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FF2F" w14:textId="77777777" w:rsidR="00067B68" w:rsidRDefault="00067B68" w:rsidP="00067B68">
      <w:pPr>
        <w:pStyle w:val="BodyText"/>
        <w:ind w:left="2938"/>
        <w:rPr>
          <w:rFonts w:ascii="Times New Roman"/>
          <w:sz w:val="20"/>
        </w:rPr>
      </w:pPr>
      <w:r>
        <w:rPr>
          <w:rFonts w:ascii="Times New Roman"/>
          <w:noProof/>
          <w:sz w:val="20"/>
        </w:rPr>
        <w:drawing>
          <wp:inline distT="0" distB="0" distL="0" distR="0" wp14:anchorId="053AB515" wp14:editId="38418F77">
            <wp:extent cx="2160270" cy="1440179"/>
            <wp:effectExtent l="0" t="0" r="0" b="0"/>
            <wp:docPr id="1" name="image1.png" descr="A logo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text and numbers&#10;&#10;Description automatically generated"/>
                    <pic:cNvPicPr/>
                  </pic:nvPicPr>
                  <pic:blipFill>
                    <a:blip r:embed="rId7" cstate="print"/>
                    <a:stretch>
                      <a:fillRect/>
                    </a:stretch>
                  </pic:blipFill>
                  <pic:spPr>
                    <a:xfrm>
                      <a:off x="0" y="0"/>
                      <a:ext cx="2160270" cy="1440179"/>
                    </a:xfrm>
                    <a:prstGeom prst="rect">
                      <a:avLst/>
                    </a:prstGeom>
                  </pic:spPr>
                </pic:pic>
              </a:graphicData>
            </a:graphic>
          </wp:inline>
        </w:drawing>
      </w:r>
    </w:p>
    <w:p w14:paraId="4A517C73" w14:textId="77777777" w:rsidR="00067B68" w:rsidRDefault="00067B68" w:rsidP="00067B68">
      <w:pPr>
        <w:pStyle w:val="BodyText"/>
        <w:rPr>
          <w:rFonts w:ascii="Times New Roman"/>
          <w:sz w:val="20"/>
        </w:rPr>
      </w:pPr>
    </w:p>
    <w:p w14:paraId="33202178" w14:textId="77777777" w:rsidR="00067B68" w:rsidRDefault="00067B68" w:rsidP="00067B68">
      <w:pPr>
        <w:pStyle w:val="BodyText"/>
        <w:spacing w:before="9"/>
        <w:rPr>
          <w:rFonts w:ascii="Times New Roman"/>
          <w:sz w:val="17"/>
        </w:rPr>
      </w:pPr>
    </w:p>
    <w:p w14:paraId="72B0BC53" w14:textId="77777777" w:rsidR="00067B68" w:rsidRDefault="00067B68" w:rsidP="00067B68">
      <w:pPr>
        <w:spacing w:line="304" w:lineRule="auto"/>
        <w:ind w:left="1386" w:right="1022"/>
        <w:jc w:val="center"/>
        <w:rPr>
          <w:b/>
          <w:sz w:val="20"/>
        </w:rPr>
      </w:pPr>
      <w:bookmarkStart w:id="0" w:name="Abstract"/>
      <w:bookmarkStart w:id="1" w:name="_bookmark0"/>
      <w:bookmarkEnd w:id="0"/>
      <w:bookmarkEnd w:id="1"/>
      <w:r>
        <w:rPr>
          <w:b/>
          <w:w w:val="120"/>
          <w:sz w:val="20"/>
        </w:rPr>
        <w:t>Arab</w:t>
      </w:r>
      <w:r>
        <w:rPr>
          <w:b/>
          <w:spacing w:val="18"/>
          <w:w w:val="120"/>
          <w:sz w:val="20"/>
        </w:rPr>
        <w:t xml:space="preserve"> </w:t>
      </w:r>
      <w:r>
        <w:rPr>
          <w:b/>
          <w:w w:val="120"/>
          <w:sz w:val="20"/>
        </w:rPr>
        <w:t>Academy</w:t>
      </w:r>
      <w:r>
        <w:rPr>
          <w:b/>
          <w:spacing w:val="20"/>
          <w:w w:val="120"/>
          <w:sz w:val="20"/>
        </w:rPr>
        <w:t xml:space="preserve"> </w:t>
      </w:r>
      <w:r>
        <w:rPr>
          <w:b/>
          <w:w w:val="120"/>
          <w:sz w:val="20"/>
        </w:rPr>
        <w:t>for</w:t>
      </w:r>
      <w:r>
        <w:rPr>
          <w:b/>
          <w:spacing w:val="19"/>
          <w:w w:val="120"/>
          <w:sz w:val="20"/>
        </w:rPr>
        <w:t xml:space="preserve"> </w:t>
      </w:r>
      <w:r>
        <w:rPr>
          <w:b/>
          <w:w w:val="120"/>
          <w:sz w:val="20"/>
        </w:rPr>
        <w:t>Science,</w:t>
      </w:r>
      <w:r>
        <w:rPr>
          <w:b/>
          <w:spacing w:val="19"/>
          <w:w w:val="120"/>
          <w:sz w:val="20"/>
        </w:rPr>
        <w:t xml:space="preserve"> </w:t>
      </w:r>
      <w:r>
        <w:rPr>
          <w:b/>
          <w:w w:val="120"/>
          <w:sz w:val="20"/>
        </w:rPr>
        <w:t>Technology,</w:t>
      </w:r>
      <w:r>
        <w:rPr>
          <w:b/>
          <w:spacing w:val="19"/>
          <w:w w:val="120"/>
          <w:sz w:val="20"/>
        </w:rPr>
        <w:t xml:space="preserve"> </w:t>
      </w:r>
      <w:r>
        <w:rPr>
          <w:b/>
          <w:w w:val="120"/>
          <w:sz w:val="20"/>
        </w:rPr>
        <w:t>and</w:t>
      </w:r>
      <w:r>
        <w:rPr>
          <w:b/>
          <w:spacing w:val="20"/>
          <w:w w:val="120"/>
          <w:sz w:val="20"/>
        </w:rPr>
        <w:t xml:space="preserve"> </w:t>
      </w:r>
      <w:r>
        <w:rPr>
          <w:b/>
          <w:w w:val="120"/>
          <w:sz w:val="20"/>
        </w:rPr>
        <w:t>Maritime</w:t>
      </w:r>
      <w:r>
        <w:rPr>
          <w:b/>
          <w:spacing w:val="19"/>
          <w:w w:val="120"/>
          <w:sz w:val="20"/>
        </w:rPr>
        <w:t xml:space="preserve"> </w:t>
      </w:r>
      <w:r>
        <w:rPr>
          <w:b/>
          <w:w w:val="120"/>
          <w:sz w:val="20"/>
        </w:rPr>
        <w:t>Transport</w:t>
      </w:r>
      <w:r>
        <w:rPr>
          <w:b/>
          <w:spacing w:val="-51"/>
          <w:w w:val="120"/>
          <w:sz w:val="20"/>
        </w:rPr>
        <w:t xml:space="preserve"> </w:t>
      </w:r>
      <w:r>
        <w:rPr>
          <w:b/>
          <w:w w:val="120"/>
          <w:sz w:val="20"/>
        </w:rPr>
        <w:t>College</w:t>
      </w:r>
      <w:r>
        <w:rPr>
          <w:b/>
          <w:spacing w:val="20"/>
          <w:w w:val="120"/>
          <w:sz w:val="20"/>
        </w:rPr>
        <w:t xml:space="preserve"> </w:t>
      </w:r>
      <w:r>
        <w:rPr>
          <w:b/>
          <w:w w:val="120"/>
          <w:sz w:val="20"/>
        </w:rPr>
        <w:t>of</w:t>
      </w:r>
      <w:r>
        <w:rPr>
          <w:b/>
          <w:spacing w:val="21"/>
          <w:w w:val="120"/>
          <w:sz w:val="20"/>
        </w:rPr>
        <w:t xml:space="preserve"> </w:t>
      </w:r>
      <w:r>
        <w:rPr>
          <w:b/>
          <w:w w:val="120"/>
          <w:sz w:val="20"/>
        </w:rPr>
        <w:t>Computing</w:t>
      </w:r>
      <w:r>
        <w:rPr>
          <w:b/>
          <w:spacing w:val="21"/>
          <w:w w:val="120"/>
          <w:sz w:val="20"/>
        </w:rPr>
        <w:t xml:space="preserve"> </w:t>
      </w:r>
      <w:r>
        <w:rPr>
          <w:b/>
          <w:w w:val="120"/>
          <w:sz w:val="20"/>
        </w:rPr>
        <w:t>and</w:t>
      </w:r>
      <w:r>
        <w:rPr>
          <w:b/>
          <w:spacing w:val="20"/>
          <w:w w:val="120"/>
          <w:sz w:val="20"/>
        </w:rPr>
        <w:t xml:space="preserve"> </w:t>
      </w:r>
      <w:r>
        <w:rPr>
          <w:b/>
          <w:w w:val="120"/>
          <w:sz w:val="20"/>
        </w:rPr>
        <w:t>Information</w:t>
      </w:r>
      <w:r>
        <w:rPr>
          <w:b/>
          <w:spacing w:val="21"/>
          <w:w w:val="120"/>
          <w:sz w:val="20"/>
        </w:rPr>
        <w:t xml:space="preserve"> </w:t>
      </w:r>
      <w:r>
        <w:rPr>
          <w:b/>
          <w:w w:val="120"/>
          <w:sz w:val="20"/>
        </w:rPr>
        <w:t>Technology</w:t>
      </w:r>
    </w:p>
    <w:p w14:paraId="0135C427" w14:textId="77777777" w:rsidR="00067B68" w:rsidRDefault="00067B68" w:rsidP="00067B68">
      <w:pPr>
        <w:spacing w:before="1"/>
        <w:ind w:left="1382" w:right="1022"/>
        <w:jc w:val="center"/>
        <w:rPr>
          <w:b/>
          <w:sz w:val="20"/>
        </w:rPr>
      </w:pPr>
      <w:r>
        <w:rPr>
          <w:b/>
          <w:w w:val="125"/>
          <w:sz w:val="20"/>
        </w:rPr>
        <w:t>Alexandria</w:t>
      </w:r>
    </w:p>
    <w:p w14:paraId="06B2B35C" w14:textId="77777777" w:rsidR="00067B68" w:rsidRDefault="00067B68" w:rsidP="00067B68">
      <w:pPr>
        <w:pStyle w:val="BodyText"/>
        <w:rPr>
          <w:b/>
          <w:sz w:val="20"/>
        </w:rPr>
      </w:pPr>
    </w:p>
    <w:p w14:paraId="109783D4" w14:textId="77777777" w:rsidR="00067B68" w:rsidRDefault="00067B68" w:rsidP="00067B68">
      <w:pPr>
        <w:pStyle w:val="BodyText"/>
        <w:rPr>
          <w:b/>
          <w:sz w:val="20"/>
        </w:rPr>
      </w:pPr>
    </w:p>
    <w:p w14:paraId="1FA90BDC" w14:textId="77777777" w:rsidR="00067B68" w:rsidRDefault="00067B68" w:rsidP="00067B68">
      <w:pPr>
        <w:pStyle w:val="BodyText"/>
        <w:rPr>
          <w:b/>
          <w:sz w:val="20"/>
        </w:rPr>
      </w:pPr>
    </w:p>
    <w:p w14:paraId="3338BCB8" w14:textId="77777777" w:rsidR="00067B68" w:rsidRDefault="00067B68" w:rsidP="00067B68">
      <w:pPr>
        <w:pStyle w:val="BodyText"/>
        <w:rPr>
          <w:b/>
          <w:sz w:val="20"/>
        </w:rPr>
      </w:pPr>
    </w:p>
    <w:p w14:paraId="22ACAD1C" w14:textId="7637B591" w:rsidR="00067B68" w:rsidRDefault="004664B8" w:rsidP="00067B68">
      <w:pPr>
        <w:pStyle w:val="Heading2"/>
        <w:spacing w:before="158"/>
        <w:ind w:left="1381" w:right="1022" w:firstLine="0"/>
        <w:jc w:val="center"/>
      </w:pPr>
      <w:r>
        <w:rPr>
          <w:w w:val="125"/>
        </w:rPr>
        <w:t>PETROTECH</w:t>
      </w:r>
    </w:p>
    <w:p w14:paraId="228427BB" w14:textId="21158A17" w:rsidR="00067B68" w:rsidRDefault="004664B8" w:rsidP="004664B8">
      <w:pPr>
        <w:pStyle w:val="BodyText"/>
        <w:jc w:val="center"/>
        <w:rPr>
          <w:b/>
          <w:sz w:val="20"/>
        </w:rPr>
      </w:pPr>
      <w:r w:rsidRPr="004664B8">
        <w:rPr>
          <w:b/>
          <w:w w:val="120"/>
          <w:sz w:val="20"/>
        </w:rPr>
        <w:t>P</w:t>
      </w:r>
      <w:r>
        <w:rPr>
          <w:b/>
          <w:w w:val="120"/>
          <w:sz w:val="20"/>
        </w:rPr>
        <w:t>ETROLUME</w:t>
      </w:r>
      <w:r w:rsidRPr="004664B8">
        <w:rPr>
          <w:b/>
          <w:w w:val="120"/>
          <w:sz w:val="20"/>
        </w:rPr>
        <w:t xml:space="preserve"> S</w:t>
      </w:r>
      <w:r>
        <w:rPr>
          <w:b/>
          <w:w w:val="120"/>
          <w:sz w:val="20"/>
        </w:rPr>
        <w:t>UPPLY</w:t>
      </w:r>
      <w:r w:rsidRPr="004664B8">
        <w:rPr>
          <w:b/>
          <w:w w:val="120"/>
          <w:sz w:val="20"/>
        </w:rPr>
        <w:t xml:space="preserve"> C</w:t>
      </w:r>
      <w:r>
        <w:rPr>
          <w:b/>
          <w:w w:val="120"/>
          <w:sz w:val="20"/>
        </w:rPr>
        <w:t>HAIN</w:t>
      </w:r>
      <w:r w:rsidRPr="004664B8">
        <w:rPr>
          <w:b/>
          <w:w w:val="120"/>
          <w:sz w:val="20"/>
        </w:rPr>
        <w:t xml:space="preserve"> </w:t>
      </w:r>
      <w:r>
        <w:rPr>
          <w:b/>
          <w:w w:val="120"/>
          <w:sz w:val="20"/>
        </w:rPr>
        <w:t>SYSTEM</w:t>
      </w:r>
    </w:p>
    <w:p w14:paraId="42F4F3FF" w14:textId="77777777" w:rsidR="00067B68" w:rsidRDefault="00067B68" w:rsidP="00067B68">
      <w:pPr>
        <w:pStyle w:val="BodyText"/>
        <w:rPr>
          <w:b/>
          <w:sz w:val="20"/>
        </w:rPr>
      </w:pPr>
    </w:p>
    <w:p w14:paraId="4A4146EB" w14:textId="77777777" w:rsidR="00067B68" w:rsidRDefault="00067B68" w:rsidP="00067B68">
      <w:pPr>
        <w:pStyle w:val="BodyText"/>
        <w:spacing w:before="5"/>
        <w:rPr>
          <w:b/>
          <w:sz w:val="26"/>
        </w:rPr>
      </w:pPr>
    </w:p>
    <w:p w14:paraId="454A7193" w14:textId="77777777" w:rsidR="00067B68" w:rsidRDefault="00067B68" w:rsidP="00067B68">
      <w:pPr>
        <w:spacing w:line="304" w:lineRule="auto"/>
        <w:ind w:left="1876" w:right="1515"/>
        <w:jc w:val="center"/>
        <w:rPr>
          <w:i/>
          <w:sz w:val="20"/>
        </w:rPr>
      </w:pPr>
      <w:r>
        <w:rPr>
          <w:w w:val="105"/>
          <w:sz w:val="20"/>
        </w:rPr>
        <w:t>A</w:t>
      </w:r>
      <w:r>
        <w:rPr>
          <w:spacing w:val="19"/>
          <w:w w:val="105"/>
          <w:sz w:val="20"/>
        </w:rPr>
        <w:t xml:space="preserve"> </w:t>
      </w:r>
      <w:r>
        <w:rPr>
          <w:w w:val="105"/>
          <w:sz w:val="20"/>
        </w:rPr>
        <w:t>Thesis</w:t>
      </w:r>
      <w:r>
        <w:rPr>
          <w:spacing w:val="19"/>
          <w:w w:val="105"/>
          <w:sz w:val="20"/>
        </w:rPr>
        <w:t xml:space="preserve"> </w:t>
      </w:r>
      <w:r>
        <w:rPr>
          <w:w w:val="105"/>
          <w:sz w:val="20"/>
        </w:rPr>
        <w:t>submitted</w:t>
      </w:r>
      <w:r>
        <w:rPr>
          <w:spacing w:val="19"/>
          <w:w w:val="105"/>
          <w:sz w:val="20"/>
        </w:rPr>
        <w:t xml:space="preserve"> </w:t>
      </w:r>
      <w:r>
        <w:rPr>
          <w:w w:val="105"/>
          <w:sz w:val="20"/>
        </w:rPr>
        <w:t>in</w:t>
      </w:r>
      <w:r>
        <w:rPr>
          <w:spacing w:val="20"/>
          <w:w w:val="105"/>
          <w:sz w:val="20"/>
        </w:rPr>
        <w:t xml:space="preserve"> </w:t>
      </w:r>
      <w:r>
        <w:rPr>
          <w:w w:val="105"/>
          <w:sz w:val="20"/>
        </w:rPr>
        <w:t>partial</w:t>
      </w:r>
      <w:r>
        <w:rPr>
          <w:spacing w:val="19"/>
          <w:w w:val="105"/>
          <w:sz w:val="20"/>
        </w:rPr>
        <w:t xml:space="preserve"> </w:t>
      </w:r>
      <w:r>
        <w:rPr>
          <w:w w:val="105"/>
          <w:sz w:val="20"/>
        </w:rPr>
        <w:t>fulfillment</w:t>
      </w:r>
      <w:r>
        <w:rPr>
          <w:spacing w:val="19"/>
          <w:w w:val="105"/>
          <w:sz w:val="20"/>
        </w:rPr>
        <w:t xml:space="preserve"> </w:t>
      </w:r>
      <w:r>
        <w:rPr>
          <w:w w:val="105"/>
          <w:sz w:val="20"/>
        </w:rPr>
        <w:t>of</w:t>
      </w:r>
      <w:r>
        <w:rPr>
          <w:spacing w:val="19"/>
          <w:w w:val="105"/>
          <w:sz w:val="20"/>
        </w:rPr>
        <w:t xml:space="preserve"> </w:t>
      </w:r>
      <w:r>
        <w:rPr>
          <w:w w:val="105"/>
          <w:sz w:val="20"/>
        </w:rPr>
        <w:t>the</w:t>
      </w:r>
      <w:r>
        <w:rPr>
          <w:spacing w:val="20"/>
          <w:w w:val="105"/>
          <w:sz w:val="20"/>
        </w:rPr>
        <w:t xml:space="preserve"> </w:t>
      </w:r>
      <w:r>
        <w:rPr>
          <w:w w:val="105"/>
          <w:sz w:val="20"/>
        </w:rPr>
        <w:t>requirements</w:t>
      </w:r>
      <w:r>
        <w:rPr>
          <w:spacing w:val="19"/>
          <w:w w:val="105"/>
          <w:sz w:val="20"/>
        </w:rPr>
        <w:t xml:space="preserve"> </w:t>
      </w:r>
      <w:r>
        <w:rPr>
          <w:w w:val="105"/>
          <w:sz w:val="20"/>
        </w:rPr>
        <w:t>of</w:t>
      </w:r>
      <w:r>
        <w:rPr>
          <w:spacing w:val="-44"/>
          <w:w w:val="105"/>
          <w:sz w:val="20"/>
        </w:rPr>
        <w:t xml:space="preserve"> </w:t>
      </w:r>
      <w:r>
        <w:rPr>
          <w:w w:val="105"/>
          <w:sz w:val="20"/>
        </w:rPr>
        <w:t>B.Sc.</w:t>
      </w:r>
      <w:r>
        <w:rPr>
          <w:spacing w:val="19"/>
          <w:w w:val="105"/>
          <w:sz w:val="20"/>
        </w:rPr>
        <w:t xml:space="preserve"> </w:t>
      </w:r>
      <w:r>
        <w:rPr>
          <w:w w:val="105"/>
          <w:sz w:val="20"/>
        </w:rPr>
        <w:t>in Computer science.”</w:t>
      </w:r>
    </w:p>
    <w:p w14:paraId="53F3E3D3" w14:textId="77777777" w:rsidR="00067B68" w:rsidRDefault="00067B68" w:rsidP="00067B68">
      <w:pPr>
        <w:pStyle w:val="BodyText"/>
        <w:rPr>
          <w:i/>
          <w:sz w:val="20"/>
        </w:rPr>
      </w:pPr>
    </w:p>
    <w:p w14:paraId="4E78042C" w14:textId="77777777" w:rsidR="00067B68" w:rsidRDefault="00067B68" w:rsidP="00067B68">
      <w:pPr>
        <w:pStyle w:val="BodyText"/>
        <w:rPr>
          <w:i/>
          <w:sz w:val="20"/>
        </w:rPr>
      </w:pPr>
    </w:p>
    <w:p w14:paraId="6D44E2C0" w14:textId="77777777" w:rsidR="00067B68" w:rsidRDefault="00067B68" w:rsidP="00067B68">
      <w:pPr>
        <w:pStyle w:val="BodyText"/>
        <w:spacing w:before="9"/>
        <w:rPr>
          <w:i/>
          <w:sz w:val="25"/>
        </w:rPr>
      </w:pPr>
    </w:p>
    <w:p w14:paraId="06BBC6A1" w14:textId="77777777" w:rsidR="00067B68" w:rsidRDefault="00067B68" w:rsidP="00067B68">
      <w:pPr>
        <w:ind w:left="1381" w:right="1022"/>
        <w:jc w:val="center"/>
        <w:rPr>
          <w:sz w:val="20"/>
        </w:rPr>
      </w:pPr>
      <w:r>
        <w:rPr>
          <w:w w:val="110"/>
          <w:sz w:val="20"/>
        </w:rPr>
        <w:t>by</w:t>
      </w:r>
    </w:p>
    <w:p w14:paraId="6CBFD119" w14:textId="77777777" w:rsidR="00067B68" w:rsidRDefault="00067B68" w:rsidP="00067B68">
      <w:pPr>
        <w:spacing w:before="81"/>
        <w:ind w:left="1381" w:right="1022"/>
        <w:jc w:val="center"/>
        <w:rPr>
          <w:b/>
          <w:sz w:val="24"/>
        </w:rPr>
      </w:pPr>
      <w:r>
        <w:rPr>
          <w:b/>
          <w:w w:val="115"/>
          <w:sz w:val="24"/>
        </w:rPr>
        <w:t>MOHAMED AHMED ELMADAWY</w:t>
      </w:r>
    </w:p>
    <w:p w14:paraId="15C59848" w14:textId="77777777" w:rsidR="00067B68" w:rsidRDefault="00067B68" w:rsidP="00067B68">
      <w:pPr>
        <w:spacing w:before="69"/>
        <w:ind w:left="1381" w:right="1022"/>
        <w:jc w:val="center"/>
        <w:rPr>
          <w:b/>
          <w:sz w:val="24"/>
        </w:rPr>
      </w:pPr>
      <w:r>
        <w:rPr>
          <w:b/>
          <w:w w:val="115"/>
          <w:sz w:val="24"/>
        </w:rPr>
        <w:t>MOHAMED MANSOUR ELSHIK</w:t>
      </w:r>
    </w:p>
    <w:p w14:paraId="586FC0B8" w14:textId="77777777" w:rsidR="00067B68" w:rsidRDefault="00067B68" w:rsidP="00067B68">
      <w:pPr>
        <w:spacing w:before="70"/>
        <w:ind w:left="1381" w:right="1022"/>
        <w:jc w:val="center"/>
        <w:rPr>
          <w:b/>
          <w:sz w:val="24"/>
        </w:rPr>
      </w:pPr>
      <w:r>
        <w:rPr>
          <w:b/>
          <w:w w:val="115"/>
          <w:sz w:val="24"/>
        </w:rPr>
        <w:t>ANDERW SAMIR ARMANYOS</w:t>
      </w:r>
    </w:p>
    <w:p w14:paraId="52414662" w14:textId="77777777" w:rsidR="00067B68" w:rsidRDefault="00067B68" w:rsidP="00067B68">
      <w:pPr>
        <w:spacing w:before="70"/>
        <w:ind w:left="1381" w:right="1022"/>
        <w:jc w:val="center"/>
        <w:rPr>
          <w:b/>
          <w:w w:val="115"/>
          <w:sz w:val="24"/>
        </w:rPr>
      </w:pPr>
      <w:r>
        <w:rPr>
          <w:b/>
          <w:w w:val="115"/>
          <w:sz w:val="24"/>
        </w:rPr>
        <w:t>ZYAD KHALED HASSAN ELSAKA</w:t>
      </w:r>
    </w:p>
    <w:p w14:paraId="2D35FAE4" w14:textId="77777777" w:rsidR="00067B68" w:rsidRDefault="00067B68" w:rsidP="00067B68">
      <w:pPr>
        <w:spacing w:before="70"/>
        <w:ind w:left="1381" w:right="1022"/>
        <w:jc w:val="center"/>
        <w:rPr>
          <w:b/>
          <w:sz w:val="24"/>
        </w:rPr>
      </w:pPr>
    </w:p>
    <w:p w14:paraId="0AE6B5C7" w14:textId="77777777" w:rsidR="00067B68" w:rsidRDefault="00067B68" w:rsidP="00067B68">
      <w:pPr>
        <w:spacing w:before="56"/>
        <w:ind w:left="1380" w:right="1022"/>
        <w:jc w:val="center"/>
        <w:rPr>
          <w:sz w:val="20"/>
        </w:rPr>
      </w:pPr>
      <w:r>
        <w:rPr>
          <w:w w:val="110"/>
          <w:sz w:val="20"/>
        </w:rPr>
        <w:t>College</w:t>
      </w:r>
      <w:r>
        <w:rPr>
          <w:spacing w:val="3"/>
          <w:w w:val="110"/>
          <w:sz w:val="20"/>
        </w:rPr>
        <w:t xml:space="preserve"> </w:t>
      </w:r>
      <w:r>
        <w:rPr>
          <w:w w:val="110"/>
          <w:sz w:val="20"/>
        </w:rPr>
        <w:t>of</w:t>
      </w:r>
      <w:r>
        <w:rPr>
          <w:spacing w:val="3"/>
          <w:w w:val="110"/>
          <w:sz w:val="20"/>
        </w:rPr>
        <w:t xml:space="preserve"> </w:t>
      </w:r>
      <w:r>
        <w:rPr>
          <w:w w:val="110"/>
          <w:sz w:val="20"/>
        </w:rPr>
        <w:t>Computing</w:t>
      </w:r>
      <w:r>
        <w:rPr>
          <w:spacing w:val="4"/>
          <w:w w:val="110"/>
          <w:sz w:val="20"/>
        </w:rPr>
        <w:t xml:space="preserve"> </w:t>
      </w:r>
      <w:r>
        <w:rPr>
          <w:w w:val="110"/>
          <w:sz w:val="20"/>
        </w:rPr>
        <w:t>and</w:t>
      </w:r>
      <w:r>
        <w:rPr>
          <w:spacing w:val="3"/>
          <w:w w:val="110"/>
          <w:sz w:val="20"/>
        </w:rPr>
        <w:t xml:space="preserve"> </w:t>
      </w:r>
      <w:r>
        <w:rPr>
          <w:w w:val="110"/>
          <w:sz w:val="20"/>
        </w:rPr>
        <w:t>Information</w:t>
      </w:r>
      <w:r>
        <w:rPr>
          <w:spacing w:val="4"/>
          <w:w w:val="110"/>
          <w:sz w:val="20"/>
        </w:rPr>
        <w:t xml:space="preserve"> </w:t>
      </w:r>
      <w:r>
        <w:rPr>
          <w:w w:val="110"/>
          <w:sz w:val="20"/>
        </w:rPr>
        <w:t>Technology,</w:t>
      </w:r>
      <w:r>
        <w:rPr>
          <w:spacing w:val="3"/>
          <w:w w:val="110"/>
          <w:sz w:val="20"/>
        </w:rPr>
        <w:t xml:space="preserve"> </w:t>
      </w:r>
      <w:r>
        <w:rPr>
          <w:w w:val="110"/>
          <w:sz w:val="20"/>
        </w:rPr>
        <w:t>AASTMT,</w:t>
      </w:r>
      <w:r>
        <w:rPr>
          <w:spacing w:val="3"/>
          <w:w w:val="110"/>
          <w:sz w:val="20"/>
        </w:rPr>
        <w:t xml:space="preserve"> </w:t>
      </w:r>
      <w:r>
        <w:rPr>
          <w:w w:val="110"/>
          <w:sz w:val="20"/>
        </w:rPr>
        <w:t>2023</w:t>
      </w:r>
    </w:p>
    <w:p w14:paraId="4FD84891" w14:textId="77777777" w:rsidR="00067B68" w:rsidRDefault="00067B68" w:rsidP="00067B68">
      <w:pPr>
        <w:pStyle w:val="BodyText"/>
        <w:rPr>
          <w:sz w:val="20"/>
        </w:rPr>
      </w:pPr>
    </w:p>
    <w:p w14:paraId="3764C223" w14:textId="77777777" w:rsidR="00067B68" w:rsidRDefault="00067B68" w:rsidP="00067B68">
      <w:pPr>
        <w:pStyle w:val="BodyText"/>
        <w:rPr>
          <w:sz w:val="20"/>
        </w:rPr>
      </w:pPr>
    </w:p>
    <w:p w14:paraId="2F787BED" w14:textId="77777777" w:rsidR="00067B68" w:rsidRDefault="00067B68" w:rsidP="00067B68">
      <w:pPr>
        <w:pStyle w:val="BodyText"/>
        <w:rPr>
          <w:sz w:val="20"/>
        </w:rPr>
      </w:pPr>
    </w:p>
    <w:p w14:paraId="3C370A51" w14:textId="77777777" w:rsidR="00067B68" w:rsidRDefault="00067B68" w:rsidP="00067B68">
      <w:pPr>
        <w:spacing w:before="135"/>
        <w:ind w:left="1381" w:right="1022"/>
        <w:jc w:val="center"/>
        <w:rPr>
          <w:sz w:val="20"/>
        </w:rPr>
      </w:pPr>
      <w:bookmarkStart w:id="2" w:name="_Hlk139396042"/>
      <w:r>
        <w:rPr>
          <w:w w:val="110"/>
          <w:sz w:val="20"/>
        </w:rPr>
        <w:t>Supervised</w:t>
      </w:r>
      <w:r>
        <w:rPr>
          <w:spacing w:val="10"/>
          <w:w w:val="110"/>
          <w:sz w:val="20"/>
        </w:rPr>
        <w:t xml:space="preserve"> </w:t>
      </w:r>
      <w:r>
        <w:rPr>
          <w:w w:val="110"/>
          <w:sz w:val="20"/>
        </w:rPr>
        <w:t>By</w:t>
      </w:r>
    </w:p>
    <w:p w14:paraId="26938963" w14:textId="77777777" w:rsidR="00067B68" w:rsidRPr="0013091C" w:rsidRDefault="00067B68" w:rsidP="00067B68">
      <w:pPr>
        <w:pStyle w:val="BodyText"/>
        <w:spacing w:before="89"/>
        <w:ind w:left="1381" w:right="1022"/>
        <w:jc w:val="center"/>
        <w:rPr>
          <w:b/>
        </w:rPr>
      </w:pPr>
      <w:r>
        <w:rPr>
          <w:b/>
        </w:rPr>
        <w:t>DR. EMAD RAOUF</w:t>
      </w:r>
    </w:p>
    <w:bookmarkEnd w:id="2"/>
    <w:p w14:paraId="050A6B24" w14:textId="77777777" w:rsidR="00067B68" w:rsidRDefault="00067B68" w:rsidP="00067B68">
      <w:pPr>
        <w:pStyle w:val="BodyText"/>
      </w:pPr>
    </w:p>
    <w:p w14:paraId="7BBD0530" w14:textId="77777777" w:rsidR="00067B68" w:rsidRDefault="00067B68" w:rsidP="00067B68">
      <w:pPr>
        <w:pStyle w:val="BodyText"/>
        <w:spacing w:before="7"/>
        <w:rPr>
          <w:sz w:val="26"/>
        </w:rPr>
      </w:pPr>
    </w:p>
    <w:p w14:paraId="1D7CFCB9" w14:textId="77777777" w:rsidR="00067B68" w:rsidRDefault="00067B68" w:rsidP="00067B68">
      <w:pPr>
        <w:ind w:left="1381" w:right="1022"/>
        <w:jc w:val="center"/>
        <w:rPr>
          <w:sz w:val="20"/>
        </w:rPr>
      </w:pPr>
      <w:r>
        <w:rPr>
          <w:w w:val="110"/>
          <w:sz w:val="20"/>
        </w:rPr>
        <w:t>Alexandria, 2023</w:t>
      </w:r>
    </w:p>
    <w:p w14:paraId="5EF80977" w14:textId="77777777" w:rsidR="00067B68" w:rsidRDefault="00067B68" w:rsidP="00067B68">
      <w:pPr>
        <w:jc w:val="center"/>
        <w:rPr>
          <w:sz w:val="20"/>
        </w:rPr>
      </w:pPr>
    </w:p>
    <w:p w14:paraId="6C900646" w14:textId="77777777" w:rsidR="00067B68" w:rsidRDefault="00067B68" w:rsidP="00067B68">
      <w:pPr>
        <w:jc w:val="center"/>
        <w:rPr>
          <w:sz w:val="20"/>
        </w:rPr>
      </w:pPr>
    </w:p>
    <w:p w14:paraId="6C4DA8C8" w14:textId="77777777" w:rsidR="00067B68" w:rsidRDefault="00067B68" w:rsidP="00067B68">
      <w:pPr>
        <w:jc w:val="center"/>
        <w:rPr>
          <w:sz w:val="20"/>
        </w:rPr>
      </w:pPr>
    </w:p>
    <w:p w14:paraId="33F4A184" w14:textId="77777777" w:rsidR="00067B68" w:rsidRDefault="00067B68" w:rsidP="00067B68">
      <w:pPr>
        <w:jc w:val="center"/>
        <w:rPr>
          <w:sz w:val="20"/>
        </w:rPr>
      </w:pPr>
    </w:p>
    <w:p w14:paraId="7A50FC82" w14:textId="77777777" w:rsidR="00067B68" w:rsidRDefault="00067B68" w:rsidP="00067B68">
      <w:pPr>
        <w:jc w:val="center"/>
        <w:rPr>
          <w:sz w:val="20"/>
        </w:rPr>
      </w:pPr>
    </w:p>
    <w:p w14:paraId="0FF4112C" w14:textId="77777777" w:rsidR="00067B68" w:rsidRDefault="00067B68" w:rsidP="00067B68">
      <w:pPr>
        <w:jc w:val="center"/>
        <w:rPr>
          <w:sz w:val="20"/>
        </w:rPr>
      </w:pPr>
    </w:p>
    <w:p w14:paraId="2B454FAD" w14:textId="77777777" w:rsidR="00067B68" w:rsidRDefault="00067B68" w:rsidP="00067B68">
      <w:pPr>
        <w:rPr>
          <w:sz w:val="20"/>
        </w:rPr>
        <w:sectPr w:rsidR="00067B68" w:rsidSect="004664B8">
          <w:headerReference w:type="default" r:id="rId8"/>
          <w:pgSz w:w="11920" w:h="16860"/>
          <w:pgMar w:top="1600" w:right="13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D0E6F0D" w14:textId="77777777" w:rsidR="00067B68" w:rsidRDefault="00067B68" w:rsidP="00067B68">
      <w:pPr>
        <w:tabs>
          <w:tab w:val="left" w:pos="900"/>
        </w:tabs>
        <w:rPr>
          <w:rFonts w:asciiTheme="minorHAnsi" w:hAnsiTheme="minorHAnsi" w:cstheme="minorHAnsi"/>
          <w:sz w:val="44"/>
        </w:rPr>
      </w:pPr>
      <w:r w:rsidRPr="00E302C4">
        <w:rPr>
          <w:rFonts w:asciiTheme="minorHAnsi" w:hAnsiTheme="minorHAnsi" w:cstheme="minorHAnsi"/>
          <w:sz w:val="44"/>
        </w:rPr>
        <w:lastRenderedPageBreak/>
        <w:t>Content</w:t>
      </w:r>
      <w:r w:rsidRPr="00E302C4">
        <w:rPr>
          <w:rFonts w:asciiTheme="minorHAnsi" w:hAnsiTheme="minorHAnsi" w:cstheme="minorHAnsi"/>
          <w:sz w:val="44"/>
        </w:rPr>
        <w:tab/>
      </w:r>
    </w:p>
    <w:p w14:paraId="4DC6F8F9" w14:textId="77777777" w:rsidR="00067B68" w:rsidRPr="00E302C4" w:rsidRDefault="00067B68" w:rsidP="00067B68">
      <w:pPr>
        <w:tabs>
          <w:tab w:val="left" w:pos="900"/>
        </w:tabs>
        <w:rPr>
          <w:rFonts w:asciiTheme="minorHAnsi" w:hAnsiTheme="minorHAnsi" w:cstheme="minorHAnsi"/>
          <w:sz w:val="44"/>
        </w:rPr>
      </w:pPr>
      <w:r>
        <w:rPr>
          <w:rFonts w:asciiTheme="minorHAnsi" w:hAnsiTheme="minorHAnsi" w:cstheme="minorHAnsi"/>
          <w:sz w:val="44"/>
        </w:rPr>
        <w:t xml:space="preserve">     </w:t>
      </w:r>
      <w:hyperlink w:anchor="_bookmark0" w:history="1">
        <w:r w:rsidRPr="00E302C4">
          <w:rPr>
            <w:b/>
            <w:bCs/>
            <w:color w:val="0000FF"/>
            <w:w w:val="125"/>
          </w:rPr>
          <w:t>Abstract</w:t>
        </w:r>
      </w:hyperlink>
      <w:r w:rsidRPr="00E302C4">
        <w:rPr>
          <w:b/>
          <w:bCs/>
          <w:color w:val="0000FF"/>
          <w:w w:val="125"/>
        </w:rPr>
        <w:t xml:space="preserve">  </w:t>
      </w:r>
      <w:r>
        <w:rPr>
          <w:color w:val="0000FF"/>
          <w:w w:val="125"/>
        </w:rPr>
        <w:t xml:space="preserve">                                                                                                        </w:t>
      </w:r>
      <w:r>
        <w:rPr>
          <w:rFonts w:ascii="Times New Roman"/>
          <w:color w:val="0000FF"/>
          <w:w w:val="125"/>
        </w:rPr>
        <w:tab/>
      </w:r>
      <w:r w:rsidRPr="00E302C4">
        <w:rPr>
          <w:b/>
          <w:bCs/>
          <w:w w:val="125"/>
        </w:rPr>
        <w:t>ii</w:t>
      </w:r>
    </w:p>
    <w:p w14:paraId="654A4B96" w14:textId="77777777" w:rsidR="00067B68" w:rsidRDefault="00067B68" w:rsidP="00067B68">
      <w:pPr>
        <w:pStyle w:val="TOC1"/>
        <w:tabs>
          <w:tab w:val="right" w:pos="8798"/>
        </w:tabs>
        <w:ind w:left="479" w:firstLine="0"/>
      </w:pPr>
      <w:hyperlink w:anchor="_bookmark1" w:history="1">
        <w:r>
          <w:rPr>
            <w:color w:val="0000FF"/>
            <w:w w:val="125"/>
          </w:rPr>
          <w:t>Contents</w:t>
        </w:r>
      </w:hyperlink>
      <w:r>
        <w:rPr>
          <w:rFonts w:ascii="Times New Roman"/>
          <w:color w:val="0000FF"/>
          <w:w w:val="125"/>
        </w:rPr>
        <w:tab/>
      </w:r>
      <w:r>
        <w:rPr>
          <w:w w:val="125"/>
        </w:rPr>
        <w:t>iii</w:t>
      </w:r>
    </w:p>
    <w:p w14:paraId="6E429F3E" w14:textId="77777777" w:rsidR="00067B68" w:rsidRDefault="00067B68" w:rsidP="00067B68">
      <w:pPr>
        <w:pStyle w:val="TOC1"/>
        <w:tabs>
          <w:tab w:val="right" w:pos="8798"/>
        </w:tabs>
        <w:spacing w:before="240"/>
        <w:ind w:left="479" w:firstLine="0"/>
      </w:pPr>
      <w:hyperlink w:anchor="_bookmark2" w:history="1">
        <w:r>
          <w:rPr>
            <w:color w:val="0000FF"/>
            <w:w w:val="125"/>
          </w:rPr>
          <w:t>List</w:t>
        </w:r>
        <w:r>
          <w:rPr>
            <w:color w:val="0000FF"/>
            <w:spacing w:val="21"/>
            <w:w w:val="125"/>
          </w:rPr>
          <w:t xml:space="preserve"> </w:t>
        </w:r>
        <w:r>
          <w:rPr>
            <w:color w:val="0000FF"/>
            <w:w w:val="125"/>
          </w:rPr>
          <w:t>of</w:t>
        </w:r>
        <w:r>
          <w:rPr>
            <w:color w:val="0000FF"/>
            <w:spacing w:val="21"/>
            <w:w w:val="125"/>
          </w:rPr>
          <w:t xml:space="preserve"> </w:t>
        </w:r>
        <w:r>
          <w:rPr>
            <w:color w:val="0000FF"/>
            <w:w w:val="125"/>
          </w:rPr>
          <w:t>Figures</w:t>
        </w:r>
      </w:hyperlink>
      <w:r>
        <w:rPr>
          <w:rFonts w:ascii="Times New Roman"/>
          <w:color w:val="0000FF"/>
          <w:w w:val="125"/>
        </w:rPr>
        <w:tab/>
      </w:r>
      <w:r>
        <w:rPr>
          <w:w w:val="125"/>
        </w:rPr>
        <w:t>vi</w:t>
      </w:r>
    </w:p>
    <w:p w14:paraId="0CE400FE" w14:textId="77777777" w:rsidR="00067B68" w:rsidRDefault="00067B68" w:rsidP="00067B68">
      <w:pPr>
        <w:pStyle w:val="TOC1"/>
        <w:tabs>
          <w:tab w:val="right" w:pos="8797"/>
        </w:tabs>
        <w:ind w:left="479" w:firstLine="0"/>
      </w:pPr>
      <w:hyperlink w:anchor="_bookmark3" w:history="1">
        <w:r>
          <w:rPr>
            <w:color w:val="0000FF"/>
            <w:w w:val="125"/>
          </w:rPr>
          <w:t>List</w:t>
        </w:r>
        <w:r>
          <w:rPr>
            <w:color w:val="0000FF"/>
            <w:spacing w:val="20"/>
            <w:w w:val="125"/>
          </w:rPr>
          <w:t xml:space="preserve"> </w:t>
        </w:r>
        <w:r>
          <w:rPr>
            <w:color w:val="0000FF"/>
            <w:w w:val="125"/>
          </w:rPr>
          <w:t>of</w:t>
        </w:r>
        <w:r>
          <w:rPr>
            <w:color w:val="0000FF"/>
            <w:spacing w:val="21"/>
            <w:w w:val="125"/>
          </w:rPr>
          <w:t xml:space="preserve"> </w:t>
        </w:r>
        <w:r>
          <w:rPr>
            <w:color w:val="0000FF"/>
            <w:w w:val="125"/>
          </w:rPr>
          <w:t>Tables</w:t>
        </w:r>
      </w:hyperlink>
      <w:r>
        <w:rPr>
          <w:rFonts w:ascii="Times New Roman"/>
          <w:color w:val="0000FF"/>
          <w:w w:val="125"/>
        </w:rPr>
        <w:tab/>
      </w:r>
      <w:r>
        <w:rPr>
          <w:w w:val="125"/>
        </w:rPr>
        <w:t>vii</w:t>
      </w:r>
    </w:p>
    <w:p w14:paraId="2206C04E" w14:textId="77777777" w:rsidR="00067B68" w:rsidRDefault="00067B68" w:rsidP="00067B68">
      <w:pPr>
        <w:pStyle w:val="TOC1"/>
        <w:tabs>
          <w:tab w:val="right" w:pos="8798"/>
        </w:tabs>
        <w:spacing w:before="240"/>
        <w:ind w:left="479" w:firstLine="0"/>
      </w:pPr>
      <w:hyperlink w:anchor="_bookmark4" w:history="1">
        <w:r>
          <w:rPr>
            <w:color w:val="0000FF"/>
            <w:w w:val="125"/>
          </w:rPr>
          <w:t>Abbreviations</w:t>
        </w:r>
      </w:hyperlink>
      <w:r>
        <w:rPr>
          <w:rFonts w:ascii="Times New Roman"/>
          <w:color w:val="0000FF"/>
          <w:w w:val="125"/>
        </w:rPr>
        <w:tab/>
      </w:r>
      <w:r>
        <w:rPr>
          <w:w w:val="125"/>
        </w:rPr>
        <w:t>viii</w:t>
      </w:r>
    </w:p>
    <w:p w14:paraId="0741F7A8" w14:textId="77777777" w:rsidR="00067B68" w:rsidRDefault="00067B68" w:rsidP="00067B68">
      <w:pPr>
        <w:pStyle w:val="TOC1"/>
        <w:numPr>
          <w:ilvl w:val="0"/>
          <w:numId w:val="6"/>
        </w:numPr>
        <w:tabs>
          <w:tab w:val="left" w:pos="807"/>
          <w:tab w:val="left" w:pos="808"/>
          <w:tab w:val="right" w:pos="8798"/>
        </w:tabs>
      </w:pPr>
      <w:hyperlink w:anchor="_bookmark6" w:history="1">
        <w:r>
          <w:rPr>
            <w:color w:val="0000FF"/>
            <w:w w:val="120"/>
          </w:rPr>
          <w:t>Introduction</w:t>
        </w:r>
      </w:hyperlink>
      <w:r>
        <w:rPr>
          <w:rFonts w:ascii="Times New Roman"/>
          <w:color w:val="0000FF"/>
          <w:w w:val="120"/>
        </w:rPr>
        <w:tab/>
      </w:r>
      <w:r>
        <w:rPr>
          <w:w w:val="120"/>
        </w:rPr>
        <w:t>1</w:t>
      </w:r>
    </w:p>
    <w:p w14:paraId="08C6A51A" w14:textId="77777777" w:rsidR="00067B68" w:rsidRDefault="00067B68" w:rsidP="00067B68">
      <w:pPr>
        <w:pStyle w:val="TOC3"/>
        <w:numPr>
          <w:ilvl w:val="1"/>
          <w:numId w:val="6"/>
        </w:numPr>
        <w:tabs>
          <w:tab w:val="left" w:pos="1308"/>
          <w:tab w:val="left" w:pos="1309"/>
          <w:tab w:val="right" w:leader="dot" w:pos="8797"/>
        </w:tabs>
      </w:pPr>
      <w:hyperlink w:anchor="_bookmark7" w:history="1">
        <w:r>
          <w:rPr>
            <w:color w:val="0000FF"/>
            <w:w w:val="105"/>
          </w:rPr>
          <w:t>Motivation</w:t>
        </w:r>
      </w:hyperlink>
      <w:r>
        <w:rPr>
          <w:rFonts w:ascii="Times New Roman"/>
          <w:color w:val="0000FF"/>
          <w:w w:val="105"/>
        </w:rPr>
        <w:tab/>
      </w:r>
      <w:r>
        <w:rPr>
          <w:w w:val="105"/>
        </w:rPr>
        <w:t>1</w:t>
      </w:r>
    </w:p>
    <w:p w14:paraId="47B88B58" w14:textId="77777777" w:rsidR="00067B68" w:rsidRDefault="00067B68" w:rsidP="00067B68">
      <w:pPr>
        <w:pStyle w:val="TOC3"/>
        <w:numPr>
          <w:ilvl w:val="1"/>
          <w:numId w:val="6"/>
        </w:numPr>
        <w:tabs>
          <w:tab w:val="left" w:pos="1308"/>
          <w:tab w:val="left" w:pos="1309"/>
          <w:tab w:val="right" w:leader="dot" w:pos="8798"/>
        </w:tabs>
      </w:pPr>
      <w:hyperlink w:anchor="_bookmark8" w:history="1">
        <w:r>
          <w:rPr>
            <w:color w:val="0000FF"/>
            <w:w w:val="105"/>
          </w:rPr>
          <w:t>Problem</w:t>
        </w:r>
        <w:r>
          <w:rPr>
            <w:color w:val="0000FF"/>
            <w:spacing w:val="20"/>
            <w:w w:val="105"/>
          </w:rPr>
          <w:t xml:space="preserve"> </w:t>
        </w:r>
        <w:r>
          <w:rPr>
            <w:color w:val="0000FF"/>
            <w:w w:val="105"/>
          </w:rPr>
          <w:t>Statement</w:t>
        </w:r>
      </w:hyperlink>
      <w:r>
        <w:rPr>
          <w:rFonts w:ascii="Times New Roman"/>
          <w:color w:val="0000FF"/>
          <w:w w:val="105"/>
        </w:rPr>
        <w:tab/>
      </w:r>
      <w:r>
        <w:rPr>
          <w:w w:val="105"/>
        </w:rPr>
        <w:t>1</w:t>
      </w:r>
    </w:p>
    <w:p w14:paraId="0DC691F4" w14:textId="77777777" w:rsidR="00067B68" w:rsidRDefault="00067B68" w:rsidP="00067B68">
      <w:pPr>
        <w:pStyle w:val="TOC3"/>
        <w:numPr>
          <w:ilvl w:val="1"/>
          <w:numId w:val="6"/>
        </w:numPr>
        <w:tabs>
          <w:tab w:val="left" w:pos="1308"/>
          <w:tab w:val="left" w:pos="1309"/>
          <w:tab w:val="right" w:leader="dot" w:pos="8798"/>
        </w:tabs>
        <w:spacing w:before="23"/>
      </w:pPr>
      <w:hyperlink w:anchor="_bookmark9" w:history="1">
        <w:r>
          <w:rPr>
            <w:color w:val="0000FF"/>
            <w:w w:val="105"/>
          </w:rPr>
          <w:t>Objectives</w:t>
        </w:r>
      </w:hyperlink>
      <w:r>
        <w:rPr>
          <w:rFonts w:ascii="Times New Roman"/>
          <w:color w:val="0000FF"/>
          <w:w w:val="105"/>
        </w:rPr>
        <w:tab/>
      </w:r>
      <w:r>
        <w:rPr>
          <w:w w:val="105"/>
        </w:rPr>
        <w:t>1</w:t>
      </w:r>
    </w:p>
    <w:p w14:paraId="15D9EF19" w14:textId="77777777" w:rsidR="00067B68" w:rsidRDefault="00067B68" w:rsidP="00067B68">
      <w:pPr>
        <w:pStyle w:val="TOC3"/>
        <w:numPr>
          <w:ilvl w:val="1"/>
          <w:numId w:val="6"/>
        </w:numPr>
        <w:tabs>
          <w:tab w:val="left" w:pos="1308"/>
          <w:tab w:val="left" w:pos="1309"/>
          <w:tab w:val="right" w:leader="dot" w:pos="8798"/>
        </w:tabs>
      </w:pPr>
      <w:hyperlink w:anchor="_bookmark10" w:history="1">
        <w:r>
          <w:rPr>
            <w:color w:val="0000FF"/>
            <w:w w:val="105"/>
          </w:rPr>
          <w:t>Problem</w:t>
        </w:r>
        <w:r>
          <w:rPr>
            <w:color w:val="0000FF"/>
            <w:spacing w:val="21"/>
            <w:w w:val="105"/>
          </w:rPr>
          <w:t xml:space="preserve"> </w:t>
        </w:r>
        <w:r>
          <w:rPr>
            <w:color w:val="0000FF"/>
            <w:w w:val="105"/>
          </w:rPr>
          <w:t>Complexity</w:t>
        </w:r>
      </w:hyperlink>
      <w:r>
        <w:rPr>
          <w:rFonts w:ascii="Times New Roman"/>
          <w:color w:val="0000FF"/>
          <w:w w:val="105"/>
        </w:rPr>
        <w:tab/>
      </w:r>
      <w:r>
        <w:rPr>
          <w:w w:val="105"/>
        </w:rPr>
        <w:t>1</w:t>
      </w:r>
    </w:p>
    <w:p w14:paraId="64B6410F" w14:textId="77777777" w:rsidR="00067B68" w:rsidRDefault="00067B68" w:rsidP="00067B68">
      <w:pPr>
        <w:pStyle w:val="TOC3"/>
        <w:numPr>
          <w:ilvl w:val="1"/>
          <w:numId w:val="6"/>
        </w:numPr>
        <w:tabs>
          <w:tab w:val="left" w:pos="1308"/>
          <w:tab w:val="left" w:pos="1309"/>
          <w:tab w:val="right" w:leader="dot" w:pos="8797"/>
        </w:tabs>
      </w:pPr>
      <w:hyperlink w:anchor="_bookmark11" w:history="1">
        <w:r>
          <w:rPr>
            <w:color w:val="0000FF"/>
            <w:w w:val="105"/>
          </w:rPr>
          <w:t>Constraints</w:t>
        </w:r>
      </w:hyperlink>
      <w:r>
        <w:rPr>
          <w:rFonts w:ascii="Times New Roman"/>
          <w:color w:val="0000FF"/>
          <w:w w:val="105"/>
        </w:rPr>
        <w:tab/>
      </w:r>
      <w:r>
        <w:rPr>
          <w:w w:val="105"/>
        </w:rPr>
        <w:t>2</w:t>
      </w:r>
    </w:p>
    <w:p w14:paraId="3EEAD862" w14:textId="77777777" w:rsidR="00067B68" w:rsidRDefault="00067B68" w:rsidP="00067B68">
      <w:pPr>
        <w:pStyle w:val="TOC3"/>
        <w:numPr>
          <w:ilvl w:val="1"/>
          <w:numId w:val="6"/>
        </w:numPr>
        <w:tabs>
          <w:tab w:val="left" w:pos="1308"/>
          <w:tab w:val="left" w:pos="1309"/>
          <w:tab w:val="right" w:leader="dot" w:pos="8798"/>
        </w:tabs>
        <w:spacing w:before="23"/>
      </w:pPr>
      <w:hyperlink w:anchor="_bookmark12" w:history="1">
        <w:r>
          <w:rPr>
            <w:color w:val="0000FF"/>
            <w:w w:val="105"/>
          </w:rPr>
          <w:t>Standards</w:t>
        </w:r>
      </w:hyperlink>
      <w:r>
        <w:rPr>
          <w:rFonts w:ascii="Times New Roman"/>
          <w:color w:val="0000FF"/>
          <w:w w:val="105"/>
        </w:rPr>
        <w:tab/>
      </w:r>
      <w:r>
        <w:rPr>
          <w:w w:val="105"/>
        </w:rPr>
        <w:t>2</w:t>
      </w:r>
    </w:p>
    <w:p w14:paraId="527BEBB6" w14:textId="77777777" w:rsidR="00067B68" w:rsidRDefault="00067B68" w:rsidP="00067B68">
      <w:pPr>
        <w:pStyle w:val="TOC3"/>
        <w:numPr>
          <w:ilvl w:val="1"/>
          <w:numId w:val="6"/>
        </w:numPr>
        <w:tabs>
          <w:tab w:val="left" w:pos="1308"/>
          <w:tab w:val="left" w:pos="1309"/>
          <w:tab w:val="right" w:leader="dot" w:pos="8796"/>
        </w:tabs>
      </w:pPr>
      <w:hyperlink w:anchor="_bookmark13" w:history="1">
        <w:r>
          <w:rPr>
            <w:color w:val="0000FF"/>
            <w:w w:val="110"/>
          </w:rPr>
          <w:t>Feasibility</w:t>
        </w:r>
        <w:r>
          <w:rPr>
            <w:color w:val="0000FF"/>
            <w:spacing w:val="16"/>
            <w:w w:val="110"/>
          </w:rPr>
          <w:t xml:space="preserve"> </w:t>
        </w:r>
        <w:r>
          <w:rPr>
            <w:color w:val="0000FF"/>
            <w:w w:val="110"/>
          </w:rPr>
          <w:t>Study</w:t>
        </w:r>
        <w:r>
          <w:rPr>
            <w:color w:val="0000FF"/>
            <w:spacing w:val="17"/>
            <w:w w:val="110"/>
          </w:rPr>
          <w:t xml:space="preserve"> </w:t>
        </w:r>
        <w:r>
          <w:rPr>
            <w:color w:val="0000FF"/>
            <w:w w:val="110"/>
          </w:rPr>
          <w:t>and</w:t>
        </w:r>
        <w:r>
          <w:rPr>
            <w:color w:val="0000FF"/>
            <w:spacing w:val="16"/>
            <w:w w:val="110"/>
          </w:rPr>
          <w:t xml:space="preserve"> </w:t>
        </w:r>
        <w:r>
          <w:rPr>
            <w:color w:val="0000FF"/>
            <w:w w:val="110"/>
          </w:rPr>
          <w:t>Business</w:t>
        </w:r>
        <w:r>
          <w:rPr>
            <w:color w:val="0000FF"/>
            <w:spacing w:val="16"/>
            <w:w w:val="110"/>
          </w:rPr>
          <w:t xml:space="preserve"> </w:t>
        </w:r>
        <w:r>
          <w:rPr>
            <w:color w:val="0000FF"/>
            <w:w w:val="110"/>
          </w:rPr>
          <w:t>Canvas</w:t>
        </w:r>
      </w:hyperlink>
      <w:r>
        <w:rPr>
          <w:rFonts w:ascii="Times New Roman"/>
          <w:color w:val="0000FF"/>
          <w:w w:val="110"/>
        </w:rPr>
        <w:tab/>
      </w:r>
      <w:r>
        <w:rPr>
          <w:w w:val="110"/>
        </w:rPr>
        <w:t>2</w:t>
      </w:r>
    </w:p>
    <w:p w14:paraId="770E8339" w14:textId="77777777" w:rsidR="00067B68" w:rsidRDefault="00067B68" w:rsidP="00067B68">
      <w:pPr>
        <w:pStyle w:val="TOC3"/>
        <w:numPr>
          <w:ilvl w:val="1"/>
          <w:numId w:val="6"/>
        </w:numPr>
        <w:tabs>
          <w:tab w:val="left" w:pos="1308"/>
          <w:tab w:val="left" w:pos="1309"/>
          <w:tab w:val="right" w:leader="dot" w:pos="8797"/>
        </w:tabs>
      </w:pPr>
      <w:hyperlink w:anchor="_bookmark14" w:history="1">
        <w:r>
          <w:rPr>
            <w:color w:val="0000FF"/>
            <w:w w:val="105"/>
          </w:rPr>
          <w:t>Thesis</w:t>
        </w:r>
        <w:r>
          <w:rPr>
            <w:color w:val="0000FF"/>
            <w:spacing w:val="21"/>
            <w:w w:val="105"/>
          </w:rPr>
          <w:t xml:space="preserve"> </w:t>
        </w:r>
        <w:r>
          <w:rPr>
            <w:color w:val="0000FF"/>
            <w:w w:val="105"/>
          </w:rPr>
          <w:t>Organization</w:t>
        </w:r>
      </w:hyperlink>
      <w:r>
        <w:rPr>
          <w:rFonts w:ascii="Times New Roman"/>
          <w:color w:val="0000FF"/>
          <w:w w:val="105"/>
        </w:rPr>
        <w:tab/>
      </w:r>
      <w:r>
        <w:rPr>
          <w:w w:val="105"/>
        </w:rPr>
        <w:t>2</w:t>
      </w:r>
    </w:p>
    <w:p w14:paraId="02CD274F" w14:textId="77777777" w:rsidR="00067B68" w:rsidRDefault="00067B68" w:rsidP="00067B68">
      <w:pPr>
        <w:pStyle w:val="TOC1"/>
        <w:numPr>
          <w:ilvl w:val="0"/>
          <w:numId w:val="6"/>
        </w:numPr>
        <w:tabs>
          <w:tab w:val="left" w:pos="807"/>
          <w:tab w:val="left" w:pos="808"/>
          <w:tab w:val="right" w:pos="8798"/>
        </w:tabs>
      </w:pPr>
      <w:hyperlink w:anchor="_bookmark15" w:history="1">
        <w:r>
          <w:rPr>
            <w:color w:val="0000FF"/>
            <w:w w:val="120"/>
          </w:rPr>
          <w:t>Background</w:t>
        </w:r>
      </w:hyperlink>
      <w:r>
        <w:rPr>
          <w:rFonts w:ascii="Times New Roman"/>
          <w:color w:val="0000FF"/>
          <w:w w:val="120"/>
        </w:rPr>
        <w:tab/>
      </w:r>
      <w:r>
        <w:rPr>
          <w:w w:val="120"/>
        </w:rPr>
        <w:t>3</w:t>
      </w:r>
    </w:p>
    <w:p w14:paraId="1369B015" w14:textId="77777777" w:rsidR="00067B68" w:rsidRDefault="00067B68" w:rsidP="00067B68">
      <w:pPr>
        <w:pStyle w:val="TOC3"/>
        <w:numPr>
          <w:ilvl w:val="1"/>
          <w:numId w:val="6"/>
        </w:numPr>
        <w:tabs>
          <w:tab w:val="left" w:pos="1308"/>
          <w:tab w:val="left" w:pos="1309"/>
          <w:tab w:val="right" w:leader="dot" w:pos="8797"/>
        </w:tabs>
      </w:pPr>
      <w:hyperlink w:anchor="_bookmark16" w:history="1">
        <w:r>
          <w:rPr>
            <w:color w:val="0000FF"/>
          </w:rPr>
          <w:t>Add</w:t>
        </w:r>
        <w:r>
          <w:rPr>
            <w:color w:val="0000FF"/>
            <w:spacing w:val="22"/>
          </w:rPr>
          <w:t xml:space="preserve"> </w:t>
        </w:r>
        <w:r>
          <w:rPr>
            <w:color w:val="0000FF"/>
          </w:rPr>
          <w:t>sections</w:t>
        </w:r>
        <w:r>
          <w:rPr>
            <w:color w:val="0000FF"/>
            <w:spacing w:val="24"/>
          </w:rPr>
          <w:t xml:space="preserve"> </w:t>
        </w:r>
        <w:r>
          <w:rPr>
            <w:color w:val="0000FF"/>
          </w:rPr>
          <w:t>as</w:t>
        </w:r>
        <w:r>
          <w:rPr>
            <w:color w:val="0000FF"/>
            <w:spacing w:val="23"/>
          </w:rPr>
          <w:t xml:space="preserve"> </w:t>
        </w:r>
        <w:r>
          <w:rPr>
            <w:color w:val="0000FF"/>
          </w:rPr>
          <w:t>required</w:t>
        </w:r>
      </w:hyperlink>
      <w:r>
        <w:rPr>
          <w:rFonts w:ascii="Times New Roman"/>
          <w:color w:val="0000FF"/>
        </w:rPr>
        <w:tab/>
      </w:r>
      <w:r>
        <w:t>3</w:t>
      </w:r>
    </w:p>
    <w:p w14:paraId="5894D9D1" w14:textId="77777777" w:rsidR="00067B68" w:rsidRDefault="00067B68" w:rsidP="00067B68">
      <w:pPr>
        <w:pStyle w:val="TOC1"/>
        <w:numPr>
          <w:ilvl w:val="0"/>
          <w:numId w:val="6"/>
        </w:numPr>
        <w:tabs>
          <w:tab w:val="left" w:pos="807"/>
          <w:tab w:val="left" w:pos="808"/>
          <w:tab w:val="right" w:pos="8798"/>
        </w:tabs>
      </w:pPr>
      <w:hyperlink w:anchor="_bookmark17" w:history="1">
        <w:r>
          <w:rPr>
            <w:color w:val="0000FF"/>
            <w:w w:val="120"/>
          </w:rPr>
          <w:t>Related</w:t>
        </w:r>
        <w:r>
          <w:rPr>
            <w:color w:val="0000FF"/>
            <w:spacing w:val="23"/>
            <w:w w:val="120"/>
          </w:rPr>
          <w:t xml:space="preserve"> </w:t>
        </w:r>
        <w:r>
          <w:rPr>
            <w:color w:val="0000FF"/>
            <w:w w:val="120"/>
          </w:rPr>
          <w:t>Work</w:t>
        </w:r>
        <w:r>
          <w:rPr>
            <w:color w:val="0000FF"/>
            <w:spacing w:val="24"/>
            <w:w w:val="120"/>
          </w:rPr>
          <w:t xml:space="preserve"> </w:t>
        </w:r>
        <w:r>
          <w:rPr>
            <w:color w:val="0000FF"/>
            <w:w w:val="120"/>
          </w:rPr>
          <w:t>and</w:t>
        </w:r>
        <w:r>
          <w:rPr>
            <w:color w:val="0000FF"/>
            <w:spacing w:val="24"/>
            <w:w w:val="120"/>
          </w:rPr>
          <w:t xml:space="preserve"> </w:t>
        </w:r>
        <w:r>
          <w:rPr>
            <w:color w:val="0000FF"/>
            <w:w w:val="120"/>
          </w:rPr>
          <w:t>Similar</w:t>
        </w:r>
        <w:r>
          <w:rPr>
            <w:color w:val="0000FF"/>
            <w:spacing w:val="23"/>
            <w:w w:val="120"/>
          </w:rPr>
          <w:t xml:space="preserve"> </w:t>
        </w:r>
        <w:r>
          <w:rPr>
            <w:color w:val="0000FF"/>
            <w:w w:val="120"/>
          </w:rPr>
          <w:t>Systems</w:t>
        </w:r>
      </w:hyperlink>
      <w:r>
        <w:rPr>
          <w:rFonts w:ascii="Times New Roman"/>
          <w:color w:val="0000FF"/>
          <w:w w:val="120"/>
        </w:rPr>
        <w:tab/>
      </w:r>
      <w:r>
        <w:rPr>
          <w:w w:val="120"/>
        </w:rPr>
        <w:t>4</w:t>
      </w:r>
    </w:p>
    <w:p w14:paraId="6174FCA4" w14:textId="77777777" w:rsidR="00067B68" w:rsidRDefault="00067B68" w:rsidP="00067B68">
      <w:pPr>
        <w:pStyle w:val="TOC3"/>
        <w:numPr>
          <w:ilvl w:val="1"/>
          <w:numId w:val="6"/>
        </w:numPr>
        <w:tabs>
          <w:tab w:val="left" w:pos="1308"/>
          <w:tab w:val="left" w:pos="1309"/>
          <w:tab w:val="right" w:leader="dot" w:pos="8797"/>
        </w:tabs>
      </w:pPr>
      <w:hyperlink w:anchor="_bookmark18" w:history="1">
        <w:r>
          <w:rPr>
            <w:color w:val="0000FF"/>
            <w:w w:val="105"/>
          </w:rPr>
          <w:t>Related</w:t>
        </w:r>
        <w:r>
          <w:rPr>
            <w:color w:val="0000FF"/>
            <w:spacing w:val="20"/>
            <w:w w:val="105"/>
          </w:rPr>
          <w:t xml:space="preserve"> </w:t>
        </w:r>
        <w:r>
          <w:rPr>
            <w:color w:val="0000FF"/>
            <w:w w:val="105"/>
          </w:rPr>
          <w:t>Work</w:t>
        </w:r>
      </w:hyperlink>
      <w:r>
        <w:rPr>
          <w:rFonts w:ascii="Times New Roman"/>
          <w:color w:val="0000FF"/>
          <w:w w:val="105"/>
        </w:rPr>
        <w:tab/>
      </w:r>
      <w:r>
        <w:rPr>
          <w:w w:val="105"/>
        </w:rPr>
        <w:t>4</w:t>
      </w:r>
    </w:p>
    <w:p w14:paraId="600D17FC" w14:textId="77777777" w:rsidR="00067B68" w:rsidRDefault="00067B68" w:rsidP="00067B68">
      <w:pPr>
        <w:pStyle w:val="TOC3"/>
        <w:numPr>
          <w:ilvl w:val="1"/>
          <w:numId w:val="6"/>
        </w:numPr>
        <w:tabs>
          <w:tab w:val="left" w:pos="1308"/>
          <w:tab w:val="left" w:pos="1309"/>
          <w:tab w:val="right" w:leader="dot" w:pos="8798"/>
        </w:tabs>
        <w:spacing w:before="23"/>
      </w:pPr>
      <w:hyperlink w:anchor="_bookmark19" w:history="1">
        <w:r>
          <w:rPr>
            <w:color w:val="0000FF"/>
            <w:w w:val="105"/>
          </w:rPr>
          <w:t>Similar</w:t>
        </w:r>
        <w:r>
          <w:rPr>
            <w:color w:val="0000FF"/>
            <w:spacing w:val="20"/>
            <w:w w:val="105"/>
          </w:rPr>
          <w:t xml:space="preserve"> </w:t>
        </w:r>
        <w:r>
          <w:rPr>
            <w:color w:val="0000FF"/>
            <w:w w:val="105"/>
          </w:rPr>
          <w:t>Systems</w:t>
        </w:r>
      </w:hyperlink>
      <w:r>
        <w:rPr>
          <w:rFonts w:ascii="Times New Roman"/>
          <w:color w:val="0000FF"/>
          <w:w w:val="105"/>
        </w:rPr>
        <w:tab/>
      </w:r>
      <w:r>
        <w:rPr>
          <w:w w:val="105"/>
        </w:rPr>
        <w:t>4</w:t>
      </w:r>
    </w:p>
    <w:p w14:paraId="715E1AC6" w14:textId="77777777" w:rsidR="00067B68" w:rsidRDefault="00067B68" w:rsidP="00067B68">
      <w:pPr>
        <w:pStyle w:val="TOC1"/>
        <w:numPr>
          <w:ilvl w:val="0"/>
          <w:numId w:val="6"/>
        </w:numPr>
        <w:tabs>
          <w:tab w:val="left" w:pos="807"/>
          <w:tab w:val="left" w:pos="808"/>
          <w:tab w:val="right" w:pos="8797"/>
        </w:tabs>
        <w:spacing w:before="240"/>
      </w:pPr>
      <w:hyperlink w:anchor="_bookmark20" w:history="1">
        <w:r>
          <w:rPr>
            <w:color w:val="0000FF"/>
            <w:w w:val="120"/>
          </w:rPr>
          <w:t>Requirements</w:t>
        </w:r>
      </w:hyperlink>
      <w:r>
        <w:rPr>
          <w:color w:val="0000FF"/>
          <w:w w:val="120"/>
        </w:rPr>
        <w:t xml:space="preserve"> Analysis</w:t>
      </w:r>
      <w:r>
        <w:rPr>
          <w:rFonts w:ascii="Times New Roman"/>
          <w:color w:val="0000FF"/>
          <w:w w:val="120"/>
        </w:rPr>
        <w:tab/>
      </w:r>
      <w:r>
        <w:rPr>
          <w:w w:val="120"/>
        </w:rPr>
        <w:t>5</w:t>
      </w:r>
    </w:p>
    <w:p w14:paraId="42362447" w14:textId="77777777" w:rsidR="00067B68" w:rsidRDefault="00067B68" w:rsidP="00067B68">
      <w:pPr>
        <w:pStyle w:val="TOC3"/>
        <w:numPr>
          <w:ilvl w:val="1"/>
          <w:numId w:val="6"/>
        </w:numPr>
        <w:tabs>
          <w:tab w:val="left" w:pos="1308"/>
          <w:tab w:val="left" w:pos="1309"/>
          <w:tab w:val="right" w:leader="dot" w:pos="8797"/>
        </w:tabs>
      </w:pPr>
      <w:hyperlink w:anchor="_bookmark21" w:history="1">
        <w:r>
          <w:rPr>
            <w:color w:val="0000FF"/>
            <w:w w:val="105"/>
          </w:rPr>
          <w:t>Functional</w:t>
        </w:r>
        <w:r>
          <w:rPr>
            <w:color w:val="0000FF"/>
            <w:spacing w:val="20"/>
            <w:w w:val="105"/>
          </w:rPr>
          <w:t xml:space="preserve"> </w:t>
        </w:r>
        <w:r>
          <w:rPr>
            <w:color w:val="0000FF"/>
            <w:w w:val="105"/>
          </w:rPr>
          <w:t>Requirements</w:t>
        </w:r>
      </w:hyperlink>
      <w:r>
        <w:rPr>
          <w:rFonts w:ascii="Times New Roman"/>
          <w:color w:val="0000FF"/>
          <w:w w:val="105"/>
        </w:rPr>
        <w:tab/>
      </w:r>
      <w:r>
        <w:rPr>
          <w:w w:val="105"/>
        </w:rPr>
        <w:t>5</w:t>
      </w:r>
    </w:p>
    <w:p w14:paraId="321A857F" w14:textId="77777777" w:rsidR="00067B68" w:rsidRDefault="00067B68" w:rsidP="00067B68">
      <w:pPr>
        <w:pStyle w:val="TOC3"/>
        <w:numPr>
          <w:ilvl w:val="1"/>
          <w:numId w:val="6"/>
        </w:numPr>
        <w:tabs>
          <w:tab w:val="left" w:pos="1308"/>
          <w:tab w:val="left" w:pos="1309"/>
          <w:tab w:val="right" w:leader="dot" w:pos="8795"/>
        </w:tabs>
        <w:spacing w:before="23"/>
      </w:pPr>
      <w:hyperlink w:anchor="_bookmark22" w:history="1">
        <w:r>
          <w:rPr>
            <w:color w:val="0000FF"/>
            <w:w w:val="105"/>
          </w:rPr>
          <w:t>Non-functional</w:t>
        </w:r>
        <w:r>
          <w:rPr>
            <w:color w:val="0000FF"/>
            <w:spacing w:val="19"/>
            <w:w w:val="105"/>
          </w:rPr>
          <w:t xml:space="preserve"> </w:t>
        </w:r>
        <w:r>
          <w:rPr>
            <w:color w:val="0000FF"/>
            <w:w w:val="105"/>
          </w:rPr>
          <w:t>Requirements</w:t>
        </w:r>
      </w:hyperlink>
      <w:r>
        <w:rPr>
          <w:rFonts w:ascii="Times New Roman"/>
          <w:color w:val="0000FF"/>
          <w:w w:val="105"/>
        </w:rPr>
        <w:tab/>
      </w:r>
      <w:r>
        <w:rPr>
          <w:w w:val="105"/>
        </w:rPr>
        <w:t>5</w:t>
      </w:r>
    </w:p>
    <w:p w14:paraId="3E801A79" w14:textId="77777777" w:rsidR="00067B68" w:rsidRDefault="00067B68" w:rsidP="00067B68">
      <w:pPr>
        <w:pStyle w:val="TOC3"/>
        <w:numPr>
          <w:ilvl w:val="1"/>
          <w:numId w:val="6"/>
        </w:numPr>
        <w:tabs>
          <w:tab w:val="left" w:pos="1308"/>
          <w:tab w:val="left" w:pos="1309"/>
          <w:tab w:val="right" w:leader="dot" w:pos="8798"/>
        </w:tabs>
      </w:pPr>
      <w:hyperlink w:anchor="_bookmark23" w:history="1">
        <w:r>
          <w:rPr>
            <w:color w:val="0000FF"/>
            <w:w w:val="110"/>
          </w:rPr>
          <w:t>UML</w:t>
        </w:r>
        <w:r>
          <w:rPr>
            <w:color w:val="0000FF"/>
            <w:spacing w:val="17"/>
            <w:w w:val="110"/>
          </w:rPr>
          <w:t xml:space="preserve"> </w:t>
        </w:r>
        <w:r>
          <w:rPr>
            <w:color w:val="0000FF"/>
            <w:w w:val="110"/>
          </w:rPr>
          <w:t>Diagrams</w:t>
        </w:r>
      </w:hyperlink>
      <w:r>
        <w:rPr>
          <w:rFonts w:ascii="Times New Roman"/>
          <w:color w:val="0000FF"/>
          <w:w w:val="110"/>
        </w:rPr>
        <w:tab/>
      </w:r>
      <w:r>
        <w:rPr>
          <w:w w:val="110"/>
        </w:rPr>
        <w:t>5</w:t>
      </w:r>
    </w:p>
    <w:p w14:paraId="53847CC8" w14:textId="77777777" w:rsidR="00067B68" w:rsidRDefault="00067B68" w:rsidP="00067B68">
      <w:pPr>
        <w:pStyle w:val="TOC1"/>
        <w:numPr>
          <w:ilvl w:val="0"/>
          <w:numId w:val="6"/>
        </w:numPr>
        <w:tabs>
          <w:tab w:val="left" w:pos="807"/>
          <w:tab w:val="left" w:pos="808"/>
          <w:tab w:val="right" w:pos="8798"/>
        </w:tabs>
      </w:pPr>
      <w:hyperlink w:anchor="_bookmark24" w:history="1">
        <w:r>
          <w:rPr>
            <w:color w:val="0000FF"/>
            <w:w w:val="115"/>
          </w:rPr>
          <w:t>Design</w:t>
        </w:r>
      </w:hyperlink>
      <w:r>
        <w:rPr>
          <w:rFonts w:ascii="Times New Roman"/>
          <w:color w:val="0000FF"/>
          <w:w w:val="115"/>
        </w:rPr>
        <w:tab/>
      </w:r>
      <w:r>
        <w:rPr>
          <w:w w:val="115"/>
        </w:rPr>
        <w:t>6</w:t>
      </w:r>
    </w:p>
    <w:p w14:paraId="1CB3E2EB" w14:textId="77777777" w:rsidR="00067B68" w:rsidRDefault="00067B68" w:rsidP="00067B68">
      <w:pPr>
        <w:pStyle w:val="TOC3"/>
        <w:numPr>
          <w:ilvl w:val="1"/>
          <w:numId w:val="6"/>
        </w:numPr>
        <w:tabs>
          <w:tab w:val="left" w:pos="1308"/>
          <w:tab w:val="left" w:pos="1309"/>
          <w:tab w:val="right" w:leader="dot" w:pos="8798"/>
        </w:tabs>
      </w:pPr>
      <w:hyperlink w:anchor="_bookmark25" w:history="1">
        <w:r>
          <w:rPr>
            <w:color w:val="0000FF"/>
            <w:w w:val="110"/>
          </w:rPr>
          <w:t>UML</w:t>
        </w:r>
        <w:r>
          <w:rPr>
            <w:color w:val="0000FF"/>
            <w:spacing w:val="17"/>
            <w:w w:val="110"/>
          </w:rPr>
          <w:t xml:space="preserve"> </w:t>
        </w:r>
        <w:r>
          <w:rPr>
            <w:color w:val="0000FF"/>
            <w:w w:val="110"/>
          </w:rPr>
          <w:t>Diagrams</w:t>
        </w:r>
      </w:hyperlink>
      <w:r>
        <w:rPr>
          <w:rFonts w:ascii="Times New Roman"/>
          <w:color w:val="0000FF"/>
          <w:w w:val="110"/>
        </w:rPr>
        <w:tab/>
      </w:r>
      <w:r>
        <w:rPr>
          <w:w w:val="110"/>
        </w:rPr>
        <w:t>6</w:t>
      </w:r>
    </w:p>
    <w:p w14:paraId="3C15182E" w14:textId="77777777" w:rsidR="00067B68" w:rsidRDefault="00067B68" w:rsidP="00067B68">
      <w:pPr>
        <w:pStyle w:val="TOC3"/>
        <w:numPr>
          <w:ilvl w:val="1"/>
          <w:numId w:val="6"/>
        </w:numPr>
        <w:tabs>
          <w:tab w:val="left" w:pos="1308"/>
          <w:tab w:val="left" w:pos="1309"/>
          <w:tab w:val="right" w:leader="dot" w:pos="8797"/>
        </w:tabs>
      </w:pPr>
      <w:hyperlink w:anchor="_bookmark26" w:history="1">
        <w:r>
          <w:rPr>
            <w:color w:val="0000FF"/>
            <w:w w:val="105"/>
          </w:rPr>
          <w:t>Technologies</w:t>
        </w:r>
        <w:r>
          <w:rPr>
            <w:color w:val="0000FF"/>
            <w:spacing w:val="19"/>
            <w:w w:val="105"/>
          </w:rPr>
          <w:t xml:space="preserve"> </w:t>
        </w:r>
        <w:r>
          <w:rPr>
            <w:color w:val="0000FF"/>
            <w:w w:val="105"/>
          </w:rPr>
          <w:t>and</w:t>
        </w:r>
        <w:r>
          <w:rPr>
            <w:color w:val="0000FF"/>
            <w:spacing w:val="20"/>
            <w:w w:val="105"/>
          </w:rPr>
          <w:t xml:space="preserve"> </w:t>
        </w:r>
        <w:r>
          <w:rPr>
            <w:color w:val="0000FF"/>
            <w:w w:val="105"/>
          </w:rPr>
          <w:t>Tools</w:t>
        </w:r>
        <w:r>
          <w:rPr>
            <w:color w:val="0000FF"/>
            <w:spacing w:val="20"/>
            <w:w w:val="105"/>
          </w:rPr>
          <w:t xml:space="preserve"> </w:t>
        </w:r>
        <w:r>
          <w:rPr>
            <w:color w:val="0000FF"/>
            <w:w w:val="105"/>
          </w:rPr>
          <w:t>Used</w:t>
        </w:r>
      </w:hyperlink>
      <w:r>
        <w:rPr>
          <w:rFonts w:ascii="Times New Roman"/>
          <w:color w:val="0000FF"/>
          <w:w w:val="105"/>
        </w:rPr>
        <w:tab/>
      </w:r>
      <w:r>
        <w:rPr>
          <w:w w:val="105"/>
        </w:rPr>
        <w:t>6</w:t>
      </w:r>
    </w:p>
    <w:p w14:paraId="04C7480C" w14:textId="0D8E3D10" w:rsidR="00067B68" w:rsidRPr="00067B68" w:rsidRDefault="00067B68" w:rsidP="00067B68">
      <w:pPr>
        <w:pStyle w:val="TOC3"/>
        <w:numPr>
          <w:ilvl w:val="1"/>
          <w:numId w:val="6"/>
        </w:numPr>
        <w:tabs>
          <w:tab w:val="left" w:pos="1308"/>
          <w:tab w:val="left" w:pos="1309"/>
          <w:tab w:val="right" w:leader="dot" w:pos="8798"/>
        </w:tabs>
        <w:spacing w:before="23" w:after="20"/>
      </w:pPr>
      <w:hyperlink w:anchor="_bookmark27" w:history="1">
        <w:r>
          <w:rPr>
            <w:color w:val="0000FF"/>
            <w:w w:val="105"/>
          </w:rPr>
          <w:t>Prototype</w:t>
        </w:r>
      </w:hyperlink>
      <w:r>
        <w:rPr>
          <w:rFonts w:ascii="Times New Roman"/>
          <w:color w:val="0000FF"/>
          <w:w w:val="105"/>
        </w:rPr>
        <w:tab/>
      </w:r>
      <w:r>
        <w:rPr>
          <w:w w:val="105"/>
        </w:rPr>
        <w:t>6</w:t>
      </w:r>
    </w:p>
    <w:p w14:paraId="6C23B026" w14:textId="77777777" w:rsidR="00067B68" w:rsidRDefault="00067B68" w:rsidP="00067B68">
      <w:pPr>
        <w:pStyle w:val="TOC1"/>
        <w:numPr>
          <w:ilvl w:val="0"/>
          <w:numId w:val="6"/>
        </w:numPr>
        <w:tabs>
          <w:tab w:val="left" w:pos="807"/>
          <w:tab w:val="left" w:pos="808"/>
          <w:tab w:val="right" w:pos="8797"/>
        </w:tabs>
        <w:spacing w:before="392"/>
      </w:pPr>
      <w:hyperlink w:anchor="_bookmark28" w:history="1">
        <w:r>
          <w:rPr>
            <w:color w:val="0000FF"/>
            <w:w w:val="115"/>
          </w:rPr>
          <w:t>Implementation</w:t>
        </w:r>
      </w:hyperlink>
      <w:r>
        <w:rPr>
          <w:rFonts w:ascii="Times New Roman"/>
          <w:color w:val="0000FF"/>
          <w:w w:val="115"/>
        </w:rPr>
        <w:tab/>
      </w:r>
      <w:r>
        <w:rPr>
          <w:w w:val="115"/>
        </w:rPr>
        <w:t>7</w:t>
      </w:r>
    </w:p>
    <w:p w14:paraId="3029A00F" w14:textId="77777777" w:rsidR="00067B68" w:rsidRDefault="00067B68" w:rsidP="00067B68">
      <w:pPr>
        <w:pStyle w:val="TOC3"/>
        <w:numPr>
          <w:ilvl w:val="1"/>
          <w:numId w:val="6"/>
        </w:numPr>
        <w:tabs>
          <w:tab w:val="left" w:pos="1308"/>
          <w:tab w:val="left" w:pos="1309"/>
          <w:tab w:val="right" w:leader="dot" w:pos="8798"/>
        </w:tabs>
      </w:pPr>
      <w:hyperlink w:anchor="_bookmark29" w:history="1">
        <w:r>
          <w:rPr>
            <w:color w:val="0000FF"/>
            <w:w w:val="105"/>
          </w:rPr>
          <w:t>Implementation</w:t>
        </w:r>
        <w:r>
          <w:rPr>
            <w:color w:val="0000FF"/>
            <w:spacing w:val="20"/>
            <w:w w:val="105"/>
          </w:rPr>
          <w:t xml:space="preserve"> </w:t>
        </w:r>
        <w:r>
          <w:rPr>
            <w:color w:val="0000FF"/>
            <w:w w:val="105"/>
          </w:rPr>
          <w:t>Environment</w:t>
        </w:r>
      </w:hyperlink>
      <w:r>
        <w:rPr>
          <w:rFonts w:ascii="Times New Roman"/>
          <w:color w:val="0000FF"/>
          <w:w w:val="105"/>
        </w:rPr>
        <w:tab/>
      </w:r>
      <w:r>
        <w:rPr>
          <w:w w:val="105"/>
        </w:rPr>
        <w:t>7</w:t>
      </w:r>
    </w:p>
    <w:p w14:paraId="47EE3BD6" w14:textId="77777777" w:rsidR="00067B68" w:rsidRDefault="00067B68" w:rsidP="00067B68">
      <w:pPr>
        <w:pStyle w:val="TOC3"/>
        <w:numPr>
          <w:ilvl w:val="1"/>
          <w:numId w:val="6"/>
        </w:numPr>
        <w:tabs>
          <w:tab w:val="left" w:pos="1308"/>
          <w:tab w:val="left" w:pos="1309"/>
          <w:tab w:val="right" w:leader="dot" w:pos="8797"/>
        </w:tabs>
      </w:pPr>
      <w:hyperlink w:anchor="_bookmark30" w:history="1">
        <w:r>
          <w:rPr>
            <w:color w:val="0000FF"/>
          </w:rPr>
          <w:t>Add</w:t>
        </w:r>
        <w:r>
          <w:rPr>
            <w:color w:val="0000FF"/>
            <w:spacing w:val="22"/>
          </w:rPr>
          <w:t xml:space="preserve"> </w:t>
        </w:r>
        <w:r>
          <w:rPr>
            <w:color w:val="0000FF"/>
          </w:rPr>
          <w:t>sections</w:t>
        </w:r>
        <w:r>
          <w:rPr>
            <w:color w:val="0000FF"/>
            <w:spacing w:val="24"/>
          </w:rPr>
          <w:t xml:space="preserve"> </w:t>
        </w:r>
        <w:r>
          <w:rPr>
            <w:color w:val="0000FF"/>
          </w:rPr>
          <w:t>as</w:t>
        </w:r>
        <w:r>
          <w:rPr>
            <w:color w:val="0000FF"/>
            <w:spacing w:val="23"/>
          </w:rPr>
          <w:t xml:space="preserve"> </w:t>
        </w:r>
        <w:r>
          <w:rPr>
            <w:color w:val="0000FF"/>
          </w:rPr>
          <w:t>required</w:t>
        </w:r>
      </w:hyperlink>
      <w:r>
        <w:rPr>
          <w:rFonts w:ascii="Times New Roman"/>
          <w:color w:val="0000FF"/>
        </w:rPr>
        <w:tab/>
      </w:r>
      <w:r>
        <w:t>7</w:t>
      </w:r>
    </w:p>
    <w:p w14:paraId="197A5929" w14:textId="77777777" w:rsidR="00067B68" w:rsidRDefault="00067B68" w:rsidP="00067B68">
      <w:pPr>
        <w:pStyle w:val="TOC3"/>
        <w:numPr>
          <w:ilvl w:val="1"/>
          <w:numId w:val="6"/>
        </w:numPr>
        <w:tabs>
          <w:tab w:val="left" w:pos="1308"/>
          <w:tab w:val="left" w:pos="1309"/>
          <w:tab w:val="right" w:leader="dot" w:pos="8797"/>
        </w:tabs>
        <w:spacing w:before="23"/>
      </w:pPr>
      <w:hyperlink w:anchor="_bookmark31" w:history="1">
        <w:r>
          <w:rPr>
            <w:color w:val="0000FF"/>
            <w:w w:val="105"/>
          </w:rPr>
          <w:t>Results</w:t>
        </w:r>
        <w:r>
          <w:rPr>
            <w:color w:val="0000FF"/>
            <w:spacing w:val="20"/>
            <w:w w:val="105"/>
          </w:rPr>
          <w:t xml:space="preserve"> </w:t>
        </w:r>
        <w:r>
          <w:rPr>
            <w:color w:val="0000FF"/>
            <w:w w:val="105"/>
          </w:rPr>
          <w:t>and</w:t>
        </w:r>
        <w:r>
          <w:rPr>
            <w:color w:val="0000FF"/>
            <w:spacing w:val="20"/>
            <w:w w:val="105"/>
          </w:rPr>
          <w:t xml:space="preserve"> </w:t>
        </w:r>
        <w:r>
          <w:rPr>
            <w:color w:val="0000FF"/>
            <w:w w:val="105"/>
          </w:rPr>
          <w:t>Discussion</w:t>
        </w:r>
      </w:hyperlink>
      <w:r>
        <w:rPr>
          <w:rFonts w:ascii="Times New Roman"/>
          <w:color w:val="0000FF"/>
          <w:w w:val="105"/>
        </w:rPr>
        <w:tab/>
      </w:r>
      <w:r>
        <w:rPr>
          <w:w w:val="105"/>
        </w:rPr>
        <w:t>7</w:t>
      </w:r>
    </w:p>
    <w:p w14:paraId="05BB3A43" w14:textId="77777777" w:rsidR="00067B68" w:rsidRDefault="00067B68" w:rsidP="00067B68">
      <w:pPr>
        <w:pStyle w:val="TOC1"/>
        <w:numPr>
          <w:ilvl w:val="0"/>
          <w:numId w:val="6"/>
        </w:numPr>
        <w:tabs>
          <w:tab w:val="left" w:pos="807"/>
          <w:tab w:val="left" w:pos="808"/>
          <w:tab w:val="right" w:pos="8797"/>
        </w:tabs>
        <w:spacing w:before="240"/>
      </w:pPr>
      <w:hyperlink w:anchor="_bookmark32" w:history="1">
        <w:r>
          <w:rPr>
            <w:color w:val="0000FF"/>
            <w:w w:val="120"/>
          </w:rPr>
          <w:t>Testing</w:t>
        </w:r>
      </w:hyperlink>
      <w:r>
        <w:rPr>
          <w:rFonts w:ascii="Times New Roman"/>
          <w:color w:val="0000FF"/>
          <w:w w:val="120"/>
        </w:rPr>
        <w:tab/>
      </w:r>
      <w:r>
        <w:rPr>
          <w:w w:val="120"/>
        </w:rPr>
        <w:t>8</w:t>
      </w:r>
    </w:p>
    <w:p w14:paraId="7AB6D0F0" w14:textId="77777777" w:rsidR="00067B68" w:rsidRDefault="00067B68" w:rsidP="00067B68">
      <w:pPr>
        <w:pStyle w:val="TOC3"/>
        <w:numPr>
          <w:ilvl w:val="1"/>
          <w:numId w:val="6"/>
        </w:numPr>
        <w:tabs>
          <w:tab w:val="left" w:pos="1308"/>
          <w:tab w:val="left" w:pos="1309"/>
          <w:tab w:val="right" w:leader="dot" w:pos="8797"/>
        </w:tabs>
        <w:spacing w:before="23"/>
      </w:pPr>
      <w:hyperlink w:anchor="_bookmark33" w:history="1">
        <w:r>
          <w:rPr>
            <w:color w:val="0000FF"/>
          </w:rPr>
          <w:t>Add</w:t>
        </w:r>
        <w:r>
          <w:rPr>
            <w:color w:val="0000FF"/>
            <w:spacing w:val="22"/>
          </w:rPr>
          <w:t xml:space="preserve"> </w:t>
        </w:r>
        <w:r>
          <w:rPr>
            <w:color w:val="0000FF"/>
          </w:rPr>
          <w:t>sections</w:t>
        </w:r>
        <w:r>
          <w:rPr>
            <w:color w:val="0000FF"/>
            <w:spacing w:val="24"/>
          </w:rPr>
          <w:t xml:space="preserve"> </w:t>
        </w:r>
        <w:r>
          <w:rPr>
            <w:color w:val="0000FF"/>
          </w:rPr>
          <w:t>as</w:t>
        </w:r>
        <w:r>
          <w:rPr>
            <w:color w:val="0000FF"/>
            <w:spacing w:val="23"/>
          </w:rPr>
          <w:t xml:space="preserve"> </w:t>
        </w:r>
        <w:r>
          <w:rPr>
            <w:color w:val="0000FF"/>
          </w:rPr>
          <w:t>required</w:t>
        </w:r>
      </w:hyperlink>
      <w:r>
        <w:rPr>
          <w:rFonts w:ascii="Times New Roman"/>
          <w:color w:val="0000FF"/>
        </w:rPr>
        <w:tab/>
      </w:r>
      <w:r>
        <w:t>8</w:t>
      </w:r>
    </w:p>
    <w:p w14:paraId="1075307C" w14:textId="77777777" w:rsidR="00067B68" w:rsidRDefault="00067B68" w:rsidP="00067B68">
      <w:pPr>
        <w:pStyle w:val="TOC1"/>
        <w:numPr>
          <w:ilvl w:val="0"/>
          <w:numId w:val="6"/>
        </w:numPr>
        <w:tabs>
          <w:tab w:val="left" w:pos="807"/>
          <w:tab w:val="left" w:pos="808"/>
          <w:tab w:val="right" w:pos="8797"/>
        </w:tabs>
        <w:spacing w:before="240"/>
      </w:pPr>
      <w:hyperlink w:anchor="_bookmark34" w:history="1">
        <w:r>
          <w:rPr>
            <w:color w:val="0000FF"/>
            <w:w w:val="120"/>
          </w:rPr>
          <w:t>Conclusion</w:t>
        </w:r>
        <w:r>
          <w:rPr>
            <w:color w:val="0000FF"/>
            <w:spacing w:val="23"/>
            <w:w w:val="120"/>
          </w:rPr>
          <w:t xml:space="preserve"> </w:t>
        </w:r>
        <w:r>
          <w:rPr>
            <w:color w:val="0000FF"/>
            <w:w w:val="120"/>
          </w:rPr>
          <w:t>and</w:t>
        </w:r>
        <w:r>
          <w:rPr>
            <w:color w:val="0000FF"/>
            <w:spacing w:val="24"/>
            <w:w w:val="120"/>
          </w:rPr>
          <w:t xml:space="preserve"> </w:t>
        </w:r>
        <w:r>
          <w:rPr>
            <w:color w:val="0000FF"/>
            <w:w w:val="120"/>
          </w:rPr>
          <w:t>Future</w:t>
        </w:r>
        <w:r>
          <w:rPr>
            <w:color w:val="0000FF"/>
            <w:spacing w:val="23"/>
            <w:w w:val="120"/>
          </w:rPr>
          <w:t xml:space="preserve"> </w:t>
        </w:r>
        <w:r>
          <w:rPr>
            <w:color w:val="0000FF"/>
            <w:w w:val="120"/>
          </w:rPr>
          <w:t>Work</w:t>
        </w:r>
      </w:hyperlink>
      <w:r>
        <w:rPr>
          <w:rFonts w:ascii="Times New Roman"/>
          <w:color w:val="0000FF"/>
          <w:w w:val="120"/>
        </w:rPr>
        <w:tab/>
      </w:r>
      <w:r>
        <w:rPr>
          <w:w w:val="120"/>
        </w:rPr>
        <w:t>9</w:t>
      </w:r>
    </w:p>
    <w:p w14:paraId="759BA7C4" w14:textId="77777777" w:rsidR="00067B68" w:rsidRDefault="00067B68" w:rsidP="00067B68">
      <w:pPr>
        <w:pStyle w:val="TOC1"/>
        <w:numPr>
          <w:ilvl w:val="0"/>
          <w:numId w:val="6"/>
        </w:numPr>
        <w:tabs>
          <w:tab w:val="left" w:pos="807"/>
          <w:tab w:val="left" w:pos="808"/>
          <w:tab w:val="right" w:pos="8797"/>
        </w:tabs>
        <w:spacing w:before="240"/>
      </w:pPr>
      <w:hyperlink w:anchor="_bookmark35" w:history="1">
        <w:proofErr w:type="gramStart"/>
        <w:r w:rsidRPr="00067B68">
          <w:rPr>
            <w:color w:val="0000FF"/>
            <w:w w:val="125"/>
          </w:rPr>
          <w:t>A</w:t>
        </w:r>
        <w:proofErr w:type="gramEnd"/>
        <w:r w:rsidRPr="00067B68">
          <w:rPr>
            <w:color w:val="0000FF"/>
            <w:w w:val="125"/>
          </w:rPr>
          <w:t xml:space="preserve"> </w:t>
        </w:r>
        <w:r w:rsidRPr="00067B68">
          <w:rPr>
            <w:color w:val="0000FF"/>
            <w:spacing w:val="12"/>
            <w:w w:val="125"/>
          </w:rPr>
          <w:t xml:space="preserve"> </w:t>
        </w:r>
        <w:r w:rsidRPr="00067B68">
          <w:rPr>
            <w:color w:val="0000FF"/>
            <w:w w:val="125"/>
          </w:rPr>
          <w:t>Appendix</w:t>
        </w:r>
        <w:r w:rsidRPr="00067B68">
          <w:rPr>
            <w:color w:val="0000FF"/>
            <w:spacing w:val="21"/>
            <w:w w:val="125"/>
          </w:rPr>
          <w:t xml:space="preserve"> </w:t>
        </w:r>
        <w:r w:rsidRPr="00067B68">
          <w:rPr>
            <w:color w:val="0000FF"/>
            <w:w w:val="125"/>
          </w:rPr>
          <w:t>Title</w:t>
        </w:r>
        <w:r w:rsidRPr="00067B68">
          <w:rPr>
            <w:color w:val="0000FF"/>
            <w:spacing w:val="21"/>
            <w:w w:val="125"/>
          </w:rPr>
          <w:t xml:space="preserve"> </w:t>
        </w:r>
        <w:r w:rsidRPr="00067B68">
          <w:rPr>
            <w:color w:val="0000FF"/>
            <w:w w:val="125"/>
          </w:rPr>
          <w:t>Here</w:t>
        </w:r>
      </w:hyperlink>
      <w:bookmarkStart w:id="3" w:name="Contents"/>
      <w:bookmarkStart w:id="4" w:name="_bookmark1"/>
      <w:bookmarkEnd w:id="3"/>
      <w:bookmarkEnd w:id="4"/>
      <w:r w:rsidRPr="00067B68">
        <w:rPr>
          <w:rFonts w:ascii="Times New Roman"/>
          <w:color w:val="0000FF"/>
          <w:w w:val="125"/>
        </w:rPr>
        <w:tab/>
      </w:r>
      <w:r w:rsidRPr="00067B68">
        <w:rPr>
          <w:w w:val="125"/>
        </w:rPr>
        <w:t>10</w:t>
      </w:r>
    </w:p>
    <w:p w14:paraId="54D92598" w14:textId="1208C5DF" w:rsidR="00067B68" w:rsidRPr="002749EE" w:rsidRDefault="00067B68" w:rsidP="00067B68">
      <w:pPr>
        <w:pStyle w:val="TOC1"/>
        <w:tabs>
          <w:tab w:val="left" w:pos="807"/>
          <w:tab w:val="left" w:pos="808"/>
          <w:tab w:val="right" w:pos="8797"/>
        </w:tabs>
        <w:spacing w:before="240"/>
        <w:ind w:left="0" w:firstLine="0"/>
        <w:rPr>
          <w:color w:val="4472C4" w:themeColor="accent1"/>
          <w:sz w:val="18"/>
          <w:szCs w:val="18"/>
        </w:rPr>
      </w:pPr>
      <w:r w:rsidRPr="002749EE">
        <w:rPr>
          <w:color w:val="4472C4" w:themeColor="accent1"/>
          <w:w w:val="110"/>
          <w:sz w:val="36"/>
          <w:szCs w:val="18"/>
        </w:rPr>
        <w:lastRenderedPageBreak/>
        <w:t>Abstract</w:t>
      </w:r>
    </w:p>
    <w:p w14:paraId="262DC91C" w14:textId="77777777" w:rsidR="00067B68" w:rsidRDefault="00067B68" w:rsidP="00067B68">
      <w:pPr>
        <w:spacing w:before="4"/>
        <w:ind w:right="1022"/>
        <w:rPr>
          <w:b/>
          <w:w w:val="110"/>
          <w:sz w:val="41"/>
        </w:rPr>
      </w:pPr>
    </w:p>
    <w:p w14:paraId="298417C1" w14:textId="77777777" w:rsidR="00067B68" w:rsidRPr="00067B68" w:rsidRDefault="00067B68" w:rsidP="00067B68">
      <w:pPr>
        <w:rPr>
          <w:sz w:val="28"/>
          <w:szCs w:val="28"/>
        </w:rPr>
      </w:pPr>
      <w:r w:rsidRPr="00067B68">
        <w:rPr>
          <w:sz w:val="28"/>
          <w:szCs w:val="28"/>
        </w:rPr>
        <w:t>The petrochemicals industry is a global and complex supply chain, with a wide range of stakeholders involved. This project proposes the development of a website that will provide a centralized platform for information sharing and collaboration among all stakeholders in the petrochemicals supply chain. The website will include a variety of features, such as:</w:t>
      </w:r>
    </w:p>
    <w:p w14:paraId="4B90114B" w14:textId="77777777" w:rsidR="00067B68" w:rsidRPr="00067B68" w:rsidRDefault="00067B68" w:rsidP="00067B68">
      <w:pPr>
        <w:rPr>
          <w:sz w:val="28"/>
          <w:szCs w:val="28"/>
        </w:rPr>
      </w:pPr>
    </w:p>
    <w:p w14:paraId="70F43D57" w14:textId="77777777" w:rsidR="00067B68" w:rsidRPr="00067B68" w:rsidRDefault="00067B68" w:rsidP="00067B68">
      <w:pPr>
        <w:rPr>
          <w:sz w:val="28"/>
          <w:szCs w:val="28"/>
        </w:rPr>
      </w:pPr>
      <w:r w:rsidRPr="00067B68">
        <w:rPr>
          <w:sz w:val="28"/>
          <w:szCs w:val="28"/>
        </w:rPr>
        <w:t>* A database of petrochemicals products and suppliers</w:t>
      </w:r>
    </w:p>
    <w:p w14:paraId="64E21D4D" w14:textId="77777777" w:rsidR="00067B68" w:rsidRPr="00067B68" w:rsidRDefault="00067B68" w:rsidP="00067B68">
      <w:pPr>
        <w:rPr>
          <w:sz w:val="28"/>
          <w:szCs w:val="28"/>
        </w:rPr>
      </w:pPr>
      <w:r w:rsidRPr="00067B68">
        <w:rPr>
          <w:sz w:val="28"/>
          <w:szCs w:val="28"/>
        </w:rPr>
        <w:t>* A forum for discussion and networking among industry professionals</w:t>
      </w:r>
    </w:p>
    <w:p w14:paraId="518B05FD" w14:textId="77777777" w:rsidR="00067B68" w:rsidRPr="00067B68" w:rsidRDefault="00067B68" w:rsidP="00067B68">
      <w:pPr>
        <w:rPr>
          <w:sz w:val="28"/>
          <w:szCs w:val="28"/>
        </w:rPr>
      </w:pPr>
      <w:r w:rsidRPr="00067B68">
        <w:rPr>
          <w:sz w:val="28"/>
          <w:szCs w:val="28"/>
        </w:rPr>
        <w:t xml:space="preserve">* A news and events section to keep users </w:t>
      </w:r>
      <w:proofErr w:type="gramStart"/>
      <w:r w:rsidRPr="00067B68">
        <w:rPr>
          <w:sz w:val="28"/>
          <w:szCs w:val="28"/>
        </w:rPr>
        <w:t>up-to-date</w:t>
      </w:r>
      <w:proofErr w:type="gramEnd"/>
      <w:r w:rsidRPr="00067B68">
        <w:rPr>
          <w:sz w:val="28"/>
          <w:szCs w:val="28"/>
        </w:rPr>
        <w:t xml:space="preserve"> on industry trends</w:t>
      </w:r>
    </w:p>
    <w:p w14:paraId="5D718DC8" w14:textId="77777777" w:rsidR="00067B68" w:rsidRPr="00067B68" w:rsidRDefault="00067B68" w:rsidP="00067B68">
      <w:pPr>
        <w:rPr>
          <w:sz w:val="28"/>
          <w:szCs w:val="28"/>
        </w:rPr>
      </w:pPr>
      <w:r w:rsidRPr="00067B68">
        <w:rPr>
          <w:sz w:val="28"/>
          <w:szCs w:val="28"/>
        </w:rPr>
        <w:t>* A tool for tracking and managing supply chain shipments</w:t>
      </w:r>
    </w:p>
    <w:p w14:paraId="68590772" w14:textId="77777777" w:rsidR="00067B68" w:rsidRPr="00067B68" w:rsidRDefault="00067B68" w:rsidP="00067B68">
      <w:pPr>
        <w:rPr>
          <w:sz w:val="28"/>
          <w:szCs w:val="28"/>
        </w:rPr>
      </w:pPr>
    </w:p>
    <w:p w14:paraId="3A7F9FCB" w14:textId="77777777" w:rsidR="00067B68" w:rsidRPr="00067B68" w:rsidRDefault="00067B68" w:rsidP="00067B68">
      <w:pPr>
        <w:rPr>
          <w:sz w:val="28"/>
          <w:szCs w:val="28"/>
        </w:rPr>
      </w:pPr>
      <w:r w:rsidRPr="00067B68">
        <w:rPr>
          <w:sz w:val="28"/>
          <w:szCs w:val="28"/>
        </w:rPr>
        <w:t>The website will be designed to be user-friendly and accessible to a wide range of stakeholders, from producers and distributors to end users. It is expected that the website will improve communication and collaboration within the petrochemicals supply chain, leading to increased efficiency and profitability for all involved.</w:t>
      </w:r>
    </w:p>
    <w:p w14:paraId="4D22007E" w14:textId="77777777" w:rsidR="00067B68" w:rsidRPr="00067B68" w:rsidRDefault="00067B68" w:rsidP="00067B68">
      <w:pPr>
        <w:rPr>
          <w:sz w:val="28"/>
          <w:szCs w:val="28"/>
        </w:rPr>
      </w:pPr>
    </w:p>
    <w:p w14:paraId="2C79C222" w14:textId="77777777" w:rsidR="00067B68" w:rsidRPr="00067B68" w:rsidRDefault="00067B68" w:rsidP="00067B68">
      <w:pPr>
        <w:rPr>
          <w:sz w:val="28"/>
          <w:szCs w:val="28"/>
        </w:rPr>
      </w:pPr>
      <w:r w:rsidRPr="00067B68">
        <w:rPr>
          <w:sz w:val="28"/>
          <w:szCs w:val="28"/>
        </w:rPr>
        <w:t>The project will be implemented in three phases:</w:t>
      </w:r>
    </w:p>
    <w:p w14:paraId="56195C74" w14:textId="77777777" w:rsidR="00067B68" w:rsidRPr="00067B68" w:rsidRDefault="00067B68" w:rsidP="00067B68">
      <w:pPr>
        <w:rPr>
          <w:sz w:val="28"/>
          <w:szCs w:val="28"/>
        </w:rPr>
      </w:pPr>
    </w:p>
    <w:p w14:paraId="25FCC0A2" w14:textId="77777777" w:rsidR="00067B68" w:rsidRPr="00067B68" w:rsidRDefault="00067B68" w:rsidP="00067B68">
      <w:pPr>
        <w:rPr>
          <w:sz w:val="28"/>
          <w:szCs w:val="28"/>
        </w:rPr>
      </w:pPr>
      <w:r w:rsidRPr="00067B68">
        <w:rPr>
          <w:sz w:val="28"/>
          <w:szCs w:val="28"/>
        </w:rPr>
        <w:t>1. Phase 1: Conduct a literature review and industry analysis to identify the key needs and requirements of petrochemicals supply chain stakeholders.</w:t>
      </w:r>
    </w:p>
    <w:p w14:paraId="6C76CF4E" w14:textId="77777777" w:rsidR="00067B68" w:rsidRPr="00067B68" w:rsidRDefault="00067B68" w:rsidP="00067B68">
      <w:pPr>
        <w:rPr>
          <w:sz w:val="28"/>
          <w:szCs w:val="28"/>
        </w:rPr>
      </w:pPr>
      <w:r w:rsidRPr="00067B68">
        <w:rPr>
          <w:sz w:val="28"/>
          <w:szCs w:val="28"/>
        </w:rPr>
        <w:t>2. Phase 2: Design and develop the website prototype.</w:t>
      </w:r>
    </w:p>
    <w:p w14:paraId="24FBD5FA" w14:textId="77777777" w:rsidR="00067B68" w:rsidRPr="00067B68" w:rsidRDefault="00067B68" w:rsidP="00067B68">
      <w:pPr>
        <w:rPr>
          <w:sz w:val="28"/>
          <w:szCs w:val="28"/>
        </w:rPr>
      </w:pPr>
      <w:r w:rsidRPr="00067B68">
        <w:rPr>
          <w:sz w:val="28"/>
          <w:szCs w:val="28"/>
        </w:rPr>
        <w:t>3. Phase 3: Test and deploy the website.</w:t>
      </w:r>
    </w:p>
    <w:p w14:paraId="6C4CAE5C" w14:textId="77777777" w:rsidR="00067B68" w:rsidRPr="00067B68" w:rsidRDefault="00067B68" w:rsidP="00067B68">
      <w:pPr>
        <w:rPr>
          <w:sz w:val="28"/>
          <w:szCs w:val="28"/>
        </w:rPr>
      </w:pPr>
      <w:r w:rsidRPr="00067B68">
        <w:rPr>
          <w:sz w:val="28"/>
          <w:szCs w:val="28"/>
        </w:rPr>
        <w:t>The website will be hosted on a cloud-based platform and will be accessible to users around the world.</w:t>
      </w:r>
    </w:p>
    <w:p w14:paraId="54C9F7C1" w14:textId="77777777" w:rsidR="00067B68" w:rsidRPr="00067B68" w:rsidRDefault="00067B68" w:rsidP="00067B68">
      <w:pPr>
        <w:rPr>
          <w:sz w:val="28"/>
          <w:szCs w:val="28"/>
        </w:rPr>
      </w:pPr>
    </w:p>
    <w:p w14:paraId="63329C86" w14:textId="77777777" w:rsidR="00067B68" w:rsidRPr="00067B68" w:rsidRDefault="00067B68" w:rsidP="00067B68">
      <w:pPr>
        <w:rPr>
          <w:sz w:val="28"/>
          <w:szCs w:val="28"/>
        </w:rPr>
      </w:pPr>
      <w:r w:rsidRPr="00067B68">
        <w:rPr>
          <w:sz w:val="28"/>
          <w:szCs w:val="28"/>
        </w:rPr>
        <w:t xml:space="preserve"> </w:t>
      </w:r>
      <w:proofErr w:type="gramStart"/>
      <w:r w:rsidRPr="00067B68">
        <w:rPr>
          <w:sz w:val="28"/>
          <w:szCs w:val="28"/>
        </w:rPr>
        <w:t>The</w:t>
      </w:r>
      <w:proofErr w:type="gramEnd"/>
      <w:r w:rsidRPr="00067B68">
        <w:rPr>
          <w:sz w:val="28"/>
          <w:szCs w:val="28"/>
        </w:rPr>
        <w:t xml:space="preserve"> website to connect the supply chain of the petroleum industry can indeed help streamline processes and improve efficiency. Here are some key considerations and functionalities you could incorporate into such a platform:</w:t>
      </w:r>
    </w:p>
    <w:p w14:paraId="27ABB2B9" w14:textId="77777777" w:rsidR="00067B68" w:rsidRPr="00067B68" w:rsidRDefault="00067B68" w:rsidP="00067B68">
      <w:pPr>
        <w:rPr>
          <w:sz w:val="28"/>
          <w:szCs w:val="28"/>
        </w:rPr>
      </w:pPr>
      <w:r w:rsidRPr="00067B68">
        <w:rPr>
          <w:sz w:val="28"/>
          <w:szCs w:val="28"/>
        </w:rPr>
        <w:t>The petroleum industry relies on an intricate supply chain that involves multiple stages, including raw material transportation, storage, and payment processes. To improve the speed and accuracy of these operations, a web-based system is proposed. This system will provide a platform for seamless communication and collaboration among stakeholders, including suppliers, transporters, storage facilities, and financial entities.</w:t>
      </w:r>
    </w:p>
    <w:p w14:paraId="00F42838" w14:textId="77777777" w:rsidR="00067B68" w:rsidRPr="00067B68" w:rsidRDefault="00067B68" w:rsidP="00067B68">
      <w:pPr>
        <w:rPr>
          <w:sz w:val="28"/>
          <w:szCs w:val="28"/>
        </w:rPr>
      </w:pPr>
    </w:p>
    <w:p w14:paraId="31B7AAFC" w14:textId="77777777" w:rsidR="00067B68" w:rsidRPr="00067B68" w:rsidRDefault="00067B68" w:rsidP="00067B68">
      <w:pPr>
        <w:rPr>
          <w:sz w:val="28"/>
          <w:szCs w:val="28"/>
        </w:rPr>
      </w:pPr>
      <w:r w:rsidRPr="00067B68">
        <w:rPr>
          <w:sz w:val="28"/>
          <w:szCs w:val="28"/>
        </w:rPr>
        <w:t xml:space="preserve">The system will incorporate a robust login and registration mechanism to ensure secure access for authorized users. Upon registration, each user will </w:t>
      </w:r>
      <w:r w:rsidRPr="00067B68">
        <w:rPr>
          <w:sz w:val="28"/>
          <w:szCs w:val="28"/>
        </w:rPr>
        <w:lastRenderedPageBreak/>
        <w:t>have a personalized dashboard where they can manage their profile and access relevant features.</w:t>
      </w:r>
    </w:p>
    <w:p w14:paraId="6E2759B1" w14:textId="77777777" w:rsidR="00067B68" w:rsidRPr="00067B68" w:rsidRDefault="00067B68" w:rsidP="00067B68">
      <w:pPr>
        <w:rPr>
          <w:sz w:val="28"/>
          <w:szCs w:val="28"/>
        </w:rPr>
      </w:pPr>
    </w:p>
    <w:p w14:paraId="76A8BFF7" w14:textId="77777777" w:rsidR="00067B68" w:rsidRPr="00067B68" w:rsidRDefault="00067B68" w:rsidP="00067B68">
      <w:pPr>
        <w:rPr>
          <w:sz w:val="28"/>
          <w:szCs w:val="28"/>
        </w:rPr>
      </w:pPr>
      <w:r w:rsidRPr="00067B68">
        <w:rPr>
          <w:sz w:val="28"/>
          <w:szCs w:val="28"/>
        </w:rPr>
        <w:t>The raw material transportation module will allow suppliers to submit transportation requests, including details of the materials, quantity, and delivery timelines. Transporters will receive these requests, evaluate their capacity, and accept or decline the assignments. The system will enable real-time tracking of transportation, ensuring transparency and timely updates.</w:t>
      </w:r>
    </w:p>
    <w:p w14:paraId="42D9551A" w14:textId="77777777" w:rsidR="00067B68" w:rsidRPr="00067B68" w:rsidRDefault="00067B68" w:rsidP="00067B68">
      <w:pPr>
        <w:rPr>
          <w:sz w:val="28"/>
          <w:szCs w:val="28"/>
        </w:rPr>
      </w:pPr>
    </w:p>
    <w:p w14:paraId="26A28F5A" w14:textId="77777777" w:rsidR="00067B68" w:rsidRPr="00067B68" w:rsidRDefault="00067B68" w:rsidP="00067B68">
      <w:pPr>
        <w:rPr>
          <w:sz w:val="28"/>
          <w:szCs w:val="28"/>
        </w:rPr>
      </w:pPr>
      <w:r w:rsidRPr="00067B68">
        <w:rPr>
          <w:sz w:val="28"/>
          <w:szCs w:val="28"/>
        </w:rPr>
        <w:t>For storage management, suppliers can submit requests for storage space based on their inventory needs. Storage facilities will have access to these requests and can allocate appropriate storage areas accordingly. The system will provide inventory tracking features, allowing suppliers to monitor stock levels and coordinate with storage facilities for timely replenishment.</w:t>
      </w:r>
    </w:p>
    <w:p w14:paraId="45623F6B" w14:textId="77777777" w:rsidR="00067B68" w:rsidRPr="00067B68" w:rsidRDefault="00067B68" w:rsidP="00067B68">
      <w:pPr>
        <w:rPr>
          <w:sz w:val="28"/>
          <w:szCs w:val="28"/>
        </w:rPr>
      </w:pPr>
    </w:p>
    <w:p w14:paraId="6527CFE6" w14:textId="77777777" w:rsidR="00067B68" w:rsidRPr="00067B68" w:rsidRDefault="00067B68" w:rsidP="00067B68">
      <w:pPr>
        <w:rPr>
          <w:sz w:val="28"/>
          <w:szCs w:val="28"/>
        </w:rPr>
      </w:pPr>
      <w:r w:rsidRPr="00067B68">
        <w:rPr>
          <w:sz w:val="28"/>
          <w:szCs w:val="28"/>
        </w:rPr>
        <w:t>The payment module will enable secure financial transactions between stakeholders. Suppliers can generate invoices based on delivered quantities, and distributors can process payments through integrated payment gateways. The system will maintain a record of payment history, ensuring transparency and accountability.</w:t>
      </w:r>
    </w:p>
    <w:p w14:paraId="435F9733" w14:textId="77777777" w:rsidR="00067B68" w:rsidRPr="00067B68" w:rsidRDefault="00067B68" w:rsidP="00067B68">
      <w:pPr>
        <w:rPr>
          <w:sz w:val="28"/>
          <w:szCs w:val="28"/>
        </w:rPr>
      </w:pPr>
    </w:p>
    <w:p w14:paraId="453867E7" w14:textId="77777777" w:rsidR="00067B68" w:rsidRDefault="00067B68" w:rsidP="00067B68">
      <w:pPr>
        <w:rPr>
          <w:sz w:val="28"/>
          <w:szCs w:val="28"/>
        </w:rPr>
      </w:pPr>
      <w:r w:rsidRPr="00067B68">
        <w:rPr>
          <w:sz w:val="28"/>
          <w:szCs w:val="28"/>
        </w:rPr>
        <w:t>Overall, this web-based system aims to streamline the petroleum supply chain by facilitating seamless communication, efficient raw material transportation, optimized storage management, and secure payment processes. By connecting stakeholders remotely, the system will enhance the speed, accuracy, and overall effectiveness of the petroleum industry's supply chain operations.</w:t>
      </w:r>
    </w:p>
    <w:p w14:paraId="5652A780" w14:textId="77777777" w:rsidR="00067B68" w:rsidRDefault="00067B68" w:rsidP="00067B68">
      <w:pPr>
        <w:rPr>
          <w:sz w:val="28"/>
          <w:szCs w:val="28"/>
        </w:rPr>
      </w:pPr>
    </w:p>
    <w:p w14:paraId="1E646807" w14:textId="77777777" w:rsidR="00067B68" w:rsidRDefault="00067B68" w:rsidP="00067B68">
      <w:pPr>
        <w:rPr>
          <w:sz w:val="28"/>
          <w:szCs w:val="28"/>
        </w:rPr>
      </w:pPr>
    </w:p>
    <w:p w14:paraId="10354D77" w14:textId="77777777" w:rsidR="00067B68" w:rsidRPr="00067B68" w:rsidRDefault="00067B68" w:rsidP="00067B68">
      <w:pPr>
        <w:rPr>
          <w:b/>
          <w:bCs/>
          <w:sz w:val="36"/>
          <w:szCs w:val="36"/>
        </w:rPr>
      </w:pPr>
    </w:p>
    <w:p w14:paraId="1FF6E3BC" w14:textId="77777777" w:rsidR="00067B68" w:rsidRPr="002749EE" w:rsidRDefault="00067B68" w:rsidP="00067B68">
      <w:pPr>
        <w:rPr>
          <w:b/>
          <w:bCs/>
          <w:sz w:val="32"/>
          <w:szCs w:val="32"/>
        </w:rPr>
      </w:pPr>
      <w:r w:rsidRPr="002749EE">
        <w:rPr>
          <w:b/>
          <w:color w:val="4472C4" w:themeColor="accent1"/>
          <w:w w:val="120"/>
          <w:sz w:val="36"/>
          <w:szCs w:val="18"/>
        </w:rPr>
        <w:t>Acknowledgment:</w:t>
      </w:r>
    </w:p>
    <w:p w14:paraId="5D8B5C77" w14:textId="77777777" w:rsidR="00067B68" w:rsidRPr="00067B68" w:rsidRDefault="00067B68" w:rsidP="00067B68">
      <w:pPr>
        <w:rPr>
          <w:b/>
          <w:w w:val="120"/>
          <w:sz w:val="40"/>
          <w:szCs w:val="20"/>
        </w:rPr>
      </w:pPr>
    </w:p>
    <w:p w14:paraId="466731C6" w14:textId="77777777" w:rsidR="00067B68" w:rsidRPr="00067B68" w:rsidRDefault="00067B68" w:rsidP="00067B68">
      <w:pPr>
        <w:rPr>
          <w:bCs/>
          <w:w w:val="120"/>
          <w:sz w:val="28"/>
          <w:szCs w:val="14"/>
        </w:rPr>
      </w:pPr>
      <w:r w:rsidRPr="00067B68">
        <w:rPr>
          <w:bCs/>
          <w:w w:val="120"/>
          <w:sz w:val="28"/>
          <w:szCs w:val="14"/>
        </w:rPr>
        <w:t>We would like to express our gratitude to all the individuals and organizations who have contributed to the development and implementation of the web-based system for the petroleum industry supply chain. Without their support and collaboration, this project would not have been possible.</w:t>
      </w:r>
    </w:p>
    <w:p w14:paraId="7FED4C06" w14:textId="77777777" w:rsidR="00067B68" w:rsidRPr="00067B68" w:rsidRDefault="00067B68" w:rsidP="00067B68">
      <w:pPr>
        <w:rPr>
          <w:bCs/>
          <w:w w:val="120"/>
          <w:sz w:val="28"/>
          <w:szCs w:val="14"/>
        </w:rPr>
      </w:pPr>
    </w:p>
    <w:p w14:paraId="4D8A6CE1" w14:textId="77777777" w:rsidR="00067B68" w:rsidRPr="00067B68" w:rsidRDefault="00067B68" w:rsidP="00067B68">
      <w:pPr>
        <w:rPr>
          <w:bCs/>
          <w:w w:val="120"/>
          <w:sz w:val="28"/>
          <w:szCs w:val="14"/>
        </w:rPr>
      </w:pPr>
      <w:r w:rsidRPr="00067B68">
        <w:rPr>
          <w:bCs/>
          <w:w w:val="120"/>
          <w:sz w:val="28"/>
          <w:szCs w:val="14"/>
        </w:rPr>
        <w:t xml:space="preserve">We extend our sincere appreciation to the petroleum industry </w:t>
      </w:r>
      <w:r w:rsidRPr="00067B68">
        <w:rPr>
          <w:bCs/>
          <w:w w:val="120"/>
          <w:sz w:val="28"/>
          <w:szCs w:val="14"/>
        </w:rPr>
        <w:lastRenderedPageBreak/>
        <w:t>professionals who shared their insights and expertise throughout the planning and development stages. Their valuable input and industry knowledge have been instrumental in shaping the functionalities and features of the system.</w:t>
      </w:r>
    </w:p>
    <w:p w14:paraId="527FC064" w14:textId="77777777" w:rsidR="00067B68" w:rsidRPr="00067B68" w:rsidRDefault="00067B68" w:rsidP="00067B68">
      <w:pPr>
        <w:rPr>
          <w:bCs/>
          <w:w w:val="120"/>
          <w:sz w:val="28"/>
          <w:szCs w:val="14"/>
        </w:rPr>
      </w:pPr>
    </w:p>
    <w:p w14:paraId="0A048F34" w14:textId="77777777" w:rsidR="00067B68" w:rsidRPr="00067B68" w:rsidRDefault="00067B68" w:rsidP="00067B68">
      <w:pPr>
        <w:rPr>
          <w:bCs/>
          <w:w w:val="120"/>
          <w:sz w:val="28"/>
          <w:szCs w:val="14"/>
        </w:rPr>
      </w:pPr>
      <w:r w:rsidRPr="00067B68">
        <w:rPr>
          <w:bCs/>
          <w:w w:val="120"/>
          <w:sz w:val="28"/>
          <w:szCs w:val="14"/>
        </w:rPr>
        <w:t>We would like to acknowledge the technical team for their tireless efforts in designing and building the platform. Their dedication and commitment to delivering a user-friendly and efficient system have been commendable.</w:t>
      </w:r>
    </w:p>
    <w:p w14:paraId="6BF66D51" w14:textId="77777777" w:rsidR="00067B68" w:rsidRPr="00067B68" w:rsidRDefault="00067B68" w:rsidP="00067B68">
      <w:pPr>
        <w:rPr>
          <w:bCs/>
          <w:w w:val="120"/>
          <w:sz w:val="28"/>
          <w:szCs w:val="14"/>
        </w:rPr>
      </w:pPr>
    </w:p>
    <w:p w14:paraId="67CCBBCD" w14:textId="77777777" w:rsidR="00067B68" w:rsidRPr="00067B68" w:rsidRDefault="00067B68" w:rsidP="00067B68">
      <w:pPr>
        <w:rPr>
          <w:bCs/>
          <w:w w:val="120"/>
          <w:sz w:val="28"/>
          <w:szCs w:val="14"/>
        </w:rPr>
      </w:pPr>
      <w:r w:rsidRPr="00067B68">
        <w:rPr>
          <w:bCs/>
          <w:w w:val="120"/>
          <w:sz w:val="28"/>
          <w:szCs w:val="14"/>
        </w:rPr>
        <w:t>We would also like to thank the stakeholders from the petroleum industry, including importers/extractors, factories, shipping companies, distributors, and selling points, for their active participation in testing and providing feedback on the system. Their engagement and constructive criticism have been vital in fine-tuning the system and ensuring its alignment with industry requirements.</w:t>
      </w:r>
    </w:p>
    <w:p w14:paraId="344D9F95" w14:textId="77777777" w:rsidR="00067B68" w:rsidRPr="00067B68" w:rsidRDefault="00067B68" w:rsidP="00067B68">
      <w:pPr>
        <w:rPr>
          <w:bCs/>
          <w:w w:val="120"/>
          <w:sz w:val="28"/>
          <w:szCs w:val="14"/>
        </w:rPr>
      </w:pPr>
    </w:p>
    <w:p w14:paraId="20EFF77D" w14:textId="77777777" w:rsidR="00067B68" w:rsidRPr="00067B68" w:rsidRDefault="00067B68" w:rsidP="00067B68">
      <w:pPr>
        <w:rPr>
          <w:bCs/>
          <w:w w:val="120"/>
          <w:sz w:val="28"/>
          <w:szCs w:val="14"/>
        </w:rPr>
      </w:pPr>
      <w:r w:rsidRPr="00067B68">
        <w:rPr>
          <w:bCs/>
          <w:w w:val="120"/>
          <w:sz w:val="28"/>
          <w:szCs w:val="14"/>
        </w:rPr>
        <w:t>Furthermore, we express our gratitude to the management and decision-makers who supported and sponsored this project. Their vision and commitment to innovation have enabled the realization of this web-based system, which aims to revolutionize the petroleum industry's supply chain processes.</w:t>
      </w:r>
    </w:p>
    <w:p w14:paraId="30F64084" w14:textId="77777777" w:rsidR="00067B68" w:rsidRPr="00067B68" w:rsidRDefault="00067B68" w:rsidP="00067B68">
      <w:pPr>
        <w:rPr>
          <w:bCs/>
          <w:w w:val="120"/>
          <w:sz w:val="28"/>
          <w:szCs w:val="14"/>
        </w:rPr>
      </w:pPr>
    </w:p>
    <w:p w14:paraId="7215D414" w14:textId="77777777" w:rsidR="00067B68" w:rsidRPr="00067B68" w:rsidRDefault="00067B68" w:rsidP="00067B68">
      <w:pPr>
        <w:rPr>
          <w:bCs/>
          <w:w w:val="120"/>
          <w:sz w:val="28"/>
          <w:szCs w:val="14"/>
        </w:rPr>
      </w:pPr>
      <w:r w:rsidRPr="00067B68">
        <w:rPr>
          <w:bCs/>
          <w:w w:val="120"/>
          <w:sz w:val="28"/>
          <w:szCs w:val="14"/>
        </w:rPr>
        <w:t>Finally, we would like to acknowledge the tireless efforts of the entire project team, including developers, testers, project managers, and support staff. Their collective expertise and teamwork have been instrumental in delivering a high-quality and impactful solution.</w:t>
      </w:r>
    </w:p>
    <w:p w14:paraId="4A75F216" w14:textId="77777777" w:rsidR="00067B68" w:rsidRPr="00067B68" w:rsidRDefault="00067B68" w:rsidP="00067B68">
      <w:pPr>
        <w:rPr>
          <w:bCs/>
          <w:w w:val="120"/>
          <w:sz w:val="28"/>
          <w:szCs w:val="14"/>
        </w:rPr>
      </w:pPr>
    </w:p>
    <w:p w14:paraId="29D50259" w14:textId="77777777" w:rsidR="00067B68" w:rsidRDefault="00067B68" w:rsidP="00067B68">
      <w:pPr>
        <w:rPr>
          <w:bCs/>
          <w:w w:val="120"/>
          <w:sz w:val="28"/>
          <w:szCs w:val="14"/>
        </w:rPr>
      </w:pPr>
      <w:r w:rsidRPr="00067B68">
        <w:rPr>
          <w:bCs/>
          <w:w w:val="120"/>
          <w:sz w:val="28"/>
          <w:szCs w:val="14"/>
        </w:rPr>
        <w:t>Once again, we extend our deepest appreciation to all those involved in making this system a reality. Their contributions and collaboration have paved the way for a faster, more accurate, and streamlined petroleum industry supply chain.</w:t>
      </w:r>
    </w:p>
    <w:p w14:paraId="161E3AE7" w14:textId="77777777" w:rsidR="00067B68" w:rsidRDefault="00067B68" w:rsidP="00067B68">
      <w:pPr>
        <w:rPr>
          <w:bCs/>
          <w:w w:val="120"/>
          <w:sz w:val="28"/>
          <w:szCs w:val="14"/>
        </w:rPr>
      </w:pPr>
    </w:p>
    <w:p w14:paraId="748CBA9F" w14:textId="77777777" w:rsidR="00067B68" w:rsidRDefault="00067B68" w:rsidP="00067B68">
      <w:pPr>
        <w:rPr>
          <w:bCs/>
          <w:w w:val="120"/>
          <w:sz w:val="28"/>
          <w:szCs w:val="14"/>
        </w:rPr>
      </w:pPr>
    </w:p>
    <w:p w14:paraId="1AC61CB9" w14:textId="77777777" w:rsidR="00067B68" w:rsidRDefault="00067B68" w:rsidP="00067B68">
      <w:pPr>
        <w:rPr>
          <w:bCs/>
          <w:w w:val="120"/>
          <w:sz w:val="28"/>
          <w:szCs w:val="14"/>
        </w:rPr>
      </w:pPr>
    </w:p>
    <w:p w14:paraId="041EEE8F" w14:textId="77777777" w:rsidR="00067B68" w:rsidRDefault="00067B68" w:rsidP="00067B68">
      <w:pPr>
        <w:rPr>
          <w:bCs/>
          <w:w w:val="120"/>
          <w:sz w:val="28"/>
          <w:szCs w:val="14"/>
        </w:rPr>
      </w:pPr>
    </w:p>
    <w:p w14:paraId="2BF4DBEF" w14:textId="77777777" w:rsidR="00067B68" w:rsidRPr="00067B68" w:rsidRDefault="00067B68" w:rsidP="00067B68">
      <w:pPr>
        <w:rPr>
          <w:bCs/>
          <w:w w:val="120"/>
          <w:sz w:val="28"/>
          <w:szCs w:val="14"/>
        </w:rPr>
      </w:pPr>
    </w:p>
    <w:p w14:paraId="03286FC2" w14:textId="77777777" w:rsidR="00067B68" w:rsidRPr="004664B8" w:rsidRDefault="00067B68" w:rsidP="00067B68">
      <w:pPr>
        <w:rPr>
          <w:bCs/>
          <w:color w:val="4472C4" w:themeColor="accent1"/>
          <w:w w:val="120"/>
          <w:sz w:val="32"/>
          <w:szCs w:val="16"/>
        </w:rPr>
      </w:pPr>
      <w:r w:rsidRPr="004664B8">
        <w:rPr>
          <w:bCs/>
          <w:color w:val="4472C4" w:themeColor="accent1"/>
          <w:w w:val="120"/>
          <w:sz w:val="32"/>
          <w:szCs w:val="16"/>
        </w:rPr>
        <w:t>List of Figures</w:t>
      </w:r>
    </w:p>
    <w:p w14:paraId="28CDB871" w14:textId="77777777" w:rsidR="00067B68" w:rsidRPr="004664B8" w:rsidRDefault="00067B68" w:rsidP="00067B68">
      <w:pPr>
        <w:rPr>
          <w:bCs/>
          <w:color w:val="4472C4" w:themeColor="accent1"/>
          <w:w w:val="120"/>
          <w:sz w:val="32"/>
          <w:szCs w:val="16"/>
        </w:rPr>
      </w:pPr>
    </w:p>
    <w:p w14:paraId="0FC9A223" w14:textId="77777777" w:rsidR="00067B68" w:rsidRPr="004664B8" w:rsidRDefault="00067B68" w:rsidP="00067B68">
      <w:pPr>
        <w:rPr>
          <w:bCs/>
          <w:color w:val="4472C4" w:themeColor="accent1"/>
          <w:w w:val="120"/>
          <w:sz w:val="32"/>
          <w:szCs w:val="16"/>
        </w:rPr>
      </w:pPr>
    </w:p>
    <w:p w14:paraId="3BDF34EB" w14:textId="77777777" w:rsidR="00067B68" w:rsidRPr="004664B8" w:rsidRDefault="00067B68" w:rsidP="00067B68">
      <w:pPr>
        <w:rPr>
          <w:bCs/>
          <w:color w:val="4472C4" w:themeColor="accent1"/>
          <w:w w:val="120"/>
          <w:sz w:val="32"/>
          <w:szCs w:val="16"/>
        </w:rPr>
      </w:pPr>
    </w:p>
    <w:p w14:paraId="083D25E6" w14:textId="77777777" w:rsidR="00067B68" w:rsidRPr="004664B8" w:rsidRDefault="00067B68" w:rsidP="00067B68">
      <w:pPr>
        <w:rPr>
          <w:bCs/>
          <w:color w:val="4472C4" w:themeColor="accent1"/>
          <w:w w:val="120"/>
          <w:sz w:val="32"/>
          <w:szCs w:val="16"/>
        </w:rPr>
      </w:pPr>
    </w:p>
    <w:p w14:paraId="32365878" w14:textId="77777777" w:rsidR="00067B68" w:rsidRPr="004664B8" w:rsidRDefault="00067B68" w:rsidP="00067B68">
      <w:pPr>
        <w:rPr>
          <w:bCs/>
          <w:color w:val="4472C4" w:themeColor="accent1"/>
          <w:w w:val="120"/>
          <w:sz w:val="32"/>
          <w:szCs w:val="16"/>
        </w:rPr>
      </w:pPr>
    </w:p>
    <w:p w14:paraId="39EE6B63" w14:textId="77777777" w:rsidR="00067B68" w:rsidRPr="004664B8" w:rsidRDefault="00067B68" w:rsidP="00067B68">
      <w:pPr>
        <w:rPr>
          <w:bCs/>
          <w:color w:val="4472C4" w:themeColor="accent1"/>
          <w:w w:val="120"/>
          <w:sz w:val="32"/>
          <w:szCs w:val="16"/>
        </w:rPr>
      </w:pPr>
    </w:p>
    <w:p w14:paraId="67BB571E" w14:textId="77777777" w:rsidR="00067B68" w:rsidRPr="004664B8" w:rsidRDefault="00067B68" w:rsidP="00067B68">
      <w:pPr>
        <w:rPr>
          <w:bCs/>
          <w:color w:val="4472C4" w:themeColor="accent1"/>
          <w:w w:val="120"/>
          <w:sz w:val="32"/>
          <w:szCs w:val="16"/>
        </w:rPr>
      </w:pPr>
    </w:p>
    <w:p w14:paraId="2F063DC1" w14:textId="77777777" w:rsidR="00067B68" w:rsidRPr="004664B8" w:rsidRDefault="00067B68" w:rsidP="00067B68">
      <w:pPr>
        <w:rPr>
          <w:bCs/>
          <w:color w:val="4472C4" w:themeColor="accent1"/>
          <w:w w:val="120"/>
          <w:sz w:val="32"/>
          <w:szCs w:val="16"/>
        </w:rPr>
      </w:pPr>
    </w:p>
    <w:p w14:paraId="34DE8B95" w14:textId="77777777" w:rsidR="00067B68" w:rsidRPr="004664B8" w:rsidRDefault="00067B68" w:rsidP="00067B68">
      <w:pPr>
        <w:rPr>
          <w:bCs/>
          <w:color w:val="4472C4" w:themeColor="accent1"/>
          <w:w w:val="120"/>
          <w:sz w:val="32"/>
          <w:szCs w:val="16"/>
        </w:rPr>
      </w:pPr>
    </w:p>
    <w:p w14:paraId="33F8D828" w14:textId="77777777" w:rsidR="00067B68" w:rsidRPr="004664B8" w:rsidRDefault="00067B68" w:rsidP="00067B68">
      <w:pPr>
        <w:rPr>
          <w:bCs/>
          <w:color w:val="4472C4" w:themeColor="accent1"/>
          <w:w w:val="120"/>
          <w:sz w:val="32"/>
          <w:szCs w:val="16"/>
        </w:rPr>
      </w:pPr>
    </w:p>
    <w:p w14:paraId="37139A83" w14:textId="77777777" w:rsidR="00067B68" w:rsidRPr="004664B8" w:rsidRDefault="00067B68" w:rsidP="00067B68">
      <w:pPr>
        <w:rPr>
          <w:bCs/>
          <w:color w:val="4472C4" w:themeColor="accent1"/>
          <w:w w:val="120"/>
          <w:sz w:val="32"/>
          <w:szCs w:val="16"/>
        </w:rPr>
      </w:pPr>
    </w:p>
    <w:p w14:paraId="41540925" w14:textId="77777777" w:rsidR="00067B68" w:rsidRPr="004664B8" w:rsidRDefault="00067B68" w:rsidP="00067B68">
      <w:pPr>
        <w:rPr>
          <w:bCs/>
          <w:color w:val="4472C4" w:themeColor="accent1"/>
          <w:w w:val="120"/>
          <w:sz w:val="32"/>
          <w:szCs w:val="16"/>
        </w:rPr>
      </w:pPr>
    </w:p>
    <w:p w14:paraId="4FEF959A" w14:textId="77777777" w:rsidR="00067B68" w:rsidRPr="004664B8" w:rsidRDefault="00067B68" w:rsidP="00067B68">
      <w:pPr>
        <w:rPr>
          <w:bCs/>
          <w:color w:val="4472C4" w:themeColor="accent1"/>
          <w:w w:val="120"/>
          <w:sz w:val="32"/>
          <w:szCs w:val="16"/>
        </w:rPr>
      </w:pPr>
    </w:p>
    <w:p w14:paraId="354B1887" w14:textId="77777777" w:rsidR="00067B68" w:rsidRPr="004664B8" w:rsidRDefault="00067B68" w:rsidP="00067B68">
      <w:pPr>
        <w:rPr>
          <w:bCs/>
          <w:color w:val="4472C4" w:themeColor="accent1"/>
          <w:w w:val="120"/>
          <w:sz w:val="32"/>
          <w:szCs w:val="16"/>
        </w:rPr>
      </w:pPr>
      <w:r w:rsidRPr="004664B8">
        <w:rPr>
          <w:bCs/>
          <w:color w:val="4472C4" w:themeColor="accent1"/>
          <w:w w:val="120"/>
          <w:sz w:val="32"/>
          <w:szCs w:val="16"/>
        </w:rPr>
        <w:t>List of Tables</w:t>
      </w:r>
    </w:p>
    <w:p w14:paraId="64956E64" w14:textId="77777777" w:rsidR="00067B68" w:rsidRPr="004664B8" w:rsidRDefault="00067B68" w:rsidP="00067B68">
      <w:pPr>
        <w:rPr>
          <w:bCs/>
          <w:color w:val="4472C4" w:themeColor="accent1"/>
          <w:w w:val="120"/>
          <w:sz w:val="32"/>
          <w:szCs w:val="16"/>
        </w:rPr>
      </w:pPr>
    </w:p>
    <w:p w14:paraId="75FB8294" w14:textId="77777777" w:rsidR="00067B68" w:rsidRPr="004664B8" w:rsidRDefault="00067B68" w:rsidP="00067B68">
      <w:pPr>
        <w:rPr>
          <w:bCs/>
          <w:color w:val="4472C4" w:themeColor="accent1"/>
          <w:w w:val="120"/>
          <w:sz w:val="32"/>
          <w:szCs w:val="16"/>
        </w:rPr>
      </w:pPr>
    </w:p>
    <w:p w14:paraId="7FE95D87" w14:textId="77777777" w:rsidR="00067B68" w:rsidRPr="004664B8" w:rsidRDefault="00067B68" w:rsidP="00067B68">
      <w:pPr>
        <w:rPr>
          <w:bCs/>
          <w:color w:val="4472C4" w:themeColor="accent1"/>
          <w:w w:val="120"/>
          <w:sz w:val="32"/>
          <w:szCs w:val="16"/>
        </w:rPr>
      </w:pPr>
    </w:p>
    <w:p w14:paraId="7C8EFC15" w14:textId="77777777" w:rsidR="00067B68" w:rsidRPr="004664B8" w:rsidRDefault="00067B68" w:rsidP="00067B68">
      <w:pPr>
        <w:rPr>
          <w:bCs/>
          <w:color w:val="4472C4" w:themeColor="accent1"/>
          <w:w w:val="120"/>
          <w:sz w:val="32"/>
          <w:szCs w:val="16"/>
        </w:rPr>
      </w:pPr>
    </w:p>
    <w:p w14:paraId="325FD22A" w14:textId="77777777" w:rsidR="00067B68" w:rsidRPr="004664B8" w:rsidRDefault="00067B68" w:rsidP="00067B68">
      <w:pPr>
        <w:rPr>
          <w:bCs/>
          <w:color w:val="4472C4" w:themeColor="accent1"/>
          <w:w w:val="120"/>
          <w:sz w:val="32"/>
          <w:szCs w:val="16"/>
        </w:rPr>
      </w:pPr>
    </w:p>
    <w:p w14:paraId="3F2B21E3" w14:textId="77777777" w:rsidR="00067B68" w:rsidRPr="004664B8" w:rsidRDefault="00067B68" w:rsidP="00067B68">
      <w:pPr>
        <w:rPr>
          <w:bCs/>
          <w:color w:val="4472C4" w:themeColor="accent1"/>
          <w:w w:val="120"/>
          <w:sz w:val="32"/>
          <w:szCs w:val="16"/>
        </w:rPr>
      </w:pPr>
    </w:p>
    <w:p w14:paraId="7F66EFD7" w14:textId="77777777" w:rsidR="00067B68" w:rsidRPr="004664B8" w:rsidRDefault="00067B68" w:rsidP="00067B68">
      <w:pPr>
        <w:rPr>
          <w:bCs/>
          <w:color w:val="4472C4" w:themeColor="accent1"/>
          <w:w w:val="120"/>
          <w:sz w:val="32"/>
          <w:szCs w:val="16"/>
        </w:rPr>
      </w:pPr>
    </w:p>
    <w:p w14:paraId="1CF8B5E2" w14:textId="77777777" w:rsidR="00067B68" w:rsidRPr="004664B8" w:rsidRDefault="00067B68" w:rsidP="00067B68">
      <w:pPr>
        <w:rPr>
          <w:bCs/>
          <w:color w:val="4472C4" w:themeColor="accent1"/>
          <w:w w:val="120"/>
          <w:sz w:val="32"/>
          <w:szCs w:val="16"/>
        </w:rPr>
      </w:pPr>
    </w:p>
    <w:p w14:paraId="0C66537B" w14:textId="77777777" w:rsidR="00067B68" w:rsidRPr="004664B8" w:rsidRDefault="00067B68" w:rsidP="00067B68">
      <w:pPr>
        <w:rPr>
          <w:bCs/>
          <w:color w:val="4472C4" w:themeColor="accent1"/>
          <w:w w:val="120"/>
          <w:sz w:val="32"/>
          <w:szCs w:val="16"/>
        </w:rPr>
      </w:pPr>
    </w:p>
    <w:p w14:paraId="4C9D47E3" w14:textId="77777777" w:rsidR="00067B68" w:rsidRPr="004664B8" w:rsidRDefault="00067B68" w:rsidP="00067B68">
      <w:pPr>
        <w:rPr>
          <w:bCs/>
          <w:color w:val="4472C4" w:themeColor="accent1"/>
          <w:w w:val="120"/>
          <w:sz w:val="32"/>
          <w:szCs w:val="16"/>
        </w:rPr>
      </w:pPr>
    </w:p>
    <w:p w14:paraId="48DB9DC4" w14:textId="77777777" w:rsidR="00067B68" w:rsidRPr="004664B8" w:rsidRDefault="00067B68" w:rsidP="00067B68">
      <w:pPr>
        <w:rPr>
          <w:bCs/>
          <w:color w:val="4472C4" w:themeColor="accent1"/>
          <w:w w:val="120"/>
          <w:sz w:val="32"/>
          <w:szCs w:val="16"/>
        </w:rPr>
      </w:pPr>
      <w:r w:rsidRPr="004664B8">
        <w:rPr>
          <w:bCs/>
          <w:color w:val="4472C4" w:themeColor="accent1"/>
          <w:w w:val="120"/>
          <w:sz w:val="32"/>
          <w:szCs w:val="16"/>
        </w:rPr>
        <w:t xml:space="preserve"> </w:t>
      </w:r>
    </w:p>
    <w:p w14:paraId="2C403AED" w14:textId="77777777" w:rsidR="00067B68" w:rsidRPr="004664B8" w:rsidRDefault="00067B68" w:rsidP="00067B68">
      <w:pPr>
        <w:rPr>
          <w:bCs/>
          <w:color w:val="4472C4" w:themeColor="accent1"/>
          <w:w w:val="120"/>
          <w:sz w:val="32"/>
          <w:szCs w:val="16"/>
        </w:rPr>
      </w:pPr>
      <w:r w:rsidRPr="004664B8">
        <w:rPr>
          <w:bCs/>
          <w:color w:val="4472C4" w:themeColor="accent1"/>
          <w:w w:val="120"/>
          <w:sz w:val="32"/>
          <w:szCs w:val="16"/>
        </w:rPr>
        <w:t>Abbreviations</w:t>
      </w:r>
    </w:p>
    <w:p w14:paraId="65EFFBE7" w14:textId="77777777" w:rsidR="00067B68" w:rsidRDefault="00067B68" w:rsidP="00067B68">
      <w:pPr>
        <w:rPr>
          <w:bCs/>
          <w:w w:val="120"/>
          <w:sz w:val="32"/>
          <w:szCs w:val="16"/>
        </w:rPr>
      </w:pPr>
    </w:p>
    <w:p w14:paraId="03D29AE0" w14:textId="77777777" w:rsidR="00067B68" w:rsidRDefault="00067B68" w:rsidP="00067B68">
      <w:pPr>
        <w:rPr>
          <w:bCs/>
          <w:w w:val="120"/>
          <w:sz w:val="32"/>
          <w:szCs w:val="16"/>
        </w:rPr>
      </w:pPr>
    </w:p>
    <w:p w14:paraId="7032B42A" w14:textId="77777777" w:rsidR="00067B68" w:rsidRDefault="00067B68" w:rsidP="00067B68">
      <w:pPr>
        <w:jc w:val="center"/>
        <w:rPr>
          <w:bCs/>
          <w:w w:val="120"/>
          <w:sz w:val="32"/>
          <w:szCs w:val="16"/>
        </w:rPr>
      </w:pPr>
    </w:p>
    <w:p w14:paraId="3C4BE600" w14:textId="77777777" w:rsidR="00067B68" w:rsidRDefault="00067B68" w:rsidP="00067B68">
      <w:pPr>
        <w:jc w:val="center"/>
        <w:rPr>
          <w:bCs/>
          <w:w w:val="120"/>
          <w:sz w:val="32"/>
          <w:szCs w:val="16"/>
        </w:rPr>
      </w:pPr>
    </w:p>
    <w:p w14:paraId="52DAC49C" w14:textId="77777777" w:rsidR="00067B68" w:rsidRDefault="00067B68" w:rsidP="00067B68">
      <w:pPr>
        <w:jc w:val="center"/>
        <w:rPr>
          <w:bCs/>
          <w:w w:val="120"/>
          <w:sz w:val="32"/>
          <w:szCs w:val="16"/>
        </w:rPr>
      </w:pPr>
    </w:p>
    <w:p w14:paraId="27966426" w14:textId="77777777" w:rsidR="00067B68" w:rsidRDefault="00067B68" w:rsidP="00067B68">
      <w:pPr>
        <w:jc w:val="center"/>
        <w:rPr>
          <w:bCs/>
          <w:w w:val="120"/>
          <w:sz w:val="32"/>
          <w:szCs w:val="16"/>
        </w:rPr>
      </w:pPr>
    </w:p>
    <w:p w14:paraId="6595A65A" w14:textId="77777777" w:rsidR="00067B68" w:rsidRDefault="00067B68" w:rsidP="00067B68">
      <w:pPr>
        <w:jc w:val="center"/>
        <w:rPr>
          <w:bCs/>
          <w:w w:val="120"/>
          <w:sz w:val="32"/>
          <w:szCs w:val="16"/>
        </w:rPr>
      </w:pPr>
    </w:p>
    <w:p w14:paraId="762A7A6D" w14:textId="77777777" w:rsidR="00067B68" w:rsidRDefault="00067B68" w:rsidP="00067B68">
      <w:pPr>
        <w:jc w:val="center"/>
        <w:rPr>
          <w:bCs/>
          <w:w w:val="120"/>
          <w:sz w:val="32"/>
          <w:szCs w:val="16"/>
        </w:rPr>
      </w:pPr>
    </w:p>
    <w:p w14:paraId="2001574E" w14:textId="77777777" w:rsidR="00067B68" w:rsidRPr="004664B8" w:rsidRDefault="00067B68" w:rsidP="00067B68">
      <w:pPr>
        <w:rPr>
          <w:bCs/>
          <w:color w:val="4472C4" w:themeColor="accent1"/>
          <w:w w:val="120"/>
          <w:sz w:val="32"/>
          <w:szCs w:val="16"/>
        </w:rPr>
      </w:pPr>
      <w:r w:rsidRPr="004664B8">
        <w:rPr>
          <w:bCs/>
          <w:color w:val="4472C4" w:themeColor="accent1"/>
          <w:w w:val="120"/>
          <w:sz w:val="32"/>
          <w:szCs w:val="16"/>
        </w:rPr>
        <w:t>Chapter 1</w:t>
      </w:r>
    </w:p>
    <w:p w14:paraId="1D4F31B4" w14:textId="77777777" w:rsidR="00067B68" w:rsidRPr="004664B8" w:rsidRDefault="00067B68" w:rsidP="00067B68">
      <w:pPr>
        <w:rPr>
          <w:bCs/>
          <w:color w:val="4472C4" w:themeColor="accent1"/>
          <w:w w:val="120"/>
          <w:sz w:val="32"/>
          <w:szCs w:val="16"/>
        </w:rPr>
      </w:pPr>
    </w:p>
    <w:p w14:paraId="02329A64" w14:textId="77777777" w:rsidR="00067B68" w:rsidRPr="004664B8" w:rsidRDefault="00067B68" w:rsidP="00067B68">
      <w:pPr>
        <w:rPr>
          <w:bCs/>
          <w:color w:val="4472C4" w:themeColor="accent1"/>
          <w:w w:val="120"/>
          <w:sz w:val="32"/>
          <w:szCs w:val="16"/>
        </w:rPr>
      </w:pPr>
      <w:r w:rsidRPr="004664B8">
        <w:rPr>
          <w:bCs/>
          <w:color w:val="4472C4" w:themeColor="accent1"/>
          <w:w w:val="120"/>
          <w:sz w:val="32"/>
          <w:szCs w:val="16"/>
        </w:rPr>
        <w:t>Introduction</w:t>
      </w:r>
    </w:p>
    <w:p w14:paraId="15D64843" w14:textId="77777777" w:rsidR="00067B68" w:rsidRPr="00067B68" w:rsidRDefault="00067B68" w:rsidP="00067B68">
      <w:pPr>
        <w:rPr>
          <w:bCs/>
          <w:w w:val="120"/>
          <w:sz w:val="32"/>
          <w:szCs w:val="16"/>
        </w:rPr>
      </w:pPr>
    </w:p>
    <w:p w14:paraId="52045F00" w14:textId="77777777" w:rsidR="00067B68" w:rsidRPr="002749EE" w:rsidRDefault="00067B68" w:rsidP="00067B68">
      <w:pPr>
        <w:rPr>
          <w:bCs/>
          <w:w w:val="120"/>
          <w:sz w:val="28"/>
          <w:szCs w:val="14"/>
        </w:rPr>
      </w:pPr>
      <w:r w:rsidRPr="002749EE">
        <w:rPr>
          <w:bCs/>
          <w:w w:val="120"/>
          <w:sz w:val="28"/>
          <w:szCs w:val="14"/>
        </w:rPr>
        <w:t>The petroleum industry plays a critical role in the global economy, supplying fuel and energy resources to various sectors. However, the complex nature of the petroleum supply chain often poses challenges, including delays, inefficiencies, and inaccuracies in communication and coordination among stakeholders. To address these issues and enhance the speed and accuracy of the process, we present a web-based system designed to revolutionize the petroleum industry's supply chain.</w:t>
      </w:r>
    </w:p>
    <w:p w14:paraId="0CBD5B32" w14:textId="77777777" w:rsidR="00067B68" w:rsidRPr="002749EE" w:rsidRDefault="00067B68" w:rsidP="00067B68">
      <w:pPr>
        <w:rPr>
          <w:bCs/>
          <w:w w:val="120"/>
          <w:sz w:val="28"/>
          <w:szCs w:val="14"/>
        </w:rPr>
      </w:pPr>
    </w:p>
    <w:p w14:paraId="5760389F" w14:textId="77777777" w:rsidR="00067B68" w:rsidRPr="002749EE" w:rsidRDefault="00067B68" w:rsidP="00067B68">
      <w:pPr>
        <w:rPr>
          <w:bCs/>
          <w:w w:val="120"/>
          <w:sz w:val="28"/>
          <w:szCs w:val="14"/>
        </w:rPr>
      </w:pPr>
      <w:r w:rsidRPr="002749EE">
        <w:rPr>
          <w:bCs/>
          <w:w w:val="120"/>
          <w:sz w:val="28"/>
          <w:szCs w:val="14"/>
        </w:rPr>
        <w:t>Our system aims to connect and streamline the entire supply chain, from raw material transportation to storage and payment processes. By leveraging the power of the internet, the system enables remote communication and collaboration among key entities, including importers/extractors, factories, shipping companies, distributors, and selling points. Through a centralized web platform, these stakeholders can interact, exchange information, and make informed decisions in a seamless and efficient manner.</w:t>
      </w:r>
    </w:p>
    <w:p w14:paraId="21691317" w14:textId="77777777" w:rsidR="00067B68" w:rsidRPr="002749EE" w:rsidRDefault="00067B68" w:rsidP="00067B68">
      <w:pPr>
        <w:rPr>
          <w:bCs/>
          <w:w w:val="120"/>
          <w:sz w:val="28"/>
          <w:szCs w:val="14"/>
        </w:rPr>
      </w:pPr>
    </w:p>
    <w:p w14:paraId="570E1F56" w14:textId="77777777" w:rsidR="00067B68" w:rsidRPr="002749EE" w:rsidRDefault="00067B68" w:rsidP="00067B68">
      <w:pPr>
        <w:rPr>
          <w:bCs/>
          <w:w w:val="120"/>
          <w:sz w:val="28"/>
          <w:szCs w:val="14"/>
        </w:rPr>
      </w:pPr>
      <w:r w:rsidRPr="002749EE">
        <w:rPr>
          <w:bCs/>
          <w:w w:val="120"/>
          <w:sz w:val="28"/>
          <w:szCs w:val="14"/>
        </w:rPr>
        <w:t>The core functionalities of the system encompass login and registration capabilities to ensure secure access for authorized users. Upon registration, each user gains access to a personalized dashboard where they can manage their profile and access relevant features tailored to their role within the petroleum supply chain.</w:t>
      </w:r>
    </w:p>
    <w:p w14:paraId="53D5191B" w14:textId="77777777" w:rsidR="00067B68" w:rsidRPr="002749EE" w:rsidRDefault="00067B68" w:rsidP="00067B68">
      <w:pPr>
        <w:rPr>
          <w:bCs/>
          <w:w w:val="120"/>
          <w:sz w:val="28"/>
          <w:szCs w:val="14"/>
        </w:rPr>
      </w:pPr>
    </w:p>
    <w:p w14:paraId="31310C1B" w14:textId="77777777" w:rsidR="00067B68" w:rsidRPr="002749EE" w:rsidRDefault="00067B68" w:rsidP="00067B68">
      <w:pPr>
        <w:rPr>
          <w:bCs/>
          <w:w w:val="120"/>
          <w:sz w:val="28"/>
          <w:szCs w:val="14"/>
        </w:rPr>
      </w:pPr>
      <w:r w:rsidRPr="002749EE">
        <w:rPr>
          <w:bCs/>
          <w:w w:val="120"/>
          <w:sz w:val="28"/>
          <w:szCs w:val="14"/>
        </w:rPr>
        <w:t>The system incorporates modules for raw material transportation, storage management, and payment processes. Suppliers can submit transportation requests, providing detailed information on materials, quantities, and delivery timelines. Transporters can review and accept these assignments, while real-time tracking capabilities ensure transparency and timely updates.</w:t>
      </w:r>
    </w:p>
    <w:p w14:paraId="41AA45D8" w14:textId="77777777" w:rsidR="00067B68" w:rsidRPr="002749EE" w:rsidRDefault="00067B68" w:rsidP="00067B68">
      <w:pPr>
        <w:rPr>
          <w:bCs/>
          <w:w w:val="120"/>
          <w:sz w:val="28"/>
          <w:szCs w:val="14"/>
        </w:rPr>
      </w:pPr>
    </w:p>
    <w:p w14:paraId="3C4647BC" w14:textId="77777777" w:rsidR="00067B68" w:rsidRPr="002749EE" w:rsidRDefault="00067B68" w:rsidP="00067B68">
      <w:pPr>
        <w:rPr>
          <w:bCs/>
          <w:w w:val="120"/>
          <w:sz w:val="28"/>
          <w:szCs w:val="14"/>
        </w:rPr>
      </w:pPr>
      <w:r w:rsidRPr="002749EE">
        <w:rPr>
          <w:bCs/>
          <w:w w:val="120"/>
          <w:sz w:val="28"/>
          <w:szCs w:val="14"/>
        </w:rPr>
        <w:t xml:space="preserve">For storage management, suppliers can request storage space based on their inventory needs, which storage facilities can then allocate accordingly. Inventory tracking features enable suppliers </w:t>
      </w:r>
      <w:r w:rsidRPr="002749EE">
        <w:rPr>
          <w:bCs/>
          <w:w w:val="120"/>
          <w:sz w:val="28"/>
          <w:szCs w:val="14"/>
        </w:rPr>
        <w:lastRenderedPageBreak/>
        <w:t>to monitor stock levels and coordinate with storage facilities for efficient replenishment.</w:t>
      </w:r>
    </w:p>
    <w:p w14:paraId="6F3AD016" w14:textId="77777777" w:rsidR="00067B68" w:rsidRPr="002749EE" w:rsidRDefault="00067B68" w:rsidP="00067B68">
      <w:pPr>
        <w:rPr>
          <w:bCs/>
          <w:w w:val="120"/>
          <w:sz w:val="28"/>
          <w:szCs w:val="14"/>
        </w:rPr>
      </w:pPr>
    </w:p>
    <w:p w14:paraId="3E4DBF33" w14:textId="77777777" w:rsidR="00067B68" w:rsidRPr="002749EE" w:rsidRDefault="00067B68" w:rsidP="00067B68">
      <w:pPr>
        <w:rPr>
          <w:bCs/>
          <w:w w:val="120"/>
          <w:sz w:val="28"/>
          <w:szCs w:val="14"/>
        </w:rPr>
      </w:pPr>
      <w:r w:rsidRPr="002749EE">
        <w:rPr>
          <w:bCs/>
          <w:w w:val="120"/>
          <w:sz w:val="28"/>
          <w:szCs w:val="14"/>
        </w:rPr>
        <w:t>The payment module facilitates secure financial transactions, allowing suppliers to generate invoices based on delivered quantities and distributors to process payments through integrated payment gateways. A comprehensive payment history record ensures transparency and accountability.</w:t>
      </w:r>
    </w:p>
    <w:p w14:paraId="47ACCDE3" w14:textId="77777777" w:rsidR="00067B68" w:rsidRPr="002749EE" w:rsidRDefault="00067B68" w:rsidP="00067B68">
      <w:pPr>
        <w:rPr>
          <w:bCs/>
          <w:w w:val="120"/>
          <w:sz w:val="28"/>
          <w:szCs w:val="14"/>
        </w:rPr>
      </w:pPr>
    </w:p>
    <w:p w14:paraId="6A599331" w14:textId="4B634672" w:rsidR="00067B68" w:rsidRPr="002749EE" w:rsidRDefault="00067B68" w:rsidP="00067B68">
      <w:pPr>
        <w:rPr>
          <w:bCs/>
          <w:w w:val="120"/>
          <w:sz w:val="28"/>
          <w:szCs w:val="14"/>
        </w:rPr>
      </w:pPr>
      <w:r w:rsidRPr="002749EE">
        <w:rPr>
          <w:bCs/>
          <w:w w:val="120"/>
          <w:sz w:val="28"/>
          <w:szCs w:val="14"/>
        </w:rPr>
        <w:t>Overall, our web-based system offers a transformative solution to the challenges faced by the petroleum industry supply chain. By providing a centralized platform for remote communication and collaboration, the system aims to improve the speed, accuracy, and overall effectiveness of petroleum supply chain operations. With this system, we envision a future where stakeholders can seamlessly connect and optimize their processes, leading to enhanced efficiency and improved outcomes for the entire petroleum industry.</w:t>
      </w:r>
    </w:p>
    <w:p w14:paraId="41B91BF1" w14:textId="77777777" w:rsidR="00067B68" w:rsidRPr="002749EE" w:rsidRDefault="00067B68" w:rsidP="00067B68">
      <w:pPr>
        <w:rPr>
          <w:bCs/>
          <w:w w:val="120"/>
          <w:sz w:val="28"/>
          <w:szCs w:val="14"/>
        </w:rPr>
      </w:pPr>
    </w:p>
    <w:p w14:paraId="7571B561" w14:textId="77777777" w:rsidR="00067B68" w:rsidRPr="002749EE" w:rsidRDefault="00067B68" w:rsidP="00067B68">
      <w:pPr>
        <w:rPr>
          <w:bCs/>
          <w:w w:val="120"/>
          <w:sz w:val="28"/>
          <w:szCs w:val="14"/>
        </w:rPr>
      </w:pPr>
    </w:p>
    <w:p w14:paraId="08EE1D91" w14:textId="77777777" w:rsidR="00067B68" w:rsidRPr="002749EE" w:rsidRDefault="00067B68" w:rsidP="00067B68">
      <w:pPr>
        <w:rPr>
          <w:bCs/>
          <w:w w:val="120"/>
          <w:sz w:val="28"/>
          <w:szCs w:val="14"/>
        </w:rPr>
      </w:pPr>
    </w:p>
    <w:p w14:paraId="0429A623" w14:textId="77777777" w:rsidR="00067B68" w:rsidRPr="002749EE" w:rsidRDefault="00067B68" w:rsidP="00067B68">
      <w:pPr>
        <w:rPr>
          <w:bCs/>
          <w:w w:val="120"/>
          <w:sz w:val="28"/>
          <w:szCs w:val="14"/>
        </w:rPr>
      </w:pPr>
    </w:p>
    <w:p w14:paraId="2A668745" w14:textId="77777777" w:rsidR="00067B68" w:rsidRPr="002749EE" w:rsidRDefault="00067B68" w:rsidP="00067B68">
      <w:pPr>
        <w:rPr>
          <w:bCs/>
          <w:w w:val="120"/>
          <w:sz w:val="28"/>
          <w:szCs w:val="14"/>
        </w:rPr>
      </w:pPr>
    </w:p>
    <w:p w14:paraId="2648395C" w14:textId="2C5A972E" w:rsidR="00067B68" w:rsidRPr="002749EE" w:rsidRDefault="00067B68" w:rsidP="00067B68">
      <w:pPr>
        <w:rPr>
          <w:bCs/>
          <w:color w:val="4472C4" w:themeColor="accent1"/>
          <w:w w:val="120"/>
          <w:sz w:val="28"/>
          <w:szCs w:val="14"/>
        </w:rPr>
      </w:pPr>
      <w:r w:rsidRPr="002749EE">
        <w:rPr>
          <w:bCs/>
          <w:color w:val="4472C4" w:themeColor="accent1"/>
          <w:w w:val="120"/>
          <w:sz w:val="28"/>
          <w:szCs w:val="14"/>
        </w:rPr>
        <w:t>1.1</w:t>
      </w:r>
      <w:r w:rsidRPr="002749EE">
        <w:rPr>
          <w:bCs/>
          <w:color w:val="4472C4" w:themeColor="accent1"/>
          <w:w w:val="120"/>
          <w:sz w:val="28"/>
          <w:szCs w:val="14"/>
        </w:rPr>
        <w:tab/>
        <w:t>Motivation</w:t>
      </w:r>
    </w:p>
    <w:p w14:paraId="0ABAC329" w14:textId="77777777" w:rsidR="00067B68" w:rsidRPr="002749EE" w:rsidRDefault="00067B68" w:rsidP="00067B68">
      <w:pPr>
        <w:rPr>
          <w:bCs/>
          <w:w w:val="120"/>
          <w:sz w:val="28"/>
          <w:szCs w:val="14"/>
        </w:rPr>
      </w:pPr>
    </w:p>
    <w:p w14:paraId="12C83AE4" w14:textId="77777777" w:rsidR="00067B68" w:rsidRPr="002749EE" w:rsidRDefault="00067B68" w:rsidP="00067B68">
      <w:pPr>
        <w:rPr>
          <w:bCs/>
          <w:w w:val="120"/>
          <w:sz w:val="28"/>
          <w:szCs w:val="14"/>
        </w:rPr>
      </w:pPr>
      <w:r w:rsidRPr="002749EE">
        <w:rPr>
          <w:bCs/>
          <w:w w:val="120"/>
          <w:sz w:val="28"/>
          <w:szCs w:val="14"/>
        </w:rPr>
        <w:t>The motivation behind developing a web-based system for the petroleum industry supply chain stems from the need to overcome the inherent challenges and inefficiencies that currently exist in the industry's operational processes. The petroleum supply chain involves multiple entities and complex interactions, including importers/extractors, factories, shipping companies, distributors, and selling points. Manual and disjointed communication methods often lead to delays, errors, and a lack of transparency, resulting in decreased efficiency and increased costs. By leveraging technology and creating a centralized platform, the aim is to streamline operations, improve communication, and enhance the overall effectiveness of the petroleum supply chain.</w:t>
      </w:r>
    </w:p>
    <w:p w14:paraId="7DC2830E" w14:textId="77777777" w:rsidR="00067B68" w:rsidRPr="002749EE" w:rsidRDefault="00067B68" w:rsidP="00067B68">
      <w:pPr>
        <w:rPr>
          <w:bCs/>
          <w:w w:val="120"/>
          <w:sz w:val="28"/>
          <w:szCs w:val="14"/>
        </w:rPr>
      </w:pPr>
    </w:p>
    <w:p w14:paraId="3530F378" w14:textId="04925B3A" w:rsidR="00067B68" w:rsidRPr="002749EE" w:rsidRDefault="00067B68" w:rsidP="00067B68">
      <w:pPr>
        <w:rPr>
          <w:bCs/>
          <w:color w:val="4472C4" w:themeColor="accent1"/>
          <w:w w:val="120"/>
          <w:sz w:val="28"/>
          <w:szCs w:val="14"/>
        </w:rPr>
      </w:pPr>
      <w:r w:rsidRPr="002749EE">
        <w:rPr>
          <w:bCs/>
          <w:color w:val="4472C4" w:themeColor="accent1"/>
          <w:w w:val="120"/>
          <w:sz w:val="28"/>
          <w:szCs w:val="14"/>
        </w:rPr>
        <w:t>1.2</w:t>
      </w:r>
      <w:r w:rsidRPr="002749EE">
        <w:rPr>
          <w:bCs/>
          <w:color w:val="4472C4" w:themeColor="accent1"/>
          <w:w w:val="120"/>
          <w:sz w:val="28"/>
          <w:szCs w:val="14"/>
        </w:rPr>
        <w:tab/>
        <w:t>Problem Statement</w:t>
      </w:r>
    </w:p>
    <w:p w14:paraId="3F33413D" w14:textId="77777777" w:rsidR="00067B68" w:rsidRPr="002749EE" w:rsidRDefault="00067B68" w:rsidP="00067B68">
      <w:pPr>
        <w:rPr>
          <w:bCs/>
          <w:w w:val="120"/>
          <w:sz w:val="28"/>
          <w:szCs w:val="14"/>
        </w:rPr>
      </w:pPr>
    </w:p>
    <w:p w14:paraId="603D2F79" w14:textId="77777777" w:rsidR="00067B68" w:rsidRPr="002749EE" w:rsidRDefault="00067B68" w:rsidP="00067B68">
      <w:pPr>
        <w:rPr>
          <w:bCs/>
          <w:w w:val="120"/>
          <w:sz w:val="28"/>
          <w:szCs w:val="14"/>
        </w:rPr>
      </w:pPr>
      <w:r w:rsidRPr="002749EE">
        <w:rPr>
          <w:bCs/>
          <w:w w:val="120"/>
          <w:sz w:val="28"/>
          <w:szCs w:val="14"/>
        </w:rPr>
        <w:t>The petroleum industry faces several challenges within its supply chain, including:</w:t>
      </w:r>
    </w:p>
    <w:p w14:paraId="15E16EDA" w14:textId="50E44523" w:rsidR="00067B68" w:rsidRPr="002749EE" w:rsidRDefault="00067B68" w:rsidP="00067B68">
      <w:pPr>
        <w:rPr>
          <w:bCs/>
          <w:w w:val="120"/>
          <w:sz w:val="28"/>
          <w:szCs w:val="14"/>
        </w:rPr>
      </w:pPr>
      <w:r w:rsidRPr="002749EE">
        <w:rPr>
          <w:bCs/>
          <w:w w:val="120"/>
          <w:sz w:val="28"/>
          <w:szCs w:val="14"/>
        </w:rPr>
        <w:t>Communication Inefficiencies: The lack of a standardized and efficient communication system among stakeholders leads to delays, misunderstandings, and errors. Manual processes and disparate communication channels hinder collaboration and coordination.</w:t>
      </w:r>
    </w:p>
    <w:p w14:paraId="04665234" w14:textId="77777777" w:rsidR="00067B68" w:rsidRPr="002749EE" w:rsidRDefault="00067B68" w:rsidP="00067B68">
      <w:pPr>
        <w:rPr>
          <w:bCs/>
          <w:w w:val="120"/>
          <w:sz w:val="28"/>
          <w:szCs w:val="14"/>
        </w:rPr>
      </w:pPr>
    </w:p>
    <w:p w14:paraId="646C406C" w14:textId="77777777" w:rsidR="00067B68" w:rsidRPr="002749EE" w:rsidRDefault="00067B68" w:rsidP="00067B68">
      <w:pPr>
        <w:rPr>
          <w:bCs/>
          <w:w w:val="120"/>
          <w:sz w:val="28"/>
          <w:szCs w:val="14"/>
        </w:rPr>
      </w:pPr>
      <w:r w:rsidRPr="002749EE">
        <w:rPr>
          <w:bCs/>
          <w:w w:val="120"/>
          <w:sz w:val="28"/>
          <w:szCs w:val="14"/>
        </w:rPr>
        <w:t>Information Silos: Important information related to raw material transportation, storage, and payment processes is often siloed within individual entities. This lack of transparency makes it difficult to track and manage operations effectively, leading to inefficiencies and potential errors.</w:t>
      </w:r>
    </w:p>
    <w:p w14:paraId="27F05D88" w14:textId="77777777" w:rsidR="00067B68" w:rsidRPr="002749EE" w:rsidRDefault="00067B68" w:rsidP="00067B68">
      <w:pPr>
        <w:rPr>
          <w:bCs/>
          <w:w w:val="120"/>
          <w:sz w:val="28"/>
          <w:szCs w:val="14"/>
        </w:rPr>
      </w:pPr>
    </w:p>
    <w:p w14:paraId="4B40EC45" w14:textId="77777777" w:rsidR="00067B68" w:rsidRPr="002749EE" w:rsidRDefault="00067B68" w:rsidP="00067B68">
      <w:pPr>
        <w:rPr>
          <w:bCs/>
          <w:w w:val="120"/>
          <w:sz w:val="28"/>
          <w:szCs w:val="14"/>
        </w:rPr>
      </w:pPr>
      <w:r w:rsidRPr="002749EE">
        <w:rPr>
          <w:bCs/>
          <w:w w:val="120"/>
          <w:sz w:val="28"/>
          <w:szCs w:val="14"/>
        </w:rPr>
        <w:t>Inaccurate Inventory Management: Inadequate inventory tracking and management systems result in inaccurate stock levels, leading to overstocking or understocking issues. This can cause delays in production, excess storage costs, and missed sales opportunities.</w:t>
      </w:r>
    </w:p>
    <w:p w14:paraId="14B4DFF2" w14:textId="77777777" w:rsidR="00067B68" w:rsidRPr="002749EE" w:rsidRDefault="00067B68" w:rsidP="00067B68">
      <w:pPr>
        <w:rPr>
          <w:bCs/>
          <w:w w:val="120"/>
          <w:sz w:val="28"/>
          <w:szCs w:val="14"/>
        </w:rPr>
      </w:pPr>
    </w:p>
    <w:p w14:paraId="60B62E86" w14:textId="7A000853" w:rsidR="00067B68" w:rsidRPr="002749EE" w:rsidRDefault="00067B68" w:rsidP="00067B68">
      <w:pPr>
        <w:rPr>
          <w:bCs/>
          <w:w w:val="120"/>
          <w:sz w:val="28"/>
          <w:szCs w:val="14"/>
        </w:rPr>
      </w:pPr>
      <w:r w:rsidRPr="002749EE">
        <w:rPr>
          <w:bCs/>
          <w:w w:val="120"/>
          <w:sz w:val="28"/>
          <w:szCs w:val="14"/>
        </w:rPr>
        <w:t>Payment Challenges: Financial transactions within the petroleum supply chain are often manual and time-consuming. Inconsistent payment processes and delays in invoice generation and processing can strain business relationships and impact cash flow.</w:t>
      </w:r>
    </w:p>
    <w:p w14:paraId="31F90C06" w14:textId="77777777" w:rsidR="00067B68" w:rsidRPr="002749EE" w:rsidRDefault="00067B68" w:rsidP="00067B68">
      <w:pPr>
        <w:rPr>
          <w:bCs/>
          <w:w w:val="120"/>
          <w:sz w:val="28"/>
          <w:szCs w:val="14"/>
        </w:rPr>
      </w:pPr>
    </w:p>
    <w:p w14:paraId="3A4F1C52" w14:textId="77777777" w:rsidR="00067B68" w:rsidRPr="002749EE" w:rsidRDefault="00067B68" w:rsidP="00067B68">
      <w:pPr>
        <w:rPr>
          <w:bCs/>
          <w:w w:val="120"/>
          <w:sz w:val="28"/>
          <w:szCs w:val="14"/>
        </w:rPr>
      </w:pPr>
    </w:p>
    <w:p w14:paraId="07FE3CFA" w14:textId="77777777" w:rsidR="00067B68" w:rsidRPr="002749EE" w:rsidRDefault="00067B68" w:rsidP="00067B68">
      <w:pPr>
        <w:rPr>
          <w:bCs/>
          <w:w w:val="120"/>
          <w:sz w:val="28"/>
          <w:szCs w:val="14"/>
        </w:rPr>
      </w:pPr>
      <w:r w:rsidRPr="002749EE">
        <w:rPr>
          <w:bCs/>
          <w:w w:val="120"/>
          <w:sz w:val="28"/>
          <w:szCs w:val="14"/>
        </w:rPr>
        <w:t>1.3</w:t>
      </w:r>
      <w:r w:rsidRPr="002749EE">
        <w:rPr>
          <w:bCs/>
          <w:w w:val="120"/>
          <w:sz w:val="28"/>
          <w:szCs w:val="14"/>
        </w:rPr>
        <w:tab/>
        <w:t>Objectives</w:t>
      </w:r>
    </w:p>
    <w:p w14:paraId="64B21FC6" w14:textId="77777777" w:rsidR="00067B68" w:rsidRPr="002749EE" w:rsidRDefault="00067B68" w:rsidP="00067B68">
      <w:pPr>
        <w:rPr>
          <w:bCs/>
          <w:w w:val="120"/>
          <w:sz w:val="28"/>
          <w:szCs w:val="14"/>
        </w:rPr>
      </w:pPr>
    </w:p>
    <w:p w14:paraId="4075867C" w14:textId="77777777" w:rsidR="00067B68" w:rsidRPr="002749EE" w:rsidRDefault="00067B68" w:rsidP="00067B68">
      <w:pPr>
        <w:rPr>
          <w:bCs/>
          <w:w w:val="120"/>
          <w:sz w:val="28"/>
          <w:szCs w:val="14"/>
        </w:rPr>
      </w:pPr>
      <w:r w:rsidRPr="002749EE">
        <w:rPr>
          <w:bCs/>
          <w:w w:val="120"/>
          <w:sz w:val="28"/>
          <w:szCs w:val="14"/>
        </w:rPr>
        <w:t>The primary objectives of the web-based system for the petroleum industry supply chain are as follows:</w:t>
      </w:r>
    </w:p>
    <w:p w14:paraId="77B5092D" w14:textId="77777777" w:rsidR="00067B68" w:rsidRPr="002749EE" w:rsidRDefault="00067B68" w:rsidP="00067B68">
      <w:pPr>
        <w:rPr>
          <w:bCs/>
          <w:w w:val="120"/>
          <w:sz w:val="28"/>
          <w:szCs w:val="14"/>
        </w:rPr>
      </w:pPr>
    </w:p>
    <w:p w14:paraId="772E0425" w14:textId="77777777" w:rsidR="00067B68" w:rsidRPr="002749EE" w:rsidRDefault="00067B68" w:rsidP="00067B68">
      <w:pPr>
        <w:rPr>
          <w:bCs/>
          <w:w w:val="120"/>
          <w:sz w:val="28"/>
          <w:szCs w:val="14"/>
        </w:rPr>
      </w:pPr>
      <w:r w:rsidRPr="002749EE">
        <w:rPr>
          <w:bCs/>
          <w:w w:val="120"/>
          <w:sz w:val="28"/>
          <w:szCs w:val="14"/>
        </w:rPr>
        <w:t>Streamline Communication: Develop a centralized platform that facilitates seamless and efficient communication and collaboration among stakeholders involved in the petroleum supply chain.</w:t>
      </w:r>
    </w:p>
    <w:p w14:paraId="3B6208EF" w14:textId="77777777" w:rsidR="00067B68" w:rsidRPr="002749EE" w:rsidRDefault="00067B68" w:rsidP="00067B68">
      <w:pPr>
        <w:rPr>
          <w:bCs/>
          <w:w w:val="120"/>
          <w:sz w:val="28"/>
          <w:szCs w:val="14"/>
        </w:rPr>
      </w:pPr>
    </w:p>
    <w:p w14:paraId="3AFD9EA7" w14:textId="77777777" w:rsidR="00067B68" w:rsidRPr="002749EE" w:rsidRDefault="00067B68" w:rsidP="00067B68">
      <w:pPr>
        <w:rPr>
          <w:bCs/>
          <w:w w:val="120"/>
          <w:sz w:val="28"/>
          <w:szCs w:val="14"/>
        </w:rPr>
      </w:pPr>
      <w:r w:rsidRPr="002749EE">
        <w:rPr>
          <w:bCs/>
          <w:w w:val="120"/>
          <w:sz w:val="28"/>
          <w:szCs w:val="14"/>
        </w:rPr>
        <w:t xml:space="preserve">Enhance Transparency and Information Sharing: Establish a system that promotes transparency and enables real-time access </w:t>
      </w:r>
      <w:r w:rsidRPr="002749EE">
        <w:rPr>
          <w:bCs/>
          <w:w w:val="120"/>
          <w:sz w:val="28"/>
          <w:szCs w:val="14"/>
        </w:rPr>
        <w:lastRenderedPageBreak/>
        <w:t>to accurate information regarding raw material transportation, storage, and payment processes.</w:t>
      </w:r>
    </w:p>
    <w:p w14:paraId="2EBC40BD" w14:textId="77777777" w:rsidR="00067B68" w:rsidRPr="002749EE" w:rsidRDefault="00067B68" w:rsidP="00067B68">
      <w:pPr>
        <w:rPr>
          <w:bCs/>
          <w:w w:val="120"/>
          <w:sz w:val="28"/>
          <w:szCs w:val="14"/>
        </w:rPr>
      </w:pPr>
    </w:p>
    <w:p w14:paraId="070C64DC" w14:textId="77777777" w:rsidR="00067B68" w:rsidRPr="002749EE" w:rsidRDefault="00067B68" w:rsidP="00067B68">
      <w:pPr>
        <w:rPr>
          <w:bCs/>
          <w:w w:val="120"/>
          <w:sz w:val="28"/>
          <w:szCs w:val="14"/>
        </w:rPr>
      </w:pPr>
      <w:r w:rsidRPr="002749EE">
        <w:rPr>
          <w:bCs/>
          <w:w w:val="120"/>
          <w:sz w:val="28"/>
          <w:szCs w:val="14"/>
        </w:rPr>
        <w:t>Improve Inventory Management: Implement robust inventory tracking and management features that enable stakeholders to monitor stock levels, optimize storage space, and minimize inventory-related issues.</w:t>
      </w:r>
    </w:p>
    <w:p w14:paraId="0186095E" w14:textId="77777777" w:rsidR="00067B68" w:rsidRPr="002749EE" w:rsidRDefault="00067B68" w:rsidP="00067B68">
      <w:pPr>
        <w:rPr>
          <w:bCs/>
          <w:w w:val="120"/>
          <w:sz w:val="28"/>
          <w:szCs w:val="14"/>
        </w:rPr>
      </w:pPr>
    </w:p>
    <w:p w14:paraId="0E220C88" w14:textId="77777777" w:rsidR="00067B68" w:rsidRPr="002749EE" w:rsidRDefault="00067B68" w:rsidP="00067B68">
      <w:pPr>
        <w:rPr>
          <w:bCs/>
          <w:w w:val="120"/>
          <w:sz w:val="28"/>
          <w:szCs w:val="14"/>
        </w:rPr>
      </w:pPr>
      <w:r w:rsidRPr="002749EE">
        <w:rPr>
          <w:bCs/>
          <w:w w:val="120"/>
          <w:sz w:val="28"/>
          <w:szCs w:val="14"/>
        </w:rPr>
        <w:t>Facilitate Secure and Efficient Payments: Integrate secure payment mechanisms within the system, allowing for timely and accurate financial transactions between entities in the supply chain.</w:t>
      </w:r>
    </w:p>
    <w:p w14:paraId="3F01BB26" w14:textId="77777777" w:rsidR="00067B68" w:rsidRPr="002749EE" w:rsidRDefault="00067B68" w:rsidP="00067B68">
      <w:pPr>
        <w:rPr>
          <w:bCs/>
          <w:w w:val="120"/>
          <w:sz w:val="28"/>
          <w:szCs w:val="14"/>
        </w:rPr>
      </w:pPr>
    </w:p>
    <w:p w14:paraId="28ECF083" w14:textId="77777777" w:rsidR="00067B68" w:rsidRPr="002749EE" w:rsidRDefault="00067B68" w:rsidP="00067B68">
      <w:pPr>
        <w:rPr>
          <w:bCs/>
          <w:w w:val="120"/>
          <w:sz w:val="28"/>
          <w:szCs w:val="14"/>
        </w:rPr>
      </w:pPr>
    </w:p>
    <w:p w14:paraId="24D38F42" w14:textId="77777777" w:rsidR="00067B68" w:rsidRPr="002749EE" w:rsidRDefault="00067B68" w:rsidP="00067B68">
      <w:pPr>
        <w:rPr>
          <w:bCs/>
          <w:w w:val="120"/>
          <w:sz w:val="28"/>
          <w:szCs w:val="14"/>
        </w:rPr>
      </w:pPr>
      <w:r w:rsidRPr="002749EE">
        <w:rPr>
          <w:bCs/>
          <w:color w:val="4472C4" w:themeColor="accent1"/>
          <w:w w:val="120"/>
          <w:sz w:val="28"/>
          <w:szCs w:val="14"/>
        </w:rPr>
        <w:t>1.4</w:t>
      </w:r>
      <w:r w:rsidRPr="002749EE">
        <w:rPr>
          <w:bCs/>
          <w:color w:val="4472C4" w:themeColor="accent1"/>
          <w:w w:val="120"/>
          <w:sz w:val="28"/>
          <w:szCs w:val="14"/>
        </w:rPr>
        <w:tab/>
        <w:t>Problem Complexity</w:t>
      </w:r>
    </w:p>
    <w:p w14:paraId="632B9D42" w14:textId="77777777" w:rsidR="00067B68" w:rsidRPr="002749EE" w:rsidRDefault="00067B68" w:rsidP="00067B68">
      <w:pPr>
        <w:rPr>
          <w:bCs/>
          <w:w w:val="120"/>
          <w:sz w:val="28"/>
          <w:szCs w:val="14"/>
        </w:rPr>
      </w:pPr>
    </w:p>
    <w:p w14:paraId="13A032C3" w14:textId="3F1929BE" w:rsidR="00067B68" w:rsidRPr="002749EE" w:rsidRDefault="00067B68" w:rsidP="00067B68">
      <w:pPr>
        <w:rPr>
          <w:bCs/>
          <w:w w:val="120"/>
          <w:sz w:val="28"/>
          <w:szCs w:val="14"/>
        </w:rPr>
      </w:pPr>
      <w:r w:rsidRPr="002749EE">
        <w:rPr>
          <w:bCs/>
          <w:w w:val="120"/>
          <w:sz w:val="28"/>
          <w:szCs w:val="14"/>
        </w:rPr>
        <w:t xml:space="preserve">The petroleum industry's supply chain is highly complex due to the involvement of multiple entities, diverse transportation modes, varying storage requirements, and intricate financial transactions. Coordinating and aligning these processes while ensuring accuracy and timeliness </w:t>
      </w:r>
      <w:proofErr w:type="gramStart"/>
      <w:r w:rsidRPr="002749EE">
        <w:rPr>
          <w:bCs/>
          <w:w w:val="120"/>
          <w:sz w:val="28"/>
          <w:szCs w:val="14"/>
        </w:rPr>
        <w:t>pose</w:t>
      </w:r>
      <w:proofErr w:type="gramEnd"/>
      <w:r w:rsidRPr="002749EE">
        <w:rPr>
          <w:bCs/>
          <w:w w:val="120"/>
          <w:sz w:val="28"/>
          <w:szCs w:val="14"/>
        </w:rPr>
        <w:t xml:space="preserve"> significant challenges. Additionally, compliance with industry regulations, dealing with fluctuating market demands, and managing potential disruptions further contribute to the problem complexity. Therefore, addressing these challenges requires a comprehensive and robust web-based system that can handle the intricacies and interdependencies of the petroleum supply chain while improving efficiency and accuracy.</w:t>
      </w:r>
    </w:p>
    <w:p w14:paraId="03C82D06" w14:textId="77777777" w:rsidR="00067B68" w:rsidRPr="002749EE" w:rsidRDefault="00067B68" w:rsidP="00067B68">
      <w:pPr>
        <w:rPr>
          <w:bCs/>
          <w:w w:val="120"/>
          <w:sz w:val="28"/>
          <w:szCs w:val="14"/>
        </w:rPr>
      </w:pPr>
      <w:r w:rsidRPr="002749EE">
        <w:rPr>
          <w:bCs/>
          <w:w w:val="120"/>
          <w:sz w:val="28"/>
          <w:szCs w:val="14"/>
        </w:rPr>
        <w:t xml:space="preserve"> </w:t>
      </w:r>
    </w:p>
    <w:p w14:paraId="3173EBEA" w14:textId="77777777" w:rsidR="00067B68" w:rsidRPr="002749EE" w:rsidRDefault="00067B68" w:rsidP="00067B68">
      <w:pPr>
        <w:rPr>
          <w:bCs/>
          <w:w w:val="120"/>
          <w:sz w:val="28"/>
          <w:szCs w:val="14"/>
        </w:rPr>
      </w:pPr>
    </w:p>
    <w:p w14:paraId="472E3458" w14:textId="77777777" w:rsidR="00067B68" w:rsidRPr="002749EE" w:rsidRDefault="00067B68" w:rsidP="00067B68">
      <w:pPr>
        <w:rPr>
          <w:bCs/>
          <w:color w:val="4472C4" w:themeColor="accent1"/>
          <w:w w:val="120"/>
          <w:sz w:val="28"/>
          <w:szCs w:val="14"/>
        </w:rPr>
      </w:pPr>
      <w:r w:rsidRPr="002749EE">
        <w:rPr>
          <w:bCs/>
          <w:color w:val="4472C4" w:themeColor="accent1"/>
          <w:w w:val="120"/>
          <w:sz w:val="28"/>
          <w:szCs w:val="14"/>
        </w:rPr>
        <w:t>1.5</w:t>
      </w:r>
      <w:r w:rsidRPr="002749EE">
        <w:rPr>
          <w:bCs/>
          <w:color w:val="4472C4" w:themeColor="accent1"/>
          <w:w w:val="120"/>
          <w:sz w:val="28"/>
          <w:szCs w:val="14"/>
        </w:rPr>
        <w:tab/>
        <w:t>Constraints</w:t>
      </w:r>
    </w:p>
    <w:p w14:paraId="529AE09F" w14:textId="77777777" w:rsidR="00067B68" w:rsidRPr="002749EE" w:rsidRDefault="00067B68" w:rsidP="00067B68">
      <w:pPr>
        <w:rPr>
          <w:bCs/>
          <w:w w:val="120"/>
          <w:sz w:val="28"/>
          <w:szCs w:val="14"/>
        </w:rPr>
      </w:pPr>
    </w:p>
    <w:p w14:paraId="2507FB72" w14:textId="77777777" w:rsidR="00D44526" w:rsidRPr="002749EE" w:rsidRDefault="00D44526" w:rsidP="00D44526">
      <w:pPr>
        <w:rPr>
          <w:bCs/>
          <w:w w:val="120"/>
          <w:sz w:val="28"/>
          <w:szCs w:val="14"/>
        </w:rPr>
      </w:pPr>
      <w:r w:rsidRPr="002749EE">
        <w:rPr>
          <w:bCs/>
          <w:w w:val="120"/>
          <w:sz w:val="28"/>
          <w:szCs w:val="14"/>
        </w:rPr>
        <w:t>The development and implementation of a web-based system for the petroleum industry supply chain must consider various constraints, including:</w:t>
      </w:r>
    </w:p>
    <w:p w14:paraId="3E461CE8" w14:textId="77777777" w:rsidR="00D44526" w:rsidRPr="002749EE" w:rsidRDefault="00D44526" w:rsidP="00D44526">
      <w:pPr>
        <w:rPr>
          <w:bCs/>
          <w:w w:val="120"/>
          <w:sz w:val="28"/>
          <w:szCs w:val="14"/>
        </w:rPr>
      </w:pPr>
    </w:p>
    <w:p w14:paraId="22CFB79D" w14:textId="77777777" w:rsidR="00D44526" w:rsidRPr="002749EE" w:rsidRDefault="00D44526" w:rsidP="00D44526">
      <w:pPr>
        <w:rPr>
          <w:bCs/>
          <w:w w:val="120"/>
          <w:sz w:val="28"/>
          <w:szCs w:val="14"/>
        </w:rPr>
      </w:pPr>
      <w:r w:rsidRPr="002749EE">
        <w:rPr>
          <w:bCs/>
          <w:w w:val="120"/>
          <w:sz w:val="28"/>
          <w:szCs w:val="14"/>
        </w:rPr>
        <w:t>Security and Privacy: The system must prioritize the security and privacy of sensitive data exchanged among stakeholders. It should comply with industry standards and regulations to ensure the confidentiality and integrity of information.</w:t>
      </w:r>
    </w:p>
    <w:p w14:paraId="15C3D8E1" w14:textId="77777777" w:rsidR="00D44526" w:rsidRPr="002749EE" w:rsidRDefault="00D44526" w:rsidP="00D44526">
      <w:pPr>
        <w:rPr>
          <w:bCs/>
          <w:w w:val="120"/>
          <w:sz w:val="28"/>
          <w:szCs w:val="14"/>
        </w:rPr>
      </w:pPr>
    </w:p>
    <w:p w14:paraId="1563F739" w14:textId="77777777" w:rsidR="00D44526" w:rsidRPr="002749EE" w:rsidRDefault="00D44526" w:rsidP="00D44526">
      <w:pPr>
        <w:rPr>
          <w:bCs/>
          <w:w w:val="120"/>
          <w:sz w:val="28"/>
          <w:szCs w:val="14"/>
        </w:rPr>
      </w:pPr>
      <w:r w:rsidRPr="002749EE">
        <w:rPr>
          <w:bCs/>
          <w:w w:val="120"/>
          <w:sz w:val="28"/>
          <w:szCs w:val="14"/>
        </w:rPr>
        <w:t>Scalability: The system should be designed to accommodate the growth and scalability needs of the petroleum industry. It should be able to handle increasing volumes of data, users, and transactions without compromising performance.</w:t>
      </w:r>
    </w:p>
    <w:p w14:paraId="37100420" w14:textId="77777777" w:rsidR="00D44526" w:rsidRPr="002749EE" w:rsidRDefault="00D44526" w:rsidP="00D44526">
      <w:pPr>
        <w:rPr>
          <w:bCs/>
          <w:w w:val="120"/>
          <w:sz w:val="28"/>
          <w:szCs w:val="14"/>
        </w:rPr>
      </w:pPr>
    </w:p>
    <w:p w14:paraId="7C7AFEDC" w14:textId="77777777" w:rsidR="00D44526" w:rsidRPr="002749EE" w:rsidRDefault="00D44526" w:rsidP="00D44526">
      <w:pPr>
        <w:rPr>
          <w:bCs/>
          <w:w w:val="120"/>
          <w:sz w:val="28"/>
          <w:szCs w:val="14"/>
        </w:rPr>
      </w:pPr>
      <w:r w:rsidRPr="002749EE">
        <w:rPr>
          <w:bCs/>
          <w:w w:val="120"/>
          <w:sz w:val="28"/>
          <w:szCs w:val="14"/>
        </w:rPr>
        <w:t>Compatibility and Integration: The system should be compatible with existing software and systems used by stakeholders in the petroleum supply chain. Integration capabilities should be considered to enable seamless data exchange and interoperability.</w:t>
      </w:r>
    </w:p>
    <w:p w14:paraId="159049D1" w14:textId="77777777" w:rsidR="00D44526" w:rsidRPr="002749EE" w:rsidRDefault="00D44526" w:rsidP="00D44526">
      <w:pPr>
        <w:rPr>
          <w:bCs/>
          <w:w w:val="120"/>
          <w:sz w:val="28"/>
          <w:szCs w:val="14"/>
        </w:rPr>
      </w:pPr>
    </w:p>
    <w:p w14:paraId="5B6C8F32" w14:textId="77777777" w:rsidR="00D44526" w:rsidRPr="002749EE" w:rsidRDefault="00D44526" w:rsidP="00D44526">
      <w:pPr>
        <w:rPr>
          <w:bCs/>
          <w:w w:val="120"/>
          <w:sz w:val="28"/>
          <w:szCs w:val="14"/>
        </w:rPr>
      </w:pPr>
      <w:r w:rsidRPr="002749EE">
        <w:rPr>
          <w:bCs/>
          <w:w w:val="120"/>
          <w:sz w:val="28"/>
          <w:szCs w:val="14"/>
        </w:rPr>
        <w:t>User Experience: The system should provide a user-friendly interface that is intuitive and easy to navigate. It should consider the diverse technical expertise of users and provide appropriate training and support resources.</w:t>
      </w:r>
    </w:p>
    <w:p w14:paraId="6EBE5ACF" w14:textId="77777777" w:rsidR="00D44526" w:rsidRPr="002749EE" w:rsidRDefault="00D44526" w:rsidP="00D44526">
      <w:pPr>
        <w:rPr>
          <w:bCs/>
          <w:w w:val="120"/>
          <w:sz w:val="28"/>
          <w:szCs w:val="14"/>
        </w:rPr>
      </w:pPr>
    </w:p>
    <w:p w14:paraId="17AEBBC0" w14:textId="77777777" w:rsidR="00D44526" w:rsidRPr="002749EE" w:rsidRDefault="00D44526" w:rsidP="00D44526">
      <w:pPr>
        <w:rPr>
          <w:bCs/>
          <w:w w:val="120"/>
          <w:sz w:val="28"/>
          <w:szCs w:val="14"/>
        </w:rPr>
      </w:pPr>
      <w:r w:rsidRPr="002749EE">
        <w:rPr>
          <w:bCs/>
          <w:w w:val="120"/>
          <w:sz w:val="28"/>
          <w:szCs w:val="14"/>
        </w:rPr>
        <w:t>Technical Infrastructure: The system's implementation should consider the technical infrastructure available to stakeholders. It should be accessible from various devices and internet connectivity levels to ensure widespread usability.</w:t>
      </w:r>
    </w:p>
    <w:p w14:paraId="256574AA" w14:textId="77777777" w:rsidR="00D44526" w:rsidRPr="002749EE" w:rsidRDefault="00D44526" w:rsidP="00D44526">
      <w:pPr>
        <w:rPr>
          <w:bCs/>
          <w:w w:val="120"/>
          <w:sz w:val="28"/>
          <w:szCs w:val="14"/>
        </w:rPr>
      </w:pPr>
    </w:p>
    <w:p w14:paraId="40397546" w14:textId="77777777" w:rsidR="00D44526" w:rsidRPr="002749EE" w:rsidRDefault="00D44526" w:rsidP="00D44526">
      <w:pPr>
        <w:rPr>
          <w:bCs/>
          <w:w w:val="120"/>
          <w:sz w:val="28"/>
          <w:szCs w:val="14"/>
        </w:rPr>
      </w:pPr>
      <w:r w:rsidRPr="002749EE">
        <w:rPr>
          <w:bCs/>
          <w:w w:val="120"/>
          <w:sz w:val="28"/>
          <w:szCs w:val="14"/>
        </w:rPr>
        <w:t>Cost: Development, implementation, and maintenance costs should be considered within reasonable limits. The system should aim to provide cost-effective solutions to the petroleum industry supply chain challenges.</w:t>
      </w:r>
    </w:p>
    <w:p w14:paraId="7754DE43" w14:textId="77777777" w:rsidR="00D44526" w:rsidRPr="002749EE" w:rsidRDefault="00D44526" w:rsidP="00D44526">
      <w:pPr>
        <w:rPr>
          <w:bCs/>
          <w:w w:val="120"/>
          <w:sz w:val="28"/>
          <w:szCs w:val="14"/>
        </w:rPr>
      </w:pPr>
    </w:p>
    <w:p w14:paraId="0DDF9665" w14:textId="77777777" w:rsidR="00D44526" w:rsidRPr="002749EE" w:rsidRDefault="00D44526" w:rsidP="00D44526">
      <w:pPr>
        <w:rPr>
          <w:bCs/>
          <w:w w:val="120"/>
          <w:sz w:val="28"/>
          <w:szCs w:val="14"/>
        </w:rPr>
      </w:pPr>
      <w:r w:rsidRPr="002749EE">
        <w:rPr>
          <w:bCs/>
          <w:w w:val="120"/>
          <w:sz w:val="28"/>
          <w:szCs w:val="14"/>
        </w:rPr>
        <w:t xml:space="preserve">Regulatory Compliance: The system should comply with relevant industry regulations, data protection laws, and legal requirements governing the petroleum supply chain. It should ensure adherence to compliance standards and facilitate audit </w:t>
      </w:r>
      <w:proofErr w:type="gramStart"/>
      <w:r w:rsidRPr="002749EE">
        <w:rPr>
          <w:bCs/>
          <w:w w:val="120"/>
          <w:sz w:val="28"/>
          <w:szCs w:val="14"/>
        </w:rPr>
        <w:t>trails</w:t>
      </w:r>
      <w:proofErr w:type="gramEnd"/>
      <w:r w:rsidRPr="002749EE">
        <w:rPr>
          <w:bCs/>
          <w:w w:val="120"/>
          <w:sz w:val="28"/>
          <w:szCs w:val="14"/>
        </w:rPr>
        <w:t>, if necessary.</w:t>
      </w:r>
    </w:p>
    <w:p w14:paraId="55996374" w14:textId="77777777" w:rsidR="00D44526" w:rsidRPr="002749EE" w:rsidRDefault="00D44526" w:rsidP="00D44526">
      <w:pPr>
        <w:rPr>
          <w:bCs/>
          <w:w w:val="120"/>
          <w:sz w:val="28"/>
          <w:szCs w:val="14"/>
        </w:rPr>
      </w:pPr>
    </w:p>
    <w:p w14:paraId="78892CE8" w14:textId="77777777" w:rsidR="00D44526" w:rsidRPr="002749EE" w:rsidRDefault="00D44526" w:rsidP="00D44526">
      <w:pPr>
        <w:rPr>
          <w:bCs/>
          <w:w w:val="120"/>
          <w:sz w:val="28"/>
          <w:szCs w:val="14"/>
        </w:rPr>
      </w:pPr>
      <w:r w:rsidRPr="002749EE">
        <w:rPr>
          <w:bCs/>
          <w:w w:val="120"/>
          <w:sz w:val="28"/>
          <w:szCs w:val="14"/>
        </w:rPr>
        <w:t>Stakeholder Adoption: Successful implementation relies on stakeholder adoption and engagement. Efforts should be made to ensure proper training, communication, and support to encourage stakeholders' active participation and acceptance of the system.</w:t>
      </w:r>
    </w:p>
    <w:p w14:paraId="418CC355" w14:textId="77777777" w:rsidR="00D44526" w:rsidRPr="002749EE" w:rsidRDefault="00D44526" w:rsidP="00D44526">
      <w:pPr>
        <w:rPr>
          <w:bCs/>
          <w:w w:val="120"/>
          <w:sz w:val="28"/>
          <w:szCs w:val="14"/>
        </w:rPr>
      </w:pPr>
    </w:p>
    <w:p w14:paraId="502E61E1" w14:textId="77777777" w:rsidR="00D44526" w:rsidRPr="002749EE" w:rsidRDefault="00D44526" w:rsidP="00D44526">
      <w:pPr>
        <w:rPr>
          <w:bCs/>
          <w:w w:val="120"/>
          <w:sz w:val="28"/>
          <w:szCs w:val="14"/>
        </w:rPr>
      </w:pPr>
      <w:r w:rsidRPr="002749EE">
        <w:rPr>
          <w:bCs/>
          <w:w w:val="120"/>
          <w:sz w:val="28"/>
          <w:szCs w:val="14"/>
        </w:rPr>
        <w:t xml:space="preserve">Industry Variability: The petroleum industry encompasses a wide </w:t>
      </w:r>
      <w:r w:rsidRPr="002749EE">
        <w:rPr>
          <w:bCs/>
          <w:w w:val="120"/>
          <w:sz w:val="28"/>
          <w:szCs w:val="14"/>
        </w:rPr>
        <w:lastRenderedPageBreak/>
        <w:t>range of operations and business models. The system should be flexible enough to accommodate the diverse requirements and processes of different stakeholders.</w:t>
      </w:r>
    </w:p>
    <w:p w14:paraId="1E6DD1F4" w14:textId="77777777" w:rsidR="00D44526" w:rsidRPr="002749EE" w:rsidRDefault="00D44526" w:rsidP="00D44526">
      <w:pPr>
        <w:rPr>
          <w:bCs/>
          <w:w w:val="120"/>
          <w:sz w:val="28"/>
          <w:szCs w:val="14"/>
        </w:rPr>
      </w:pPr>
    </w:p>
    <w:p w14:paraId="761C2F9D" w14:textId="77777777" w:rsidR="00D44526" w:rsidRPr="002749EE" w:rsidRDefault="00D44526" w:rsidP="00D44526">
      <w:pPr>
        <w:rPr>
          <w:bCs/>
          <w:w w:val="120"/>
          <w:sz w:val="28"/>
          <w:szCs w:val="14"/>
        </w:rPr>
      </w:pPr>
      <w:r w:rsidRPr="002749EE">
        <w:rPr>
          <w:bCs/>
          <w:w w:val="120"/>
          <w:sz w:val="28"/>
          <w:szCs w:val="14"/>
        </w:rPr>
        <w:t>Legacy Systems: The presence of legacy systems within the industry may pose integration challenges. The system should consider the coexistence of older systems and provide solutions for seamless data migration or interoperability.</w:t>
      </w:r>
    </w:p>
    <w:p w14:paraId="325BA028" w14:textId="77777777" w:rsidR="00D44526" w:rsidRPr="002749EE" w:rsidRDefault="00D44526" w:rsidP="00D44526">
      <w:pPr>
        <w:rPr>
          <w:bCs/>
          <w:w w:val="120"/>
          <w:sz w:val="28"/>
          <w:szCs w:val="14"/>
        </w:rPr>
      </w:pPr>
    </w:p>
    <w:p w14:paraId="3B134AA5" w14:textId="001BFDC5" w:rsidR="00067B68" w:rsidRPr="002749EE" w:rsidRDefault="00D44526" w:rsidP="00D44526">
      <w:pPr>
        <w:rPr>
          <w:bCs/>
          <w:w w:val="120"/>
          <w:sz w:val="28"/>
          <w:szCs w:val="14"/>
        </w:rPr>
      </w:pPr>
      <w:r w:rsidRPr="002749EE">
        <w:rPr>
          <w:bCs/>
          <w:w w:val="120"/>
          <w:sz w:val="28"/>
          <w:szCs w:val="14"/>
        </w:rPr>
        <w:t>By addressing these constraints, the web-based system can overcome challenges and provide an effective solution to improve the efficiency and accuracy of the petroleum industry supply chain.</w:t>
      </w:r>
    </w:p>
    <w:p w14:paraId="6E2374F4" w14:textId="77777777" w:rsidR="00067B68" w:rsidRPr="002749EE" w:rsidRDefault="00067B68" w:rsidP="00067B68">
      <w:pPr>
        <w:rPr>
          <w:bCs/>
          <w:w w:val="120"/>
          <w:sz w:val="28"/>
          <w:szCs w:val="14"/>
        </w:rPr>
      </w:pPr>
    </w:p>
    <w:p w14:paraId="614AACC0" w14:textId="77777777" w:rsidR="00067B68" w:rsidRPr="002749EE" w:rsidRDefault="00067B68" w:rsidP="00067B68">
      <w:pPr>
        <w:rPr>
          <w:bCs/>
          <w:color w:val="4472C4" w:themeColor="accent1"/>
          <w:w w:val="120"/>
          <w:sz w:val="28"/>
          <w:szCs w:val="14"/>
        </w:rPr>
      </w:pPr>
      <w:r w:rsidRPr="002749EE">
        <w:rPr>
          <w:bCs/>
          <w:color w:val="4472C4" w:themeColor="accent1"/>
          <w:w w:val="120"/>
          <w:sz w:val="28"/>
          <w:szCs w:val="14"/>
        </w:rPr>
        <w:t>1.6</w:t>
      </w:r>
      <w:r w:rsidRPr="002749EE">
        <w:rPr>
          <w:bCs/>
          <w:color w:val="4472C4" w:themeColor="accent1"/>
          <w:w w:val="120"/>
          <w:sz w:val="28"/>
          <w:szCs w:val="14"/>
        </w:rPr>
        <w:tab/>
        <w:t>Standards</w:t>
      </w:r>
    </w:p>
    <w:p w14:paraId="08D22230" w14:textId="77777777" w:rsidR="00067B68" w:rsidRPr="002749EE" w:rsidRDefault="00067B68" w:rsidP="00067B68">
      <w:pPr>
        <w:rPr>
          <w:bCs/>
          <w:w w:val="120"/>
          <w:sz w:val="28"/>
          <w:szCs w:val="14"/>
        </w:rPr>
      </w:pPr>
    </w:p>
    <w:p w14:paraId="00763627" w14:textId="77777777" w:rsidR="00067B68" w:rsidRPr="002749EE" w:rsidRDefault="00067B68" w:rsidP="00067B68">
      <w:pPr>
        <w:rPr>
          <w:bCs/>
          <w:w w:val="120"/>
          <w:sz w:val="28"/>
          <w:szCs w:val="14"/>
        </w:rPr>
      </w:pPr>
      <w:r w:rsidRPr="002749EE">
        <w:rPr>
          <w:bCs/>
          <w:w w:val="120"/>
          <w:sz w:val="28"/>
          <w:szCs w:val="14"/>
        </w:rPr>
        <w:t>List all standards used in your project, this may include Requirements specification standards, UMLs, design standards, software process models, implementation standards, testing standards, etc...</w:t>
      </w:r>
    </w:p>
    <w:p w14:paraId="5957561D" w14:textId="77777777" w:rsidR="004664B8" w:rsidRPr="002749EE" w:rsidRDefault="004664B8" w:rsidP="00067B68">
      <w:pPr>
        <w:rPr>
          <w:bCs/>
          <w:w w:val="120"/>
          <w:sz w:val="28"/>
          <w:szCs w:val="14"/>
        </w:rPr>
      </w:pPr>
    </w:p>
    <w:p w14:paraId="1B864F66" w14:textId="77777777" w:rsidR="00067B68" w:rsidRPr="002749EE" w:rsidRDefault="00067B68" w:rsidP="00067B68">
      <w:pPr>
        <w:rPr>
          <w:bCs/>
          <w:w w:val="120"/>
          <w:sz w:val="28"/>
          <w:szCs w:val="14"/>
        </w:rPr>
      </w:pPr>
    </w:p>
    <w:p w14:paraId="0AA0A9EA" w14:textId="77777777" w:rsidR="00067B68" w:rsidRPr="002749EE" w:rsidRDefault="00067B68" w:rsidP="00067B68">
      <w:pPr>
        <w:rPr>
          <w:bCs/>
          <w:color w:val="4472C4" w:themeColor="accent1"/>
          <w:w w:val="120"/>
          <w:sz w:val="28"/>
          <w:szCs w:val="14"/>
        </w:rPr>
      </w:pPr>
      <w:r w:rsidRPr="002749EE">
        <w:rPr>
          <w:bCs/>
          <w:color w:val="4472C4" w:themeColor="accent1"/>
          <w:w w:val="120"/>
          <w:sz w:val="28"/>
          <w:szCs w:val="14"/>
        </w:rPr>
        <w:t>1.7</w:t>
      </w:r>
      <w:r w:rsidRPr="002749EE">
        <w:rPr>
          <w:bCs/>
          <w:color w:val="4472C4" w:themeColor="accent1"/>
          <w:w w:val="120"/>
          <w:sz w:val="28"/>
          <w:szCs w:val="14"/>
        </w:rPr>
        <w:tab/>
        <w:t>Feasibility Study and Business Canvas</w:t>
      </w:r>
    </w:p>
    <w:p w14:paraId="06098CF1" w14:textId="77777777" w:rsidR="00D44526" w:rsidRPr="002749EE" w:rsidRDefault="00D44526" w:rsidP="00067B68">
      <w:pPr>
        <w:rPr>
          <w:bCs/>
          <w:w w:val="120"/>
          <w:sz w:val="28"/>
          <w:szCs w:val="14"/>
        </w:rPr>
      </w:pPr>
    </w:p>
    <w:p w14:paraId="6FBA81DE" w14:textId="77777777" w:rsidR="00D44526" w:rsidRPr="002749EE" w:rsidRDefault="00D44526" w:rsidP="00D44526">
      <w:pPr>
        <w:rPr>
          <w:bCs/>
          <w:color w:val="4472C4" w:themeColor="accent1"/>
          <w:w w:val="120"/>
          <w:sz w:val="28"/>
          <w:szCs w:val="14"/>
        </w:rPr>
      </w:pPr>
      <w:r w:rsidRPr="002749EE">
        <w:rPr>
          <w:bCs/>
          <w:color w:val="4472C4" w:themeColor="accent1"/>
          <w:w w:val="120"/>
          <w:sz w:val="28"/>
          <w:szCs w:val="14"/>
        </w:rPr>
        <w:t>Feasibility Study:</w:t>
      </w:r>
    </w:p>
    <w:p w14:paraId="61151CFB" w14:textId="77777777" w:rsidR="00D44526" w:rsidRPr="002749EE" w:rsidRDefault="00D44526" w:rsidP="00D44526">
      <w:pPr>
        <w:rPr>
          <w:bCs/>
          <w:w w:val="120"/>
          <w:sz w:val="28"/>
          <w:szCs w:val="14"/>
        </w:rPr>
      </w:pPr>
    </w:p>
    <w:p w14:paraId="0205A26D" w14:textId="77777777" w:rsidR="00D44526" w:rsidRPr="002749EE" w:rsidRDefault="00D44526" w:rsidP="00D44526">
      <w:pPr>
        <w:rPr>
          <w:bCs/>
          <w:w w:val="120"/>
          <w:sz w:val="28"/>
          <w:szCs w:val="14"/>
        </w:rPr>
      </w:pPr>
      <w:r w:rsidRPr="002749EE">
        <w:rPr>
          <w:bCs/>
          <w:w w:val="120"/>
          <w:sz w:val="28"/>
          <w:szCs w:val="14"/>
        </w:rPr>
        <w:t>A feasibility study is an essential component of any project, including the development of a petroleum supply chain system. It assesses the practicality and viability of the project, considering various aspects such as technical, economic, operational, and legal feasibility. Here are some key considerations for conducting a feasibility study for a petroleum supply chain system:</w:t>
      </w:r>
    </w:p>
    <w:p w14:paraId="2D34EFE3" w14:textId="77777777" w:rsidR="00D44526" w:rsidRPr="002749EE" w:rsidRDefault="00D44526" w:rsidP="00D44526">
      <w:pPr>
        <w:rPr>
          <w:bCs/>
          <w:w w:val="120"/>
          <w:sz w:val="28"/>
          <w:szCs w:val="14"/>
        </w:rPr>
      </w:pPr>
    </w:p>
    <w:p w14:paraId="62E3AB76"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Technical Feasibility:</w:t>
      </w:r>
    </w:p>
    <w:p w14:paraId="5335B019" w14:textId="77777777" w:rsidR="00D44526" w:rsidRPr="002749EE" w:rsidRDefault="00D44526" w:rsidP="00D44526">
      <w:pPr>
        <w:rPr>
          <w:bCs/>
          <w:w w:val="120"/>
          <w:sz w:val="28"/>
          <w:szCs w:val="14"/>
        </w:rPr>
      </w:pPr>
    </w:p>
    <w:p w14:paraId="4DB18DF1" w14:textId="77777777" w:rsidR="00D44526" w:rsidRPr="002749EE" w:rsidRDefault="00D44526" w:rsidP="00D44526">
      <w:pPr>
        <w:rPr>
          <w:bCs/>
          <w:w w:val="120"/>
          <w:sz w:val="28"/>
          <w:szCs w:val="14"/>
        </w:rPr>
      </w:pPr>
      <w:r w:rsidRPr="002749EE">
        <w:rPr>
          <w:bCs/>
          <w:w w:val="120"/>
          <w:sz w:val="28"/>
          <w:szCs w:val="14"/>
        </w:rPr>
        <w:t>Assess the availability of required technologies and infrastructure to support the system's development and implementation.</w:t>
      </w:r>
    </w:p>
    <w:p w14:paraId="2F9F2EBE" w14:textId="77777777" w:rsidR="00D44526" w:rsidRPr="002749EE" w:rsidRDefault="00D44526" w:rsidP="00D44526">
      <w:pPr>
        <w:rPr>
          <w:bCs/>
          <w:w w:val="120"/>
          <w:sz w:val="28"/>
          <w:szCs w:val="14"/>
        </w:rPr>
      </w:pPr>
      <w:r w:rsidRPr="002749EE">
        <w:rPr>
          <w:bCs/>
          <w:w w:val="120"/>
          <w:sz w:val="28"/>
          <w:szCs w:val="14"/>
        </w:rPr>
        <w:t xml:space="preserve">Evaluate the compatibility and integration capabilities with </w:t>
      </w:r>
      <w:r w:rsidRPr="002749EE">
        <w:rPr>
          <w:bCs/>
          <w:w w:val="120"/>
          <w:sz w:val="28"/>
          <w:szCs w:val="14"/>
        </w:rPr>
        <w:lastRenderedPageBreak/>
        <w:t>existing systems used by stakeholders in the petroleum supply chain.</w:t>
      </w:r>
    </w:p>
    <w:p w14:paraId="08D100D9" w14:textId="77777777" w:rsidR="00D44526" w:rsidRPr="002749EE" w:rsidRDefault="00D44526" w:rsidP="00D44526">
      <w:pPr>
        <w:rPr>
          <w:bCs/>
          <w:w w:val="120"/>
          <w:sz w:val="28"/>
          <w:szCs w:val="14"/>
        </w:rPr>
      </w:pPr>
      <w:r w:rsidRPr="002749EE">
        <w:rPr>
          <w:bCs/>
          <w:w w:val="120"/>
          <w:sz w:val="28"/>
          <w:szCs w:val="14"/>
        </w:rPr>
        <w:t>Determine the technical expertise and resources needed for system development and ongoing maintenance.</w:t>
      </w:r>
    </w:p>
    <w:p w14:paraId="551A45CB" w14:textId="77777777" w:rsidR="00D44526" w:rsidRPr="002749EE" w:rsidRDefault="00D44526" w:rsidP="00D44526">
      <w:pPr>
        <w:rPr>
          <w:bCs/>
          <w:w w:val="120"/>
          <w:sz w:val="28"/>
          <w:szCs w:val="14"/>
        </w:rPr>
      </w:pPr>
      <w:r w:rsidRPr="002749EE">
        <w:rPr>
          <w:bCs/>
          <w:w w:val="120"/>
          <w:sz w:val="28"/>
          <w:szCs w:val="14"/>
        </w:rPr>
        <w:t>Economic Feasibility:</w:t>
      </w:r>
    </w:p>
    <w:p w14:paraId="6BF46917" w14:textId="77777777" w:rsidR="00D44526" w:rsidRPr="002749EE" w:rsidRDefault="00D44526" w:rsidP="00D44526">
      <w:pPr>
        <w:rPr>
          <w:bCs/>
          <w:w w:val="120"/>
          <w:sz w:val="28"/>
          <w:szCs w:val="14"/>
        </w:rPr>
      </w:pPr>
    </w:p>
    <w:p w14:paraId="1A708A39" w14:textId="77777777" w:rsidR="00D44526" w:rsidRPr="002749EE" w:rsidRDefault="00D44526" w:rsidP="00D44526">
      <w:pPr>
        <w:rPr>
          <w:bCs/>
          <w:w w:val="120"/>
          <w:sz w:val="28"/>
          <w:szCs w:val="14"/>
        </w:rPr>
      </w:pPr>
      <w:r w:rsidRPr="002749EE">
        <w:rPr>
          <w:bCs/>
          <w:w w:val="120"/>
          <w:sz w:val="28"/>
          <w:szCs w:val="14"/>
        </w:rPr>
        <w:t>Analyze the project's financial viability, including the costs associated with development, implementation, and maintenance of the system.</w:t>
      </w:r>
    </w:p>
    <w:p w14:paraId="6A7371B7" w14:textId="77777777" w:rsidR="00D44526" w:rsidRPr="002749EE" w:rsidRDefault="00D44526" w:rsidP="00D44526">
      <w:pPr>
        <w:rPr>
          <w:bCs/>
          <w:w w:val="120"/>
          <w:sz w:val="28"/>
          <w:szCs w:val="14"/>
        </w:rPr>
      </w:pPr>
      <w:r w:rsidRPr="002749EE">
        <w:rPr>
          <w:bCs/>
          <w:w w:val="120"/>
          <w:sz w:val="28"/>
          <w:szCs w:val="14"/>
        </w:rPr>
        <w:t>Estimate potential cost savings and return on investment (ROI) resulting from improved efficiency and accuracy in the supply chain process.</w:t>
      </w:r>
    </w:p>
    <w:p w14:paraId="69DE5E7B" w14:textId="77777777" w:rsidR="00D44526" w:rsidRPr="002749EE" w:rsidRDefault="00D44526" w:rsidP="00D44526">
      <w:pPr>
        <w:rPr>
          <w:bCs/>
          <w:w w:val="120"/>
          <w:sz w:val="28"/>
          <w:szCs w:val="14"/>
        </w:rPr>
      </w:pPr>
      <w:r w:rsidRPr="002749EE">
        <w:rPr>
          <w:bCs/>
          <w:w w:val="120"/>
          <w:sz w:val="28"/>
          <w:szCs w:val="14"/>
        </w:rPr>
        <w:t>Consider the scalability of the system and its ability to accommodate future growth and changing business needs.</w:t>
      </w:r>
    </w:p>
    <w:p w14:paraId="31397E68" w14:textId="77777777" w:rsidR="004664B8" w:rsidRPr="002749EE" w:rsidRDefault="004664B8" w:rsidP="00D44526">
      <w:pPr>
        <w:rPr>
          <w:bCs/>
          <w:w w:val="120"/>
          <w:sz w:val="28"/>
          <w:szCs w:val="14"/>
        </w:rPr>
      </w:pPr>
    </w:p>
    <w:p w14:paraId="47CC3E8B" w14:textId="77777777" w:rsidR="004664B8" w:rsidRPr="002749EE" w:rsidRDefault="004664B8" w:rsidP="00D44526">
      <w:pPr>
        <w:rPr>
          <w:bCs/>
          <w:w w:val="120"/>
          <w:sz w:val="28"/>
          <w:szCs w:val="14"/>
        </w:rPr>
      </w:pPr>
    </w:p>
    <w:p w14:paraId="12DB8F32"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Operational Feasibility:</w:t>
      </w:r>
    </w:p>
    <w:p w14:paraId="0C1123F8" w14:textId="77777777" w:rsidR="00D44526" w:rsidRPr="002749EE" w:rsidRDefault="00D44526" w:rsidP="00D44526">
      <w:pPr>
        <w:rPr>
          <w:bCs/>
          <w:w w:val="120"/>
          <w:sz w:val="28"/>
          <w:szCs w:val="14"/>
        </w:rPr>
      </w:pPr>
    </w:p>
    <w:p w14:paraId="089D9A6B" w14:textId="77777777" w:rsidR="00D44526" w:rsidRPr="002749EE" w:rsidRDefault="00D44526" w:rsidP="00D44526">
      <w:pPr>
        <w:rPr>
          <w:bCs/>
          <w:w w:val="120"/>
          <w:sz w:val="28"/>
          <w:szCs w:val="14"/>
        </w:rPr>
      </w:pPr>
      <w:r w:rsidRPr="002749EE">
        <w:rPr>
          <w:bCs/>
          <w:w w:val="120"/>
          <w:sz w:val="28"/>
          <w:szCs w:val="14"/>
        </w:rPr>
        <w:t>Evaluate the system's impact on day-to-day operations of stakeholders in the petroleum supply chain.</w:t>
      </w:r>
    </w:p>
    <w:p w14:paraId="2139ACA0" w14:textId="77777777" w:rsidR="00D44526" w:rsidRPr="002749EE" w:rsidRDefault="00D44526" w:rsidP="00D44526">
      <w:pPr>
        <w:rPr>
          <w:bCs/>
          <w:w w:val="120"/>
          <w:sz w:val="28"/>
          <w:szCs w:val="14"/>
        </w:rPr>
      </w:pPr>
      <w:r w:rsidRPr="002749EE">
        <w:rPr>
          <w:bCs/>
          <w:w w:val="120"/>
          <w:sz w:val="28"/>
          <w:szCs w:val="14"/>
        </w:rPr>
        <w:t>Identify potential operational challenges and risks and develop mitigation strategies.</w:t>
      </w:r>
    </w:p>
    <w:p w14:paraId="3CA040FB" w14:textId="77777777" w:rsidR="00D44526" w:rsidRPr="002749EE" w:rsidRDefault="00D44526" w:rsidP="00D44526">
      <w:pPr>
        <w:rPr>
          <w:bCs/>
          <w:w w:val="120"/>
          <w:sz w:val="28"/>
          <w:szCs w:val="14"/>
        </w:rPr>
      </w:pPr>
      <w:r w:rsidRPr="002749EE">
        <w:rPr>
          <w:bCs/>
          <w:w w:val="120"/>
          <w:sz w:val="28"/>
          <w:szCs w:val="14"/>
        </w:rPr>
        <w:t>Assess the system's user-friendliness and ease of adoption for stakeholders, considering their technical expertise and training requirements.</w:t>
      </w:r>
    </w:p>
    <w:p w14:paraId="6AE9A244" w14:textId="77777777" w:rsidR="00D44526" w:rsidRPr="002749EE" w:rsidRDefault="00D44526" w:rsidP="00D44526">
      <w:pPr>
        <w:rPr>
          <w:bCs/>
          <w:w w:val="120"/>
          <w:sz w:val="28"/>
          <w:szCs w:val="14"/>
        </w:rPr>
      </w:pPr>
      <w:r w:rsidRPr="002749EE">
        <w:rPr>
          <w:bCs/>
          <w:w w:val="120"/>
          <w:sz w:val="28"/>
          <w:szCs w:val="14"/>
        </w:rPr>
        <w:t>Legal and Regulatory Feasibility:</w:t>
      </w:r>
    </w:p>
    <w:p w14:paraId="2002F6AD" w14:textId="77777777" w:rsidR="00D44526" w:rsidRPr="002749EE" w:rsidRDefault="00D44526" w:rsidP="00D44526">
      <w:pPr>
        <w:rPr>
          <w:bCs/>
          <w:w w:val="120"/>
          <w:sz w:val="28"/>
          <w:szCs w:val="14"/>
        </w:rPr>
      </w:pPr>
    </w:p>
    <w:p w14:paraId="2CBE1AF3" w14:textId="77777777" w:rsidR="00D44526" w:rsidRPr="002749EE" w:rsidRDefault="00D44526" w:rsidP="00D44526">
      <w:pPr>
        <w:rPr>
          <w:bCs/>
          <w:w w:val="120"/>
          <w:sz w:val="28"/>
          <w:szCs w:val="14"/>
        </w:rPr>
      </w:pPr>
      <w:r w:rsidRPr="002749EE">
        <w:rPr>
          <w:bCs/>
          <w:w w:val="120"/>
          <w:sz w:val="28"/>
          <w:szCs w:val="14"/>
        </w:rPr>
        <w:t>Identify and comply with relevant industry regulations, data protection laws, and legal requirements governing the petroleum supply chain.</w:t>
      </w:r>
    </w:p>
    <w:p w14:paraId="141C966D" w14:textId="77777777" w:rsidR="00D44526" w:rsidRPr="002749EE" w:rsidRDefault="00D44526" w:rsidP="00D44526">
      <w:pPr>
        <w:rPr>
          <w:bCs/>
          <w:w w:val="120"/>
          <w:sz w:val="28"/>
          <w:szCs w:val="14"/>
        </w:rPr>
      </w:pPr>
      <w:r w:rsidRPr="002749EE">
        <w:rPr>
          <w:bCs/>
          <w:w w:val="120"/>
          <w:sz w:val="28"/>
          <w:szCs w:val="14"/>
        </w:rPr>
        <w:t>Assess any legal implications related to data privacy, security, and intellectual property rights.</w:t>
      </w:r>
    </w:p>
    <w:p w14:paraId="27C38547" w14:textId="77777777" w:rsidR="00D44526" w:rsidRPr="002749EE" w:rsidRDefault="00D44526" w:rsidP="00D44526">
      <w:pPr>
        <w:rPr>
          <w:bCs/>
          <w:w w:val="120"/>
          <w:sz w:val="28"/>
          <w:szCs w:val="14"/>
        </w:rPr>
      </w:pPr>
      <w:r w:rsidRPr="002749EE">
        <w:rPr>
          <w:bCs/>
          <w:w w:val="120"/>
          <w:sz w:val="28"/>
          <w:szCs w:val="14"/>
        </w:rPr>
        <w:t>Ensure adherence to compliance standards and requirements during system development and operation.</w:t>
      </w:r>
    </w:p>
    <w:p w14:paraId="152EE50C" w14:textId="77777777" w:rsidR="004664B8" w:rsidRPr="002749EE" w:rsidRDefault="004664B8" w:rsidP="00D44526">
      <w:pPr>
        <w:rPr>
          <w:bCs/>
          <w:w w:val="120"/>
          <w:sz w:val="28"/>
          <w:szCs w:val="14"/>
        </w:rPr>
      </w:pPr>
    </w:p>
    <w:p w14:paraId="12DCB8AE"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Business Canvas:</w:t>
      </w:r>
    </w:p>
    <w:p w14:paraId="38A5B46B" w14:textId="77777777" w:rsidR="00D44526" w:rsidRPr="002749EE" w:rsidRDefault="00D44526" w:rsidP="00D44526">
      <w:pPr>
        <w:rPr>
          <w:bCs/>
          <w:w w:val="120"/>
          <w:sz w:val="28"/>
          <w:szCs w:val="14"/>
        </w:rPr>
      </w:pPr>
    </w:p>
    <w:p w14:paraId="4807321B" w14:textId="77777777" w:rsidR="00D44526" w:rsidRPr="002749EE" w:rsidRDefault="00D44526" w:rsidP="00D44526">
      <w:pPr>
        <w:rPr>
          <w:bCs/>
          <w:w w:val="120"/>
          <w:sz w:val="28"/>
          <w:szCs w:val="14"/>
        </w:rPr>
      </w:pPr>
      <w:r w:rsidRPr="002749EE">
        <w:rPr>
          <w:bCs/>
          <w:w w:val="120"/>
          <w:sz w:val="28"/>
          <w:szCs w:val="14"/>
        </w:rPr>
        <w:t xml:space="preserve">A business canvas is a strategic management tool that provides a visual representation of key elements of a business model. It helps to define the value proposition, target customers, revenue </w:t>
      </w:r>
      <w:r w:rsidRPr="002749EE">
        <w:rPr>
          <w:bCs/>
          <w:w w:val="120"/>
          <w:sz w:val="28"/>
          <w:szCs w:val="14"/>
        </w:rPr>
        <w:lastRenderedPageBreak/>
        <w:t>streams, and key activities of the system. Here are some key components that can be included in a business canvas for a petroleum supply chain system:</w:t>
      </w:r>
    </w:p>
    <w:p w14:paraId="571A095A" w14:textId="77777777" w:rsidR="00D44526" w:rsidRPr="002749EE" w:rsidRDefault="00D44526" w:rsidP="00D44526">
      <w:pPr>
        <w:rPr>
          <w:bCs/>
          <w:w w:val="120"/>
          <w:sz w:val="28"/>
          <w:szCs w:val="14"/>
        </w:rPr>
      </w:pPr>
    </w:p>
    <w:p w14:paraId="1CE5AFD8"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Value Proposition:</w:t>
      </w:r>
    </w:p>
    <w:p w14:paraId="3297A565" w14:textId="77777777" w:rsidR="00D44526" w:rsidRPr="002749EE" w:rsidRDefault="00D44526" w:rsidP="00D44526">
      <w:pPr>
        <w:rPr>
          <w:bCs/>
          <w:w w:val="120"/>
          <w:sz w:val="28"/>
          <w:szCs w:val="14"/>
        </w:rPr>
      </w:pPr>
    </w:p>
    <w:p w14:paraId="7EB0E8CE" w14:textId="77777777" w:rsidR="00D44526" w:rsidRPr="002749EE" w:rsidRDefault="00D44526" w:rsidP="00D44526">
      <w:pPr>
        <w:rPr>
          <w:bCs/>
          <w:w w:val="120"/>
          <w:sz w:val="28"/>
          <w:szCs w:val="14"/>
        </w:rPr>
      </w:pPr>
      <w:r w:rsidRPr="002749EE">
        <w:rPr>
          <w:bCs/>
          <w:w w:val="120"/>
          <w:sz w:val="28"/>
          <w:szCs w:val="14"/>
        </w:rPr>
        <w:t>Define the unique value proposition of the system, highlighting the benefits it brings to stakeholders in the petroleum supply chain.</w:t>
      </w:r>
    </w:p>
    <w:p w14:paraId="63E03439" w14:textId="77777777" w:rsidR="00D44526" w:rsidRPr="002749EE" w:rsidRDefault="00D44526" w:rsidP="00D44526">
      <w:pPr>
        <w:rPr>
          <w:bCs/>
          <w:w w:val="120"/>
          <w:sz w:val="28"/>
          <w:szCs w:val="14"/>
        </w:rPr>
      </w:pPr>
      <w:r w:rsidRPr="002749EE">
        <w:rPr>
          <w:bCs/>
          <w:w w:val="120"/>
          <w:sz w:val="28"/>
          <w:szCs w:val="14"/>
        </w:rPr>
        <w:t>Identify the specific problems or challenges the system addresses, such as improving communication, enhancing transparency, or optimizing inventory management.</w:t>
      </w:r>
    </w:p>
    <w:p w14:paraId="63CD9C13" w14:textId="77777777" w:rsidR="004664B8" w:rsidRPr="002749EE" w:rsidRDefault="004664B8" w:rsidP="00D44526">
      <w:pPr>
        <w:rPr>
          <w:bCs/>
          <w:w w:val="120"/>
          <w:sz w:val="28"/>
          <w:szCs w:val="14"/>
        </w:rPr>
      </w:pPr>
    </w:p>
    <w:p w14:paraId="2B40659F"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Customer Segments:</w:t>
      </w:r>
    </w:p>
    <w:p w14:paraId="6087425A" w14:textId="77777777" w:rsidR="00D44526" w:rsidRPr="002749EE" w:rsidRDefault="00D44526" w:rsidP="00D44526">
      <w:pPr>
        <w:rPr>
          <w:bCs/>
          <w:w w:val="120"/>
          <w:sz w:val="28"/>
          <w:szCs w:val="14"/>
        </w:rPr>
      </w:pPr>
    </w:p>
    <w:p w14:paraId="40095C60" w14:textId="77777777" w:rsidR="00D44526" w:rsidRPr="002749EE" w:rsidRDefault="00D44526" w:rsidP="00D44526">
      <w:pPr>
        <w:rPr>
          <w:bCs/>
          <w:w w:val="120"/>
          <w:sz w:val="28"/>
          <w:szCs w:val="14"/>
        </w:rPr>
      </w:pPr>
      <w:r w:rsidRPr="002749EE">
        <w:rPr>
          <w:bCs/>
          <w:w w:val="120"/>
          <w:sz w:val="28"/>
          <w:szCs w:val="14"/>
        </w:rPr>
        <w:t>Identify the target customer segments within the petroleum industry, such as importers/extractors, factories, shipping companies, distributors, and selling points.</w:t>
      </w:r>
    </w:p>
    <w:p w14:paraId="42299502" w14:textId="77777777" w:rsidR="00D44526" w:rsidRPr="002749EE" w:rsidRDefault="00D44526" w:rsidP="00D44526">
      <w:pPr>
        <w:rPr>
          <w:bCs/>
          <w:w w:val="120"/>
          <w:sz w:val="28"/>
          <w:szCs w:val="14"/>
        </w:rPr>
      </w:pPr>
      <w:r w:rsidRPr="002749EE">
        <w:rPr>
          <w:bCs/>
          <w:w w:val="120"/>
          <w:sz w:val="28"/>
          <w:szCs w:val="14"/>
        </w:rPr>
        <w:t>Understand their specific needs, pain points, and expectations from a supply chain system.</w:t>
      </w:r>
    </w:p>
    <w:p w14:paraId="6ACC681C" w14:textId="77777777" w:rsidR="004664B8" w:rsidRPr="002749EE" w:rsidRDefault="004664B8" w:rsidP="00D44526">
      <w:pPr>
        <w:rPr>
          <w:bCs/>
          <w:w w:val="120"/>
          <w:sz w:val="28"/>
          <w:szCs w:val="14"/>
        </w:rPr>
      </w:pPr>
    </w:p>
    <w:p w14:paraId="5046482A"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Key Activities:</w:t>
      </w:r>
    </w:p>
    <w:p w14:paraId="334B5650" w14:textId="77777777" w:rsidR="00D44526" w:rsidRPr="002749EE" w:rsidRDefault="00D44526" w:rsidP="00D44526">
      <w:pPr>
        <w:rPr>
          <w:bCs/>
          <w:w w:val="120"/>
          <w:sz w:val="28"/>
          <w:szCs w:val="14"/>
        </w:rPr>
      </w:pPr>
    </w:p>
    <w:p w14:paraId="6C3B19D8" w14:textId="77777777" w:rsidR="00D44526" w:rsidRPr="002749EE" w:rsidRDefault="00D44526" w:rsidP="00D44526">
      <w:pPr>
        <w:rPr>
          <w:bCs/>
          <w:w w:val="120"/>
          <w:sz w:val="28"/>
          <w:szCs w:val="14"/>
        </w:rPr>
      </w:pPr>
      <w:r w:rsidRPr="002749EE">
        <w:rPr>
          <w:bCs/>
          <w:w w:val="120"/>
          <w:sz w:val="28"/>
          <w:szCs w:val="14"/>
        </w:rPr>
        <w:t>Outline the key activities required to develop, implement, and operate the petroleum supply chain system, such as system design, integration, data management, and ongoing maintenance and support.</w:t>
      </w:r>
    </w:p>
    <w:p w14:paraId="565745DD" w14:textId="77777777" w:rsidR="004664B8" w:rsidRPr="002749EE" w:rsidRDefault="004664B8" w:rsidP="00D44526">
      <w:pPr>
        <w:rPr>
          <w:bCs/>
          <w:w w:val="120"/>
          <w:sz w:val="28"/>
          <w:szCs w:val="14"/>
        </w:rPr>
      </w:pPr>
    </w:p>
    <w:p w14:paraId="325B6B0E"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Revenue Streams:</w:t>
      </w:r>
    </w:p>
    <w:p w14:paraId="7826CE07" w14:textId="77777777" w:rsidR="00D44526" w:rsidRPr="002749EE" w:rsidRDefault="00D44526" w:rsidP="00D44526">
      <w:pPr>
        <w:rPr>
          <w:bCs/>
          <w:w w:val="120"/>
          <w:sz w:val="28"/>
          <w:szCs w:val="14"/>
        </w:rPr>
      </w:pPr>
    </w:p>
    <w:p w14:paraId="03BAC980" w14:textId="77777777" w:rsidR="00D44526" w:rsidRPr="002749EE" w:rsidRDefault="00D44526" w:rsidP="00D44526">
      <w:pPr>
        <w:rPr>
          <w:bCs/>
          <w:w w:val="120"/>
          <w:sz w:val="28"/>
          <w:szCs w:val="14"/>
        </w:rPr>
      </w:pPr>
      <w:r w:rsidRPr="002749EE">
        <w:rPr>
          <w:bCs/>
          <w:w w:val="120"/>
          <w:sz w:val="28"/>
          <w:szCs w:val="14"/>
        </w:rPr>
        <w:t>Identify potential revenue streams for the system, such as licensing fees, subscription models, transaction-based fees, or value-added services.</w:t>
      </w:r>
    </w:p>
    <w:p w14:paraId="2FD0D6CB" w14:textId="77777777" w:rsidR="00D44526" w:rsidRPr="002749EE" w:rsidRDefault="00D44526" w:rsidP="00D44526">
      <w:pPr>
        <w:rPr>
          <w:bCs/>
          <w:w w:val="120"/>
          <w:sz w:val="28"/>
          <w:szCs w:val="14"/>
        </w:rPr>
      </w:pPr>
      <w:r w:rsidRPr="002749EE">
        <w:rPr>
          <w:bCs/>
          <w:w w:val="120"/>
          <w:sz w:val="28"/>
          <w:szCs w:val="14"/>
        </w:rPr>
        <w:t>Determine the pricing strategy and revenue generation potential based on the value delivered to stakeholders.</w:t>
      </w:r>
    </w:p>
    <w:p w14:paraId="026C7265" w14:textId="77777777" w:rsidR="004664B8" w:rsidRPr="002749EE" w:rsidRDefault="004664B8" w:rsidP="00D44526">
      <w:pPr>
        <w:rPr>
          <w:bCs/>
          <w:w w:val="120"/>
          <w:sz w:val="28"/>
          <w:szCs w:val="14"/>
        </w:rPr>
      </w:pPr>
    </w:p>
    <w:p w14:paraId="79CCF26C"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Key Partnerships:</w:t>
      </w:r>
    </w:p>
    <w:p w14:paraId="467D20C8" w14:textId="77777777" w:rsidR="00D44526" w:rsidRPr="002749EE" w:rsidRDefault="00D44526" w:rsidP="00D44526">
      <w:pPr>
        <w:rPr>
          <w:bCs/>
          <w:w w:val="120"/>
          <w:sz w:val="28"/>
          <w:szCs w:val="14"/>
        </w:rPr>
      </w:pPr>
    </w:p>
    <w:p w14:paraId="495F62C3" w14:textId="77777777" w:rsidR="00D44526" w:rsidRPr="002749EE" w:rsidRDefault="00D44526" w:rsidP="00D44526">
      <w:pPr>
        <w:rPr>
          <w:bCs/>
          <w:w w:val="120"/>
          <w:sz w:val="28"/>
          <w:szCs w:val="14"/>
        </w:rPr>
      </w:pPr>
      <w:r w:rsidRPr="002749EE">
        <w:rPr>
          <w:bCs/>
          <w:w w:val="120"/>
          <w:sz w:val="28"/>
          <w:szCs w:val="14"/>
        </w:rPr>
        <w:t xml:space="preserve">Identify potential strategic partnerships with stakeholders in the petroleum industry, such as technology providers, logistics </w:t>
      </w:r>
      <w:r w:rsidRPr="002749EE">
        <w:rPr>
          <w:bCs/>
          <w:w w:val="120"/>
          <w:sz w:val="28"/>
          <w:szCs w:val="14"/>
        </w:rPr>
        <w:lastRenderedPageBreak/>
        <w:t>companies, and industry associations.</w:t>
      </w:r>
    </w:p>
    <w:p w14:paraId="6B5C9EF7" w14:textId="77777777" w:rsidR="00D44526" w:rsidRPr="002749EE" w:rsidRDefault="00D44526" w:rsidP="00D44526">
      <w:pPr>
        <w:rPr>
          <w:bCs/>
          <w:w w:val="120"/>
          <w:sz w:val="28"/>
          <w:szCs w:val="14"/>
        </w:rPr>
      </w:pPr>
      <w:r w:rsidRPr="002749EE">
        <w:rPr>
          <w:bCs/>
          <w:w w:val="120"/>
          <w:sz w:val="28"/>
          <w:szCs w:val="14"/>
        </w:rPr>
        <w:t>Explore collaboration opportunities to enhance the system's capabilities and reach.</w:t>
      </w:r>
    </w:p>
    <w:p w14:paraId="19FBD20B" w14:textId="77777777" w:rsidR="004664B8" w:rsidRPr="002749EE" w:rsidRDefault="004664B8" w:rsidP="00D44526">
      <w:pPr>
        <w:rPr>
          <w:bCs/>
          <w:w w:val="120"/>
          <w:sz w:val="28"/>
          <w:szCs w:val="14"/>
        </w:rPr>
      </w:pPr>
    </w:p>
    <w:p w14:paraId="5B4B588C" w14:textId="77777777" w:rsidR="00D44526" w:rsidRPr="002749EE" w:rsidRDefault="00D44526" w:rsidP="00D44526">
      <w:pPr>
        <w:rPr>
          <w:b/>
          <w:color w:val="4472C4" w:themeColor="accent1"/>
          <w:w w:val="120"/>
          <w:sz w:val="28"/>
          <w:szCs w:val="14"/>
        </w:rPr>
      </w:pPr>
      <w:r w:rsidRPr="002749EE">
        <w:rPr>
          <w:b/>
          <w:color w:val="4472C4" w:themeColor="accent1"/>
          <w:w w:val="120"/>
          <w:sz w:val="28"/>
          <w:szCs w:val="14"/>
        </w:rPr>
        <w:t>Channels:</w:t>
      </w:r>
    </w:p>
    <w:p w14:paraId="7490E592" w14:textId="77777777" w:rsidR="00D44526" w:rsidRPr="002749EE" w:rsidRDefault="00D44526" w:rsidP="00D44526">
      <w:pPr>
        <w:rPr>
          <w:bCs/>
          <w:w w:val="120"/>
          <w:sz w:val="28"/>
          <w:szCs w:val="14"/>
        </w:rPr>
      </w:pPr>
    </w:p>
    <w:p w14:paraId="75C415C3" w14:textId="77777777" w:rsidR="00D44526" w:rsidRPr="002749EE" w:rsidRDefault="00D44526" w:rsidP="00D44526">
      <w:pPr>
        <w:rPr>
          <w:bCs/>
          <w:w w:val="120"/>
          <w:sz w:val="28"/>
          <w:szCs w:val="14"/>
        </w:rPr>
      </w:pPr>
      <w:r w:rsidRPr="002749EE">
        <w:rPr>
          <w:bCs/>
          <w:w w:val="120"/>
          <w:sz w:val="28"/>
          <w:szCs w:val="14"/>
        </w:rPr>
        <w:t>Determine the distribution and communication channels to reach and engage with stakeholders, such as a web platform, mobile applications, or integration with existing industry platforms.</w:t>
      </w:r>
    </w:p>
    <w:p w14:paraId="0E58D5A0" w14:textId="77777777" w:rsidR="004664B8" w:rsidRPr="002749EE" w:rsidRDefault="004664B8" w:rsidP="00D44526">
      <w:pPr>
        <w:rPr>
          <w:bCs/>
          <w:w w:val="120"/>
          <w:sz w:val="28"/>
          <w:szCs w:val="14"/>
        </w:rPr>
      </w:pPr>
    </w:p>
    <w:p w14:paraId="7E83C043" w14:textId="77777777" w:rsidR="00D44526" w:rsidRPr="002749EE" w:rsidRDefault="00D44526" w:rsidP="00D44526">
      <w:pPr>
        <w:rPr>
          <w:b/>
          <w:w w:val="120"/>
          <w:sz w:val="28"/>
          <w:szCs w:val="14"/>
        </w:rPr>
      </w:pPr>
      <w:r w:rsidRPr="002749EE">
        <w:rPr>
          <w:b/>
          <w:color w:val="4472C4" w:themeColor="accent1"/>
          <w:w w:val="120"/>
          <w:sz w:val="28"/>
          <w:szCs w:val="14"/>
        </w:rPr>
        <w:t>Cost Structure:</w:t>
      </w:r>
    </w:p>
    <w:p w14:paraId="1F73D63C" w14:textId="77777777" w:rsidR="00D44526" w:rsidRPr="002749EE" w:rsidRDefault="00D44526" w:rsidP="00D44526">
      <w:pPr>
        <w:rPr>
          <w:bCs/>
          <w:w w:val="120"/>
          <w:sz w:val="28"/>
          <w:szCs w:val="14"/>
        </w:rPr>
      </w:pPr>
    </w:p>
    <w:p w14:paraId="39EE7412" w14:textId="77777777" w:rsidR="00D44526" w:rsidRPr="002749EE" w:rsidRDefault="00D44526" w:rsidP="00D44526">
      <w:pPr>
        <w:rPr>
          <w:bCs/>
          <w:w w:val="120"/>
          <w:sz w:val="28"/>
          <w:szCs w:val="14"/>
        </w:rPr>
      </w:pPr>
      <w:r w:rsidRPr="002749EE">
        <w:rPr>
          <w:bCs/>
          <w:w w:val="120"/>
          <w:sz w:val="28"/>
          <w:szCs w:val="14"/>
        </w:rPr>
        <w:t>Identify the costs associated with system development, implementation, maintenance, and ongoing operations.</w:t>
      </w:r>
    </w:p>
    <w:p w14:paraId="0BE799D4" w14:textId="77777777" w:rsidR="00D44526" w:rsidRPr="002749EE" w:rsidRDefault="00D44526" w:rsidP="00D44526">
      <w:pPr>
        <w:rPr>
          <w:bCs/>
          <w:w w:val="120"/>
          <w:sz w:val="28"/>
          <w:szCs w:val="14"/>
        </w:rPr>
      </w:pPr>
      <w:r w:rsidRPr="002749EE">
        <w:rPr>
          <w:bCs/>
          <w:w w:val="120"/>
          <w:sz w:val="28"/>
          <w:szCs w:val="14"/>
        </w:rPr>
        <w:t>Consider factors such as technology infrastructure, human resources, marketing, and support services.</w:t>
      </w:r>
    </w:p>
    <w:p w14:paraId="7A9920F8" w14:textId="4F0511D6" w:rsidR="00D44526" w:rsidRPr="002749EE" w:rsidRDefault="00D44526" w:rsidP="00D44526">
      <w:pPr>
        <w:rPr>
          <w:bCs/>
          <w:w w:val="120"/>
          <w:sz w:val="28"/>
          <w:szCs w:val="14"/>
        </w:rPr>
      </w:pPr>
      <w:r w:rsidRPr="002749EE">
        <w:rPr>
          <w:bCs/>
          <w:w w:val="120"/>
          <w:sz w:val="28"/>
          <w:szCs w:val="14"/>
        </w:rPr>
        <w:t>The feasibility study and business canvas provide valuable insights and guidance for the development and implementation of a petroleum supply chain system. They help assess the project's viability, define its strategic direction, and align stakeholders towards a common vision.</w:t>
      </w:r>
    </w:p>
    <w:p w14:paraId="50A32FC7" w14:textId="77777777" w:rsidR="00067B68" w:rsidRPr="002749EE" w:rsidRDefault="00067B68" w:rsidP="00067B68">
      <w:pPr>
        <w:rPr>
          <w:bCs/>
          <w:w w:val="120"/>
          <w:sz w:val="28"/>
          <w:szCs w:val="14"/>
        </w:rPr>
      </w:pPr>
    </w:p>
    <w:p w14:paraId="1F6CC0DC" w14:textId="77777777" w:rsidR="00067B68" w:rsidRPr="002749EE" w:rsidRDefault="00067B68" w:rsidP="00067B68">
      <w:pPr>
        <w:rPr>
          <w:bCs/>
          <w:w w:val="120"/>
          <w:sz w:val="28"/>
          <w:szCs w:val="14"/>
        </w:rPr>
      </w:pPr>
    </w:p>
    <w:p w14:paraId="2A2F6A0D" w14:textId="77777777" w:rsidR="00067B68" w:rsidRPr="002749EE" w:rsidRDefault="00067B68" w:rsidP="00067B68">
      <w:pPr>
        <w:rPr>
          <w:b/>
          <w:color w:val="4472C4" w:themeColor="accent1"/>
          <w:w w:val="120"/>
          <w:sz w:val="28"/>
          <w:szCs w:val="14"/>
        </w:rPr>
      </w:pPr>
      <w:r w:rsidRPr="002749EE">
        <w:rPr>
          <w:b/>
          <w:color w:val="4472C4" w:themeColor="accent1"/>
          <w:w w:val="120"/>
          <w:sz w:val="28"/>
          <w:szCs w:val="14"/>
        </w:rPr>
        <w:t>1.8</w:t>
      </w:r>
      <w:r w:rsidRPr="002749EE">
        <w:rPr>
          <w:b/>
          <w:color w:val="4472C4" w:themeColor="accent1"/>
          <w:w w:val="120"/>
          <w:sz w:val="28"/>
          <w:szCs w:val="14"/>
        </w:rPr>
        <w:tab/>
        <w:t>Thesis Organization</w:t>
      </w:r>
    </w:p>
    <w:p w14:paraId="28E4C0D6" w14:textId="0B4C941A" w:rsidR="00DD2290" w:rsidRPr="002749EE" w:rsidRDefault="00DD2290" w:rsidP="00067B68">
      <w:pPr>
        <w:rPr>
          <w:bCs/>
          <w:w w:val="120"/>
          <w:sz w:val="28"/>
          <w:szCs w:val="14"/>
        </w:rPr>
      </w:pPr>
    </w:p>
    <w:p w14:paraId="3BB59533" w14:textId="18806115" w:rsidR="00DD2290" w:rsidRPr="002749EE" w:rsidRDefault="00DD2290" w:rsidP="00067B68">
      <w:pPr>
        <w:rPr>
          <w:bCs/>
          <w:w w:val="120"/>
          <w:sz w:val="28"/>
          <w:szCs w:val="14"/>
        </w:rPr>
      </w:pPr>
      <w:r w:rsidRPr="002749EE">
        <w:rPr>
          <w:bCs/>
          <w:w w:val="120"/>
          <w:sz w:val="28"/>
          <w:szCs w:val="14"/>
        </w:rPr>
        <w:t>Introduction:</w:t>
      </w:r>
    </w:p>
    <w:p w14:paraId="4C23A4D5" w14:textId="77777777" w:rsidR="00DD2290" w:rsidRPr="002749EE" w:rsidRDefault="00DD2290" w:rsidP="00067B68">
      <w:pPr>
        <w:rPr>
          <w:bCs/>
          <w:w w:val="120"/>
          <w:sz w:val="28"/>
          <w:szCs w:val="14"/>
        </w:rPr>
      </w:pPr>
      <w:r w:rsidRPr="002749EE">
        <w:rPr>
          <w:bCs/>
          <w:w w:val="120"/>
          <w:sz w:val="28"/>
          <w:szCs w:val="14"/>
        </w:rPr>
        <w:t xml:space="preserve">Literature Review: </w:t>
      </w:r>
    </w:p>
    <w:p w14:paraId="1344CF6A" w14:textId="77777777" w:rsidR="00DD2290" w:rsidRPr="002749EE" w:rsidRDefault="00DD2290" w:rsidP="00067B68">
      <w:pPr>
        <w:rPr>
          <w:bCs/>
          <w:w w:val="120"/>
          <w:sz w:val="28"/>
          <w:szCs w:val="14"/>
        </w:rPr>
      </w:pPr>
      <w:r w:rsidRPr="002749EE">
        <w:rPr>
          <w:bCs/>
          <w:w w:val="120"/>
          <w:sz w:val="28"/>
          <w:szCs w:val="14"/>
        </w:rPr>
        <w:t>Theoretical Framework:</w:t>
      </w:r>
    </w:p>
    <w:p w14:paraId="153B12CE" w14:textId="11D0486B" w:rsidR="00DD2290" w:rsidRPr="002749EE" w:rsidRDefault="00DD2290" w:rsidP="00067B68">
      <w:pPr>
        <w:rPr>
          <w:bCs/>
          <w:w w:val="120"/>
          <w:sz w:val="28"/>
          <w:szCs w:val="14"/>
        </w:rPr>
      </w:pPr>
      <w:r w:rsidRPr="002749EE">
        <w:rPr>
          <w:bCs/>
          <w:w w:val="120"/>
          <w:sz w:val="28"/>
          <w:szCs w:val="14"/>
        </w:rPr>
        <w:t xml:space="preserve">System Design and Architecture: </w:t>
      </w:r>
    </w:p>
    <w:p w14:paraId="25D9CB08" w14:textId="77777777" w:rsidR="00DD2290" w:rsidRPr="002749EE" w:rsidRDefault="00DD2290" w:rsidP="00067B68">
      <w:pPr>
        <w:rPr>
          <w:bCs/>
          <w:w w:val="120"/>
          <w:sz w:val="28"/>
          <w:szCs w:val="14"/>
        </w:rPr>
      </w:pPr>
      <w:r w:rsidRPr="002749EE">
        <w:rPr>
          <w:bCs/>
          <w:w w:val="120"/>
          <w:sz w:val="28"/>
          <w:szCs w:val="14"/>
        </w:rPr>
        <w:t xml:space="preserve">Implementation: </w:t>
      </w:r>
    </w:p>
    <w:p w14:paraId="7A2DCF9C" w14:textId="77777777" w:rsidR="00DD2290" w:rsidRPr="002749EE" w:rsidRDefault="00DD2290" w:rsidP="00067B68">
      <w:pPr>
        <w:rPr>
          <w:bCs/>
          <w:w w:val="120"/>
          <w:sz w:val="28"/>
          <w:szCs w:val="14"/>
        </w:rPr>
      </w:pPr>
      <w:r w:rsidRPr="002749EE">
        <w:rPr>
          <w:bCs/>
          <w:w w:val="120"/>
          <w:sz w:val="28"/>
          <w:szCs w:val="14"/>
        </w:rPr>
        <w:t xml:space="preserve">Evaluation and Results: </w:t>
      </w:r>
    </w:p>
    <w:p w14:paraId="0F94FCEF" w14:textId="77777777" w:rsidR="00DD2290" w:rsidRPr="002749EE" w:rsidRDefault="00DD2290" w:rsidP="00067B68">
      <w:pPr>
        <w:rPr>
          <w:bCs/>
          <w:w w:val="120"/>
          <w:sz w:val="28"/>
          <w:szCs w:val="14"/>
        </w:rPr>
      </w:pPr>
      <w:r w:rsidRPr="002749EE">
        <w:rPr>
          <w:bCs/>
          <w:w w:val="120"/>
          <w:sz w:val="28"/>
          <w:szCs w:val="14"/>
        </w:rPr>
        <w:t xml:space="preserve">Discussion and Analysis: </w:t>
      </w:r>
    </w:p>
    <w:p w14:paraId="6E8F7D8C" w14:textId="77777777" w:rsidR="00DD2290" w:rsidRPr="002749EE" w:rsidRDefault="00DD2290" w:rsidP="00067B68">
      <w:pPr>
        <w:rPr>
          <w:bCs/>
          <w:w w:val="120"/>
          <w:sz w:val="28"/>
          <w:szCs w:val="14"/>
        </w:rPr>
      </w:pPr>
      <w:r w:rsidRPr="002749EE">
        <w:rPr>
          <w:bCs/>
          <w:w w:val="120"/>
          <w:sz w:val="28"/>
          <w:szCs w:val="14"/>
        </w:rPr>
        <w:t xml:space="preserve">Conclusion and Future Work: </w:t>
      </w:r>
    </w:p>
    <w:p w14:paraId="78043C0D" w14:textId="61B81877" w:rsidR="00067B68" w:rsidRPr="002749EE" w:rsidRDefault="00DD2290" w:rsidP="00067B68">
      <w:pPr>
        <w:rPr>
          <w:bCs/>
          <w:w w:val="120"/>
          <w:sz w:val="28"/>
          <w:szCs w:val="14"/>
        </w:rPr>
      </w:pPr>
      <w:r w:rsidRPr="002749EE">
        <w:rPr>
          <w:bCs/>
          <w:w w:val="120"/>
          <w:sz w:val="28"/>
          <w:szCs w:val="14"/>
        </w:rPr>
        <w:t>References:</w:t>
      </w:r>
    </w:p>
    <w:p w14:paraId="068060C0" w14:textId="77777777" w:rsidR="00DD2290" w:rsidRPr="002749EE" w:rsidRDefault="00DD2290" w:rsidP="00067B68">
      <w:pPr>
        <w:rPr>
          <w:bCs/>
          <w:w w:val="120"/>
          <w:sz w:val="28"/>
          <w:szCs w:val="14"/>
        </w:rPr>
      </w:pPr>
    </w:p>
    <w:p w14:paraId="5580BBED" w14:textId="5228E906" w:rsidR="00067B68" w:rsidRPr="002749EE" w:rsidRDefault="00067B68" w:rsidP="00067B68">
      <w:pPr>
        <w:rPr>
          <w:b/>
          <w:color w:val="4472C4" w:themeColor="accent1"/>
          <w:w w:val="120"/>
          <w:sz w:val="28"/>
          <w:szCs w:val="14"/>
        </w:rPr>
      </w:pPr>
      <w:r w:rsidRPr="002749EE">
        <w:rPr>
          <w:b/>
          <w:color w:val="4472C4" w:themeColor="accent1"/>
          <w:w w:val="120"/>
          <w:sz w:val="28"/>
          <w:szCs w:val="14"/>
        </w:rPr>
        <w:t>Chapter 2</w:t>
      </w:r>
    </w:p>
    <w:p w14:paraId="5DB4C233" w14:textId="77777777" w:rsidR="00067B68" w:rsidRPr="002749EE" w:rsidRDefault="00067B68" w:rsidP="00067B68">
      <w:pPr>
        <w:rPr>
          <w:b/>
          <w:color w:val="4472C4" w:themeColor="accent1"/>
          <w:w w:val="120"/>
          <w:sz w:val="28"/>
          <w:szCs w:val="14"/>
        </w:rPr>
      </w:pPr>
    </w:p>
    <w:p w14:paraId="7A8B0001" w14:textId="77777777" w:rsidR="00067B68" w:rsidRPr="002749EE" w:rsidRDefault="00067B68" w:rsidP="00067B68">
      <w:pPr>
        <w:rPr>
          <w:b/>
          <w:color w:val="4472C4" w:themeColor="accent1"/>
          <w:w w:val="120"/>
          <w:sz w:val="28"/>
          <w:szCs w:val="14"/>
        </w:rPr>
      </w:pPr>
      <w:r w:rsidRPr="002749EE">
        <w:rPr>
          <w:b/>
          <w:color w:val="4472C4" w:themeColor="accent1"/>
          <w:w w:val="120"/>
          <w:sz w:val="28"/>
          <w:szCs w:val="14"/>
        </w:rPr>
        <w:t>Background</w:t>
      </w:r>
    </w:p>
    <w:p w14:paraId="418C32A1" w14:textId="77777777" w:rsidR="00067B68" w:rsidRPr="002749EE" w:rsidRDefault="00067B68" w:rsidP="00067B68">
      <w:pPr>
        <w:rPr>
          <w:bCs/>
          <w:w w:val="120"/>
          <w:sz w:val="28"/>
          <w:szCs w:val="14"/>
        </w:rPr>
      </w:pPr>
    </w:p>
    <w:p w14:paraId="0FFE9570" w14:textId="77777777" w:rsidR="00DD2290" w:rsidRPr="002749EE" w:rsidRDefault="00DD2290" w:rsidP="00DD2290">
      <w:pPr>
        <w:rPr>
          <w:bCs/>
          <w:w w:val="120"/>
          <w:sz w:val="28"/>
          <w:szCs w:val="14"/>
        </w:rPr>
      </w:pPr>
      <w:r w:rsidRPr="002749EE">
        <w:rPr>
          <w:bCs/>
          <w:w w:val="120"/>
          <w:sz w:val="28"/>
          <w:szCs w:val="14"/>
        </w:rPr>
        <w:lastRenderedPageBreak/>
        <w:t>The petroleum industry plays a crucial role in global energy supply, encompassing activities such as extraction, refining, transportation, and distribution of petroleum products. Effective supply chain management is essential to ensure the smooth flow of petroleum products from the point of extraction to end consumers. However, the traditional supply chain processes in the petroleum industry often involve manual and time-consuming tasks, leading to inefficiencies, inaccuracies, and delays in the overall process.</w:t>
      </w:r>
    </w:p>
    <w:p w14:paraId="34B7912D" w14:textId="77777777" w:rsidR="00DD2290" w:rsidRPr="002749EE" w:rsidRDefault="00DD2290" w:rsidP="00DD2290">
      <w:pPr>
        <w:rPr>
          <w:bCs/>
          <w:w w:val="120"/>
          <w:sz w:val="28"/>
          <w:szCs w:val="14"/>
        </w:rPr>
      </w:pPr>
    </w:p>
    <w:p w14:paraId="01493AA0" w14:textId="77777777" w:rsidR="00DD2290" w:rsidRPr="002749EE" w:rsidRDefault="00DD2290" w:rsidP="00DD2290">
      <w:pPr>
        <w:rPr>
          <w:bCs/>
          <w:w w:val="120"/>
          <w:sz w:val="28"/>
          <w:szCs w:val="14"/>
        </w:rPr>
      </w:pPr>
      <w:r w:rsidRPr="002749EE">
        <w:rPr>
          <w:bCs/>
          <w:w w:val="120"/>
          <w:sz w:val="28"/>
          <w:szCs w:val="14"/>
        </w:rPr>
        <w:t>Manual coordination and communication among various stakeholders, including importers/extractors, factories, shipping companies, distributors, and selling points, can result in information gaps, miscommunication, and errors. These challenges pose significant obstacles to achieving faster and more accurate supply chain processes in the petroleum industry.</w:t>
      </w:r>
    </w:p>
    <w:p w14:paraId="715AC657" w14:textId="77777777" w:rsidR="00DD2290" w:rsidRPr="002749EE" w:rsidRDefault="00DD2290" w:rsidP="00DD2290">
      <w:pPr>
        <w:rPr>
          <w:bCs/>
          <w:w w:val="120"/>
          <w:sz w:val="28"/>
          <w:szCs w:val="14"/>
        </w:rPr>
      </w:pPr>
    </w:p>
    <w:p w14:paraId="4277FCFB" w14:textId="77777777" w:rsidR="00DD2290" w:rsidRPr="002749EE" w:rsidRDefault="00DD2290" w:rsidP="00DD2290">
      <w:pPr>
        <w:rPr>
          <w:bCs/>
          <w:w w:val="120"/>
          <w:sz w:val="28"/>
          <w:szCs w:val="14"/>
        </w:rPr>
      </w:pPr>
      <w:r w:rsidRPr="002749EE">
        <w:rPr>
          <w:bCs/>
          <w:w w:val="120"/>
          <w:sz w:val="28"/>
          <w:szCs w:val="14"/>
        </w:rPr>
        <w:t>To address these challenges, there is a growing need for a system that connects the supply chain of the petroleum industry over the internet, enabling remote communication and coordination among stakeholders. Such a system would streamline the supply chain process, enhance accuracy, improve operational efficiency, and ultimately contribute to cost savings and customer satisfaction.</w:t>
      </w:r>
    </w:p>
    <w:p w14:paraId="1030F47D" w14:textId="77777777" w:rsidR="00DD2290" w:rsidRPr="002749EE" w:rsidRDefault="00DD2290" w:rsidP="00DD2290">
      <w:pPr>
        <w:rPr>
          <w:bCs/>
          <w:w w:val="120"/>
          <w:sz w:val="28"/>
          <w:szCs w:val="14"/>
        </w:rPr>
      </w:pPr>
    </w:p>
    <w:p w14:paraId="3ACF7A1E" w14:textId="412027F1" w:rsidR="00067B68" w:rsidRPr="002749EE" w:rsidRDefault="00DD2290" w:rsidP="00DD2290">
      <w:pPr>
        <w:rPr>
          <w:bCs/>
          <w:w w:val="120"/>
          <w:sz w:val="28"/>
          <w:szCs w:val="14"/>
        </w:rPr>
      </w:pPr>
      <w:r w:rsidRPr="002749EE">
        <w:rPr>
          <w:bCs/>
          <w:w w:val="120"/>
          <w:sz w:val="28"/>
          <w:szCs w:val="14"/>
        </w:rPr>
        <w:t>By leveraging web-based technologies, this system aims to facilitate seamless communication, data exchange, and real-time tracking of petroleum products throughout the supply chain. It provides a centralized platform where stakeholders can interact, exchange information, monitor inventory levels, track shipments, and manage payments remotely. Through automation and integration, the system aims to eliminate manual errors, reduce paperwork, and improve overall supply chain visibility and efficiency.</w:t>
      </w:r>
    </w:p>
    <w:p w14:paraId="084C392F" w14:textId="060C69DD" w:rsidR="00067B68" w:rsidRPr="002749EE" w:rsidRDefault="00067B68" w:rsidP="00067B68">
      <w:pPr>
        <w:rPr>
          <w:bCs/>
          <w:w w:val="120"/>
          <w:sz w:val="28"/>
          <w:szCs w:val="14"/>
        </w:rPr>
      </w:pPr>
    </w:p>
    <w:p w14:paraId="08BC4125" w14:textId="77777777" w:rsidR="00DD2290" w:rsidRPr="002749EE" w:rsidRDefault="00DD2290" w:rsidP="00067B68">
      <w:pPr>
        <w:rPr>
          <w:bCs/>
          <w:w w:val="120"/>
          <w:sz w:val="28"/>
          <w:szCs w:val="14"/>
        </w:rPr>
      </w:pPr>
    </w:p>
    <w:p w14:paraId="6F3A7545" w14:textId="77777777" w:rsidR="00067B68" w:rsidRPr="002749EE" w:rsidRDefault="00067B68" w:rsidP="00067B68">
      <w:pPr>
        <w:rPr>
          <w:b/>
          <w:color w:val="4472C4" w:themeColor="accent1"/>
          <w:w w:val="120"/>
          <w:sz w:val="28"/>
          <w:szCs w:val="14"/>
        </w:rPr>
      </w:pPr>
      <w:r w:rsidRPr="002749EE">
        <w:rPr>
          <w:b/>
          <w:color w:val="4472C4" w:themeColor="accent1"/>
          <w:w w:val="120"/>
          <w:sz w:val="28"/>
          <w:szCs w:val="14"/>
        </w:rPr>
        <w:t>Chapter 3</w:t>
      </w:r>
    </w:p>
    <w:p w14:paraId="30B1D6EC" w14:textId="77777777" w:rsidR="00067B68" w:rsidRPr="002749EE" w:rsidRDefault="00067B68" w:rsidP="00067B68">
      <w:pPr>
        <w:rPr>
          <w:bCs/>
          <w:w w:val="120"/>
          <w:sz w:val="28"/>
          <w:szCs w:val="14"/>
        </w:rPr>
      </w:pPr>
    </w:p>
    <w:p w14:paraId="318EE324" w14:textId="77777777" w:rsidR="00067B68" w:rsidRPr="002749EE" w:rsidRDefault="00067B68" w:rsidP="00067B68">
      <w:pPr>
        <w:rPr>
          <w:bCs/>
          <w:w w:val="120"/>
          <w:sz w:val="28"/>
          <w:szCs w:val="14"/>
        </w:rPr>
      </w:pPr>
    </w:p>
    <w:p w14:paraId="51ACB9E3" w14:textId="77777777" w:rsidR="00067B68" w:rsidRPr="002749EE" w:rsidRDefault="00067B68" w:rsidP="00067B68">
      <w:pPr>
        <w:rPr>
          <w:b/>
          <w:color w:val="4472C4" w:themeColor="accent1"/>
          <w:w w:val="120"/>
          <w:sz w:val="28"/>
          <w:szCs w:val="14"/>
        </w:rPr>
      </w:pPr>
      <w:r w:rsidRPr="002749EE">
        <w:rPr>
          <w:b/>
          <w:color w:val="4472C4" w:themeColor="accent1"/>
          <w:w w:val="120"/>
          <w:sz w:val="28"/>
          <w:szCs w:val="14"/>
        </w:rPr>
        <w:t>Related Work and Similar Systems</w:t>
      </w:r>
    </w:p>
    <w:p w14:paraId="6A642330" w14:textId="77777777" w:rsidR="00067B68" w:rsidRPr="002749EE" w:rsidRDefault="00067B68" w:rsidP="00067B68">
      <w:pPr>
        <w:rPr>
          <w:bCs/>
          <w:w w:val="120"/>
          <w:sz w:val="28"/>
          <w:szCs w:val="14"/>
        </w:rPr>
      </w:pPr>
    </w:p>
    <w:p w14:paraId="1EA6CD98" w14:textId="77777777" w:rsidR="00067B68" w:rsidRPr="002749EE" w:rsidRDefault="00067B68" w:rsidP="00067B68">
      <w:pPr>
        <w:rPr>
          <w:bCs/>
          <w:w w:val="120"/>
          <w:sz w:val="28"/>
          <w:szCs w:val="14"/>
        </w:rPr>
      </w:pPr>
      <w:r w:rsidRPr="002749EE">
        <w:rPr>
          <w:bCs/>
          <w:w w:val="120"/>
          <w:sz w:val="28"/>
          <w:szCs w:val="14"/>
        </w:rPr>
        <w:t>Discuss related work and similar systems. Here goes an introductory paragraph. Then, mention what your solution adds and what problem it solves.</w:t>
      </w:r>
    </w:p>
    <w:p w14:paraId="0029FBF1" w14:textId="77777777" w:rsidR="00067B68" w:rsidRPr="002749EE" w:rsidRDefault="00067B68" w:rsidP="00067B68">
      <w:pPr>
        <w:rPr>
          <w:bCs/>
          <w:w w:val="120"/>
          <w:sz w:val="28"/>
          <w:szCs w:val="14"/>
        </w:rPr>
      </w:pPr>
    </w:p>
    <w:p w14:paraId="65B2F71C" w14:textId="77777777" w:rsidR="00067B68" w:rsidRPr="002749EE" w:rsidRDefault="00067B68" w:rsidP="00067B68">
      <w:pPr>
        <w:rPr>
          <w:bCs/>
          <w:w w:val="120"/>
          <w:sz w:val="28"/>
          <w:szCs w:val="14"/>
        </w:rPr>
      </w:pPr>
    </w:p>
    <w:p w14:paraId="1DBECD9C" w14:textId="77777777" w:rsidR="00067B68" w:rsidRPr="002749EE" w:rsidRDefault="00067B68" w:rsidP="00067B68">
      <w:pPr>
        <w:rPr>
          <w:bCs/>
          <w:w w:val="120"/>
          <w:sz w:val="28"/>
          <w:szCs w:val="14"/>
        </w:rPr>
      </w:pPr>
      <w:r w:rsidRPr="002749EE">
        <w:rPr>
          <w:bCs/>
          <w:w w:val="120"/>
          <w:sz w:val="28"/>
          <w:szCs w:val="14"/>
        </w:rPr>
        <w:t>3.1</w:t>
      </w:r>
      <w:r w:rsidRPr="002749EE">
        <w:rPr>
          <w:bCs/>
          <w:w w:val="120"/>
          <w:sz w:val="28"/>
          <w:szCs w:val="14"/>
        </w:rPr>
        <w:tab/>
        <w:t>Related Work</w:t>
      </w:r>
    </w:p>
    <w:p w14:paraId="3BE292C5" w14:textId="77777777" w:rsidR="00067B68" w:rsidRPr="002749EE" w:rsidRDefault="00067B68" w:rsidP="00067B68">
      <w:pPr>
        <w:rPr>
          <w:bCs/>
          <w:w w:val="120"/>
          <w:sz w:val="28"/>
          <w:szCs w:val="14"/>
        </w:rPr>
      </w:pPr>
    </w:p>
    <w:p w14:paraId="7E2552C6" w14:textId="77777777" w:rsidR="00067B68" w:rsidRPr="002749EE" w:rsidRDefault="00067B68" w:rsidP="00067B68">
      <w:pPr>
        <w:rPr>
          <w:bCs/>
          <w:w w:val="120"/>
          <w:sz w:val="28"/>
          <w:szCs w:val="14"/>
        </w:rPr>
      </w:pPr>
      <w:r w:rsidRPr="002749EE">
        <w:rPr>
          <w:bCs/>
          <w:w w:val="120"/>
          <w:sz w:val="28"/>
          <w:szCs w:val="14"/>
        </w:rPr>
        <w:t>Explain all related work and literature in your topic.</w:t>
      </w:r>
    </w:p>
    <w:p w14:paraId="78E57382" w14:textId="77777777" w:rsidR="00067B68" w:rsidRPr="002749EE" w:rsidRDefault="00067B68" w:rsidP="00067B68">
      <w:pPr>
        <w:rPr>
          <w:bCs/>
          <w:w w:val="120"/>
          <w:sz w:val="28"/>
          <w:szCs w:val="14"/>
        </w:rPr>
      </w:pPr>
    </w:p>
    <w:p w14:paraId="158D2C8D" w14:textId="77777777" w:rsidR="00067B68" w:rsidRPr="002749EE" w:rsidRDefault="00067B68" w:rsidP="00067B68">
      <w:pPr>
        <w:rPr>
          <w:bCs/>
          <w:w w:val="120"/>
          <w:sz w:val="28"/>
          <w:szCs w:val="14"/>
        </w:rPr>
      </w:pPr>
    </w:p>
    <w:p w14:paraId="63F2ED78" w14:textId="77777777" w:rsidR="00067B68" w:rsidRPr="002749EE" w:rsidRDefault="00067B68" w:rsidP="00067B68">
      <w:pPr>
        <w:rPr>
          <w:bCs/>
          <w:w w:val="120"/>
          <w:sz w:val="28"/>
          <w:szCs w:val="14"/>
        </w:rPr>
      </w:pPr>
      <w:r w:rsidRPr="002749EE">
        <w:rPr>
          <w:bCs/>
          <w:w w:val="120"/>
          <w:sz w:val="28"/>
          <w:szCs w:val="14"/>
        </w:rPr>
        <w:t>3.2</w:t>
      </w:r>
      <w:r w:rsidRPr="002749EE">
        <w:rPr>
          <w:bCs/>
          <w:w w:val="120"/>
          <w:sz w:val="28"/>
          <w:szCs w:val="14"/>
        </w:rPr>
        <w:tab/>
        <w:t>Similar Systems</w:t>
      </w:r>
    </w:p>
    <w:p w14:paraId="798D0309" w14:textId="77777777" w:rsidR="00067B68" w:rsidRPr="002749EE" w:rsidRDefault="00067B68" w:rsidP="00067B68">
      <w:pPr>
        <w:rPr>
          <w:bCs/>
          <w:w w:val="120"/>
          <w:sz w:val="28"/>
          <w:szCs w:val="14"/>
        </w:rPr>
      </w:pPr>
    </w:p>
    <w:p w14:paraId="31BA666F" w14:textId="77777777" w:rsidR="00067B68" w:rsidRPr="002749EE" w:rsidRDefault="00067B68" w:rsidP="00067B68">
      <w:pPr>
        <w:rPr>
          <w:bCs/>
          <w:w w:val="120"/>
          <w:sz w:val="28"/>
          <w:szCs w:val="14"/>
        </w:rPr>
      </w:pPr>
      <w:r w:rsidRPr="002749EE">
        <w:rPr>
          <w:bCs/>
          <w:w w:val="120"/>
          <w:sz w:val="28"/>
          <w:szCs w:val="14"/>
        </w:rPr>
        <w:t>Summarize similar systems describing:</w:t>
      </w:r>
    </w:p>
    <w:p w14:paraId="56F87508" w14:textId="77777777" w:rsidR="00067B68" w:rsidRPr="002749EE" w:rsidRDefault="00067B68" w:rsidP="00067B68">
      <w:pPr>
        <w:rPr>
          <w:bCs/>
          <w:w w:val="120"/>
          <w:sz w:val="28"/>
          <w:szCs w:val="14"/>
        </w:rPr>
      </w:pPr>
    </w:p>
    <w:p w14:paraId="14AEA367" w14:textId="77777777" w:rsidR="00067B68" w:rsidRPr="002749EE" w:rsidRDefault="00067B68" w:rsidP="00067B68">
      <w:pPr>
        <w:rPr>
          <w:bCs/>
          <w:w w:val="120"/>
          <w:sz w:val="28"/>
          <w:szCs w:val="14"/>
        </w:rPr>
      </w:pPr>
      <w:r w:rsidRPr="002749EE">
        <w:rPr>
          <w:bCs/>
          <w:w w:val="120"/>
          <w:sz w:val="28"/>
          <w:szCs w:val="14"/>
        </w:rPr>
        <w:t>•</w:t>
      </w:r>
      <w:r w:rsidRPr="002749EE">
        <w:rPr>
          <w:bCs/>
          <w:w w:val="120"/>
          <w:sz w:val="28"/>
          <w:szCs w:val="14"/>
        </w:rPr>
        <w:tab/>
        <w:t>Describe system.</w:t>
      </w:r>
    </w:p>
    <w:p w14:paraId="0ABF64B0" w14:textId="77777777" w:rsidR="00067B68" w:rsidRPr="002749EE" w:rsidRDefault="00067B68" w:rsidP="00067B68">
      <w:pPr>
        <w:rPr>
          <w:bCs/>
          <w:w w:val="120"/>
          <w:sz w:val="28"/>
          <w:szCs w:val="14"/>
        </w:rPr>
      </w:pPr>
      <w:r w:rsidRPr="002749EE">
        <w:rPr>
          <w:bCs/>
          <w:w w:val="120"/>
          <w:sz w:val="28"/>
          <w:szCs w:val="14"/>
        </w:rPr>
        <w:t>•</w:t>
      </w:r>
      <w:r w:rsidRPr="002749EE">
        <w:rPr>
          <w:bCs/>
          <w:w w:val="120"/>
          <w:sz w:val="28"/>
          <w:szCs w:val="14"/>
        </w:rPr>
        <w:tab/>
        <w:t>Main function</w:t>
      </w:r>
    </w:p>
    <w:p w14:paraId="6B86653D" w14:textId="77777777" w:rsidR="00067B68" w:rsidRPr="002749EE" w:rsidRDefault="00067B68" w:rsidP="00067B68">
      <w:pPr>
        <w:rPr>
          <w:bCs/>
          <w:w w:val="120"/>
          <w:sz w:val="28"/>
          <w:szCs w:val="14"/>
        </w:rPr>
      </w:pPr>
      <w:r w:rsidRPr="002749EE">
        <w:rPr>
          <w:bCs/>
          <w:w w:val="120"/>
          <w:sz w:val="28"/>
          <w:szCs w:val="14"/>
        </w:rPr>
        <w:t>•</w:t>
      </w:r>
      <w:r w:rsidRPr="002749EE">
        <w:rPr>
          <w:bCs/>
          <w:w w:val="120"/>
          <w:sz w:val="28"/>
          <w:szCs w:val="14"/>
        </w:rPr>
        <w:tab/>
        <w:t>Input and output</w:t>
      </w:r>
    </w:p>
    <w:p w14:paraId="1DE6C2EF" w14:textId="77777777" w:rsidR="00067B68" w:rsidRPr="002749EE" w:rsidRDefault="00067B68" w:rsidP="00067B68">
      <w:pPr>
        <w:rPr>
          <w:bCs/>
          <w:w w:val="120"/>
          <w:sz w:val="28"/>
          <w:szCs w:val="14"/>
        </w:rPr>
      </w:pPr>
      <w:r w:rsidRPr="002749EE">
        <w:rPr>
          <w:bCs/>
          <w:w w:val="120"/>
          <w:sz w:val="28"/>
          <w:szCs w:val="14"/>
        </w:rPr>
        <w:t>•</w:t>
      </w:r>
      <w:r w:rsidRPr="002749EE">
        <w:rPr>
          <w:bCs/>
          <w:w w:val="120"/>
          <w:sz w:val="28"/>
          <w:szCs w:val="14"/>
        </w:rPr>
        <w:tab/>
        <w:t>Technologies used.</w:t>
      </w:r>
    </w:p>
    <w:p w14:paraId="38D10259" w14:textId="77777777" w:rsidR="00067B68" w:rsidRPr="002749EE" w:rsidRDefault="00067B68" w:rsidP="00067B68">
      <w:pPr>
        <w:rPr>
          <w:bCs/>
          <w:w w:val="120"/>
          <w:sz w:val="28"/>
          <w:szCs w:val="14"/>
        </w:rPr>
      </w:pPr>
      <w:r w:rsidRPr="002749EE">
        <w:rPr>
          <w:bCs/>
          <w:w w:val="120"/>
          <w:sz w:val="28"/>
          <w:szCs w:val="14"/>
        </w:rPr>
        <w:t>•</w:t>
      </w:r>
      <w:r w:rsidRPr="002749EE">
        <w:rPr>
          <w:bCs/>
          <w:w w:val="120"/>
          <w:sz w:val="28"/>
          <w:szCs w:val="14"/>
        </w:rPr>
        <w:tab/>
        <w:t>Results</w:t>
      </w:r>
    </w:p>
    <w:p w14:paraId="4553DAA9" w14:textId="77777777" w:rsidR="00067B68" w:rsidRPr="002749EE" w:rsidRDefault="00067B68" w:rsidP="00067B68">
      <w:pPr>
        <w:rPr>
          <w:bCs/>
          <w:w w:val="120"/>
          <w:sz w:val="28"/>
          <w:szCs w:val="14"/>
        </w:rPr>
      </w:pPr>
      <w:r w:rsidRPr="002749EE">
        <w:rPr>
          <w:bCs/>
          <w:w w:val="120"/>
          <w:sz w:val="28"/>
          <w:szCs w:val="14"/>
        </w:rPr>
        <w:t>•</w:t>
      </w:r>
      <w:r w:rsidRPr="002749EE">
        <w:rPr>
          <w:bCs/>
          <w:w w:val="120"/>
          <w:sz w:val="28"/>
          <w:szCs w:val="14"/>
        </w:rPr>
        <w:tab/>
        <w:t>Advantages and Disadvantages</w:t>
      </w:r>
    </w:p>
    <w:p w14:paraId="3CF8666D" w14:textId="77777777" w:rsidR="00067B68" w:rsidRPr="002749EE" w:rsidRDefault="00067B68" w:rsidP="00067B68">
      <w:pPr>
        <w:rPr>
          <w:bCs/>
          <w:w w:val="120"/>
          <w:sz w:val="28"/>
          <w:szCs w:val="14"/>
        </w:rPr>
      </w:pPr>
      <w:r w:rsidRPr="002749EE">
        <w:rPr>
          <w:bCs/>
          <w:w w:val="120"/>
          <w:sz w:val="28"/>
          <w:szCs w:val="14"/>
        </w:rPr>
        <w:t xml:space="preserve"> </w:t>
      </w:r>
    </w:p>
    <w:p w14:paraId="207E460E" w14:textId="77777777" w:rsidR="00067B68" w:rsidRPr="002749EE" w:rsidRDefault="00067B68" w:rsidP="00067B68">
      <w:pPr>
        <w:rPr>
          <w:bCs/>
          <w:w w:val="120"/>
          <w:sz w:val="28"/>
          <w:szCs w:val="14"/>
        </w:rPr>
      </w:pPr>
    </w:p>
    <w:p w14:paraId="2752547D" w14:textId="77777777" w:rsidR="00067B68" w:rsidRPr="002749EE" w:rsidRDefault="00067B68" w:rsidP="00067B68">
      <w:pPr>
        <w:rPr>
          <w:bCs/>
          <w:w w:val="120"/>
          <w:sz w:val="28"/>
          <w:szCs w:val="14"/>
        </w:rPr>
      </w:pPr>
    </w:p>
    <w:p w14:paraId="1C800B3D" w14:textId="77777777" w:rsidR="00067B68" w:rsidRPr="002749EE" w:rsidRDefault="00067B68" w:rsidP="00067B68">
      <w:pPr>
        <w:rPr>
          <w:bCs/>
          <w:w w:val="120"/>
          <w:sz w:val="28"/>
          <w:szCs w:val="14"/>
        </w:rPr>
      </w:pPr>
      <w:r w:rsidRPr="002749EE">
        <w:rPr>
          <w:bCs/>
          <w:w w:val="120"/>
          <w:sz w:val="28"/>
          <w:szCs w:val="14"/>
        </w:rPr>
        <w:t>Chapter 4</w:t>
      </w:r>
    </w:p>
    <w:p w14:paraId="773BF61A" w14:textId="77777777" w:rsidR="00067B68" w:rsidRPr="002749EE" w:rsidRDefault="00067B68" w:rsidP="00067B68">
      <w:pPr>
        <w:rPr>
          <w:bCs/>
          <w:w w:val="120"/>
          <w:sz w:val="28"/>
          <w:szCs w:val="14"/>
        </w:rPr>
      </w:pPr>
    </w:p>
    <w:p w14:paraId="525D4692" w14:textId="77777777" w:rsidR="00067B68" w:rsidRPr="002749EE" w:rsidRDefault="00067B68" w:rsidP="00067B68">
      <w:pPr>
        <w:rPr>
          <w:bCs/>
          <w:w w:val="120"/>
          <w:sz w:val="28"/>
          <w:szCs w:val="14"/>
        </w:rPr>
      </w:pPr>
    </w:p>
    <w:p w14:paraId="5F692415" w14:textId="77777777" w:rsidR="00067B68" w:rsidRPr="002749EE" w:rsidRDefault="00067B68" w:rsidP="00067B68">
      <w:pPr>
        <w:rPr>
          <w:bCs/>
          <w:w w:val="120"/>
          <w:sz w:val="28"/>
          <w:szCs w:val="14"/>
        </w:rPr>
      </w:pPr>
      <w:r w:rsidRPr="002749EE">
        <w:rPr>
          <w:bCs/>
          <w:w w:val="120"/>
          <w:sz w:val="28"/>
          <w:szCs w:val="14"/>
        </w:rPr>
        <w:t>Analysis</w:t>
      </w:r>
    </w:p>
    <w:p w14:paraId="5F9A19AF" w14:textId="77777777" w:rsidR="00067B68" w:rsidRPr="002749EE" w:rsidRDefault="00067B68" w:rsidP="00067B68">
      <w:pPr>
        <w:rPr>
          <w:bCs/>
          <w:w w:val="120"/>
          <w:sz w:val="28"/>
          <w:szCs w:val="14"/>
        </w:rPr>
      </w:pPr>
    </w:p>
    <w:p w14:paraId="35D84988" w14:textId="77777777" w:rsidR="00067B68" w:rsidRPr="002749EE" w:rsidRDefault="00067B68" w:rsidP="00067B68">
      <w:pPr>
        <w:rPr>
          <w:bCs/>
          <w:w w:val="120"/>
          <w:sz w:val="28"/>
          <w:szCs w:val="14"/>
        </w:rPr>
      </w:pPr>
      <w:r w:rsidRPr="002749EE">
        <w:rPr>
          <w:bCs/>
          <w:w w:val="120"/>
          <w:sz w:val="28"/>
          <w:szCs w:val="14"/>
        </w:rPr>
        <w:t>Add introductory paragraph.</w:t>
      </w:r>
    </w:p>
    <w:p w14:paraId="4589C305" w14:textId="77777777" w:rsidR="00067B68" w:rsidRPr="002749EE" w:rsidRDefault="00067B68" w:rsidP="00067B68">
      <w:pPr>
        <w:rPr>
          <w:bCs/>
          <w:w w:val="120"/>
          <w:sz w:val="28"/>
          <w:szCs w:val="14"/>
        </w:rPr>
      </w:pPr>
    </w:p>
    <w:p w14:paraId="510B5DC6" w14:textId="77777777" w:rsidR="00067B68" w:rsidRPr="002749EE" w:rsidRDefault="00067B68" w:rsidP="00067B68">
      <w:pPr>
        <w:rPr>
          <w:bCs/>
          <w:w w:val="120"/>
          <w:sz w:val="28"/>
          <w:szCs w:val="14"/>
        </w:rPr>
      </w:pPr>
    </w:p>
    <w:p w14:paraId="3C194F4B" w14:textId="77777777" w:rsidR="00067B68" w:rsidRPr="002749EE" w:rsidRDefault="00067B68" w:rsidP="00067B68">
      <w:pPr>
        <w:rPr>
          <w:bCs/>
          <w:w w:val="120"/>
          <w:sz w:val="28"/>
          <w:szCs w:val="14"/>
        </w:rPr>
      </w:pPr>
      <w:r w:rsidRPr="002749EE">
        <w:rPr>
          <w:bCs/>
          <w:w w:val="120"/>
          <w:sz w:val="28"/>
          <w:szCs w:val="14"/>
        </w:rPr>
        <w:t>4.1</w:t>
      </w:r>
      <w:r w:rsidRPr="002749EE">
        <w:rPr>
          <w:bCs/>
          <w:w w:val="120"/>
          <w:sz w:val="28"/>
          <w:szCs w:val="14"/>
        </w:rPr>
        <w:tab/>
        <w:t>Functional Requirements</w:t>
      </w:r>
    </w:p>
    <w:p w14:paraId="3203CC56" w14:textId="77777777" w:rsidR="00067B68" w:rsidRPr="002749EE" w:rsidRDefault="00067B68" w:rsidP="00067B68">
      <w:pPr>
        <w:rPr>
          <w:bCs/>
          <w:w w:val="120"/>
          <w:sz w:val="28"/>
          <w:szCs w:val="14"/>
        </w:rPr>
      </w:pPr>
    </w:p>
    <w:p w14:paraId="56C2BBC8" w14:textId="77777777" w:rsidR="00067B68" w:rsidRPr="002749EE" w:rsidRDefault="00067B68" w:rsidP="00067B68">
      <w:pPr>
        <w:rPr>
          <w:bCs/>
          <w:w w:val="120"/>
          <w:sz w:val="28"/>
          <w:szCs w:val="14"/>
        </w:rPr>
      </w:pPr>
    </w:p>
    <w:p w14:paraId="07AADEDF" w14:textId="77777777" w:rsidR="00067B68" w:rsidRPr="002749EE" w:rsidRDefault="00067B68" w:rsidP="00067B68">
      <w:pPr>
        <w:rPr>
          <w:bCs/>
          <w:w w:val="120"/>
          <w:sz w:val="28"/>
          <w:szCs w:val="14"/>
        </w:rPr>
      </w:pPr>
      <w:r w:rsidRPr="002749EE">
        <w:rPr>
          <w:bCs/>
          <w:w w:val="120"/>
          <w:sz w:val="28"/>
          <w:szCs w:val="14"/>
        </w:rPr>
        <w:t>4.2</w:t>
      </w:r>
      <w:r w:rsidRPr="002749EE">
        <w:rPr>
          <w:bCs/>
          <w:w w:val="120"/>
          <w:sz w:val="28"/>
          <w:szCs w:val="14"/>
        </w:rPr>
        <w:tab/>
        <w:t>Non-functional Requirements</w:t>
      </w:r>
    </w:p>
    <w:p w14:paraId="4134C41D" w14:textId="77777777" w:rsidR="00067B68" w:rsidRPr="002749EE" w:rsidRDefault="00067B68" w:rsidP="00067B68">
      <w:pPr>
        <w:rPr>
          <w:bCs/>
          <w:w w:val="120"/>
          <w:sz w:val="28"/>
          <w:szCs w:val="14"/>
        </w:rPr>
      </w:pPr>
    </w:p>
    <w:p w14:paraId="205461BB" w14:textId="77777777" w:rsidR="00067B68" w:rsidRPr="002749EE" w:rsidRDefault="00067B68" w:rsidP="00067B68">
      <w:pPr>
        <w:rPr>
          <w:bCs/>
          <w:w w:val="120"/>
          <w:sz w:val="28"/>
          <w:szCs w:val="14"/>
        </w:rPr>
      </w:pPr>
    </w:p>
    <w:p w14:paraId="60360A90" w14:textId="77777777" w:rsidR="00067B68" w:rsidRPr="002749EE" w:rsidRDefault="00067B68" w:rsidP="00067B68">
      <w:pPr>
        <w:rPr>
          <w:bCs/>
          <w:w w:val="120"/>
          <w:sz w:val="28"/>
          <w:szCs w:val="14"/>
        </w:rPr>
      </w:pPr>
      <w:r w:rsidRPr="002749EE">
        <w:rPr>
          <w:bCs/>
          <w:w w:val="120"/>
          <w:sz w:val="28"/>
          <w:szCs w:val="14"/>
        </w:rPr>
        <w:t>4.3</w:t>
      </w:r>
      <w:r w:rsidRPr="002749EE">
        <w:rPr>
          <w:bCs/>
          <w:w w:val="120"/>
          <w:sz w:val="28"/>
          <w:szCs w:val="14"/>
        </w:rPr>
        <w:tab/>
        <w:t>UML Diagrams</w:t>
      </w:r>
    </w:p>
    <w:p w14:paraId="14402908" w14:textId="77777777" w:rsidR="00067B68" w:rsidRPr="002749EE" w:rsidRDefault="00067B68" w:rsidP="00067B68">
      <w:pPr>
        <w:rPr>
          <w:bCs/>
          <w:w w:val="120"/>
          <w:sz w:val="28"/>
          <w:szCs w:val="14"/>
        </w:rPr>
      </w:pPr>
      <w:r w:rsidRPr="002749EE">
        <w:rPr>
          <w:bCs/>
          <w:w w:val="120"/>
          <w:sz w:val="28"/>
          <w:szCs w:val="14"/>
        </w:rPr>
        <w:t xml:space="preserve"> </w:t>
      </w:r>
    </w:p>
    <w:p w14:paraId="7C72CEE6" w14:textId="77777777" w:rsidR="00067B68" w:rsidRPr="002749EE" w:rsidRDefault="00067B68" w:rsidP="00067B68">
      <w:pPr>
        <w:rPr>
          <w:bCs/>
          <w:w w:val="120"/>
          <w:sz w:val="28"/>
          <w:szCs w:val="14"/>
        </w:rPr>
      </w:pPr>
      <w:r w:rsidRPr="002749EE">
        <w:rPr>
          <w:bCs/>
          <w:w w:val="120"/>
          <w:sz w:val="28"/>
          <w:szCs w:val="14"/>
        </w:rPr>
        <w:lastRenderedPageBreak/>
        <w:t>Chapter 5</w:t>
      </w:r>
    </w:p>
    <w:p w14:paraId="5B785A32" w14:textId="77777777" w:rsidR="00067B68" w:rsidRPr="002749EE" w:rsidRDefault="00067B68" w:rsidP="00067B68">
      <w:pPr>
        <w:rPr>
          <w:bCs/>
          <w:w w:val="120"/>
          <w:sz w:val="28"/>
          <w:szCs w:val="14"/>
        </w:rPr>
      </w:pPr>
    </w:p>
    <w:p w14:paraId="332907C2" w14:textId="77777777" w:rsidR="00067B68" w:rsidRPr="002749EE" w:rsidRDefault="00067B68" w:rsidP="00067B68">
      <w:pPr>
        <w:rPr>
          <w:bCs/>
          <w:w w:val="120"/>
          <w:sz w:val="28"/>
          <w:szCs w:val="14"/>
        </w:rPr>
      </w:pPr>
    </w:p>
    <w:p w14:paraId="481B5DEA" w14:textId="77777777" w:rsidR="00067B68" w:rsidRPr="002749EE" w:rsidRDefault="00067B68" w:rsidP="00067B68">
      <w:pPr>
        <w:rPr>
          <w:bCs/>
          <w:w w:val="120"/>
          <w:sz w:val="28"/>
          <w:szCs w:val="14"/>
        </w:rPr>
      </w:pPr>
      <w:r w:rsidRPr="002749EE">
        <w:rPr>
          <w:bCs/>
          <w:w w:val="120"/>
          <w:sz w:val="28"/>
          <w:szCs w:val="14"/>
        </w:rPr>
        <w:t>Design</w:t>
      </w:r>
    </w:p>
    <w:p w14:paraId="5CEEBBF0" w14:textId="77777777" w:rsidR="00067B68" w:rsidRPr="002749EE" w:rsidRDefault="00067B68" w:rsidP="00067B68">
      <w:pPr>
        <w:rPr>
          <w:bCs/>
          <w:w w:val="120"/>
          <w:sz w:val="28"/>
          <w:szCs w:val="14"/>
        </w:rPr>
      </w:pPr>
    </w:p>
    <w:p w14:paraId="4DACCF89" w14:textId="77777777" w:rsidR="00067B68" w:rsidRPr="002749EE" w:rsidRDefault="00067B68" w:rsidP="00067B68">
      <w:pPr>
        <w:rPr>
          <w:bCs/>
          <w:w w:val="120"/>
          <w:sz w:val="28"/>
          <w:szCs w:val="14"/>
        </w:rPr>
      </w:pPr>
      <w:r w:rsidRPr="002749EE">
        <w:rPr>
          <w:bCs/>
          <w:w w:val="120"/>
          <w:sz w:val="28"/>
          <w:szCs w:val="14"/>
        </w:rPr>
        <w:t>Engineering design is a process of devising a system, component, or process to meet desired needs and specifications within constraints. It is an iterative, creative, decision- making process in which the basic sciences, mathematics, and engineering sciences are applied to convert resources into solutions. Engineering design involves identifying opportunities, developing requirements, performing analysis and synthesis, generating multiple solutions, evaluating solutions against requirements, considering risks, and making trade- offs, for the purpose of obtaining a high-quality solution under the given circum- stances. For illustrative purposes only, examples of possible constraints include accessibility, aesthetics, codes, constructability, cost, ergonomics, extensibility, functionality, interoperability, legal considerations, maintainability, manufacturability, marketability, policy, regulations, schedule, standards, sustainability, or usability.</w:t>
      </w:r>
    </w:p>
    <w:p w14:paraId="79A2A371" w14:textId="77777777" w:rsidR="00067B68" w:rsidRPr="002749EE" w:rsidRDefault="00067B68" w:rsidP="00067B68">
      <w:pPr>
        <w:rPr>
          <w:bCs/>
          <w:w w:val="120"/>
          <w:sz w:val="28"/>
          <w:szCs w:val="14"/>
        </w:rPr>
      </w:pPr>
    </w:p>
    <w:p w14:paraId="6F651CBC" w14:textId="77777777" w:rsidR="00067B68" w:rsidRPr="002749EE" w:rsidRDefault="00067B68" w:rsidP="00067B68">
      <w:pPr>
        <w:rPr>
          <w:bCs/>
          <w:w w:val="120"/>
          <w:sz w:val="28"/>
          <w:szCs w:val="14"/>
        </w:rPr>
      </w:pPr>
    </w:p>
    <w:p w14:paraId="150C4DB6" w14:textId="77777777" w:rsidR="00067B68" w:rsidRPr="002749EE" w:rsidRDefault="00067B68" w:rsidP="00067B68">
      <w:pPr>
        <w:rPr>
          <w:bCs/>
          <w:w w:val="120"/>
          <w:sz w:val="28"/>
          <w:szCs w:val="14"/>
        </w:rPr>
      </w:pPr>
      <w:r w:rsidRPr="002749EE">
        <w:rPr>
          <w:bCs/>
          <w:w w:val="120"/>
          <w:sz w:val="28"/>
          <w:szCs w:val="14"/>
        </w:rPr>
        <w:t>5.1</w:t>
      </w:r>
      <w:r w:rsidRPr="002749EE">
        <w:rPr>
          <w:bCs/>
          <w:w w:val="120"/>
          <w:sz w:val="28"/>
          <w:szCs w:val="14"/>
        </w:rPr>
        <w:tab/>
        <w:t>UML Diagrams</w:t>
      </w:r>
    </w:p>
    <w:p w14:paraId="140E0ADF" w14:textId="77777777" w:rsidR="00067B68" w:rsidRPr="002749EE" w:rsidRDefault="00067B68" w:rsidP="00067B68">
      <w:pPr>
        <w:rPr>
          <w:bCs/>
          <w:w w:val="120"/>
          <w:sz w:val="28"/>
          <w:szCs w:val="14"/>
        </w:rPr>
      </w:pPr>
    </w:p>
    <w:p w14:paraId="79C3D8FC" w14:textId="77777777" w:rsidR="00067B68" w:rsidRPr="002749EE" w:rsidRDefault="00067B68" w:rsidP="00067B68">
      <w:pPr>
        <w:rPr>
          <w:bCs/>
          <w:w w:val="120"/>
          <w:sz w:val="28"/>
          <w:szCs w:val="14"/>
        </w:rPr>
      </w:pPr>
    </w:p>
    <w:p w14:paraId="696842CA" w14:textId="77777777" w:rsidR="00067B68" w:rsidRPr="002749EE" w:rsidRDefault="00067B68" w:rsidP="00067B68">
      <w:pPr>
        <w:rPr>
          <w:bCs/>
          <w:w w:val="120"/>
          <w:sz w:val="28"/>
          <w:szCs w:val="14"/>
        </w:rPr>
      </w:pPr>
      <w:r w:rsidRPr="002749EE">
        <w:rPr>
          <w:bCs/>
          <w:w w:val="120"/>
          <w:sz w:val="28"/>
          <w:szCs w:val="14"/>
        </w:rPr>
        <w:t>5.2</w:t>
      </w:r>
      <w:r w:rsidRPr="002749EE">
        <w:rPr>
          <w:bCs/>
          <w:w w:val="120"/>
          <w:sz w:val="28"/>
          <w:szCs w:val="14"/>
        </w:rPr>
        <w:tab/>
        <w:t>Technologies and Tools Used</w:t>
      </w:r>
    </w:p>
    <w:p w14:paraId="5FD73A57" w14:textId="77777777" w:rsidR="00067B68" w:rsidRPr="002749EE" w:rsidRDefault="00067B68" w:rsidP="00067B68">
      <w:pPr>
        <w:rPr>
          <w:bCs/>
          <w:w w:val="120"/>
          <w:sz w:val="28"/>
          <w:szCs w:val="14"/>
        </w:rPr>
      </w:pPr>
    </w:p>
    <w:p w14:paraId="5EE5F837" w14:textId="77777777" w:rsidR="00067B68" w:rsidRPr="002749EE" w:rsidRDefault="00067B68" w:rsidP="00067B68">
      <w:pPr>
        <w:rPr>
          <w:bCs/>
          <w:w w:val="120"/>
          <w:sz w:val="28"/>
          <w:szCs w:val="14"/>
        </w:rPr>
      </w:pPr>
    </w:p>
    <w:p w14:paraId="3770434D" w14:textId="77777777" w:rsidR="00067B68" w:rsidRPr="002749EE" w:rsidRDefault="00067B68" w:rsidP="00067B68">
      <w:pPr>
        <w:rPr>
          <w:bCs/>
          <w:w w:val="120"/>
          <w:sz w:val="28"/>
          <w:szCs w:val="14"/>
        </w:rPr>
      </w:pPr>
      <w:r w:rsidRPr="002749EE">
        <w:rPr>
          <w:bCs/>
          <w:w w:val="120"/>
          <w:sz w:val="28"/>
          <w:szCs w:val="14"/>
        </w:rPr>
        <w:t>5.3</w:t>
      </w:r>
      <w:r w:rsidRPr="002749EE">
        <w:rPr>
          <w:bCs/>
          <w:w w:val="120"/>
          <w:sz w:val="28"/>
          <w:szCs w:val="14"/>
        </w:rPr>
        <w:tab/>
        <w:t>Prototype</w:t>
      </w:r>
    </w:p>
    <w:p w14:paraId="68D2BB56" w14:textId="77777777" w:rsidR="00067B68" w:rsidRPr="002749EE" w:rsidRDefault="00067B68" w:rsidP="00067B68">
      <w:pPr>
        <w:rPr>
          <w:bCs/>
          <w:w w:val="120"/>
          <w:sz w:val="28"/>
          <w:szCs w:val="14"/>
        </w:rPr>
      </w:pPr>
      <w:r w:rsidRPr="002749EE">
        <w:rPr>
          <w:bCs/>
          <w:w w:val="120"/>
          <w:sz w:val="28"/>
          <w:szCs w:val="14"/>
        </w:rPr>
        <w:t xml:space="preserve"> </w:t>
      </w:r>
    </w:p>
    <w:p w14:paraId="7769AE53" w14:textId="77777777" w:rsidR="00067B68" w:rsidRPr="002749EE" w:rsidRDefault="00067B68" w:rsidP="00067B68">
      <w:pPr>
        <w:rPr>
          <w:bCs/>
          <w:w w:val="120"/>
          <w:sz w:val="28"/>
          <w:szCs w:val="14"/>
        </w:rPr>
      </w:pPr>
      <w:r w:rsidRPr="002749EE">
        <w:rPr>
          <w:bCs/>
          <w:w w:val="120"/>
          <w:sz w:val="28"/>
          <w:szCs w:val="14"/>
        </w:rPr>
        <w:t>Chapter 6</w:t>
      </w:r>
    </w:p>
    <w:p w14:paraId="2C51AF6C" w14:textId="77777777" w:rsidR="00067B68" w:rsidRPr="002749EE" w:rsidRDefault="00067B68" w:rsidP="00067B68">
      <w:pPr>
        <w:rPr>
          <w:bCs/>
          <w:w w:val="120"/>
          <w:sz w:val="28"/>
          <w:szCs w:val="14"/>
        </w:rPr>
      </w:pPr>
    </w:p>
    <w:p w14:paraId="54C39315" w14:textId="77777777" w:rsidR="00067B68" w:rsidRPr="002749EE" w:rsidRDefault="00067B68" w:rsidP="00067B68">
      <w:pPr>
        <w:rPr>
          <w:bCs/>
          <w:w w:val="120"/>
          <w:sz w:val="28"/>
          <w:szCs w:val="14"/>
        </w:rPr>
      </w:pPr>
    </w:p>
    <w:p w14:paraId="6DEE6617" w14:textId="77777777" w:rsidR="00067B68" w:rsidRPr="002749EE" w:rsidRDefault="00067B68" w:rsidP="00067B68">
      <w:pPr>
        <w:rPr>
          <w:bCs/>
          <w:w w:val="120"/>
          <w:sz w:val="28"/>
          <w:szCs w:val="14"/>
        </w:rPr>
      </w:pPr>
      <w:r w:rsidRPr="002749EE">
        <w:rPr>
          <w:bCs/>
          <w:w w:val="120"/>
          <w:sz w:val="28"/>
          <w:szCs w:val="14"/>
        </w:rPr>
        <w:t>Implementation</w:t>
      </w:r>
    </w:p>
    <w:p w14:paraId="6DCF7BE9" w14:textId="77777777" w:rsidR="00067B68" w:rsidRPr="002749EE" w:rsidRDefault="00067B68" w:rsidP="00067B68">
      <w:pPr>
        <w:rPr>
          <w:bCs/>
          <w:w w:val="120"/>
          <w:sz w:val="28"/>
          <w:szCs w:val="14"/>
        </w:rPr>
      </w:pPr>
    </w:p>
    <w:p w14:paraId="4BD187B7" w14:textId="77777777" w:rsidR="00067B68" w:rsidRPr="002749EE" w:rsidRDefault="00067B68" w:rsidP="00067B68">
      <w:pPr>
        <w:rPr>
          <w:bCs/>
          <w:w w:val="120"/>
          <w:sz w:val="28"/>
          <w:szCs w:val="14"/>
        </w:rPr>
      </w:pPr>
      <w:r w:rsidRPr="002749EE">
        <w:rPr>
          <w:bCs/>
          <w:w w:val="120"/>
          <w:sz w:val="28"/>
          <w:szCs w:val="14"/>
        </w:rPr>
        <w:t>Add introductory paragraph.</w:t>
      </w:r>
    </w:p>
    <w:p w14:paraId="40504AE0" w14:textId="77777777" w:rsidR="00067B68" w:rsidRPr="002749EE" w:rsidRDefault="00067B68" w:rsidP="00067B68">
      <w:pPr>
        <w:rPr>
          <w:bCs/>
          <w:w w:val="120"/>
          <w:sz w:val="28"/>
          <w:szCs w:val="14"/>
        </w:rPr>
      </w:pPr>
    </w:p>
    <w:p w14:paraId="63555395" w14:textId="77777777" w:rsidR="00067B68" w:rsidRPr="002749EE" w:rsidRDefault="00067B68" w:rsidP="00067B68">
      <w:pPr>
        <w:rPr>
          <w:bCs/>
          <w:w w:val="120"/>
          <w:sz w:val="28"/>
          <w:szCs w:val="14"/>
        </w:rPr>
      </w:pPr>
    </w:p>
    <w:p w14:paraId="5B745DA9" w14:textId="77777777" w:rsidR="00067B68" w:rsidRPr="002749EE" w:rsidRDefault="00067B68" w:rsidP="00067B68">
      <w:pPr>
        <w:rPr>
          <w:bCs/>
          <w:w w:val="120"/>
          <w:sz w:val="28"/>
          <w:szCs w:val="14"/>
        </w:rPr>
      </w:pPr>
      <w:r w:rsidRPr="002749EE">
        <w:rPr>
          <w:bCs/>
          <w:w w:val="120"/>
          <w:sz w:val="28"/>
          <w:szCs w:val="14"/>
        </w:rPr>
        <w:t>6.1</w:t>
      </w:r>
      <w:r w:rsidRPr="002749EE">
        <w:rPr>
          <w:bCs/>
          <w:w w:val="120"/>
          <w:sz w:val="28"/>
          <w:szCs w:val="14"/>
        </w:rPr>
        <w:tab/>
        <w:t>Implementation Environment</w:t>
      </w:r>
    </w:p>
    <w:p w14:paraId="1A39F0C4" w14:textId="77777777" w:rsidR="00067B68" w:rsidRPr="002749EE" w:rsidRDefault="00067B68" w:rsidP="00067B68">
      <w:pPr>
        <w:rPr>
          <w:bCs/>
          <w:w w:val="120"/>
          <w:sz w:val="28"/>
          <w:szCs w:val="14"/>
        </w:rPr>
      </w:pPr>
    </w:p>
    <w:p w14:paraId="3BD656E9" w14:textId="77777777" w:rsidR="00067B68" w:rsidRPr="002749EE" w:rsidRDefault="00067B68" w:rsidP="00067B68">
      <w:pPr>
        <w:rPr>
          <w:bCs/>
          <w:w w:val="120"/>
          <w:sz w:val="28"/>
          <w:szCs w:val="14"/>
        </w:rPr>
      </w:pPr>
    </w:p>
    <w:p w14:paraId="28D0FBF7" w14:textId="77777777" w:rsidR="00067B68" w:rsidRPr="002749EE" w:rsidRDefault="00067B68" w:rsidP="00067B68">
      <w:pPr>
        <w:rPr>
          <w:bCs/>
          <w:w w:val="120"/>
          <w:sz w:val="28"/>
          <w:szCs w:val="14"/>
        </w:rPr>
      </w:pPr>
      <w:r w:rsidRPr="002749EE">
        <w:rPr>
          <w:bCs/>
          <w:w w:val="120"/>
          <w:sz w:val="28"/>
          <w:szCs w:val="14"/>
        </w:rPr>
        <w:t>6.2</w:t>
      </w:r>
      <w:r w:rsidRPr="002749EE">
        <w:rPr>
          <w:bCs/>
          <w:w w:val="120"/>
          <w:sz w:val="28"/>
          <w:szCs w:val="14"/>
        </w:rPr>
        <w:tab/>
        <w:t>Add sections as required.</w:t>
      </w:r>
    </w:p>
    <w:p w14:paraId="745F0BF8" w14:textId="77777777" w:rsidR="00067B68" w:rsidRPr="002749EE" w:rsidRDefault="00067B68" w:rsidP="00067B68">
      <w:pPr>
        <w:rPr>
          <w:bCs/>
          <w:w w:val="120"/>
          <w:sz w:val="28"/>
          <w:szCs w:val="14"/>
        </w:rPr>
      </w:pPr>
    </w:p>
    <w:p w14:paraId="7D5B0FBE" w14:textId="77777777" w:rsidR="00067B68" w:rsidRPr="002749EE" w:rsidRDefault="00067B68" w:rsidP="00067B68">
      <w:pPr>
        <w:rPr>
          <w:bCs/>
          <w:w w:val="120"/>
          <w:sz w:val="28"/>
          <w:szCs w:val="14"/>
        </w:rPr>
      </w:pPr>
    </w:p>
    <w:p w14:paraId="2977E688" w14:textId="77777777" w:rsidR="00067B68" w:rsidRPr="002749EE" w:rsidRDefault="00067B68" w:rsidP="00067B68">
      <w:pPr>
        <w:rPr>
          <w:bCs/>
          <w:w w:val="120"/>
          <w:sz w:val="28"/>
          <w:szCs w:val="14"/>
        </w:rPr>
      </w:pPr>
      <w:r w:rsidRPr="002749EE">
        <w:rPr>
          <w:bCs/>
          <w:w w:val="120"/>
          <w:sz w:val="28"/>
          <w:szCs w:val="14"/>
        </w:rPr>
        <w:t>6.3</w:t>
      </w:r>
      <w:r w:rsidRPr="002749EE">
        <w:rPr>
          <w:bCs/>
          <w:w w:val="120"/>
          <w:sz w:val="28"/>
          <w:szCs w:val="14"/>
        </w:rPr>
        <w:tab/>
        <w:t>Results and Discussion</w:t>
      </w:r>
    </w:p>
    <w:p w14:paraId="77D3C8A5" w14:textId="77777777" w:rsidR="00067B68" w:rsidRPr="002749EE" w:rsidRDefault="00067B68" w:rsidP="00067B68">
      <w:pPr>
        <w:rPr>
          <w:bCs/>
          <w:w w:val="120"/>
          <w:sz w:val="28"/>
          <w:szCs w:val="14"/>
        </w:rPr>
      </w:pPr>
      <w:r w:rsidRPr="002749EE">
        <w:rPr>
          <w:bCs/>
          <w:w w:val="120"/>
          <w:sz w:val="28"/>
          <w:szCs w:val="14"/>
        </w:rPr>
        <w:t xml:space="preserve"> </w:t>
      </w:r>
    </w:p>
    <w:p w14:paraId="12C54899" w14:textId="77777777" w:rsidR="00067B68" w:rsidRPr="002749EE" w:rsidRDefault="00067B68" w:rsidP="00067B68">
      <w:pPr>
        <w:rPr>
          <w:bCs/>
          <w:w w:val="120"/>
          <w:sz w:val="28"/>
          <w:szCs w:val="14"/>
        </w:rPr>
      </w:pPr>
      <w:r w:rsidRPr="002749EE">
        <w:rPr>
          <w:bCs/>
          <w:w w:val="120"/>
          <w:sz w:val="28"/>
          <w:szCs w:val="14"/>
        </w:rPr>
        <w:t>Chapter 7</w:t>
      </w:r>
    </w:p>
    <w:p w14:paraId="357EC35D" w14:textId="77777777" w:rsidR="00067B68" w:rsidRPr="002749EE" w:rsidRDefault="00067B68" w:rsidP="00067B68">
      <w:pPr>
        <w:rPr>
          <w:bCs/>
          <w:w w:val="120"/>
          <w:sz w:val="28"/>
          <w:szCs w:val="14"/>
        </w:rPr>
      </w:pPr>
    </w:p>
    <w:p w14:paraId="5B199FF3" w14:textId="77777777" w:rsidR="00067B68" w:rsidRPr="002749EE" w:rsidRDefault="00067B68" w:rsidP="00067B68">
      <w:pPr>
        <w:rPr>
          <w:bCs/>
          <w:w w:val="120"/>
          <w:sz w:val="28"/>
          <w:szCs w:val="14"/>
        </w:rPr>
      </w:pPr>
    </w:p>
    <w:p w14:paraId="011A0CF7" w14:textId="77777777" w:rsidR="00067B68" w:rsidRPr="002749EE" w:rsidRDefault="00067B68" w:rsidP="00067B68">
      <w:pPr>
        <w:rPr>
          <w:bCs/>
          <w:w w:val="120"/>
          <w:sz w:val="28"/>
          <w:szCs w:val="14"/>
        </w:rPr>
      </w:pPr>
      <w:r w:rsidRPr="002749EE">
        <w:rPr>
          <w:bCs/>
          <w:w w:val="120"/>
          <w:sz w:val="28"/>
          <w:szCs w:val="14"/>
        </w:rPr>
        <w:t>Testing</w:t>
      </w:r>
    </w:p>
    <w:p w14:paraId="5F70117B" w14:textId="77777777" w:rsidR="00067B68" w:rsidRPr="002749EE" w:rsidRDefault="00067B68" w:rsidP="00067B68">
      <w:pPr>
        <w:rPr>
          <w:bCs/>
          <w:w w:val="120"/>
          <w:sz w:val="28"/>
          <w:szCs w:val="14"/>
        </w:rPr>
      </w:pPr>
    </w:p>
    <w:p w14:paraId="695B8CE6" w14:textId="77777777" w:rsidR="00067B68" w:rsidRPr="002749EE" w:rsidRDefault="00067B68" w:rsidP="00067B68">
      <w:pPr>
        <w:rPr>
          <w:bCs/>
          <w:w w:val="120"/>
          <w:sz w:val="28"/>
          <w:szCs w:val="14"/>
        </w:rPr>
      </w:pPr>
      <w:r w:rsidRPr="002749EE">
        <w:rPr>
          <w:bCs/>
          <w:w w:val="120"/>
          <w:sz w:val="28"/>
          <w:szCs w:val="14"/>
        </w:rPr>
        <w:t>Add introductory paragraph.</w:t>
      </w:r>
    </w:p>
    <w:p w14:paraId="78394A76" w14:textId="77777777" w:rsidR="00067B68" w:rsidRPr="002749EE" w:rsidRDefault="00067B68" w:rsidP="00067B68">
      <w:pPr>
        <w:rPr>
          <w:bCs/>
          <w:w w:val="120"/>
          <w:sz w:val="28"/>
          <w:szCs w:val="14"/>
        </w:rPr>
      </w:pPr>
    </w:p>
    <w:p w14:paraId="48EA9B2F" w14:textId="77777777" w:rsidR="00067B68" w:rsidRPr="002749EE" w:rsidRDefault="00067B68" w:rsidP="00067B68">
      <w:pPr>
        <w:rPr>
          <w:bCs/>
          <w:w w:val="120"/>
          <w:sz w:val="28"/>
          <w:szCs w:val="14"/>
        </w:rPr>
      </w:pPr>
    </w:p>
    <w:p w14:paraId="6B503FE6" w14:textId="77777777" w:rsidR="00067B68" w:rsidRPr="002749EE" w:rsidRDefault="00067B68" w:rsidP="00067B68">
      <w:pPr>
        <w:rPr>
          <w:bCs/>
          <w:w w:val="120"/>
          <w:sz w:val="28"/>
          <w:szCs w:val="14"/>
        </w:rPr>
      </w:pPr>
      <w:r w:rsidRPr="002749EE">
        <w:rPr>
          <w:bCs/>
          <w:w w:val="120"/>
          <w:sz w:val="28"/>
          <w:szCs w:val="14"/>
        </w:rPr>
        <w:t>7.1</w:t>
      </w:r>
      <w:r w:rsidRPr="002749EE">
        <w:rPr>
          <w:bCs/>
          <w:w w:val="120"/>
          <w:sz w:val="28"/>
          <w:szCs w:val="14"/>
        </w:rPr>
        <w:tab/>
        <w:t xml:space="preserve">Add sections as </w:t>
      </w:r>
      <w:proofErr w:type="gramStart"/>
      <w:r w:rsidRPr="002749EE">
        <w:rPr>
          <w:bCs/>
          <w:w w:val="120"/>
          <w:sz w:val="28"/>
          <w:szCs w:val="14"/>
        </w:rPr>
        <w:t>required</w:t>
      </w:r>
      <w:proofErr w:type="gramEnd"/>
    </w:p>
    <w:p w14:paraId="00B054FE" w14:textId="77777777" w:rsidR="00067B68" w:rsidRPr="002749EE" w:rsidRDefault="00067B68" w:rsidP="00067B68">
      <w:pPr>
        <w:rPr>
          <w:bCs/>
          <w:w w:val="120"/>
          <w:sz w:val="28"/>
          <w:szCs w:val="14"/>
        </w:rPr>
      </w:pPr>
      <w:r w:rsidRPr="002749EE">
        <w:rPr>
          <w:bCs/>
          <w:w w:val="120"/>
          <w:sz w:val="28"/>
          <w:szCs w:val="14"/>
        </w:rPr>
        <w:t xml:space="preserve"> </w:t>
      </w:r>
    </w:p>
    <w:p w14:paraId="07B94043" w14:textId="77777777" w:rsidR="00067B68" w:rsidRPr="002749EE" w:rsidRDefault="00067B68" w:rsidP="00067B68">
      <w:pPr>
        <w:rPr>
          <w:bCs/>
          <w:w w:val="120"/>
          <w:sz w:val="28"/>
          <w:szCs w:val="14"/>
        </w:rPr>
      </w:pPr>
      <w:r w:rsidRPr="002749EE">
        <w:rPr>
          <w:bCs/>
          <w:w w:val="120"/>
          <w:sz w:val="28"/>
          <w:szCs w:val="14"/>
        </w:rPr>
        <w:t>Chapter 8</w:t>
      </w:r>
    </w:p>
    <w:p w14:paraId="68E2EF5A" w14:textId="77777777" w:rsidR="00067B68" w:rsidRPr="002749EE" w:rsidRDefault="00067B68" w:rsidP="00067B68">
      <w:pPr>
        <w:rPr>
          <w:bCs/>
          <w:w w:val="120"/>
          <w:sz w:val="28"/>
          <w:szCs w:val="14"/>
        </w:rPr>
      </w:pPr>
    </w:p>
    <w:p w14:paraId="6505510F" w14:textId="77777777" w:rsidR="00067B68" w:rsidRPr="002749EE" w:rsidRDefault="00067B68" w:rsidP="00067B68">
      <w:pPr>
        <w:rPr>
          <w:bCs/>
          <w:w w:val="120"/>
          <w:sz w:val="28"/>
          <w:szCs w:val="14"/>
        </w:rPr>
      </w:pPr>
    </w:p>
    <w:p w14:paraId="18038A43" w14:textId="77777777" w:rsidR="00067B68" w:rsidRPr="002749EE" w:rsidRDefault="00067B68" w:rsidP="00067B68">
      <w:pPr>
        <w:rPr>
          <w:bCs/>
          <w:w w:val="120"/>
          <w:sz w:val="28"/>
          <w:szCs w:val="14"/>
        </w:rPr>
      </w:pPr>
      <w:r w:rsidRPr="002749EE">
        <w:rPr>
          <w:bCs/>
          <w:w w:val="120"/>
          <w:sz w:val="28"/>
          <w:szCs w:val="14"/>
        </w:rPr>
        <w:t>Conclusion and Future Work</w:t>
      </w:r>
    </w:p>
    <w:p w14:paraId="5ADBEFB3" w14:textId="77777777" w:rsidR="00067B68" w:rsidRPr="002749EE" w:rsidRDefault="00067B68" w:rsidP="00067B68">
      <w:pPr>
        <w:rPr>
          <w:bCs/>
          <w:w w:val="120"/>
          <w:sz w:val="28"/>
          <w:szCs w:val="14"/>
        </w:rPr>
      </w:pPr>
    </w:p>
    <w:p w14:paraId="62C22C01" w14:textId="4E1F0A83" w:rsidR="00067B68" w:rsidRPr="002749EE" w:rsidRDefault="00067B68" w:rsidP="00067B68">
      <w:pPr>
        <w:rPr>
          <w:bCs/>
          <w:w w:val="120"/>
          <w:sz w:val="28"/>
          <w:szCs w:val="14"/>
        </w:rPr>
      </w:pPr>
      <w:r w:rsidRPr="002749EE">
        <w:rPr>
          <w:bCs/>
          <w:w w:val="120"/>
          <w:sz w:val="28"/>
          <w:szCs w:val="14"/>
        </w:rPr>
        <w:t xml:space="preserve">Add conclusion and future work, they can be separated </w:t>
      </w:r>
      <w:proofErr w:type="gramStart"/>
      <w:r w:rsidRPr="002749EE">
        <w:rPr>
          <w:bCs/>
          <w:w w:val="120"/>
          <w:sz w:val="28"/>
          <w:szCs w:val="14"/>
        </w:rPr>
        <w:t>in</w:t>
      </w:r>
      <w:proofErr w:type="gramEnd"/>
      <w:r w:rsidRPr="002749EE">
        <w:rPr>
          <w:bCs/>
          <w:w w:val="120"/>
          <w:sz w:val="28"/>
          <w:szCs w:val="14"/>
        </w:rPr>
        <w:t xml:space="preserve"> two sections or paragraphs.</w:t>
      </w:r>
    </w:p>
    <w:p w14:paraId="1EEA9B1A" w14:textId="77777777" w:rsidR="00DD2290" w:rsidRDefault="00DD2290" w:rsidP="00067B68">
      <w:pPr>
        <w:rPr>
          <w:b/>
          <w:bCs/>
          <w:sz w:val="28"/>
          <w:szCs w:val="28"/>
        </w:rPr>
      </w:pPr>
    </w:p>
    <w:p w14:paraId="0966B802" w14:textId="77777777" w:rsidR="00DD2290" w:rsidRDefault="00DD2290" w:rsidP="00067B68">
      <w:pPr>
        <w:rPr>
          <w:b/>
          <w:bCs/>
          <w:sz w:val="28"/>
          <w:szCs w:val="28"/>
        </w:rPr>
      </w:pPr>
    </w:p>
    <w:p w14:paraId="5EAD7925" w14:textId="77777777" w:rsidR="00DD2290" w:rsidRDefault="00DD2290" w:rsidP="00067B68">
      <w:pPr>
        <w:rPr>
          <w:b/>
          <w:bCs/>
          <w:sz w:val="28"/>
          <w:szCs w:val="28"/>
        </w:rPr>
      </w:pPr>
    </w:p>
    <w:p w14:paraId="5C897F9A" w14:textId="77777777" w:rsidR="00DD2290" w:rsidRDefault="00DD2290" w:rsidP="00067B68">
      <w:pPr>
        <w:rPr>
          <w:b/>
          <w:bCs/>
          <w:sz w:val="28"/>
          <w:szCs w:val="28"/>
        </w:rPr>
      </w:pPr>
    </w:p>
    <w:p w14:paraId="391AB550" w14:textId="77777777" w:rsidR="00DD2290" w:rsidRDefault="00DD2290" w:rsidP="00067B68">
      <w:pPr>
        <w:rPr>
          <w:b/>
          <w:bCs/>
          <w:sz w:val="28"/>
          <w:szCs w:val="28"/>
        </w:rPr>
      </w:pPr>
    </w:p>
    <w:p w14:paraId="38E6295F" w14:textId="77777777" w:rsidR="00DD2290" w:rsidRDefault="00DD2290" w:rsidP="00067B68">
      <w:pPr>
        <w:rPr>
          <w:b/>
          <w:bCs/>
          <w:sz w:val="28"/>
          <w:szCs w:val="28"/>
        </w:rPr>
      </w:pPr>
    </w:p>
    <w:p w14:paraId="26A11ADB" w14:textId="77777777" w:rsidR="00DD2290" w:rsidRDefault="00DD2290" w:rsidP="00067B68">
      <w:pPr>
        <w:rPr>
          <w:b/>
          <w:bCs/>
          <w:sz w:val="28"/>
          <w:szCs w:val="28"/>
        </w:rPr>
      </w:pPr>
    </w:p>
    <w:p w14:paraId="69CDC5DE" w14:textId="77777777" w:rsidR="00DD2290" w:rsidRDefault="00DD2290" w:rsidP="00067B68">
      <w:pPr>
        <w:rPr>
          <w:b/>
          <w:bCs/>
          <w:sz w:val="28"/>
          <w:szCs w:val="28"/>
        </w:rPr>
      </w:pPr>
    </w:p>
    <w:p w14:paraId="4D54C910" w14:textId="77777777" w:rsidR="00DD2290" w:rsidRDefault="00DD2290" w:rsidP="00067B68">
      <w:pPr>
        <w:rPr>
          <w:b/>
          <w:bCs/>
          <w:sz w:val="28"/>
          <w:szCs w:val="28"/>
        </w:rPr>
      </w:pPr>
    </w:p>
    <w:p w14:paraId="3240B661" w14:textId="77777777" w:rsidR="002749EE" w:rsidRDefault="002749EE" w:rsidP="002749EE">
      <w:pPr>
        <w:rPr>
          <w:b/>
          <w:bCs/>
          <w:sz w:val="28"/>
          <w:szCs w:val="28"/>
        </w:rPr>
      </w:pPr>
    </w:p>
    <w:p w14:paraId="5E1C44D1" w14:textId="77777777" w:rsidR="002749EE" w:rsidRDefault="002749EE" w:rsidP="002749EE">
      <w:pPr>
        <w:rPr>
          <w:b/>
          <w:bCs/>
          <w:sz w:val="28"/>
          <w:szCs w:val="28"/>
        </w:rPr>
      </w:pPr>
    </w:p>
    <w:p w14:paraId="213B5038" w14:textId="77777777" w:rsidR="002749EE" w:rsidRDefault="002749EE" w:rsidP="002749EE">
      <w:pPr>
        <w:jc w:val="center"/>
        <w:rPr>
          <w:b/>
          <w:bCs/>
          <w:color w:val="4472C4" w:themeColor="accent1"/>
          <w:sz w:val="36"/>
          <w:szCs w:val="36"/>
          <w:lang w:val="en-GB"/>
        </w:rPr>
      </w:pPr>
    </w:p>
    <w:p w14:paraId="24999832" w14:textId="77777777" w:rsidR="002749EE" w:rsidRDefault="002749EE" w:rsidP="002749EE">
      <w:pPr>
        <w:jc w:val="center"/>
        <w:rPr>
          <w:b/>
          <w:bCs/>
          <w:color w:val="4472C4" w:themeColor="accent1"/>
          <w:sz w:val="36"/>
          <w:szCs w:val="36"/>
          <w:lang w:val="en-GB"/>
        </w:rPr>
      </w:pPr>
    </w:p>
    <w:p w14:paraId="7E741D80" w14:textId="77777777" w:rsidR="002749EE" w:rsidRDefault="002749EE" w:rsidP="002749EE">
      <w:pPr>
        <w:jc w:val="center"/>
        <w:rPr>
          <w:b/>
          <w:bCs/>
          <w:color w:val="4472C4" w:themeColor="accent1"/>
          <w:sz w:val="36"/>
          <w:szCs w:val="36"/>
          <w:lang w:val="en-GB"/>
        </w:rPr>
      </w:pPr>
    </w:p>
    <w:p w14:paraId="5E4806D8" w14:textId="33708391" w:rsidR="00067B68" w:rsidRPr="002749EE" w:rsidRDefault="00067B68" w:rsidP="002749EE">
      <w:pPr>
        <w:jc w:val="center"/>
        <w:rPr>
          <w:b/>
          <w:bCs/>
          <w:color w:val="4472C4" w:themeColor="accent1"/>
          <w:sz w:val="36"/>
          <w:szCs w:val="36"/>
          <w:lang w:val="en-GB"/>
        </w:rPr>
      </w:pPr>
      <w:r w:rsidRPr="002749EE">
        <w:rPr>
          <w:b/>
          <w:bCs/>
          <w:color w:val="4472C4" w:themeColor="accent1"/>
          <w:sz w:val="36"/>
          <w:szCs w:val="36"/>
          <w:lang w:val="en-GB"/>
        </w:rPr>
        <w:t>Senior Project Summary Report</w:t>
      </w:r>
    </w:p>
    <w:p w14:paraId="0C3B75BF" w14:textId="77777777" w:rsidR="00067B68" w:rsidRDefault="00067B68" w:rsidP="00067B68">
      <w:pPr>
        <w:jc w:val="center"/>
        <w:rPr>
          <w:b/>
          <w:bCs/>
          <w:sz w:val="28"/>
          <w:szCs w:val="28"/>
          <w:lang w:val="en-GB"/>
        </w:rPr>
      </w:pPr>
    </w:p>
    <w:tbl>
      <w:tblPr>
        <w:tblStyle w:val="TableGrid"/>
        <w:tblW w:w="5000" w:type="pct"/>
        <w:tblLook w:val="04A0" w:firstRow="1" w:lastRow="0" w:firstColumn="1" w:lastColumn="0" w:noHBand="0" w:noVBand="1"/>
      </w:tblPr>
      <w:tblGrid>
        <w:gridCol w:w="2361"/>
        <w:gridCol w:w="5103"/>
        <w:gridCol w:w="1436"/>
      </w:tblGrid>
      <w:tr w:rsidR="00067B68" w14:paraId="29C97CEA" w14:textId="77777777" w:rsidTr="00CD4D16">
        <w:trPr>
          <w:trHeight w:val="400"/>
        </w:trPr>
        <w:tc>
          <w:tcPr>
            <w:tcW w:w="1326" w:type="pct"/>
            <w:vAlign w:val="center"/>
          </w:tcPr>
          <w:p w14:paraId="6020DBBA" w14:textId="77777777" w:rsidR="00067B68" w:rsidRPr="00A20C01" w:rsidRDefault="00067B68" w:rsidP="00CD4D16">
            <w:pPr>
              <w:rPr>
                <w:b/>
                <w:bCs/>
                <w:lang w:val="en-GB"/>
              </w:rPr>
            </w:pPr>
            <w:r>
              <w:rPr>
                <w:b/>
                <w:bCs/>
                <w:lang w:val="en-GB"/>
              </w:rPr>
              <w:t>Project Title</w:t>
            </w:r>
          </w:p>
        </w:tc>
        <w:tc>
          <w:tcPr>
            <w:tcW w:w="3674" w:type="pct"/>
            <w:gridSpan w:val="2"/>
          </w:tcPr>
          <w:p w14:paraId="679A6960" w14:textId="7FB79C02" w:rsidR="00067B68" w:rsidRPr="009A6BBD" w:rsidRDefault="00A94E2D" w:rsidP="00CD4D16">
            <w:pPr>
              <w:rPr>
                <w:b/>
                <w:bCs/>
                <w:i/>
                <w:iCs/>
                <w:sz w:val="28"/>
                <w:szCs w:val="28"/>
                <w:lang w:val="en-GB"/>
              </w:rPr>
            </w:pPr>
            <w:r>
              <w:rPr>
                <w:b/>
                <w:bCs/>
                <w:i/>
                <w:iCs/>
                <w:sz w:val="28"/>
                <w:szCs w:val="28"/>
                <w:lang w:val="en-GB"/>
              </w:rPr>
              <w:t>PETROTECH</w:t>
            </w:r>
          </w:p>
        </w:tc>
      </w:tr>
      <w:tr w:rsidR="00067B68" w14:paraId="467DD5C7" w14:textId="77777777" w:rsidTr="00CD4D16">
        <w:trPr>
          <w:trHeight w:val="408"/>
        </w:trPr>
        <w:tc>
          <w:tcPr>
            <w:tcW w:w="1326" w:type="pct"/>
            <w:vAlign w:val="center"/>
          </w:tcPr>
          <w:p w14:paraId="31C9EC35" w14:textId="77777777" w:rsidR="00067B68" w:rsidRPr="00A20C01" w:rsidRDefault="00067B68" w:rsidP="00CD4D16">
            <w:pPr>
              <w:rPr>
                <w:b/>
                <w:bCs/>
                <w:lang w:val="en-GB"/>
              </w:rPr>
            </w:pPr>
            <w:r>
              <w:rPr>
                <w:b/>
                <w:bCs/>
                <w:lang w:val="en-GB"/>
              </w:rPr>
              <w:t>Supervisor(s)</w:t>
            </w:r>
          </w:p>
        </w:tc>
        <w:tc>
          <w:tcPr>
            <w:tcW w:w="3674" w:type="pct"/>
            <w:gridSpan w:val="2"/>
          </w:tcPr>
          <w:p w14:paraId="2A7786DF" w14:textId="5BB2DC13" w:rsidR="00067B68" w:rsidRDefault="00A94E2D" w:rsidP="00CD4D16">
            <w:pPr>
              <w:rPr>
                <w:b/>
                <w:bCs/>
                <w:sz w:val="28"/>
                <w:szCs w:val="28"/>
                <w:lang w:val="en-GB"/>
              </w:rPr>
            </w:pPr>
            <w:proofErr w:type="gramStart"/>
            <w:r>
              <w:rPr>
                <w:b/>
                <w:bCs/>
                <w:sz w:val="28"/>
                <w:szCs w:val="28"/>
                <w:lang w:val="en-GB"/>
              </w:rPr>
              <w:t>DR.EMAD</w:t>
            </w:r>
            <w:proofErr w:type="gramEnd"/>
            <w:r>
              <w:rPr>
                <w:b/>
                <w:bCs/>
                <w:sz w:val="28"/>
                <w:szCs w:val="28"/>
                <w:lang w:val="en-GB"/>
              </w:rPr>
              <w:t xml:space="preserve"> RAOUF</w:t>
            </w:r>
          </w:p>
        </w:tc>
      </w:tr>
      <w:tr w:rsidR="00A94E2D" w14:paraId="2AC1E75C" w14:textId="77777777" w:rsidTr="00A94E2D">
        <w:trPr>
          <w:trHeight w:val="862"/>
        </w:trPr>
        <w:tc>
          <w:tcPr>
            <w:tcW w:w="1326" w:type="pct"/>
            <w:vAlign w:val="center"/>
          </w:tcPr>
          <w:p w14:paraId="647F190B" w14:textId="77777777" w:rsidR="00067B68" w:rsidRPr="00A20C01" w:rsidRDefault="00067B68" w:rsidP="00CD4D16">
            <w:pPr>
              <w:rPr>
                <w:b/>
                <w:bCs/>
                <w:lang w:val="en-GB"/>
              </w:rPr>
            </w:pPr>
            <w:r>
              <w:rPr>
                <w:b/>
                <w:bCs/>
                <w:lang w:val="en-GB"/>
              </w:rPr>
              <w:t>Team members</w:t>
            </w:r>
            <w:r w:rsidRPr="00A20C01">
              <w:rPr>
                <w:b/>
                <w:bCs/>
                <w:lang w:val="en-GB"/>
              </w:rPr>
              <w:t>:</w:t>
            </w:r>
          </w:p>
        </w:tc>
        <w:tc>
          <w:tcPr>
            <w:tcW w:w="2867" w:type="pct"/>
          </w:tcPr>
          <w:p w14:paraId="7AF0AE75" w14:textId="77777777" w:rsidR="00067B68" w:rsidRDefault="00067B68" w:rsidP="00CD4D16">
            <w:pPr>
              <w:rPr>
                <w:b/>
                <w:bCs/>
                <w:lang w:val="en-GB"/>
              </w:rPr>
            </w:pPr>
            <w:r w:rsidRPr="00A20C01">
              <w:rPr>
                <w:b/>
                <w:bCs/>
                <w:lang w:val="en-GB"/>
              </w:rPr>
              <w:t>Names</w:t>
            </w:r>
          </w:p>
          <w:p w14:paraId="7D549FFD" w14:textId="53860175" w:rsidR="00A94E2D" w:rsidRDefault="00A94E2D" w:rsidP="00A94E2D">
            <w:pPr>
              <w:spacing w:before="81"/>
              <w:ind w:right="1022"/>
              <w:rPr>
                <w:b/>
                <w:sz w:val="24"/>
              </w:rPr>
            </w:pPr>
            <w:r>
              <w:rPr>
                <w:b/>
                <w:w w:val="115"/>
                <w:sz w:val="24"/>
              </w:rPr>
              <w:t>MOHAMED AHMED</w:t>
            </w:r>
            <w:r>
              <w:rPr>
                <w:b/>
                <w:w w:val="115"/>
                <w:sz w:val="24"/>
              </w:rPr>
              <w:t xml:space="preserve"> </w:t>
            </w:r>
            <w:r>
              <w:rPr>
                <w:b/>
                <w:w w:val="115"/>
                <w:sz w:val="24"/>
              </w:rPr>
              <w:t>ELMADAWY</w:t>
            </w:r>
          </w:p>
          <w:p w14:paraId="328AB6EE" w14:textId="77777777" w:rsidR="00A94E2D" w:rsidRDefault="00A94E2D" w:rsidP="00A94E2D">
            <w:pPr>
              <w:spacing w:before="69"/>
              <w:ind w:right="1022"/>
              <w:rPr>
                <w:b/>
                <w:sz w:val="24"/>
              </w:rPr>
            </w:pPr>
            <w:r>
              <w:rPr>
                <w:b/>
                <w:w w:val="115"/>
                <w:sz w:val="24"/>
              </w:rPr>
              <w:t>MOHAMED MANSOUR ELSHIK</w:t>
            </w:r>
          </w:p>
          <w:p w14:paraId="0E98926B" w14:textId="77777777" w:rsidR="00A94E2D" w:rsidRDefault="00A94E2D" w:rsidP="00A94E2D">
            <w:pPr>
              <w:spacing w:before="70"/>
              <w:ind w:right="1022"/>
              <w:rPr>
                <w:b/>
                <w:sz w:val="24"/>
              </w:rPr>
            </w:pPr>
            <w:r>
              <w:rPr>
                <w:b/>
                <w:w w:val="115"/>
                <w:sz w:val="24"/>
              </w:rPr>
              <w:t>ANDERW SAMIR ARMANYOS</w:t>
            </w:r>
          </w:p>
          <w:p w14:paraId="0E35D111" w14:textId="77777777" w:rsidR="00A94E2D" w:rsidRDefault="00A94E2D" w:rsidP="00A94E2D">
            <w:pPr>
              <w:spacing w:before="70"/>
              <w:ind w:right="1022"/>
              <w:rPr>
                <w:b/>
                <w:w w:val="115"/>
                <w:sz w:val="24"/>
              </w:rPr>
            </w:pPr>
            <w:r>
              <w:rPr>
                <w:b/>
                <w:w w:val="115"/>
                <w:sz w:val="24"/>
              </w:rPr>
              <w:t>ZYAD KHALED HASSAN ELSAKA</w:t>
            </w:r>
          </w:p>
          <w:p w14:paraId="01BAB305" w14:textId="77B1A63B" w:rsidR="00067B68" w:rsidRPr="00A94E2D" w:rsidRDefault="00067B68" w:rsidP="00CD4D16">
            <w:pPr>
              <w:rPr>
                <w:b/>
                <w:bCs/>
              </w:rPr>
            </w:pPr>
          </w:p>
        </w:tc>
        <w:tc>
          <w:tcPr>
            <w:tcW w:w="806" w:type="pct"/>
          </w:tcPr>
          <w:p w14:paraId="7272762B" w14:textId="77777777" w:rsidR="00067B68" w:rsidRDefault="00067B68" w:rsidP="00CD4D16">
            <w:pPr>
              <w:rPr>
                <w:b/>
                <w:bCs/>
                <w:lang w:val="en-GB"/>
              </w:rPr>
            </w:pPr>
            <w:r>
              <w:rPr>
                <w:b/>
                <w:bCs/>
                <w:lang w:val="en-GB"/>
              </w:rPr>
              <w:t>Registration</w:t>
            </w:r>
            <w:r w:rsidRPr="00A20C01">
              <w:rPr>
                <w:b/>
                <w:bCs/>
                <w:lang w:val="en-GB"/>
              </w:rPr>
              <w:t xml:space="preserve"> Numbers</w:t>
            </w:r>
          </w:p>
          <w:p w14:paraId="6DB5C6EE" w14:textId="7A11743F" w:rsidR="00A94E2D" w:rsidRDefault="00A94E2D" w:rsidP="00CD4D16">
            <w:pPr>
              <w:rPr>
                <w:b/>
                <w:bCs/>
                <w:lang w:val="en-GB"/>
              </w:rPr>
            </w:pPr>
            <w:r>
              <w:rPr>
                <w:b/>
                <w:bCs/>
                <w:lang w:val="en-GB"/>
              </w:rPr>
              <w:t>19100123</w:t>
            </w:r>
          </w:p>
          <w:p w14:paraId="0CDCAA8A" w14:textId="2F861D10" w:rsidR="00A94E2D" w:rsidRDefault="00A94E2D" w:rsidP="00CD4D16">
            <w:pPr>
              <w:rPr>
                <w:b/>
                <w:bCs/>
                <w:lang w:val="en-GB"/>
              </w:rPr>
            </w:pPr>
            <w:r>
              <w:rPr>
                <w:b/>
                <w:bCs/>
                <w:lang w:val="en-GB"/>
              </w:rPr>
              <w:t>1910</w:t>
            </w:r>
            <w:r w:rsidR="004664B8">
              <w:rPr>
                <w:b/>
                <w:bCs/>
                <w:lang w:val="en-GB"/>
              </w:rPr>
              <w:t>3175</w:t>
            </w:r>
          </w:p>
          <w:p w14:paraId="3900265B" w14:textId="186D88EA" w:rsidR="00A94E2D" w:rsidRDefault="00A94E2D" w:rsidP="00CD4D16">
            <w:pPr>
              <w:rPr>
                <w:b/>
                <w:bCs/>
                <w:lang w:val="en-GB"/>
              </w:rPr>
            </w:pPr>
            <w:r>
              <w:rPr>
                <w:b/>
                <w:bCs/>
                <w:lang w:val="en-GB"/>
              </w:rPr>
              <w:t>19</w:t>
            </w:r>
            <w:r w:rsidR="004664B8">
              <w:rPr>
                <w:b/>
                <w:bCs/>
                <w:lang w:val="en-GB"/>
              </w:rPr>
              <w:t>103377</w:t>
            </w:r>
          </w:p>
          <w:p w14:paraId="70387D64" w14:textId="0A44B36E" w:rsidR="00A94E2D" w:rsidRPr="00A20C01" w:rsidRDefault="00A94E2D" w:rsidP="00CD4D16">
            <w:pPr>
              <w:rPr>
                <w:b/>
                <w:bCs/>
                <w:lang w:val="en-GB"/>
              </w:rPr>
            </w:pPr>
            <w:r>
              <w:rPr>
                <w:b/>
                <w:bCs/>
                <w:lang w:val="en-GB"/>
              </w:rPr>
              <w:t>19100742</w:t>
            </w:r>
          </w:p>
          <w:p w14:paraId="73AC0ED5" w14:textId="006E133D" w:rsidR="00067B68" w:rsidRPr="00A20C01" w:rsidRDefault="00067B68" w:rsidP="00A94E2D">
            <w:pPr>
              <w:rPr>
                <w:b/>
                <w:bCs/>
                <w:lang w:val="en-GB"/>
              </w:rPr>
            </w:pPr>
          </w:p>
        </w:tc>
      </w:tr>
      <w:tr w:rsidR="00067B68" w14:paraId="72F36E6E" w14:textId="77777777" w:rsidTr="00CD4D16">
        <w:trPr>
          <w:trHeight w:val="317"/>
        </w:trPr>
        <w:tc>
          <w:tcPr>
            <w:tcW w:w="1326" w:type="pct"/>
            <w:vAlign w:val="center"/>
          </w:tcPr>
          <w:p w14:paraId="6BD57023" w14:textId="77777777" w:rsidR="00067B68" w:rsidRPr="00A20C01" w:rsidRDefault="00067B68" w:rsidP="00CD4D16">
            <w:pPr>
              <w:rPr>
                <w:b/>
                <w:bCs/>
                <w:lang w:val="en-GB"/>
              </w:rPr>
            </w:pPr>
            <w:r w:rsidRPr="00A20C01">
              <w:rPr>
                <w:b/>
                <w:bCs/>
                <w:lang w:val="en-GB"/>
              </w:rPr>
              <w:t>Project Deliverables</w:t>
            </w:r>
          </w:p>
        </w:tc>
        <w:tc>
          <w:tcPr>
            <w:tcW w:w="3674" w:type="pct"/>
            <w:gridSpan w:val="2"/>
          </w:tcPr>
          <w:p w14:paraId="763BE5FF" w14:textId="77777777" w:rsidR="00067B68" w:rsidRPr="009A6BBD" w:rsidRDefault="00067B68" w:rsidP="00CD4D16">
            <w:pPr>
              <w:rPr>
                <w:b/>
                <w:bCs/>
                <w:i/>
                <w:iCs/>
                <w:color w:val="FF0000"/>
                <w:sz w:val="28"/>
                <w:szCs w:val="28"/>
                <w:lang w:val="en-GB"/>
              </w:rPr>
            </w:pPr>
            <w:r w:rsidRPr="009A6BBD">
              <w:rPr>
                <w:i/>
                <w:iCs/>
                <w:color w:val="FF0000"/>
              </w:rPr>
              <w:t xml:space="preserve">Indicate </w:t>
            </w:r>
            <w:r>
              <w:rPr>
                <w:i/>
                <w:iCs/>
                <w:color w:val="FF0000"/>
              </w:rPr>
              <w:t xml:space="preserve">the </w:t>
            </w:r>
            <w:r w:rsidRPr="009A6BBD">
              <w:rPr>
                <w:i/>
                <w:iCs/>
                <w:color w:val="FF0000"/>
              </w:rPr>
              <w:t xml:space="preserve">deliverables of the project. </w:t>
            </w:r>
          </w:p>
        </w:tc>
      </w:tr>
      <w:tr w:rsidR="00067B68" w:rsidRPr="00A94E2D" w14:paraId="0F718C6E" w14:textId="77777777" w:rsidTr="00CD4D16">
        <w:trPr>
          <w:trHeight w:val="869"/>
        </w:trPr>
        <w:tc>
          <w:tcPr>
            <w:tcW w:w="1326" w:type="pct"/>
            <w:vAlign w:val="center"/>
          </w:tcPr>
          <w:p w14:paraId="7FE06978" w14:textId="77777777" w:rsidR="00067B68" w:rsidRDefault="00067B68" w:rsidP="00CD4D16">
            <w:pPr>
              <w:rPr>
                <w:b/>
                <w:bCs/>
                <w:lang w:val="en-GB"/>
              </w:rPr>
            </w:pPr>
            <w:r>
              <w:rPr>
                <w:b/>
                <w:bCs/>
                <w:lang w:val="en-GB"/>
              </w:rPr>
              <w:t>Team Organiz</w:t>
            </w:r>
            <w:r w:rsidRPr="00A20C01">
              <w:rPr>
                <w:b/>
                <w:bCs/>
                <w:lang w:val="en-GB"/>
              </w:rPr>
              <w:t>ation</w:t>
            </w:r>
          </w:p>
          <w:p w14:paraId="5F3B1601" w14:textId="77777777" w:rsidR="00067B68" w:rsidRPr="00A20C01" w:rsidRDefault="00067B68" w:rsidP="00CD4D16">
            <w:pPr>
              <w:rPr>
                <w:b/>
                <w:bCs/>
                <w:lang w:val="en-GB"/>
              </w:rPr>
            </w:pPr>
          </w:p>
        </w:tc>
        <w:tc>
          <w:tcPr>
            <w:tcW w:w="3674" w:type="pct"/>
            <w:gridSpan w:val="2"/>
          </w:tcPr>
          <w:p w14:paraId="78C8167A" w14:textId="77777777" w:rsidR="00067B68" w:rsidRDefault="00067B68" w:rsidP="00CD4D16">
            <w:pPr>
              <w:rPr>
                <w:i/>
                <w:iCs/>
                <w:color w:val="FF0000"/>
              </w:rPr>
            </w:pPr>
          </w:p>
          <w:p w14:paraId="2F1338AA" w14:textId="77777777" w:rsidR="00067B68" w:rsidRDefault="00067B68" w:rsidP="00CD4D16">
            <w:pPr>
              <w:rPr>
                <w:b/>
                <w:bCs/>
                <w:sz w:val="28"/>
                <w:szCs w:val="28"/>
                <w:lang w:val="en-GB"/>
              </w:rPr>
            </w:pPr>
            <w:r>
              <w:rPr>
                <w:i/>
                <w:iCs/>
                <w:color w:val="FF0000"/>
              </w:rPr>
              <w:t>Describe</w:t>
            </w:r>
            <w:r w:rsidRPr="009A6BBD">
              <w:rPr>
                <w:i/>
                <w:iCs/>
                <w:color w:val="FF0000"/>
              </w:rPr>
              <w:t xml:space="preserve"> the interdisciplinary/multidisciplinary </w:t>
            </w:r>
            <w:r>
              <w:rPr>
                <w:i/>
                <w:iCs/>
                <w:color w:val="FF0000"/>
              </w:rPr>
              <w:t>team organization; list each member’s role and contributions. How each member evaluates a problem and performs duties within a team environment.</w:t>
            </w:r>
          </w:p>
        </w:tc>
      </w:tr>
      <w:tr w:rsidR="00067B68" w14:paraId="308DC93D" w14:textId="77777777" w:rsidTr="00CD4D16">
        <w:trPr>
          <w:trHeight w:val="869"/>
        </w:trPr>
        <w:tc>
          <w:tcPr>
            <w:tcW w:w="1326" w:type="pct"/>
          </w:tcPr>
          <w:p w14:paraId="1225140E" w14:textId="77777777" w:rsidR="00067B68" w:rsidRPr="00A20C01" w:rsidRDefault="00067B68" w:rsidP="00CD4D16">
            <w:pPr>
              <w:rPr>
                <w:b/>
                <w:bCs/>
                <w:lang w:val="en-GB"/>
              </w:rPr>
            </w:pPr>
            <w:r w:rsidRPr="004D74CA">
              <w:rPr>
                <w:b/>
                <w:bCs/>
                <w:lang w:val="en-GB"/>
              </w:rPr>
              <w:t>E</w:t>
            </w:r>
            <w:r>
              <w:rPr>
                <w:b/>
                <w:bCs/>
                <w:lang w:val="en-GB"/>
              </w:rPr>
              <w:t xml:space="preserve">thical Considerations </w:t>
            </w:r>
          </w:p>
        </w:tc>
        <w:tc>
          <w:tcPr>
            <w:tcW w:w="3674" w:type="pct"/>
            <w:gridSpan w:val="2"/>
          </w:tcPr>
          <w:p w14:paraId="337F2A7D" w14:textId="77777777" w:rsidR="00067B68" w:rsidRDefault="00067B68" w:rsidP="00CD4D16">
            <w:pPr>
              <w:rPr>
                <w:i/>
                <w:iCs/>
                <w:color w:val="FF0000"/>
              </w:rPr>
            </w:pPr>
            <w:r>
              <w:rPr>
                <w:i/>
                <w:iCs/>
                <w:color w:val="FF0000"/>
              </w:rPr>
              <w:t>Describe</w:t>
            </w:r>
            <w:r w:rsidRPr="009A6BBD">
              <w:rPr>
                <w:i/>
                <w:iCs/>
                <w:color w:val="FF0000"/>
              </w:rPr>
              <w:t xml:space="preserve"> </w:t>
            </w:r>
            <w:r>
              <w:rPr>
                <w:i/>
                <w:iCs/>
                <w:color w:val="FF0000"/>
              </w:rPr>
              <w:t>any ethical and/or safety issues related to the project</w:t>
            </w:r>
            <w:r w:rsidRPr="009A6BBD">
              <w:rPr>
                <w:i/>
                <w:iCs/>
                <w:color w:val="FF0000"/>
              </w:rPr>
              <w:t xml:space="preserve"> </w:t>
            </w:r>
            <w:r>
              <w:rPr>
                <w:i/>
                <w:iCs/>
                <w:color w:val="FF0000"/>
              </w:rPr>
              <w:t>(if exits)</w:t>
            </w:r>
          </w:p>
        </w:tc>
      </w:tr>
      <w:tr w:rsidR="00067B68" w14:paraId="1A1DD9EF" w14:textId="77777777" w:rsidTr="00CD4D16">
        <w:trPr>
          <w:trHeight w:val="869"/>
        </w:trPr>
        <w:tc>
          <w:tcPr>
            <w:tcW w:w="1326" w:type="pct"/>
          </w:tcPr>
          <w:p w14:paraId="4A6DFC1B" w14:textId="77777777" w:rsidR="00067B68" w:rsidRPr="004D74CA" w:rsidRDefault="00067B68" w:rsidP="00CD4D16">
            <w:pPr>
              <w:rPr>
                <w:b/>
                <w:bCs/>
                <w:lang w:val="en-GB"/>
              </w:rPr>
            </w:pPr>
            <w:r>
              <w:rPr>
                <w:b/>
                <w:bCs/>
                <w:lang w:val="en-GB"/>
              </w:rPr>
              <w:t xml:space="preserve">Social Impact </w:t>
            </w:r>
          </w:p>
        </w:tc>
        <w:tc>
          <w:tcPr>
            <w:tcW w:w="3674" w:type="pct"/>
            <w:gridSpan w:val="2"/>
          </w:tcPr>
          <w:p w14:paraId="786D7491" w14:textId="77777777" w:rsidR="00067B68" w:rsidRDefault="00067B68" w:rsidP="00CD4D16">
            <w:pPr>
              <w:rPr>
                <w:i/>
                <w:iCs/>
                <w:color w:val="FF0000"/>
              </w:rPr>
            </w:pPr>
            <w:r>
              <w:rPr>
                <w:i/>
                <w:iCs/>
                <w:color w:val="FF0000"/>
              </w:rPr>
              <w:t>Describe the social impact of the project.</w:t>
            </w:r>
          </w:p>
        </w:tc>
      </w:tr>
      <w:tr w:rsidR="00067B68" w14:paraId="02EF1A82" w14:textId="77777777" w:rsidTr="00CD4D16">
        <w:trPr>
          <w:trHeight w:val="869"/>
        </w:trPr>
        <w:tc>
          <w:tcPr>
            <w:tcW w:w="1326" w:type="pct"/>
          </w:tcPr>
          <w:p w14:paraId="063E7806" w14:textId="77777777" w:rsidR="00067B68" w:rsidRDefault="00067B68" w:rsidP="00CD4D16">
            <w:pPr>
              <w:rPr>
                <w:b/>
                <w:bCs/>
                <w:lang w:val="en-GB"/>
              </w:rPr>
            </w:pPr>
            <w:r>
              <w:rPr>
                <w:b/>
                <w:bCs/>
                <w:lang w:val="en-GB"/>
              </w:rPr>
              <w:t xml:space="preserve">Professional Responsibility </w:t>
            </w:r>
          </w:p>
        </w:tc>
        <w:tc>
          <w:tcPr>
            <w:tcW w:w="3674" w:type="pct"/>
            <w:gridSpan w:val="2"/>
          </w:tcPr>
          <w:p w14:paraId="258F3B9F" w14:textId="77777777" w:rsidR="00067B68" w:rsidRDefault="00067B68" w:rsidP="00CD4D16">
            <w:pPr>
              <w:rPr>
                <w:i/>
                <w:iCs/>
                <w:color w:val="FF0000"/>
              </w:rPr>
            </w:pPr>
            <w:r>
              <w:rPr>
                <w:i/>
                <w:iCs/>
                <w:color w:val="FF0000"/>
              </w:rPr>
              <w:t>Illustrate how professional responsibility was taken into consideration while working on your project.</w:t>
            </w:r>
          </w:p>
        </w:tc>
      </w:tr>
    </w:tbl>
    <w:p w14:paraId="29D8953D" w14:textId="77777777" w:rsidR="00067B68" w:rsidRDefault="00067B68" w:rsidP="00067B68">
      <w:pPr>
        <w:spacing w:line="360" w:lineRule="auto"/>
        <w:jc w:val="lowKashida"/>
        <w:rPr>
          <w:sz w:val="24"/>
          <w:szCs w:val="24"/>
          <w:lang w:val="en-GB"/>
        </w:rPr>
      </w:pPr>
    </w:p>
    <w:tbl>
      <w:tblPr>
        <w:tblStyle w:val="TableGrid"/>
        <w:tblW w:w="0" w:type="auto"/>
        <w:tblLook w:val="04A0" w:firstRow="1" w:lastRow="0" w:firstColumn="1" w:lastColumn="0" w:noHBand="0" w:noVBand="1"/>
      </w:tblPr>
      <w:tblGrid>
        <w:gridCol w:w="4308"/>
        <w:gridCol w:w="4592"/>
      </w:tblGrid>
      <w:tr w:rsidR="00067B68" w14:paraId="54278877" w14:textId="77777777" w:rsidTr="002749EE">
        <w:tc>
          <w:tcPr>
            <w:tcW w:w="4308" w:type="dxa"/>
          </w:tcPr>
          <w:p w14:paraId="74E21ED9" w14:textId="77777777" w:rsidR="00067B68" w:rsidRDefault="00067B68" w:rsidP="00CD4D16">
            <w:pPr>
              <w:spacing w:line="360" w:lineRule="auto"/>
              <w:jc w:val="center"/>
              <w:rPr>
                <w:b/>
                <w:bCs/>
                <w:lang w:val="en-GB"/>
              </w:rPr>
            </w:pPr>
            <w:r>
              <w:rPr>
                <w:b/>
                <w:bCs/>
                <w:lang w:val="en-GB"/>
              </w:rPr>
              <w:t>Supervisor Name</w:t>
            </w:r>
          </w:p>
        </w:tc>
        <w:tc>
          <w:tcPr>
            <w:tcW w:w="4592" w:type="dxa"/>
          </w:tcPr>
          <w:p w14:paraId="21C66BF0" w14:textId="77777777" w:rsidR="00067B68" w:rsidRDefault="00067B68" w:rsidP="00CD4D16">
            <w:pPr>
              <w:spacing w:line="360" w:lineRule="auto"/>
              <w:jc w:val="center"/>
              <w:rPr>
                <w:b/>
                <w:bCs/>
                <w:lang w:val="en-GB"/>
              </w:rPr>
            </w:pPr>
            <w:r>
              <w:rPr>
                <w:b/>
                <w:bCs/>
                <w:lang w:val="en-GB"/>
              </w:rPr>
              <w:t>Signature</w:t>
            </w:r>
          </w:p>
        </w:tc>
      </w:tr>
      <w:tr w:rsidR="00067B68" w14:paraId="18D8B8AE" w14:textId="77777777" w:rsidTr="002749EE">
        <w:tc>
          <w:tcPr>
            <w:tcW w:w="4308" w:type="dxa"/>
          </w:tcPr>
          <w:p w14:paraId="0BAB1281" w14:textId="6BEE4BC4" w:rsidR="00067B68" w:rsidRDefault="002749EE" w:rsidP="002749EE">
            <w:pPr>
              <w:spacing w:line="360" w:lineRule="auto"/>
              <w:jc w:val="center"/>
              <w:rPr>
                <w:b/>
                <w:bCs/>
                <w:lang w:val="en-GB"/>
              </w:rPr>
            </w:pPr>
            <w:proofErr w:type="gramStart"/>
            <w:r>
              <w:rPr>
                <w:b/>
                <w:bCs/>
                <w:sz w:val="28"/>
                <w:szCs w:val="28"/>
                <w:lang w:val="en-GB"/>
              </w:rPr>
              <w:t>DR.EMAD</w:t>
            </w:r>
            <w:proofErr w:type="gramEnd"/>
            <w:r>
              <w:rPr>
                <w:b/>
                <w:bCs/>
                <w:sz w:val="28"/>
                <w:szCs w:val="28"/>
                <w:lang w:val="en-GB"/>
              </w:rPr>
              <w:t xml:space="preserve"> RAOUF</w:t>
            </w:r>
          </w:p>
        </w:tc>
        <w:tc>
          <w:tcPr>
            <w:tcW w:w="4592" w:type="dxa"/>
          </w:tcPr>
          <w:p w14:paraId="3CF1871A" w14:textId="77777777" w:rsidR="00067B68" w:rsidRDefault="00067B68" w:rsidP="00CD4D16">
            <w:pPr>
              <w:spacing w:line="360" w:lineRule="auto"/>
              <w:rPr>
                <w:b/>
                <w:bCs/>
                <w:lang w:val="en-GB"/>
              </w:rPr>
            </w:pPr>
          </w:p>
        </w:tc>
      </w:tr>
    </w:tbl>
    <w:p w14:paraId="52AF1F95" w14:textId="77777777" w:rsidR="00067B68" w:rsidRDefault="00067B68" w:rsidP="00067B68">
      <w:pPr>
        <w:spacing w:line="360" w:lineRule="auto"/>
        <w:rPr>
          <w:b/>
          <w:bCs/>
          <w:lang w:val="en-GB"/>
        </w:rPr>
      </w:pPr>
    </w:p>
    <w:p w14:paraId="235B6B93" w14:textId="77777777" w:rsidR="00067B68" w:rsidRDefault="00067B68" w:rsidP="00067B68">
      <w:pPr>
        <w:pStyle w:val="Heading1"/>
        <w:spacing w:before="132"/>
      </w:pPr>
    </w:p>
    <w:p w14:paraId="1E0C7FFB" w14:textId="77777777" w:rsidR="0078331D" w:rsidRDefault="00000000"/>
    <w:sectPr w:rsidR="0078331D" w:rsidSect="004664B8">
      <w:footerReference w:type="default" r:id="rId9"/>
      <w:pgSz w:w="11920" w:h="16860"/>
      <w:pgMar w:top="1598" w:right="1325" w:bottom="1296" w:left="1685"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B1C3" w14:textId="77777777" w:rsidR="00F17600" w:rsidRDefault="00F17600" w:rsidP="00067B68">
      <w:r>
        <w:separator/>
      </w:r>
    </w:p>
  </w:endnote>
  <w:endnote w:type="continuationSeparator" w:id="0">
    <w:p w14:paraId="5959140A" w14:textId="77777777" w:rsidR="00F17600" w:rsidRDefault="00F17600" w:rsidP="0006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589E2" w14:textId="77777777" w:rsidR="00067B68" w:rsidRDefault="00067B6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9D65" w14:textId="77777777" w:rsidR="00F17600" w:rsidRDefault="00F17600" w:rsidP="00067B68">
      <w:r>
        <w:separator/>
      </w:r>
    </w:p>
  </w:footnote>
  <w:footnote w:type="continuationSeparator" w:id="0">
    <w:p w14:paraId="0B717303" w14:textId="77777777" w:rsidR="00F17600" w:rsidRDefault="00F17600" w:rsidP="00067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A1D8" w14:textId="77777777" w:rsidR="00067B68" w:rsidRDefault="00067B68" w:rsidP="00E302C4">
    <w:pPr>
      <w:pStyle w:val="Header"/>
      <w:tabs>
        <w:tab w:val="clear" w:pos="4680"/>
        <w:tab w:val="clear" w:pos="9360"/>
        <w:tab w:val="left" w:pos="173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804"/>
    <w:multiLevelType w:val="multilevel"/>
    <w:tmpl w:val="6DD4C172"/>
    <w:lvl w:ilvl="0">
      <w:start w:val="1"/>
      <w:numFmt w:val="decimal"/>
      <w:lvlText w:val="%1"/>
      <w:lvlJc w:val="left"/>
      <w:pPr>
        <w:ind w:left="807" w:hanging="328"/>
      </w:pPr>
      <w:rPr>
        <w:rFonts w:ascii="Calibri" w:eastAsia="Calibri" w:hAnsi="Calibri" w:cs="Calibri" w:hint="default"/>
        <w:b/>
        <w:bCs/>
        <w:color w:val="0000FF"/>
        <w:w w:val="112"/>
        <w:sz w:val="22"/>
        <w:szCs w:val="22"/>
        <w:lang w:val="en-US" w:eastAsia="en-US" w:bidi="ar-SA"/>
      </w:rPr>
    </w:lvl>
    <w:lvl w:ilvl="1">
      <w:start w:val="1"/>
      <w:numFmt w:val="decimal"/>
      <w:lvlText w:val="%1.%2"/>
      <w:lvlJc w:val="left"/>
      <w:pPr>
        <w:ind w:left="1308" w:hanging="502"/>
      </w:pPr>
      <w:rPr>
        <w:rFonts w:ascii="Calibri" w:eastAsia="Calibri" w:hAnsi="Calibri" w:cs="Calibri" w:hint="default"/>
        <w:color w:val="0000FF"/>
        <w:w w:val="100"/>
        <w:sz w:val="22"/>
        <w:szCs w:val="22"/>
        <w:lang w:val="en-US" w:eastAsia="en-US" w:bidi="ar-SA"/>
      </w:rPr>
    </w:lvl>
    <w:lvl w:ilvl="2">
      <w:numFmt w:val="bullet"/>
      <w:lvlText w:val="•"/>
      <w:lvlJc w:val="left"/>
      <w:pPr>
        <w:ind w:left="2146" w:hanging="502"/>
      </w:pPr>
      <w:rPr>
        <w:rFonts w:hint="default"/>
        <w:lang w:val="en-US" w:eastAsia="en-US" w:bidi="ar-SA"/>
      </w:rPr>
    </w:lvl>
    <w:lvl w:ilvl="3">
      <w:numFmt w:val="bullet"/>
      <w:lvlText w:val="•"/>
      <w:lvlJc w:val="left"/>
      <w:pPr>
        <w:ind w:left="2992" w:hanging="502"/>
      </w:pPr>
      <w:rPr>
        <w:rFonts w:hint="default"/>
        <w:lang w:val="en-US" w:eastAsia="en-US" w:bidi="ar-SA"/>
      </w:rPr>
    </w:lvl>
    <w:lvl w:ilvl="4">
      <w:numFmt w:val="bullet"/>
      <w:lvlText w:val="•"/>
      <w:lvlJc w:val="left"/>
      <w:pPr>
        <w:ind w:left="3839" w:hanging="502"/>
      </w:pPr>
      <w:rPr>
        <w:rFonts w:hint="default"/>
        <w:lang w:val="en-US" w:eastAsia="en-US" w:bidi="ar-SA"/>
      </w:rPr>
    </w:lvl>
    <w:lvl w:ilvl="5">
      <w:numFmt w:val="bullet"/>
      <w:lvlText w:val="•"/>
      <w:lvlJc w:val="left"/>
      <w:pPr>
        <w:ind w:left="4685" w:hanging="502"/>
      </w:pPr>
      <w:rPr>
        <w:rFonts w:hint="default"/>
        <w:lang w:val="en-US" w:eastAsia="en-US" w:bidi="ar-SA"/>
      </w:rPr>
    </w:lvl>
    <w:lvl w:ilvl="6">
      <w:numFmt w:val="bullet"/>
      <w:lvlText w:val="•"/>
      <w:lvlJc w:val="left"/>
      <w:pPr>
        <w:ind w:left="5532" w:hanging="502"/>
      </w:pPr>
      <w:rPr>
        <w:rFonts w:hint="default"/>
        <w:lang w:val="en-US" w:eastAsia="en-US" w:bidi="ar-SA"/>
      </w:rPr>
    </w:lvl>
    <w:lvl w:ilvl="7">
      <w:numFmt w:val="bullet"/>
      <w:lvlText w:val="•"/>
      <w:lvlJc w:val="left"/>
      <w:pPr>
        <w:ind w:left="6378" w:hanging="502"/>
      </w:pPr>
      <w:rPr>
        <w:rFonts w:hint="default"/>
        <w:lang w:val="en-US" w:eastAsia="en-US" w:bidi="ar-SA"/>
      </w:rPr>
    </w:lvl>
    <w:lvl w:ilvl="8">
      <w:numFmt w:val="bullet"/>
      <w:lvlText w:val="•"/>
      <w:lvlJc w:val="left"/>
      <w:pPr>
        <w:ind w:left="7225" w:hanging="502"/>
      </w:pPr>
      <w:rPr>
        <w:rFonts w:hint="default"/>
        <w:lang w:val="en-US" w:eastAsia="en-US" w:bidi="ar-SA"/>
      </w:rPr>
    </w:lvl>
  </w:abstractNum>
  <w:abstractNum w:abstractNumId="1" w15:restartNumberingAfterBreak="0">
    <w:nsid w:val="15894A87"/>
    <w:multiLevelType w:val="multilevel"/>
    <w:tmpl w:val="A274EAEA"/>
    <w:lvl w:ilvl="0">
      <w:start w:val="4"/>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2759" w:hanging="736"/>
      </w:pPr>
      <w:rPr>
        <w:rFonts w:hint="default"/>
        <w:lang w:val="en-US" w:eastAsia="en-US" w:bidi="ar-SA"/>
      </w:rPr>
    </w:lvl>
    <w:lvl w:ilvl="3">
      <w:numFmt w:val="bullet"/>
      <w:lvlText w:val="•"/>
      <w:lvlJc w:val="left"/>
      <w:pPr>
        <w:ind w:left="3529" w:hanging="736"/>
      </w:pPr>
      <w:rPr>
        <w:rFonts w:hint="default"/>
        <w:lang w:val="en-US" w:eastAsia="en-US" w:bidi="ar-SA"/>
      </w:rPr>
    </w:lvl>
    <w:lvl w:ilvl="4">
      <w:numFmt w:val="bullet"/>
      <w:lvlText w:val="•"/>
      <w:lvlJc w:val="left"/>
      <w:pPr>
        <w:ind w:left="4299" w:hanging="736"/>
      </w:pPr>
      <w:rPr>
        <w:rFonts w:hint="default"/>
        <w:lang w:val="en-US" w:eastAsia="en-US" w:bidi="ar-SA"/>
      </w:rPr>
    </w:lvl>
    <w:lvl w:ilvl="5">
      <w:numFmt w:val="bullet"/>
      <w:lvlText w:val="•"/>
      <w:lvlJc w:val="left"/>
      <w:pPr>
        <w:ind w:left="5069" w:hanging="736"/>
      </w:pPr>
      <w:rPr>
        <w:rFonts w:hint="default"/>
        <w:lang w:val="en-US" w:eastAsia="en-US" w:bidi="ar-SA"/>
      </w:rPr>
    </w:lvl>
    <w:lvl w:ilvl="6">
      <w:numFmt w:val="bullet"/>
      <w:lvlText w:val="•"/>
      <w:lvlJc w:val="left"/>
      <w:pPr>
        <w:ind w:left="5838" w:hanging="736"/>
      </w:pPr>
      <w:rPr>
        <w:rFonts w:hint="default"/>
        <w:lang w:val="en-US" w:eastAsia="en-US" w:bidi="ar-SA"/>
      </w:rPr>
    </w:lvl>
    <w:lvl w:ilvl="7">
      <w:numFmt w:val="bullet"/>
      <w:lvlText w:val="•"/>
      <w:lvlJc w:val="left"/>
      <w:pPr>
        <w:ind w:left="6608" w:hanging="736"/>
      </w:pPr>
      <w:rPr>
        <w:rFonts w:hint="default"/>
        <w:lang w:val="en-US" w:eastAsia="en-US" w:bidi="ar-SA"/>
      </w:rPr>
    </w:lvl>
    <w:lvl w:ilvl="8">
      <w:numFmt w:val="bullet"/>
      <w:lvlText w:val="•"/>
      <w:lvlJc w:val="left"/>
      <w:pPr>
        <w:ind w:left="7378" w:hanging="736"/>
      </w:pPr>
      <w:rPr>
        <w:rFonts w:hint="default"/>
        <w:lang w:val="en-US" w:eastAsia="en-US" w:bidi="ar-SA"/>
      </w:rPr>
    </w:lvl>
  </w:abstractNum>
  <w:abstractNum w:abstractNumId="2" w15:restartNumberingAfterBreak="0">
    <w:nsid w:val="3FA13EE9"/>
    <w:multiLevelType w:val="multilevel"/>
    <w:tmpl w:val="45C6191A"/>
    <w:lvl w:ilvl="0">
      <w:start w:val="3"/>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1025" w:hanging="218"/>
      </w:pPr>
      <w:rPr>
        <w:rFonts w:ascii="Lucida Sans Unicode" w:eastAsia="Lucida Sans Unicode" w:hAnsi="Lucida Sans Unicode" w:cs="Lucida Sans Unicode" w:hint="default"/>
        <w:w w:val="77"/>
        <w:sz w:val="22"/>
        <w:szCs w:val="22"/>
        <w:lang w:val="en-US" w:eastAsia="en-US" w:bidi="ar-SA"/>
      </w:rPr>
    </w:lvl>
    <w:lvl w:ilvl="3">
      <w:numFmt w:val="bullet"/>
      <w:lvlText w:val="•"/>
      <w:lvlJc w:val="left"/>
      <w:pPr>
        <w:ind w:left="2930" w:hanging="218"/>
      </w:pPr>
      <w:rPr>
        <w:rFonts w:hint="default"/>
        <w:lang w:val="en-US" w:eastAsia="en-US" w:bidi="ar-SA"/>
      </w:rPr>
    </w:lvl>
    <w:lvl w:ilvl="4">
      <w:numFmt w:val="bullet"/>
      <w:lvlText w:val="•"/>
      <w:lvlJc w:val="left"/>
      <w:pPr>
        <w:ind w:left="3786" w:hanging="218"/>
      </w:pPr>
      <w:rPr>
        <w:rFonts w:hint="default"/>
        <w:lang w:val="en-US" w:eastAsia="en-US" w:bidi="ar-SA"/>
      </w:rPr>
    </w:lvl>
    <w:lvl w:ilvl="5">
      <w:numFmt w:val="bullet"/>
      <w:lvlText w:val="•"/>
      <w:lvlJc w:val="left"/>
      <w:pPr>
        <w:ind w:left="4641" w:hanging="218"/>
      </w:pPr>
      <w:rPr>
        <w:rFonts w:hint="default"/>
        <w:lang w:val="en-US" w:eastAsia="en-US" w:bidi="ar-SA"/>
      </w:rPr>
    </w:lvl>
    <w:lvl w:ilvl="6">
      <w:numFmt w:val="bullet"/>
      <w:lvlText w:val="•"/>
      <w:lvlJc w:val="left"/>
      <w:pPr>
        <w:ind w:left="5496" w:hanging="218"/>
      </w:pPr>
      <w:rPr>
        <w:rFonts w:hint="default"/>
        <w:lang w:val="en-US" w:eastAsia="en-US" w:bidi="ar-SA"/>
      </w:rPr>
    </w:lvl>
    <w:lvl w:ilvl="7">
      <w:numFmt w:val="bullet"/>
      <w:lvlText w:val="•"/>
      <w:lvlJc w:val="left"/>
      <w:pPr>
        <w:ind w:left="6352" w:hanging="218"/>
      </w:pPr>
      <w:rPr>
        <w:rFonts w:hint="default"/>
        <w:lang w:val="en-US" w:eastAsia="en-US" w:bidi="ar-SA"/>
      </w:rPr>
    </w:lvl>
    <w:lvl w:ilvl="8">
      <w:numFmt w:val="bullet"/>
      <w:lvlText w:val="•"/>
      <w:lvlJc w:val="left"/>
      <w:pPr>
        <w:ind w:left="7207" w:hanging="218"/>
      </w:pPr>
      <w:rPr>
        <w:rFonts w:hint="default"/>
        <w:lang w:val="en-US" w:eastAsia="en-US" w:bidi="ar-SA"/>
      </w:rPr>
    </w:lvl>
  </w:abstractNum>
  <w:abstractNum w:abstractNumId="3" w15:restartNumberingAfterBreak="0">
    <w:nsid w:val="4AD168BA"/>
    <w:multiLevelType w:val="multilevel"/>
    <w:tmpl w:val="DF0A3212"/>
    <w:lvl w:ilvl="0">
      <w:start w:val="1"/>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2759" w:hanging="736"/>
      </w:pPr>
      <w:rPr>
        <w:rFonts w:hint="default"/>
        <w:lang w:val="en-US" w:eastAsia="en-US" w:bidi="ar-SA"/>
      </w:rPr>
    </w:lvl>
    <w:lvl w:ilvl="3">
      <w:numFmt w:val="bullet"/>
      <w:lvlText w:val="•"/>
      <w:lvlJc w:val="left"/>
      <w:pPr>
        <w:ind w:left="3529" w:hanging="736"/>
      </w:pPr>
      <w:rPr>
        <w:rFonts w:hint="default"/>
        <w:lang w:val="en-US" w:eastAsia="en-US" w:bidi="ar-SA"/>
      </w:rPr>
    </w:lvl>
    <w:lvl w:ilvl="4">
      <w:numFmt w:val="bullet"/>
      <w:lvlText w:val="•"/>
      <w:lvlJc w:val="left"/>
      <w:pPr>
        <w:ind w:left="4299" w:hanging="736"/>
      </w:pPr>
      <w:rPr>
        <w:rFonts w:hint="default"/>
        <w:lang w:val="en-US" w:eastAsia="en-US" w:bidi="ar-SA"/>
      </w:rPr>
    </w:lvl>
    <w:lvl w:ilvl="5">
      <w:numFmt w:val="bullet"/>
      <w:lvlText w:val="•"/>
      <w:lvlJc w:val="left"/>
      <w:pPr>
        <w:ind w:left="5069" w:hanging="736"/>
      </w:pPr>
      <w:rPr>
        <w:rFonts w:hint="default"/>
        <w:lang w:val="en-US" w:eastAsia="en-US" w:bidi="ar-SA"/>
      </w:rPr>
    </w:lvl>
    <w:lvl w:ilvl="6">
      <w:numFmt w:val="bullet"/>
      <w:lvlText w:val="•"/>
      <w:lvlJc w:val="left"/>
      <w:pPr>
        <w:ind w:left="5838" w:hanging="736"/>
      </w:pPr>
      <w:rPr>
        <w:rFonts w:hint="default"/>
        <w:lang w:val="en-US" w:eastAsia="en-US" w:bidi="ar-SA"/>
      </w:rPr>
    </w:lvl>
    <w:lvl w:ilvl="7">
      <w:numFmt w:val="bullet"/>
      <w:lvlText w:val="•"/>
      <w:lvlJc w:val="left"/>
      <w:pPr>
        <w:ind w:left="6608" w:hanging="736"/>
      </w:pPr>
      <w:rPr>
        <w:rFonts w:hint="default"/>
        <w:lang w:val="en-US" w:eastAsia="en-US" w:bidi="ar-SA"/>
      </w:rPr>
    </w:lvl>
    <w:lvl w:ilvl="8">
      <w:numFmt w:val="bullet"/>
      <w:lvlText w:val="•"/>
      <w:lvlJc w:val="left"/>
      <w:pPr>
        <w:ind w:left="7378" w:hanging="736"/>
      </w:pPr>
      <w:rPr>
        <w:rFonts w:hint="default"/>
        <w:lang w:val="en-US" w:eastAsia="en-US" w:bidi="ar-SA"/>
      </w:rPr>
    </w:lvl>
  </w:abstractNum>
  <w:abstractNum w:abstractNumId="4" w15:restartNumberingAfterBreak="0">
    <w:nsid w:val="4FBB1176"/>
    <w:multiLevelType w:val="multilevel"/>
    <w:tmpl w:val="F950F60C"/>
    <w:lvl w:ilvl="0">
      <w:start w:val="5"/>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2759" w:hanging="736"/>
      </w:pPr>
      <w:rPr>
        <w:rFonts w:hint="default"/>
        <w:lang w:val="en-US" w:eastAsia="en-US" w:bidi="ar-SA"/>
      </w:rPr>
    </w:lvl>
    <w:lvl w:ilvl="3">
      <w:numFmt w:val="bullet"/>
      <w:lvlText w:val="•"/>
      <w:lvlJc w:val="left"/>
      <w:pPr>
        <w:ind w:left="3529" w:hanging="736"/>
      </w:pPr>
      <w:rPr>
        <w:rFonts w:hint="default"/>
        <w:lang w:val="en-US" w:eastAsia="en-US" w:bidi="ar-SA"/>
      </w:rPr>
    </w:lvl>
    <w:lvl w:ilvl="4">
      <w:numFmt w:val="bullet"/>
      <w:lvlText w:val="•"/>
      <w:lvlJc w:val="left"/>
      <w:pPr>
        <w:ind w:left="4299" w:hanging="736"/>
      </w:pPr>
      <w:rPr>
        <w:rFonts w:hint="default"/>
        <w:lang w:val="en-US" w:eastAsia="en-US" w:bidi="ar-SA"/>
      </w:rPr>
    </w:lvl>
    <w:lvl w:ilvl="5">
      <w:numFmt w:val="bullet"/>
      <w:lvlText w:val="•"/>
      <w:lvlJc w:val="left"/>
      <w:pPr>
        <w:ind w:left="5069" w:hanging="736"/>
      </w:pPr>
      <w:rPr>
        <w:rFonts w:hint="default"/>
        <w:lang w:val="en-US" w:eastAsia="en-US" w:bidi="ar-SA"/>
      </w:rPr>
    </w:lvl>
    <w:lvl w:ilvl="6">
      <w:numFmt w:val="bullet"/>
      <w:lvlText w:val="•"/>
      <w:lvlJc w:val="left"/>
      <w:pPr>
        <w:ind w:left="5838" w:hanging="736"/>
      </w:pPr>
      <w:rPr>
        <w:rFonts w:hint="default"/>
        <w:lang w:val="en-US" w:eastAsia="en-US" w:bidi="ar-SA"/>
      </w:rPr>
    </w:lvl>
    <w:lvl w:ilvl="7">
      <w:numFmt w:val="bullet"/>
      <w:lvlText w:val="•"/>
      <w:lvlJc w:val="left"/>
      <w:pPr>
        <w:ind w:left="6608" w:hanging="736"/>
      </w:pPr>
      <w:rPr>
        <w:rFonts w:hint="default"/>
        <w:lang w:val="en-US" w:eastAsia="en-US" w:bidi="ar-SA"/>
      </w:rPr>
    </w:lvl>
    <w:lvl w:ilvl="8">
      <w:numFmt w:val="bullet"/>
      <w:lvlText w:val="•"/>
      <w:lvlJc w:val="left"/>
      <w:pPr>
        <w:ind w:left="7378" w:hanging="736"/>
      </w:pPr>
      <w:rPr>
        <w:rFonts w:hint="default"/>
        <w:lang w:val="en-US" w:eastAsia="en-US" w:bidi="ar-SA"/>
      </w:rPr>
    </w:lvl>
  </w:abstractNum>
  <w:abstractNum w:abstractNumId="5" w15:restartNumberingAfterBreak="0">
    <w:nsid w:val="54AF7AB6"/>
    <w:multiLevelType w:val="multilevel"/>
    <w:tmpl w:val="D36C75B8"/>
    <w:lvl w:ilvl="0">
      <w:start w:val="6"/>
      <w:numFmt w:val="decimal"/>
      <w:lvlText w:val="%1"/>
      <w:lvlJc w:val="left"/>
      <w:pPr>
        <w:ind w:left="1215" w:hanging="736"/>
      </w:pPr>
      <w:rPr>
        <w:rFonts w:hint="default"/>
        <w:lang w:val="en-US" w:eastAsia="en-US" w:bidi="ar-SA"/>
      </w:rPr>
    </w:lvl>
    <w:lvl w:ilvl="1">
      <w:start w:val="1"/>
      <w:numFmt w:val="decimal"/>
      <w:lvlText w:val="%1.%2"/>
      <w:lvlJc w:val="left"/>
      <w:pPr>
        <w:ind w:left="1215" w:hanging="736"/>
      </w:pPr>
      <w:rPr>
        <w:rFonts w:ascii="Calibri" w:eastAsia="Calibri" w:hAnsi="Calibri" w:cs="Calibri" w:hint="default"/>
        <w:b/>
        <w:bCs/>
        <w:w w:val="114"/>
        <w:sz w:val="28"/>
        <w:szCs w:val="28"/>
        <w:lang w:val="en-US" w:eastAsia="en-US" w:bidi="ar-SA"/>
      </w:rPr>
    </w:lvl>
    <w:lvl w:ilvl="2">
      <w:numFmt w:val="bullet"/>
      <w:lvlText w:val="•"/>
      <w:lvlJc w:val="left"/>
      <w:pPr>
        <w:ind w:left="2759" w:hanging="736"/>
      </w:pPr>
      <w:rPr>
        <w:rFonts w:hint="default"/>
        <w:lang w:val="en-US" w:eastAsia="en-US" w:bidi="ar-SA"/>
      </w:rPr>
    </w:lvl>
    <w:lvl w:ilvl="3">
      <w:numFmt w:val="bullet"/>
      <w:lvlText w:val="•"/>
      <w:lvlJc w:val="left"/>
      <w:pPr>
        <w:ind w:left="3529" w:hanging="736"/>
      </w:pPr>
      <w:rPr>
        <w:rFonts w:hint="default"/>
        <w:lang w:val="en-US" w:eastAsia="en-US" w:bidi="ar-SA"/>
      </w:rPr>
    </w:lvl>
    <w:lvl w:ilvl="4">
      <w:numFmt w:val="bullet"/>
      <w:lvlText w:val="•"/>
      <w:lvlJc w:val="left"/>
      <w:pPr>
        <w:ind w:left="4299" w:hanging="736"/>
      </w:pPr>
      <w:rPr>
        <w:rFonts w:hint="default"/>
        <w:lang w:val="en-US" w:eastAsia="en-US" w:bidi="ar-SA"/>
      </w:rPr>
    </w:lvl>
    <w:lvl w:ilvl="5">
      <w:numFmt w:val="bullet"/>
      <w:lvlText w:val="•"/>
      <w:lvlJc w:val="left"/>
      <w:pPr>
        <w:ind w:left="5069" w:hanging="736"/>
      </w:pPr>
      <w:rPr>
        <w:rFonts w:hint="default"/>
        <w:lang w:val="en-US" w:eastAsia="en-US" w:bidi="ar-SA"/>
      </w:rPr>
    </w:lvl>
    <w:lvl w:ilvl="6">
      <w:numFmt w:val="bullet"/>
      <w:lvlText w:val="•"/>
      <w:lvlJc w:val="left"/>
      <w:pPr>
        <w:ind w:left="5838" w:hanging="736"/>
      </w:pPr>
      <w:rPr>
        <w:rFonts w:hint="default"/>
        <w:lang w:val="en-US" w:eastAsia="en-US" w:bidi="ar-SA"/>
      </w:rPr>
    </w:lvl>
    <w:lvl w:ilvl="7">
      <w:numFmt w:val="bullet"/>
      <w:lvlText w:val="•"/>
      <w:lvlJc w:val="left"/>
      <w:pPr>
        <w:ind w:left="6608" w:hanging="736"/>
      </w:pPr>
      <w:rPr>
        <w:rFonts w:hint="default"/>
        <w:lang w:val="en-US" w:eastAsia="en-US" w:bidi="ar-SA"/>
      </w:rPr>
    </w:lvl>
    <w:lvl w:ilvl="8">
      <w:numFmt w:val="bullet"/>
      <w:lvlText w:val="•"/>
      <w:lvlJc w:val="left"/>
      <w:pPr>
        <w:ind w:left="7378" w:hanging="736"/>
      </w:pPr>
      <w:rPr>
        <w:rFonts w:hint="default"/>
        <w:lang w:val="en-US" w:eastAsia="en-US" w:bidi="ar-SA"/>
      </w:rPr>
    </w:lvl>
  </w:abstractNum>
  <w:num w:numId="1" w16cid:durableId="1801652973">
    <w:abstractNumId w:val="5"/>
  </w:num>
  <w:num w:numId="2" w16cid:durableId="1565405344">
    <w:abstractNumId w:val="4"/>
  </w:num>
  <w:num w:numId="3" w16cid:durableId="967274472">
    <w:abstractNumId w:val="1"/>
  </w:num>
  <w:num w:numId="4" w16cid:durableId="1622111549">
    <w:abstractNumId w:val="2"/>
  </w:num>
  <w:num w:numId="5" w16cid:durableId="2071921255">
    <w:abstractNumId w:val="3"/>
  </w:num>
  <w:num w:numId="6" w16cid:durableId="155943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68"/>
    <w:rsid w:val="00067B68"/>
    <w:rsid w:val="002749EE"/>
    <w:rsid w:val="004664B8"/>
    <w:rsid w:val="00517DC9"/>
    <w:rsid w:val="007272B8"/>
    <w:rsid w:val="00A327A3"/>
    <w:rsid w:val="00A94E2D"/>
    <w:rsid w:val="00CD6733"/>
    <w:rsid w:val="00D44526"/>
    <w:rsid w:val="00DD2290"/>
    <w:rsid w:val="00E278DF"/>
    <w:rsid w:val="00F17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6D9F"/>
  <w15:chartTrackingRefBased/>
  <w15:docId w15:val="{B41DB8C5-BB82-4476-BEDD-891CF374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E2D"/>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067B68"/>
    <w:pPr>
      <w:ind w:left="480"/>
      <w:outlineLvl w:val="0"/>
    </w:pPr>
    <w:rPr>
      <w:b/>
      <w:bCs/>
      <w:sz w:val="49"/>
      <w:szCs w:val="49"/>
    </w:rPr>
  </w:style>
  <w:style w:type="paragraph" w:styleId="Heading2">
    <w:name w:val="heading 2"/>
    <w:basedOn w:val="Normal"/>
    <w:link w:val="Heading2Char"/>
    <w:uiPriority w:val="9"/>
    <w:unhideWhenUsed/>
    <w:qFormat/>
    <w:rsid w:val="00067B68"/>
    <w:pPr>
      <w:ind w:left="1215" w:hanging="7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B68"/>
    <w:rPr>
      <w:rFonts w:ascii="Calibri" w:eastAsia="Calibri" w:hAnsi="Calibri" w:cs="Calibri"/>
      <w:b/>
      <w:bCs/>
      <w:kern w:val="0"/>
      <w:sz w:val="49"/>
      <w:szCs w:val="49"/>
      <w14:ligatures w14:val="none"/>
    </w:rPr>
  </w:style>
  <w:style w:type="character" w:customStyle="1" w:styleId="Heading2Char">
    <w:name w:val="Heading 2 Char"/>
    <w:basedOn w:val="DefaultParagraphFont"/>
    <w:link w:val="Heading2"/>
    <w:uiPriority w:val="9"/>
    <w:rsid w:val="00067B68"/>
    <w:rPr>
      <w:rFonts w:ascii="Calibri" w:eastAsia="Calibri" w:hAnsi="Calibri" w:cs="Calibri"/>
      <w:b/>
      <w:bCs/>
      <w:kern w:val="0"/>
      <w:sz w:val="28"/>
      <w:szCs w:val="28"/>
      <w14:ligatures w14:val="none"/>
    </w:rPr>
  </w:style>
  <w:style w:type="paragraph" w:styleId="TOC1">
    <w:name w:val="toc 1"/>
    <w:basedOn w:val="Normal"/>
    <w:uiPriority w:val="1"/>
    <w:qFormat/>
    <w:rsid w:val="00067B68"/>
    <w:pPr>
      <w:spacing w:before="241"/>
      <w:ind w:left="807" w:hanging="328"/>
    </w:pPr>
    <w:rPr>
      <w:b/>
      <w:bCs/>
    </w:rPr>
  </w:style>
  <w:style w:type="paragraph" w:styleId="TOC2">
    <w:name w:val="toc 2"/>
    <w:basedOn w:val="Normal"/>
    <w:uiPriority w:val="1"/>
    <w:qFormat/>
    <w:rsid w:val="00067B68"/>
    <w:pPr>
      <w:spacing w:before="37"/>
      <w:ind w:left="480"/>
    </w:pPr>
    <w:rPr>
      <w:i/>
      <w:iCs/>
    </w:rPr>
  </w:style>
  <w:style w:type="paragraph" w:styleId="TOC3">
    <w:name w:val="toc 3"/>
    <w:basedOn w:val="Normal"/>
    <w:uiPriority w:val="1"/>
    <w:qFormat/>
    <w:rsid w:val="00067B68"/>
    <w:pPr>
      <w:spacing w:before="22"/>
      <w:ind w:left="1308" w:hanging="502"/>
    </w:pPr>
  </w:style>
  <w:style w:type="paragraph" w:styleId="BodyText">
    <w:name w:val="Body Text"/>
    <w:basedOn w:val="Normal"/>
    <w:link w:val="BodyTextChar"/>
    <w:uiPriority w:val="1"/>
    <w:qFormat/>
    <w:rsid w:val="00067B68"/>
  </w:style>
  <w:style w:type="character" w:customStyle="1" w:styleId="BodyTextChar">
    <w:name w:val="Body Text Char"/>
    <w:basedOn w:val="DefaultParagraphFont"/>
    <w:link w:val="BodyText"/>
    <w:uiPriority w:val="1"/>
    <w:rsid w:val="00067B68"/>
    <w:rPr>
      <w:rFonts w:ascii="Calibri" w:eastAsia="Calibri" w:hAnsi="Calibri" w:cs="Calibri"/>
      <w:kern w:val="0"/>
      <w14:ligatures w14:val="none"/>
    </w:rPr>
  </w:style>
  <w:style w:type="paragraph" w:styleId="ListParagraph">
    <w:name w:val="List Paragraph"/>
    <w:basedOn w:val="Normal"/>
    <w:uiPriority w:val="1"/>
    <w:qFormat/>
    <w:rsid w:val="00067B68"/>
    <w:pPr>
      <w:ind w:left="1308" w:hanging="502"/>
    </w:pPr>
  </w:style>
  <w:style w:type="paragraph" w:customStyle="1" w:styleId="TableParagraph">
    <w:name w:val="Table Paragraph"/>
    <w:basedOn w:val="Normal"/>
    <w:uiPriority w:val="1"/>
    <w:qFormat/>
    <w:rsid w:val="00067B68"/>
    <w:pPr>
      <w:spacing w:line="223" w:lineRule="exact"/>
      <w:ind w:left="50"/>
    </w:pPr>
  </w:style>
  <w:style w:type="table" w:styleId="TableGrid">
    <w:name w:val="Table Grid"/>
    <w:basedOn w:val="TableNormal"/>
    <w:uiPriority w:val="59"/>
    <w:rsid w:val="00067B6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B68"/>
    <w:pPr>
      <w:tabs>
        <w:tab w:val="center" w:pos="4680"/>
        <w:tab w:val="right" w:pos="9360"/>
      </w:tabs>
    </w:pPr>
  </w:style>
  <w:style w:type="character" w:customStyle="1" w:styleId="HeaderChar">
    <w:name w:val="Header Char"/>
    <w:basedOn w:val="DefaultParagraphFont"/>
    <w:link w:val="Header"/>
    <w:uiPriority w:val="99"/>
    <w:rsid w:val="00067B68"/>
    <w:rPr>
      <w:rFonts w:ascii="Calibri" w:eastAsia="Calibri" w:hAnsi="Calibri" w:cs="Calibri"/>
      <w:kern w:val="0"/>
      <w14:ligatures w14:val="none"/>
    </w:rPr>
  </w:style>
  <w:style w:type="paragraph" w:styleId="Footer">
    <w:name w:val="footer"/>
    <w:basedOn w:val="Normal"/>
    <w:link w:val="FooterChar"/>
    <w:uiPriority w:val="99"/>
    <w:unhideWhenUsed/>
    <w:rsid w:val="00067B68"/>
    <w:pPr>
      <w:tabs>
        <w:tab w:val="center" w:pos="4680"/>
        <w:tab w:val="right" w:pos="9360"/>
      </w:tabs>
    </w:pPr>
  </w:style>
  <w:style w:type="character" w:customStyle="1" w:styleId="FooterChar">
    <w:name w:val="Footer Char"/>
    <w:basedOn w:val="DefaultParagraphFont"/>
    <w:link w:val="Footer"/>
    <w:uiPriority w:val="99"/>
    <w:rsid w:val="00067B68"/>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49903">
      <w:bodyDiv w:val="1"/>
      <w:marLeft w:val="0"/>
      <w:marRight w:val="0"/>
      <w:marTop w:val="0"/>
      <w:marBottom w:val="0"/>
      <w:divBdr>
        <w:top w:val="none" w:sz="0" w:space="0" w:color="auto"/>
        <w:left w:val="none" w:sz="0" w:space="0" w:color="auto"/>
        <w:bottom w:val="none" w:sz="0" w:space="0" w:color="auto"/>
        <w:right w:val="none" w:sz="0" w:space="0" w:color="auto"/>
      </w:divBdr>
    </w:div>
    <w:div w:id="19571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20</Pages>
  <Words>3996</Words>
  <Characters>22779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ELSAKA</dc:creator>
  <cp:keywords/>
  <dc:description/>
  <cp:lastModifiedBy>ZYAD ELSAKA</cp:lastModifiedBy>
  <cp:revision>2</cp:revision>
  <dcterms:created xsi:type="dcterms:W3CDTF">2023-07-05T14:21:00Z</dcterms:created>
  <dcterms:modified xsi:type="dcterms:W3CDTF">2023-07-05T15:33:00Z</dcterms:modified>
</cp:coreProperties>
</file>