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7BC0" w14:textId="77777777" w:rsidR="00B5056C" w:rsidRPr="00B5056C" w:rsidRDefault="00B5056C" w:rsidP="00B5056C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</w:pPr>
      <w:proofErr w:type="spellStart"/>
      <w:r w:rsidRPr="00B5056C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  <w:t>Pengenalan</w:t>
      </w:r>
      <w:proofErr w:type="spellEnd"/>
      <w:r w:rsidRPr="00B5056C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  <w:t xml:space="preserve"> Control Flow</w:t>
      </w:r>
    </w:p>
    <w:p w14:paraId="1AD84227" w14:textId="77777777" w:rsidR="00B5056C" w:rsidRPr="00B5056C" w:rsidRDefault="00B5056C" w:rsidP="00B5056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Setiap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hari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melakukan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perhitungan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perbandingan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guna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keputusan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apapun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Contohnya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apakah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mencuci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kendaraan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cuaca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sedang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cerah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?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saja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transportasi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B5056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online</w:t>
      </w:r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dipesan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hujan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sampai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tempat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tujuan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?</w:t>
      </w:r>
    </w:p>
    <w:p w14:paraId="756E9DFE" w14:textId="63B185A4" w:rsidR="00B5056C" w:rsidRPr="00B5056C" w:rsidRDefault="00B5056C" w:rsidP="00B5056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B5056C">
        <w:rPr>
          <w:rFonts w:ascii="Open Sans" w:eastAsia="Times New Roman" w:hAnsi="Open Sans" w:cs="Open Sans"/>
          <w:noProof/>
          <w:color w:val="1A5ACE"/>
          <w:spacing w:val="1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6C568530" wp14:editId="67181B8D">
                <wp:extent cx="304800" cy="304800"/>
                <wp:effectExtent l="0" t="0" r="0" b="0"/>
                <wp:docPr id="1674466904" name="Rectangle 1">
                  <a:hlinkClick xmlns:a="http://schemas.openxmlformats.org/drawingml/2006/main" r:id="rId5" tooltip="&quot;20200327143440c41561188e4e6311e1d85f8f5e8a81f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34DDE" id="Rectangle 1" o:spid="_x0000_s1026" href="https://www.dicoding.com/academies/191/tutorials/7548?from=7541" title="&quot;20200327143440c41561188e4e6311e1d85f8f5e8a81f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Times New Roman" w:hAnsi="Open Sans" w:cs="Open Sans"/>
          <w:noProof/>
          <w:color w:val="52525B"/>
          <w:spacing w:val="1"/>
          <w:kern w:val="0"/>
          <w:sz w:val="27"/>
          <w:szCs w:val="27"/>
        </w:rPr>
        <w:drawing>
          <wp:inline distT="0" distB="0" distL="0" distR="0" wp14:anchorId="2C60D1AD" wp14:editId="0EA20FCE">
            <wp:extent cx="2266950" cy="3114675"/>
            <wp:effectExtent l="0" t="0" r="0" b="9525"/>
            <wp:docPr id="1060035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35278" name="Picture 1060035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1295" w14:textId="77777777" w:rsidR="00B5056C" w:rsidRPr="00B5056C" w:rsidRDefault="00B5056C" w:rsidP="00B5056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program juga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keputusan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Pada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modul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belajar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bagaimana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memberikan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instruksi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bagi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komputer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mengambil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keputusan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kondisi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diberikan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serta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bagaimana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melakukan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instruksi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berulang</w:t>
      </w:r>
      <w:proofErr w:type="spellEnd"/>
      <w:r w:rsidRPr="00B5056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19962947" w14:textId="77777777" w:rsidR="00B5056C" w:rsidRPr="00B5056C" w:rsidRDefault="00B5056C" w:rsidP="00B5056C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B5056C">
        <w:rPr>
          <w:rFonts w:ascii="Open Sans" w:hAnsi="Open Sans" w:cs="Open Sans"/>
          <w:b/>
          <w:bCs/>
          <w:color w:val="3F3F46"/>
          <w:spacing w:val="1"/>
        </w:rPr>
        <w:t>If and Else</w:t>
      </w:r>
    </w:p>
    <w:p w14:paraId="30BA5B4A" w14:textId="77777777" w:rsidR="00B5056C" w:rsidRDefault="00B5056C" w:rsidP="00B505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4CFF32" w14:textId="77777777" w:rsidR="00B5056C" w:rsidRDefault="00B5056C" w:rsidP="00B505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33F63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lastRenderedPageBreak/>
        <w:t>void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B5056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7337AC1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isRaining</w:t>
      </w:r>
      <w:proofErr w:type="spellEnd"/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CF90405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81C1FB6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B5056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'Prepare before going to office.'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9F97889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isRaining</w:t>
      </w:r>
      <w:proofErr w:type="spellEnd"/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291FD6F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B5056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"Oh. It's raining, bring an umbrella."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5B440C0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5F24CCC8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B5056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'Going to the office.'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1D10CFE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BEC3B2C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73B9BF6" w14:textId="7E959E9A" w:rsidR="00B5056C" w:rsidRDefault="00B5056C">
      <w:r>
        <w:rPr>
          <w:noProof/>
        </w:rPr>
        <w:drawing>
          <wp:inline distT="0" distB="0" distL="0" distR="0" wp14:anchorId="4CF28490" wp14:editId="62A5AE4E">
            <wp:extent cx="2695575" cy="2505075"/>
            <wp:effectExtent l="0" t="0" r="9525" b="9525"/>
            <wp:docPr id="845138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38262" name="Picture 8451382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ABC9" w14:textId="77777777" w:rsidR="00B5056C" w:rsidRDefault="00B5056C" w:rsidP="00B505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output:</w:t>
      </w:r>
    </w:p>
    <w:p w14:paraId="700F2F62" w14:textId="77777777" w:rsidR="00B5056C" w:rsidRDefault="00B5056C" w:rsidP="00B5056C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Prepare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before going to office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</w:p>
    <w:p w14:paraId="1199BC10" w14:textId="77777777" w:rsidR="00B5056C" w:rsidRDefault="00B5056C" w:rsidP="00B5056C">
      <w:pPr>
        <w:pStyle w:val="l1"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Oh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It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's raining, bring an umbrella.</w:t>
      </w:r>
    </w:p>
    <w:p w14:paraId="51D07639" w14:textId="77777777" w:rsidR="00B5056C" w:rsidRDefault="00B5056C" w:rsidP="00B5056C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Going to the office.</w:t>
      </w:r>
    </w:p>
    <w:p w14:paraId="45543C54" w14:textId="77777777" w:rsidR="00B5056C" w:rsidRDefault="00B5056C" w:rsidP="00B505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isRaining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program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mengingatkan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9B3144" w14:textId="77777777" w:rsidR="00B5056C" w:rsidRDefault="00B5056C" w:rsidP="00B505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223B35" w14:textId="77777777" w:rsidR="00B5056C" w:rsidRDefault="00B5056C" w:rsidP="00B505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46815D5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B5056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681A5475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openHours</w:t>
      </w:r>
      <w:proofErr w:type="spellEnd"/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52702AA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closedHours</w:t>
      </w:r>
      <w:proofErr w:type="spellEnd"/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21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49E1EC1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now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17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10EBAA3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D1AE7F7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now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openHours</w:t>
      </w:r>
      <w:proofErr w:type="spellEnd"/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&amp;&amp;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now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closedHours</w:t>
      </w:r>
      <w:proofErr w:type="spellEnd"/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C41C606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B5056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"Hello, we're open"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2569F1C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}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2022C13A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B5056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"Sorry, we've closed"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05B8F8E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039F315A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D34F96E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26F4EB" w14:textId="68530C71" w:rsidR="00B5056C" w:rsidRDefault="00B5056C" w:rsidP="00B5056C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44C133BF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B5056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2EAF6B6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score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85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B07732B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7DA044C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B5056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'Nilai Anda: 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${</w:t>
      </w:r>
      <w:proofErr w:type="spellStart"/>
      <w:r w:rsidRPr="00B5056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calculateScore</w:t>
      </w:r>
      <w:proofErr w:type="spellEnd"/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score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)}</w:t>
      </w:r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1E3C2FC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9BBFC44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C97174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056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calculateScore</w:t>
      </w:r>
      <w:proofErr w:type="spellEnd"/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5056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score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A125B30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B505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score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90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D41176F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'A'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52CAC62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}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B505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score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6DDDE1C6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'B'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42B4F47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}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B505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score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70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C8D5BCB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'C'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6073E1C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}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B505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score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60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EE676F7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'D'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A6E9D72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}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609B15B3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B505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056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'E'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89C5476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}</w:t>
      </w:r>
    </w:p>
    <w:p w14:paraId="606103F0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B505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}</w:t>
      </w:r>
    </w:p>
    <w:p w14:paraId="04E0FC90" w14:textId="77777777" w:rsidR="00B5056C" w:rsidRPr="00B5056C" w:rsidRDefault="00B5056C" w:rsidP="00B50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</w:p>
    <w:p w14:paraId="27B5FCBE" w14:textId="77777777" w:rsidR="00B5056C" w:rsidRDefault="00B5056C" w:rsidP="00B505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B5056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Fitur</w:t>
      </w:r>
      <w:proofErr w:type="spellEnd"/>
      <w:r w:rsidRPr="00B5056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5056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menarik</w:t>
      </w:r>
      <w:proofErr w:type="spellEnd"/>
      <w:r w:rsidRPr="00B5056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5056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lain</w:t>
      </w:r>
      <w:proofErr w:type="spellEnd"/>
      <w:r w:rsidRPr="00B5056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dari Dart </w:t>
      </w:r>
      <w:proofErr w:type="spellStart"/>
      <w:r w:rsidRPr="00B5056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adalah</w:t>
      </w:r>
      <w:proofErr w:type="spellEnd"/>
      <w:r w:rsidRPr="00B5056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B5056C"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  <w:lang w:val="fr-FR"/>
        </w:rPr>
        <w:t>conditional</w:t>
      </w:r>
      <w:proofErr w:type="spellEnd"/>
      <w:r w:rsidRPr="00B5056C"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  <w:lang w:val="fr-FR"/>
        </w:rPr>
        <w:t xml:space="preserve"> expressions</w:t>
      </w:r>
      <w:r w:rsidRPr="00B5056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if-else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baris:</w:t>
      </w:r>
    </w:p>
    <w:p w14:paraId="0BADC17E" w14:textId="77777777" w:rsidR="00B5056C" w:rsidRDefault="00B5056C" w:rsidP="00B5056C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gram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condition ?</w:t>
      </w:r>
      <w:proofErr w:type="gram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true expression : false expression</w:t>
      </w:r>
    </w:p>
    <w:p w14:paraId="23E4C8A8" w14:textId="77777777" w:rsidR="00B5056C" w:rsidRDefault="00B5056C" w:rsidP="00B5056C">
      <w:pPr>
        <w:pStyle w:val="l1"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1AF28C42" w14:textId="77777777" w:rsidR="00B5056C" w:rsidRDefault="00B5056C" w:rsidP="00B5056C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lastRenderedPageBreak/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shopStatus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now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openHours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?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"Hello, we're open</w:t>
      </w:r>
      <w:proofErr w:type="gram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"Sorry, we've closed"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5FB6E6E" w14:textId="77777777" w:rsidR="00B5056C" w:rsidRDefault="00B5056C" w:rsidP="00B505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conditional expressions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9C86379" w14:textId="77777777" w:rsidR="00B5056C" w:rsidRDefault="00B5056C" w:rsidP="00B5056C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expression1 ?? expression2</w:t>
      </w:r>
    </w:p>
    <w:p w14:paraId="179D2048" w14:textId="77777777" w:rsidR="00B5056C" w:rsidRDefault="00B5056C" w:rsidP="00B5056C">
      <w:pPr>
        <w:pStyle w:val="l1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buyer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??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'user'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1EC1F6F" w14:textId="77777777" w:rsidR="00B5056C" w:rsidRDefault="00B5056C" w:rsidP="00B505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buyer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buyer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‘user’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7E9E6B" w14:textId="77777777" w:rsidR="00B5056C" w:rsidRDefault="00B5056C" w:rsidP="00B505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interactive code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475A36" w14:textId="77777777" w:rsidR="00663E96" w:rsidRPr="00663E96" w:rsidRDefault="00663E96" w:rsidP="00663E96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663E96">
        <w:rPr>
          <w:rFonts w:ascii="Open Sans" w:hAnsi="Open Sans" w:cs="Open Sans"/>
          <w:b/>
          <w:bCs/>
          <w:color w:val="3F3F46"/>
          <w:spacing w:val="1"/>
        </w:rPr>
        <w:t>For Loops</w:t>
      </w:r>
    </w:p>
    <w:p w14:paraId="6A5C8AF4" w14:textId="77777777" w:rsidR="00663E96" w:rsidRDefault="00663E96" w:rsidP="00663E9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B4B9B76" w14:textId="77777777" w:rsidR="00663E96" w:rsidRDefault="00663E96" w:rsidP="00663E96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1E98027E" w14:textId="77777777" w:rsidR="00663E96" w:rsidRDefault="00663E96" w:rsidP="00663E96">
      <w:pPr>
        <w:pStyle w:val="l1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8A462BB" w14:textId="77777777" w:rsidR="00663E96" w:rsidRDefault="00663E96" w:rsidP="00663E96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56C7A4C" w14:textId="77777777" w:rsidR="00663E96" w:rsidRDefault="00663E96" w:rsidP="00663E96">
      <w:pPr>
        <w:pStyle w:val="l3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D9C91B3" w14:textId="77777777" w:rsidR="00663E96" w:rsidRDefault="00663E96" w:rsidP="00663E96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A8E3C92" w14:textId="77777777" w:rsidR="00663E96" w:rsidRDefault="00663E96" w:rsidP="00663E96">
      <w:pPr>
        <w:pStyle w:val="l5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6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DB67DE3" w14:textId="77777777" w:rsidR="00663E96" w:rsidRDefault="00663E96" w:rsidP="00663E96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7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D0846ED" w14:textId="77777777" w:rsidR="00663E96" w:rsidRDefault="00663E96" w:rsidP="00663E96">
      <w:pPr>
        <w:pStyle w:val="l7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8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195EDA7" w14:textId="77777777" w:rsidR="00663E96" w:rsidRDefault="00663E96" w:rsidP="00663E96">
      <w:pPr>
        <w:pStyle w:val="l8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9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1FCB0DBD" w14:textId="77777777" w:rsidR="00663E96" w:rsidRDefault="00663E96" w:rsidP="00663E96">
      <w:pPr>
        <w:pStyle w:val="l9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lastRenderedPageBreak/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BDADF0E" w14:textId="77777777" w:rsidR="00663E96" w:rsidRDefault="00663E96" w:rsidP="00663E9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100?</w:t>
      </w:r>
    </w:p>
    <w:p w14:paraId="26ABFC4C" w14:textId="77777777" w:rsidR="00663E96" w:rsidRDefault="00663E96" w:rsidP="00663E9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FC78EE9" w14:textId="77777777" w:rsidR="00663E96" w:rsidRPr="00663E96" w:rsidRDefault="00663E96" w:rsidP="00663E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63E9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663E96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5C23D44" w14:textId="77777777" w:rsidR="00663E96" w:rsidRPr="00663E96" w:rsidRDefault="00663E96" w:rsidP="00663E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63E9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663E9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63E9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63E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63E9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663E9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63E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63E9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663E9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++) {</w:t>
      </w:r>
    </w:p>
    <w:p w14:paraId="57B50B28" w14:textId="77777777" w:rsidR="00663E96" w:rsidRPr="00663E96" w:rsidRDefault="00663E96" w:rsidP="00663E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663E96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663E9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779D2E0" w14:textId="77777777" w:rsidR="00663E96" w:rsidRPr="00663E96" w:rsidRDefault="00663E96" w:rsidP="00663E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779BB0F1" w14:textId="77777777" w:rsidR="00663E96" w:rsidRPr="00663E96" w:rsidRDefault="00663E96" w:rsidP="00663E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63E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ADFF807" w14:textId="77777777" w:rsidR="00663E96" w:rsidRPr="00663E96" w:rsidRDefault="00663E96" w:rsidP="00663E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D00EC9A" w14:textId="77777777" w:rsidR="00663E96" w:rsidRPr="00663E96" w:rsidRDefault="00663E96" w:rsidP="00663E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Lebih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ringkas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?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Terdapat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tiga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bagian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utama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sintaks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63E96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for</w:t>
      </w:r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di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14:paraId="3781B71F" w14:textId="77777777" w:rsidR="00663E96" w:rsidRPr="00663E96" w:rsidRDefault="00663E96" w:rsidP="00663E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Pertama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63E96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index</w:t>
      </w:r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seringkali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diberi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663E96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berarti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63E96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index</w:t>
      </w:r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Pada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awal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perulangan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lakukan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065AFEAD" w14:textId="77777777" w:rsidR="00663E96" w:rsidRPr="00663E96" w:rsidRDefault="00663E96" w:rsidP="00663E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Kedua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operasi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perbandingan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Pada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bagian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komputer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melakukan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pengecekan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kondisi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apakah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perulangan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masih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dilakukan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Jika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bernilai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63E96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true</w:t>
      </w:r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blok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63E96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for</w:t>
      </w:r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dijalankan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6BE8E13A" w14:textId="77777777" w:rsidR="00663E96" w:rsidRPr="00663E96" w:rsidRDefault="00663E96" w:rsidP="00663E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</w:pP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Ketiga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, </w:t>
      </w:r>
      <w:proofErr w:type="spellStart"/>
      <w:r w:rsidRPr="00663E96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s-ES"/>
          <w14:ligatures w14:val="none"/>
        </w:rPr>
        <w:t>increment</w:t>
      </w:r>
      <w:proofErr w:type="spellEnd"/>
      <w:r w:rsidRPr="00663E96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s-ES"/>
          <w14:ligatures w14:val="none"/>
        </w:rPr>
        <w:t>/</w:t>
      </w:r>
      <w:proofErr w:type="spellStart"/>
      <w:r w:rsidRPr="00663E96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s-ES"/>
          <w14:ligatures w14:val="none"/>
        </w:rPr>
        <w:t>decrement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. Di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sini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kita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melakukan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penambahan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atau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pengurangan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variabel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 </w:t>
      </w:r>
      <w:proofErr w:type="spellStart"/>
      <w:r w:rsidRPr="00663E96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s-ES"/>
          <w14:ligatures w14:val="none"/>
        </w:rPr>
        <w:t>index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.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Jadi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pada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contoh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di atas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variabel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indeks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akan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ditambah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dengan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1 di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setiap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akhir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perulangan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.</w:t>
      </w:r>
    </w:p>
    <w:p w14:paraId="6015589E" w14:textId="77777777" w:rsidR="00663E96" w:rsidRPr="00663E96" w:rsidRDefault="00663E96" w:rsidP="00663E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</w:pP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Jika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dituliskan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dalam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bentuk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 </w:t>
      </w:r>
      <w:proofErr w:type="spellStart"/>
      <w:r w:rsidRPr="00663E96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s-ES"/>
          <w14:ligatures w14:val="none"/>
        </w:rPr>
        <w:t>pseudocode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,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maka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kode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di atas bisa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dimaknai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dengan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“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Jika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i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kurang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dari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sama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dengan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100,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maka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jalankan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kode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berikut</w:t>
      </w:r>
      <w:proofErr w:type="spellEnd"/>
      <w:r w:rsidRPr="00663E96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.” </w:t>
      </w:r>
    </w:p>
    <w:p w14:paraId="6BFED51E" w14:textId="77777777" w:rsidR="00F17300" w:rsidRPr="00F17300" w:rsidRDefault="00F17300" w:rsidP="00F17300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F17300">
        <w:rPr>
          <w:rFonts w:ascii="Open Sans" w:hAnsi="Open Sans" w:cs="Open Sans"/>
          <w:b/>
          <w:bCs/>
          <w:color w:val="3F3F46"/>
          <w:spacing w:val="1"/>
        </w:rPr>
        <w:lastRenderedPageBreak/>
        <w:t>While and do-while</w:t>
      </w:r>
    </w:p>
    <w:p w14:paraId="2A42CF78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Metode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1DF3E7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DE36B13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88FA047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9049E9C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1457FD7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2464BA6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DD0F267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++;</w:t>
      </w:r>
    </w:p>
    <w:p w14:paraId="73F01DC0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5DB241C3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1055402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Bisa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ketergantungan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for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474CC0F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do-while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6E5987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E6D6649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5F9DAFB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D52AE91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17FFD349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C594C7E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++;</w:t>
      </w:r>
    </w:p>
    <w:p w14:paraId="18D867BA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}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10FF7E7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CA62EA3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E7D02F2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do-while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do-while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4CE6DE59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FECCD7B" w14:textId="77777777" w:rsidR="00F17300" w:rsidRPr="00F17300" w:rsidRDefault="00F17300" w:rsidP="00F17300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F17300">
        <w:rPr>
          <w:rFonts w:ascii="Open Sans" w:hAnsi="Open Sans" w:cs="Open Sans"/>
          <w:b/>
          <w:bCs/>
          <w:color w:val="3F3F46"/>
          <w:spacing w:val="1"/>
        </w:rPr>
        <w:lastRenderedPageBreak/>
        <w:t>Infinite loops</w:t>
      </w:r>
    </w:p>
    <w:p w14:paraId="4A93B6A8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D3361B" w14:textId="77777777" w:rsidR="00F17300" w:rsidRP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Kode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berikut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ini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adalah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contoh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di mana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kondisi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F17300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infinite</w:t>
      </w:r>
      <w:proofErr w:type="spellEnd"/>
      <w:r w:rsidRPr="00F17300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F17300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loop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dapat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proofErr w:type="gram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terjadi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:</w:t>
      </w:r>
      <w:proofErr w:type="gramEnd"/>
    </w:p>
    <w:p w14:paraId="28EA57DE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139AF73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D0C9369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6800BAB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94C87DF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8054D4E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0E737445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E4020C0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D6E22CD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539ED5C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akibatnya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0C4520" w14:textId="77777777" w:rsidR="00F17300" w:rsidRPr="00F17300" w:rsidRDefault="00F17300" w:rsidP="00F17300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F17300">
        <w:rPr>
          <w:rFonts w:ascii="Open Sans" w:hAnsi="Open Sans" w:cs="Open Sans"/>
          <w:b/>
          <w:bCs/>
          <w:color w:val="3F3F46"/>
          <w:spacing w:val="1"/>
        </w:rPr>
        <w:t>Break and Continue</w:t>
      </w:r>
    </w:p>
    <w:p w14:paraId="22C4B6B1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20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prima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prima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prima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80E16E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fr-FR"/>
          <w14:ligatures w14:val="none"/>
        </w:rPr>
        <w:t>void</w:t>
      </w:r>
      <w:proofErr w:type="spellEnd"/>
      <w:proofErr w:type="gram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fr-FR"/>
          <w14:ligatures w14:val="none"/>
        </w:rPr>
        <w:t>main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() {</w:t>
      </w:r>
    </w:p>
    <w:p w14:paraId="72551917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fr-FR"/>
          <w14:ligatures w14:val="none"/>
        </w:rPr>
        <w:t xml:space="preserve">// </w:t>
      </w:r>
      <w:proofErr w:type="spellStart"/>
      <w:r w:rsidRPr="00F1730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fr-FR"/>
          <w14:ligatures w14:val="none"/>
        </w:rPr>
        <w:t>bilangan</w:t>
      </w:r>
      <w:proofErr w:type="spellEnd"/>
      <w:r w:rsidRPr="00F1730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fr-FR"/>
          <w14:ligatures w14:val="none"/>
        </w:rPr>
        <w:t xml:space="preserve"> prima di </w:t>
      </w:r>
      <w:proofErr w:type="spellStart"/>
      <w:r w:rsidRPr="00F1730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fr-FR"/>
          <w14:ligatures w14:val="none"/>
        </w:rPr>
        <w:t>bawah</w:t>
      </w:r>
      <w:proofErr w:type="spellEnd"/>
      <w:r w:rsidRPr="00F1730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fr-FR"/>
          <w14:ligatures w14:val="none"/>
        </w:rPr>
        <w:t xml:space="preserve"> 100</w:t>
      </w:r>
    </w:p>
    <w:p w14:paraId="45B08948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primeNumbers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</w:p>
    <w:p w14:paraId="208F67CC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88DD261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3CCA1D7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C697D56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5FA29FB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11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9293E93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13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E5276AD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17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C9FAC8D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19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4AB9808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23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5F439A9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29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554B834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31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1E2B5206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37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EF66D51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41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ECCC505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43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0AF2FC1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47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BC7B7E8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53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7E73359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59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BA99EBF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61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53BCED0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67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127A0211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73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DAE0D6E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79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9462B33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83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3F40F48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89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4FB0922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97</w:t>
      </w:r>
    </w:p>
    <w:p w14:paraId="0D9A3E3D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];</w:t>
      </w:r>
    </w:p>
    <w:p w14:paraId="71525850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F12F111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searchNumber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13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4B70AB2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Bilangan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prima di </w:t>
      </w:r>
      <w:proofErr w:type="spellStart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antara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1-100: 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searchNumber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D220955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DCCE456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F1730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primeNumbers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length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++) {</w:t>
      </w:r>
    </w:p>
    <w:p w14:paraId="286084A5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searchNumber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primeNumbers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 {</w:t>
      </w:r>
    </w:p>
    <w:p w14:paraId="19CD79C6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searchNumber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adalah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bilangan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prima </w:t>
      </w:r>
      <w:proofErr w:type="spellStart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ke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-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${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+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AC54D82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E3B7759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4A5E8CBD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searchNumber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!= 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${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primeNumbers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]}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84A0ECC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3C265D4F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6D67831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D2B8458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diinputkan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prima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80FD5C" w14:textId="77777777" w:rsidR="00F17300" w:rsidRDefault="00F17300" w:rsidP="00F17300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Bilangan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prima di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antara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13</w:t>
      </w:r>
    </w:p>
    <w:p w14:paraId="048480A7" w14:textId="77777777" w:rsidR="00F17300" w:rsidRDefault="00F17300" w:rsidP="00F17300">
      <w:pPr>
        <w:pStyle w:val="l1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13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</w:p>
    <w:p w14:paraId="6A482C0E" w14:textId="77777777" w:rsidR="00F17300" w:rsidRDefault="00F17300" w:rsidP="00F17300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13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</w:p>
    <w:p w14:paraId="6DCF076D" w14:textId="77777777" w:rsidR="00F17300" w:rsidRDefault="00F17300" w:rsidP="00F17300">
      <w:pPr>
        <w:pStyle w:val="l3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13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</w:p>
    <w:p w14:paraId="3A5CC17B" w14:textId="77777777" w:rsidR="00F17300" w:rsidRDefault="00F17300" w:rsidP="00F17300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13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7</w:t>
      </w:r>
    </w:p>
    <w:p w14:paraId="13776048" w14:textId="77777777" w:rsidR="00F17300" w:rsidRDefault="00F17300" w:rsidP="00F17300">
      <w:pPr>
        <w:pStyle w:val="l5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lastRenderedPageBreak/>
        <w:t>13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11</w:t>
      </w:r>
    </w:p>
    <w:p w14:paraId="65B56067" w14:textId="77777777" w:rsidR="00F17300" w:rsidRDefault="00F17300" w:rsidP="00F17300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13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bilangan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prima ke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6</w:t>
      </w:r>
    </w:p>
    <w:p w14:paraId="7A403CBC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continue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continue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kelipatan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F8E0746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6BA0F9B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F1730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++) {</w:t>
      </w:r>
    </w:p>
    <w:p w14:paraId="2AF5547F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0B765E7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continue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6CD199F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755CC645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32F3949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45B54E81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791926A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99FA664" w14:textId="77777777" w:rsidR="00F17300" w:rsidRPr="00F17300" w:rsidRDefault="00F17300" w:rsidP="00F17300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F17300">
        <w:rPr>
          <w:rFonts w:ascii="Open Sans" w:hAnsi="Open Sans" w:cs="Open Sans"/>
          <w:b/>
          <w:bCs/>
          <w:color w:val="3F3F46"/>
          <w:spacing w:val="1"/>
        </w:rPr>
        <w:t>Switch and Case</w:t>
      </w:r>
    </w:p>
    <w:p w14:paraId="0CBF1EC7" w14:textId="77777777" w:rsidR="00F17300" w:rsidRP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mengondisikan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Tentu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membingungkan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pun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jadi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sulit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dibaca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1B0C609B" w14:textId="77777777" w:rsidR="00F17300" w:rsidRP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Dart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mendukung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F17300"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  <w:lang w:val="es-ES"/>
        </w:rPr>
        <w:t>statement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F17300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switch</w:t>
      </w:r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melakukan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pengecekan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banyak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kondisi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lebih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mudah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ringkas</w:t>
      </w:r>
      <w:proofErr w:type="spellEnd"/>
      <w:r w:rsidRPr="00F1730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44E2E982" w14:textId="77777777" w:rsidR="00F17300" w:rsidRDefault="00F17300" w:rsidP="00F17300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switch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variable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/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expression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024F9D7" w14:textId="77777777" w:rsidR="00F17300" w:rsidRDefault="00F17300" w:rsidP="00F17300">
      <w:pPr>
        <w:pStyle w:val="l1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case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value1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</w:p>
    <w:p w14:paraId="3591903D" w14:textId="77777777" w:rsidR="00F17300" w:rsidRDefault="00F17300" w:rsidP="00F17300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do something</w:t>
      </w:r>
    </w:p>
    <w:p w14:paraId="2C57338D" w14:textId="77777777" w:rsidR="00F17300" w:rsidRDefault="00F17300" w:rsidP="00F17300">
      <w:pPr>
        <w:pStyle w:val="l3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break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28617553" w14:textId="77777777" w:rsidR="00F17300" w:rsidRDefault="00F17300" w:rsidP="00F17300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case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value2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</w:p>
    <w:p w14:paraId="3DDEC778" w14:textId="77777777" w:rsidR="00F17300" w:rsidRDefault="00F17300" w:rsidP="00F17300">
      <w:pPr>
        <w:pStyle w:val="l5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do something</w:t>
      </w:r>
    </w:p>
    <w:p w14:paraId="26972A07" w14:textId="77777777" w:rsidR="00F17300" w:rsidRDefault="00F17300" w:rsidP="00F17300">
      <w:pPr>
        <w:pStyle w:val="l6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break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0340372" w14:textId="77777777" w:rsidR="00F17300" w:rsidRDefault="00F17300" w:rsidP="00F17300">
      <w:pPr>
        <w:pStyle w:val="l7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...</w:t>
      </w:r>
    </w:p>
    <w:p w14:paraId="3674E908" w14:textId="77777777" w:rsidR="00F17300" w:rsidRDefault="00F17300" w:rsidP="00F17300">
      <w:pPr>
        <w:pStyle w:val="l8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...</w:t>
      </w:r>
    </w:p>
    <w:p w14:paraId="3E1CAFB9" w14:textId="77777777" w:rsidR="00F17300" w:rsidRDefault="00F17300" w:rsidP="00F17300">
      <w:pPr>
        <w:pStyle w:val="l9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default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</w:p>
    <w:p w14:paraId="6D8E218C" w14:textId="77777777" w:rsidR="00F17300" w:rsidRDefault="00F17300" w:rsidP="00F17300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do something else</w:t>
      </w:r>
    </w:p>
    <w:p w14:paraId="00A9F3CC" w14:textId="77777777" w:rsidR="00F17300" w:rsidRDefault="00F17300" w:rsidP="00F17300">
      <w:pPr>
        <w:pStyle w:val="l1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2FA7702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valid.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dua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control flow if-else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B44D6A" w14:textId="77777777" w:rsidR="00F17300" w:rsidRDefault="00F17300" w:rsidP="00F173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switch-case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298C3C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6F5A939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final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firstNumber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13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969B7DC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final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secondNumber</w:t>
      </w:r>
      <w:proofErr w:type="spellEnd"/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18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7BF700E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final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operator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"+"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63A899A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EBD9B7C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switch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operator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B02A2EA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case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'+'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</w:p>
    <w:p w14:paraId="6F30ADB1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39845277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'$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firstNumber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$</w:t>
      </w:r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operator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$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secondNumber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= ${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firstNumber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+ 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secondNumber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}'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45C801D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BABAD0F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case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'-'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</w:p>
    <w:p w14:paraId="541AC7BA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226D1C04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'$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firstNumber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$</w:t>
      </w:r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operator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$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secondNumber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= ${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firstNumber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- 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secondNumber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}'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ED87914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1A9D3DF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case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'*'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</w:p>
    <w:p w14:paraId="4B320986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59A428A7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'$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firstNumber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$</w:t>
      </w:r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operator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$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secondNumber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= ${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firstNumber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* 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secondNumber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}'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9B879BE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5233728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case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'/'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</w:p>
    <w:p w14:paraId="3307B7CC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4A22E4C6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'$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firstNumber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$</w:t>
      </w:r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operator</w:t>
      </w:r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$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secondNumber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= ${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firstNumber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/ </w:t>
      </w:r>
      <w:proofErr w:type="spellStart"/>
      <w:r w:rsidRPr="00F1730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secondNumber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}'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7AF6DB3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01049D6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1730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default:</w:t>
      </w:r>
    </w:p>
    <w:p w14:paraId="6BED8077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1730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'Operator </w:t>
      </w:r>
      <w:proofErr w:type="spellStart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tidak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ditemukan</w:t>
      </w:r>
      <w:proofErr w:type="spellEnd"/>
      <w:r w:rsidRPr="00F1730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1663A63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19DAA3D6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1730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3CC013C" w14:textId="77777777" w:rsidR="00F17300" w:rsidRPr="00F17300" w:rsidRDefault="00F17300" w:rsidP="00F173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B6C8228" w14:textId="77777777" w:rsidR="00B5255F" w:rsidRPr="00B5255F" w:rsidRDefault="00B5255F" w:rsidP="00B5255F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proofErr w:type="spellStart"/>
      <w:r w:rsidRPr="00B5255F">
        <w:rPr>
          <w:rFonts w:ascii="Open Sans" w:hAnsi="Open Sans" w:cs="Open Sans"/>
          <w:b/>
          <w:bCs/>
          <w:color w:val="3F3F46"/>
          <w:spacing w:val="1"/>
        </w:rPr>
        <w:t>Pengenalan</w:t>
      </w:r>
      <w:proofErr w:type="spellEnd"/>
      <w:r w:rsidRPr="00B5255F">
        <w:rPr>
          <w:rFonts w:ascii="Open Sans" w:hAnsi="Open Sans" w:cs="Open Sans"/>
          <w:b/>
          <w:bCs/>
          <w:color w:val="3F3F46"/>
          <w:spacing w:val="1"/>
        </w:rPr>
        <w:t xml:space="preserve"> Collections</w:t>
      </w:r>
    </w:p>
    <w:p w14:paraId="4CCA0EC6" w14:textId="77777777" w:rsidR="00B5255F" w:rsidRDefault="00B5255F" w:rsidP="00B5255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control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menghadapi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efisien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canggih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EA59E63" w14:textId="77777777" w:rsidR="00B5255F" w:rsidRDefault="00B5255F" w:rsidP="00B5255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Selain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number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collections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Collections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collections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Map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572871" w14:textId="77777777" w:rsidR="00B5255F" w:rsidRDefault="00B5255F" w:rsidP="00B5255F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List</w:t>
      </w:r>
    </w:p>
    <w:p w14:paraId="18B7613B" w14:textId="77777777" w:rsidR="00B5255F" w:rsidRDefault="00B5255F" w:rsidP="00B5255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Dalam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kehidupan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sehari-hari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belanja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telepon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number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E19C74F" w14:textId="77777777" w:rsidR="00B5255F" w:rsidRDefault="00B5255F" w:rsidP="00B5255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wordWrap w:val="0"/>
        <w:spacing w:line="480" w:lineRule="auto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Fonts w:ascii="Consolas" w:hAnsi="Consolas"/>
          <w:color w:val="333333"/>
          <w:spacing w:val="1"/>
          <w:sz w:val="22"/>
          <w:szCs w:val="22"/>
        </w:rPr>
        <w:t xml:space="preserve">List&lt;int&gt; </w:t>
      </w:r>
      <w:proofErr w:type="spellStart"/>
      <w:r>
        <w:rPr>
          <w:rFonts w:ascii="Consolas" w:hAnsi="Consolas"/>
          <w:color w:val="333333"/>
          <w:spacing w:val="1"/>
          <w:sz w:val="22"/>
          <w:szCs w:val="22"/>
        </w:rPr>
        <w:t>numberList</w:t>
      </w:r>
      <w:proofErr w:type="spellEnd"/>
      <w:r>
        <w:rPr>
          <w:rFonts w:ascii="Consolas" w:hAnsi="Consolas"/>
          <w:color w:val="333333"/>
          <w:spacing w:val="1"/>
          <w:sz w:val="22"/>
          <w:szCs w:val="22"/>
        </w:rPr>
        <w:t xml:space="preserve"> = [1, 2, 3, 4, 5];</w:t>
      </w:r>
    </w:p>
    <w:p w14:paraId="4E00085A" w14:textId="77777777" w:rsidR="00B5255F" w:rsidRDefault="00B5255F" w:rsidP="00B5255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integer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kompiler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eksplisit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24D38B0" w14:textId="77777777" w:rsidR="00B5255F" w:rsidRDefault="00B5255F" w:rsidP="00B5255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wordWrap w:val="0"/>
        <w:spacing w:line="480" w:lineRule="auto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Fonts w:ascii="Consolas" w:hAnsi="Consolas"/>
          <w:color w:val="333333"/>
          <w:spacing w:val="1"/>
          <w:sz w:val="22"/>
          <w:szCs w:val="22"/>
        </w:rPr>
        <w:t xml:space="preserve">var </w:t>
      </w:r>
      <w:proofErr w:type="spellStart"/>
      <w:r>
        <w:rPr>
          <w:rFonts w:ascii="Consolas" w:hAnsi="Consolas"/>
          <w:color w:val="333333"/>
          <w:spacing w:val="1"/>
          <w:sz w:val="22"/>
          <w:szCs w:val="22"/>
        </w:rPr>
        <w:t>numberList</w:t>
      </w:r>
      <w:proofErr w:type="spellEnd"/>
      <w:r>
        <w:rPr>
          <w:rFonts w:ascii="Consolas" w:hAnsi="Consolas"/>
          <w:color w:val="333333"/>
          <w:spacing w:val="1"/>
          <w:sz w:val="22"/>
          <w:szCs w:val="22"/>
        </w:rPr>
        <w:t xml:space="preserve"> = [1, 2, 3, 4, 5];</w:t>
      </w:r>
    </w:p>
    <w:p w14:paraId="1784A988" w14:textId="77777777" w:rsidR="00B5255F" w:rsidRDefault="00B5255F" w:rsidP="00B5255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wordWrap w:val="0"/>
        <w:spacing w:line="480" w:lineRule="auto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Fonts w:ascii="Consolas" w:hAnsi="Consolas"/>
          <w:color w:val="333333"/>
          <w:spacing w:val="1"/>
          <w:sz w:val="22"/>
          <w:szCs w:val="22"/>
        </w:rPr>
        <w:lastRenderedPageBreak/>
        <w:t xml:space="preserve">var </w:t>
      </w:r>
      <w:proofErr w:type="spellStart"/>
      <w:r>
        <w:rPr>
          <w:rFonts w:ascii="Consolas" w:hAnsi="Consolas"/>
          <w:color w:val="333333"/>
          <w:spacing w:val="1"/>
          <w:sz w:val="22"/>
          <w:szCs w:val="22"/>
        </w:rPr>
        <w:t>stringList</w:t>
      </w:r>
      <w:proofErr w:type="spellEnd"/>
      <w:r>
        <w:rPr>
          <w:rFonts w:ascii="Consolas" w:hAnsi="Consolas"/>
          <w:color w:val="333333"/>
          <w:spacing w:val="1"/>
          <w:sz w:val="22"/>
          <w:szCs w:val="22"/>
        </w:rPr>
        <w:t xml:space="preserve"> = ['Hello', '</w:t>
      </w:r>
      <w:proofErr w:type="spellStart"/>
      <w:r>
        <w:rPr>
          <w:rFonts w:ascii="Consolas" w:hAnsi="Consolas"/>
          <w:color w:val="333333"/>
          <w:spacing w:val="1"/>
          <w:sz w:val="22"/>
          <w:szCs w:val="22"/>
        </w:rPr>
        <w:t>Dicoding</w:t>
      </w:r>
      <w:proofErr w:type="spellEnd"/>
      <w:r>
        <w:rPr>
          <w:rFonts w:ascii="Consolas" w:hAnsi="Consolas"/>
          <w:color w:val="333333"/>
          <w:spacing w:val="1"/>
          <w:sz w:val="22"/>
          <w:szCs w:val="22"/>
        </w:rPr>
        <w:t>', 'Dart'];</w:t>
      </w:r>
    </w:p>
    <w:p w14:paraId="576887F8" w14:textId="77777777" w:rsidR="00B5255F" w:rsidRDefault="00B5255F" w:rsidP="00B5255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 (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eksplisit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dynamic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</w:t>
      </w:r>
    </w:p>
    <w:p w14:paraId="0111BC13" w14:textId="77777777" w:rsidR="00B5255F" w:rsidRPr="00B5255F" w:rsidRDefault="00B5255F" w:rsidP="00B525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255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B5255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068C7F9" w14:textId="77777777" w:rsidR="00B5255F" w:rsidRPr="00B5255F" w:rsidRDefault="00B5255F" w:rsidP="00B525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5255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List</w:t>
      </w: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5255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dynamicList</w:t>
      </w:r>
      <w:proofErr w:type="spellEnd"/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255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B5255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B5255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B5255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Dicoding</w:t>
      </w:r>
      <w:proofErr w:type="spellEnd"/>
      <w:r w:rsidRPr="00B5255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B5255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6ECC4F3B" w14:textId="77777777" w:rsidR="00B5255F" w:rsidRPr="00B5255F" w:rsidRDefault="00B5255F" w:rsidP="00B525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B5255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5255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dynamicList</w:t>
      </w: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B5255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runtimeType</w:t>
      </w:r>
      <w:proofErr w:type="spellEnd"/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F08837B" w14:textId="77777777" w:rsidR="00B5255F" w:rsidRPr="00B5255F" w:rsidRDefault="00B5255F" w:rsidP="00B525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525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4A8DD46" w14:textId="77777777" w:rsidR="00B5255F" w:rsidRPr="00B5255F" w:rsidRDefault="00B5255F" w:rsidP="00B525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8CCF151" w14:textId="77777777" w:rsidR="00162DC8" w:rsidRDefault="00162DC8" w:rsidP="00162D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526D45" w14:textId="77777777" w:rsidR="00162DC8" w:rsidRDefault="00162DC8" w:rsidP="00162DC8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3A36B66D" w14:textId="77777777" w:rsidR="00162DC8" w:rsidRDefault="00162DC8" w:rsidP="00162DC8">
      <w:pPr>
        <w:pStyle w:val="l1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dynamicList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true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60013C94" w14:textId="77777777" w:rsidR="00162DC8" w:rsidRDefault="00162DC8" w:rsidP="00162DC8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dynamicList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]);</w:t>
      </w:r>
    </w:p>
    <w:p w14:paraId="2A7DD076" w14:textId="77777777" w:rsidR="00162DC8" w:rsidRDefault="00162DC8" w:rsidP="00162DC8">
      <w:pPr>
        <w:pStyle w:val="l3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7B2F86A" w14:textId="77777777" w:rsidR="00162DC8" w:rsidRDefault="00162DC8" w:rsidP="00162DC8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67F0C12A" w14:textId="77777777" w:rsidR="00162DC8" w:rsidRDefault="00162DC8" w:rsidP="00162DC8">
      <w:pPr>
        <w:pStyle w:val="l5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Output: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Dicoding</w:t>
      </w:r>
      <w:proofErr w:type="spellEnd"/>
    </w:p>
    <w:p w14:paraId="1A2F4D1D" w14:textId="77777777" w:rsidR="00162DC8" w:rsidRDefault="00162DC8" w:rsidP="00162D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Dalam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0. Maka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dynamicList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ke-1,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ke-2. Jadi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AE17BF" w14:textId="77777777" w:rsidR="00162DC8" w:rsidRDefault="00162DC8" w:rsidP="00162D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berusaha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dynamicList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D1B56E" w14:textId="77777777" w:rsidR="00162DC8" w:rsidRDefault="00162DC8" w:rsidP="00162DC8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lastRenderedPageBreak/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dynamicList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]);</w:t>
      </w:r>
    </w:p>
    <w:p w14:paraId="502A1BE5" w14:textId="77777777" w:rsidR="00162DC8" w:rsidRDefault="00162DC8" w:rsidP="00162D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Kompiler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7CFF59" w14:textId="77777777" w:rsidR="00162DC8" w:rsidRDefault="00162DC8" w:rsidP="00162D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E25041"/>
          <w:spacing w:val="1"/>
          <w:sz w:val="27"/>
          <w:szCs w:val="27"/>
        </w:rPr>
        <w:t>Unhandled exception:</w:t>
      </w:r>
      <w:r>
        <w:rPr>
          <w:rFonts w:ascii="Open Sans" w:hAnsi="Open Sans" w:cs="Open Sans"/>
          <w:color w:val="E25041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E25041"/>
          <w:spacing w:val="1"/>
          <w:sz w:val="27"/>
          <w:szCs w:val="27"/>
        </w:rPr>
        <w:t>RangeError</w:t>
      </w:r>
      <w:proofErr w:type="spellEnd"/>
      <w:r>
        <w:rPr>
          <w:rFonts w:ascii="Open Sans" w:hAnsi="Open Sans" w:cs="Open Sans"/>
          <w:color w:val="E25041"/>
          <w:spacing w:val="1"/>
          <w:sz w:val="27"/>
          <w:szCs w:val="27"/>
        </w:rPr>
        <w:t xml:space="preserve"> (index): Invalid value: Not in range </w:t>
      </w:r>
      <w:proofErr w:type="gramStart"/>
      <w:r>
        <w:rPr>
          <w:rFonts w:ascii="Open Sans" w:hAnsi="Open Sans" w:cs="Open Sans"/>
          <w:color w:val="E25041"/>
          <w:spacing w:val="1"/>
          <w:sz w:val="27"/>
          <w:szCs w:val="27"/>
        </w:rPr>
        <w:t>0..</w:t>
      </w:r>
      <w:proofErr w:type="gramEnd"/>
      <w:r>
        <w:rPr>
          <w:rFonts w:ascii="Open Sans" w:hAnsi="Open Sans" w:cs="Open Sans"/>
          <w:color w:val="E25041"/>
          <w:spacing w:val="1"/>
          <w:sz w:val="27"/>
          <w:szCs w:val="27"/>
        </w:rPr>
        <w:t>2, inclusive: 3</w:t>
      </w:r>
    </w:p>
    <w:p w14:paraId="285CED66" w14:textId="77777777" w:rsidR="00162DC8" w:rsidRDefault="00162DC8" w:rsidP="00162D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ilegal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negatif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0C2378" w14:textId="77777777" w:rsidR="00162DC8" w:rsidRDefault="00162DC8" w:rsidP="00162D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CB97C06" w14:textId="77777777" w:rsidR="00162DC8" w:rsidRDefault="00162DC8" w:rsidP="00162DC8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32D7CC52" w14:textId="77777777" w:rsidR="00162DC8" w:rsidRDefault="00162DC8" w:rsidP="00162DC8">
      <w:pPr>
        <w:pStyle w:val="l1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stringList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"Hello"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"Dart"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1BC62CF9" w14:textId="77777777" w:rsidR="00162DC8" w:rsidRDefault="00162DC8" w:rsidP="00162DC8">
      <w:pPr>
        <w:pStyle w:val="l2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for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stringList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++)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CB8155D" w14:textId="77777777" w:rsidR="00162DC8" w:rsidRDefault="00162DC8" w:rsidP="00162DC8">
      <w:pPr>
        <w:pStyle w:val="l3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stringList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]);</w:t>
      </w:r>
    </w:p>
    <w:p w14:paraId="5D186082" w14:textId="77777777" w:rsidR="00162DC8" w:rsidRDefault="00162DC8" w:rsidP="00162DC8">
      <w:pPr>
        <w:pStyle w:val="l4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B3B3F42" w14:textId="77777777" w:rsidR="00162DC8" w:rsidRDefault="00162DC8" w:rsidP="00162DC8">
      <w:pPr>
        <w:pStyle w:val="l5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7AF68D42" w14:textId="77777777" w:rsidR="00162DC8" w:rsidRDefault="00162DC8" w:rsidP="00162DC8">
      <w:pPr>
        <w:pStyle w:val="l6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5F96055A" w14:textId="77777777" w:rsidR="00162DC8" w:rsidRDefault="00162DC8" w:rsidP="00162DC8">
      <w:pPr>
        <w:pStyle w:val="l7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Output:</w:t>
      </w:r>
    </w:p>
    <w:p w14:paraId="19582896" w14:textId="77777777" w:rsidR="00162DC8" w:rsidRDefault="00162DC8" w:rsidP="00162DC8">
      <w:pPr>
        <w:pStyle w:val="l8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Hello</w:t>
      </w:r>
    </w:p>
    <w:p w14:paraId="6619C2A1" w14:textId="77777777" w:rsidR="00162DC8" w:rsidRDefault="00162DC8" w:rsidP="00162DC8">
      <w:pPr>
        <w:pStyle w:val="l9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Dicoding</w:t>
      </w:r>
      <w:proofErr w:type="spellEnd"/>
    </w:p>
    <w:p w14:paraId="054C86EA" w14:textId="77777777" w:rsidR="00162DC8" w:rsidRDefault="00162DC8" w:rsidP="00162DC8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Dart</w:t>
      </w:r>
    </w:p>
    <w:p w14:paraId="63E06C1D" w14:textId="77777777" w:rsidR="00162DC8" w:rsidRDefault="00162DC8" w:rsidP="00162D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.length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A07BB6" w14:textId="77777777" w:rsidR="00162DC8" w:rsidRDefault="00162DC8" w:rsidP="00162D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EF6CD8" w14:textId="77777777" w:rsidR="00162DC8" w:rsidRPr="00162DC8" w:rsidRDefault="00162DC8" w:rsidP="00162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2DC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62D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52F88B1" w14:textId="77777777" w:rsidR="00162DC8" w:rsidRPr="00162DC8" w:rsidRDefault="00162DC8" w:rsidP="00162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2DC8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List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62DC8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&gt; </w:t>
      </w:r>
      <w:proofErr w:type="spellStart"/>
      <w:r w:rsidRPr="00162DC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stringList</w:t>
      </w:r>
      <w:proofErr w:type="spellEnd"/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2DC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162DC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"Hello"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62DC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162DC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Dicoding</w:t>
      </w:r>
      <w:proofErr w:type="spellEnd"/>
      <w:r w:rsidRPr="00162DC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62DC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"Dart"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5B9BA945" w14:textId="77777777" w:rsidR="00162DC8" w:rsidRPr="00162DC8" w:rsidRDefault="00162DC8" w:rsidP="00162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DB99407" w14:textId="77777777" w:rsidR="00162DC8" w:rsidRPr="00162DC8" w:rsidRDefault="00162DC8" w:rsidP="00162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r w:rsidRPr="00162DC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stringList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2D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forEach</w:t>
      </w:r>
      <w:proofErr w:type="spellEnd"/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((</w:t>
      </w:r>
      <w:r w:rsidRPr="00162DC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=&gt; </w:t>
      </w:r>
      <w:r w:rsidRPr="00162D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2DC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</w:t>
      </w: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));</w:t>
      </w:r>
    </w:p>
    <w:p w14:paraId="5370DA2F" w14:textId="77777777" w:rsidR="00162DC8" w:rsidRPr="00162DC8" w:rsidRDefault="00162DC8" w:rsidP="00162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2DC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B6F30D7" w14:textId="77777777" w:rsidR="00162DC8" w:rsidRPr="00162DC8" w:rsidRDefault="00162DC8" w:rsidP="00162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8BD9CC6" w14:textId="77777777" w:rsidR="00162DC8" w:rsidRDefault="00162DC8" w:rsidP="00162D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343883" w14:textId="77777777" w:rsidR="00162DC8" w:rsidRDefault="00162DC8" w:rsidP="00162D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List. </w:t>
      </w:r>
      <w:proofErr w:type="spellStart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Pastinya</w:t>
      </w:r>
      <w:proofErr w:type="spellEnd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 </w:t>
      </w:r>
      <w:proofErr w:type="spellStart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bertanya</w:t>
      </w:r>
      <w:proofErr w:type="spellEnd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, “</w:t>
      </w:r>
      <w:proofErr w:type="spellStart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Bagaimana</w:t>
      </w:r>
      <w:proofErr w:type="spellEnd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memanipulasi</w:t>
      </w:r>
      <w:proofErr w:type="spellEnd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data pada </w:t>
      </w:r>
      <w:proofErr w:type="spellStart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List</w:t>
      </w:r>
      <w:proofErr w:type="spellEnd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tersebut</w:t>
      </w:r>
      <w:proofErr w:type="spellEnd"/>
      <w:r w:rsidRPr="00162DC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?”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F49BAA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004C477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List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4706E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&gt;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stringList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"Hello"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Dicoding</w:t>
      </w:r>
      <w:proofErr w:type="spellEnd"/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"Dart"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61F1DEDF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7000275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Menambahkan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data di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akhir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list.</w:t>
      </w:r>
    </w:p>
    <w:p w14:paraId="766AF620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stringList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add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'Flutter'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0712F9A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13BD1BC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stringList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EE9C1E9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8C0D7DB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AB6321F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add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ADBD09" w14:textId="77777777" w:rsidR="004706EF" w:rsidRDefault="004706EF" w:rsidP="004706EF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Hello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Dicoding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Dart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Flutter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</w:p>
    <w:p w14:paraId="1639B9B8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insert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insert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968B34" w14:textId="77777777" w:rsidR="004706EF" w:rsidRDefault="004706EF" w:rsidP="004706EF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D672F0C" w14:textId="77777777" w:rsidR="004706EF" w:rsidRDefault="004706EF" w:rsidP="004706EF">
      <w:pPr>
        <w:pStyle w:val="l1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stringList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"Hello"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"Dart"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"Flutter"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4A849B14" w14:textId="77777777" w:rsidR="004706EF" w:rsidRDefault="004706EF" w:rsidP="004706EF">
      <w:pPr>
        <w:pStyle w:val="l2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Menambahkan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data di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indeks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ke-0.</w:t>
      </w:r>
    </w:p>
    <w:p w14:paraId="5C3E1F30" w14:textId="77777777" w:rsidR="004706EF" w:rsidRDefault="004706EF" w:rsidP="004706EF">
      <w:pPr>
        <w:pStyle w:val="l3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stringList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insert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'Programming'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63F54DF" w14:textId="77777777" w:rsidR="004706EF" w:rsidRDefault="004706EF" w:rsidP="004706EF">
      <w:pPr>
        <w:pStyle w:val="l4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stringList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6A7C015" w14:textId="77777777" w:rsidR="004706EF" w:rsidRDefault="004706EF" w:rsidP="004706EF">
      <w:pPr>
        <w:pStyle w:val="l5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7C80D3FF" w14:textId="77777777" w:rsidR="004706EF" w:rsidRDefault="004706EF" w:rsidP="004706EF">
      <w:pPr>
        <w:pStyle w:val="l6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7551CCD4" w14:textId="77777777" w:rsidR="004706EF" w:rsidRDefault="004706EF" w:rsidP="004706EF">
      <w:pPr>
        <w:pStyle w:val="l7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/// Output:</w:t>
      </w:r>
    </w:p>
    <w:p w14:paraId="5E2BD022" w14:textId="77777777" w:rsidR="004706EF" w:rsidRDefault="004706EF" w:rsidP="004706EF">
      <w:pPr>
        <w:pStyle w:val="l8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/// [Programming, Hello,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Dicoding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, Dart, Flutter]</w:t>
      </w:r>
    </w:p>
    <w:p w14:paraId="51DC9093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A34AA5" w14:textId="77777777" w:rsidR="004706EF" w:rsidRDefault="004706EF" w:rsidP="004706EF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stringList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'Application'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34735D5B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remove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63A2BE7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0B2EBC9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List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4706E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&gt;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stringList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</w:p>
    <w:p w14:paraId="7B0C5C50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"Programming"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43E6CF0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"Hello"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9E6010B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Dicoding</w:t>
      </w:r>
      <w:proofErr w:type="spellEnd"/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7C2ABE8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"Dart"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249C3DD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"Flutter"</w:t>
      </w:r>
    </w:p>
    <w:p w14:paraId="42EBD44B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];</w:t>
      </w:r>
    </w:p>
    <w:p w14:paraId="6C3C275F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ABF5774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Menghapus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list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dengan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nilai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Programming</w:t>
      </w:r>
    </w:p>
    <w:p w14:paraId="798AE55D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stringList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remove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'Programming'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08E1406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5A3121B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Menghapus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list pada index ke-1</w:t>
      </w:r>
    </w:p>
    <w:p w14:paraId="1BFA6D2D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stringList.removeAt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(1);</w:t>
      </w:r>
    </w:p>
    <w:p w14:paraId="713B293E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5AA1DD2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Menghapus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data list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terakhir</w:t>
      </w:r>
      <w:proofErr w:type="spellEnd"/>
    </w:p>
    <w:p w14:paraId="6A46C326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stringList.removeLast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();</w:t>
      </w:r>
    </w:p>
    <w:p w14:paraId="37B97C0C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1D899C5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Menghapus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list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mulai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index ke-0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sampai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ke-1 (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indeks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2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masih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dipertahankan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)</w:t>
      </w:r>
    </w:p>
    <w:p w14:paraId="4D900A5C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stringList.removeRange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(0,2);</w:t>
      </w:r>
    </w:p>
    <w:p w14:paraId="29EA4590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B7B6C7F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stringList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5472EB8" w14:textId="42914165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EDBA7D1" w14:textId="77777777" w:rsidR="004706EF" w:rsidRDefault="004706EF" w:rsidP="004706E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Spread Operator</w:t>
      </w:r>
    </w:p>
    <w:p w14:paraId="5BC1E5C0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operator.</w:t>
      </w:r>
    </w:p>
    <w:p w14:paraId="3897D503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“spread”,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collections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D39AE6" w14:textId="77777777" w:rsidR="004706EF" w:rsidRDefault="004706EF" w:rsidP="004706EF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7EA35FB" w14:textId="77777777" w:rsidR="004706EF" w:rsidRDefault="004706EF" w:rsidP="004706EF">
      <w:pPr>
        <w:pStyle w:val="l1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favorites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'Seafood'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'Salad'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'Nugget'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'Soup'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4F25C283" w14:textId="77777777" w:rsidR="004706EF" w:rsidRDefault="004706EF" w:rsidP="004706EF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others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'Cake'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'Pie'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'Donut'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76A3FDBE" w14:textId="77777777" w:rsidR="004706EF" w:rsidRDefault="004706EF" w:rsidP="004706EF">
      <w:pPr>
        <w:pStyle w:val="l3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allFavorites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favorites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others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0C4A6048" w14:textId="77777777" w:rsidR="004706EF" w:rsidRDefault="004706EF" w:rsidP="004706EF">
      <w:pPr>
        <w:pStyle w:val="l4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allFavorites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1C5C602F" w14:textId="77777777" w:rsidR="004706EF" w:rsidRDefault="004706EF" w:rsidP="004706EF">
      <w:pPr>
        <w:pStyle w:val="l5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EE29D21" w14:textId="77777777" w:rsidR="004706EF" w:rsidRDefault="004706EF" w:rsidP="004706EF">
      <w:pPr>
        <w:pStyle w:val="l6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76B2BB59" w14:textId="77777777" w:rsidR="004706EF" w:rsidRDefault="004706EF" w:rsidP="004706EF">
      <w:pPr>
        <w:pStyle w:val="l7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/// Output:</w:t>
      </w:r>
    </w:p>
    <w:p w14:paraId="41CA46A9" w14:textId="77777777" w:rsidR="004706EF" w:rsidRDefault="004706EF" w:rsidP="004706EF">
      <w:pPr>
        <w:pStyle w:val="l8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/// [[Seafood, Salad, Nugget, Soup], [Cake, Pie, Donut]]</w:t>
      </w:r>
    </w:p>
    <w:p w14:paraId="080588A8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Alih-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allFavorites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dua List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6FD583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55EE460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favorites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'Seafood'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'Salad'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'Nugget'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'Soup'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446BF763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others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'Cake'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'Pie'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'Donut'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7CFE79DC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allFavorites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[...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favorites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...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others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4995F883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allFavorites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96BA2B8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14E1A40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2B73B3A" w14:textId="77777777" w:rsidR="00B5255F" w:rsidRDefault="00B5255F" w:rsidP="00B5255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0952800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Yup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dengan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spread 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operator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kita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dapat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memasukkan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masing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masing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elemen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di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dalam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ke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dalam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lainnya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</w:p>
    <w:p w14:paraId="452C400C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DA1E11A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Untuk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mengatasi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yang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bisa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bernilai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kita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dapat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menggunakan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aware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spread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operator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(...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?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proofErr w:type="spellStart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seperti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berikut</w:t>
      </w:r>
      <w:proofErr w:type="spellEnd"/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</w:p>
    <w:p w14:paraId="56458CFE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53ED15A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5F244D0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4706E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dynamic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?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A468E3F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4706E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dynamic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?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list2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gramStart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...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?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proofErr w:type="gram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4FCBC095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list2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6A7E8B9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FE7BAFE" w14:textId="77777777" w:rsidR="004706EF" w:rsidRDefault="004706EF" w:rsidP="00B5255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395181" w14:textId="77777777" w:rsidR="004706EF" w:rsidRPr="004706EF" w:rsidRDefault="004706EF" w:rsidP="004706EF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4706EF">
        <w:rPr>
          <w:rFonts w:ascii="Open Sans" w:hAnsi="Open Sans" w:cs="Open Sans"/>
          <w:b/>
          <w:bCs/>
          <w:color w:val="3F3F46"/>
          <w:spacing w:val="1"/>
        </w:rPr>
        <w:t>Set</w:t>
      </w:r>
    </w:p>
    <w:p w14:paraId="66F88C57" w14:textId="77777777" w:rsidR="004706EF" w:rsidRP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Set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alias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Kita bisa </w:t>
      </w:r>
      <w:proofErr w:type="spellStart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mendeklarasikan</w:t>
      </w:r>
      <w:proofErr w:type="spellEnd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Set </w:t>
      </w:r>
      <w:proofErr w:type="spellStart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cara </w:t>
      </w:r>
      <w:proofErr w:type="spellStart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berikut</w:t>
      </w:r>
      <w:proofErr w:type="spellEnd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:</w:t>
      </w:r>
    </w:p>
    <w:p w14:paraId="5875F85C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  <w:proofErr w:type="spellStart"/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s-ES"/>
          <w14:ligatures w14:val="none"/>
        </w:rPr>
        <w:t>main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) {</w:t>
      </w:r>
    </w:p>
    <w:p w14:paraId="40C5BA36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4706E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&gt;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anotherSet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new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from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([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]);</w:t>
      </w:r>
    </w:p>
    <w:p w14:paraId="7C858CD2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A784103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anotherSet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262D925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5313E1B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A461590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Di sana </w:t>
      </w:r>
      <w:proofErr w:type="spellStart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terdapat</w:t>
      </w:r>
      <w:proofErr w:type="spellEnd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angka</w:t>
      </w:r>
      <w:proofErr w:type="spellEnd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duplikat</w:t>
      </w:r>
      <w:proofErr w:type="spellEnd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yaitu</w:t>
      </w:r>
      <w:proofErr w:type="spellEnd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angka</w:t>
      </w:r>
      <w:proofErr w:type="spellEnd"/>
      <w:r w:rsidRPr="004706EF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1 dan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B628B3" w14:textId="77777777" w:rsidR="004706EF" w:rsidRDefault="004706EF" w:rsidP="004706EF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anotherSet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04450BE" w14:textId="77777777" w:rsidR="004706EF" w:rsidRDefault="004706EF" w:rsidP="004706EF">
      <w:pPr>
        <w:pStyle w:val="l1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57DA4A49" w14:textId="77777777" w:rsidR="004706EF" w:rsidRDefault="004706EF" w:rsidP="004706EF">
      <w:pPr>
        <w:pStyle w:val="l2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Output: {1, 4, 6}</w:t>
      </w:r>
    </w:p>
    <w:p w14:paraId="6C60B460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{1, 4, 6}.</w:t>
      </w:r>
    </w:p>
    <w:p w14:paraId="54F4B7A4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addAll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</w:p>
    <w:p w14:paraId="3A71126F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</w:pPr>
    </w:p>
    <w:p w14:paraId="21957BAC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49E6DEA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CEB8F62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numberSet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73E899A9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D5BDA5C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Menambahkan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data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ke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dalam</w:t>
      </w:r>
      <w:proofErr w:type="spellEnd"/>
      <w:r w:rsidRPr="004706E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Set.</w:t>
      </w:r>
    </w:p>
    <w:p w14:paraId="07D4DFE8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numberSet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add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C9E6AA7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numberSet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addAll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({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});</w:t>
      </w:r>
    </w:p>
    <w:p w14:paraId="346E31F4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27F3AB5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numberSet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5FBD5CB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945B4C1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8730A73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add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addAll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64CED8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remove(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6011FB" w14:textId="77777777" w:rsidR="004706EF" w:rsidRDefault="004706EF" w:rsidP="004706EF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6E9E9808" w14:textId="77777777" w:rsidR="004706EF" w:rsidRDefault="004706EF" w:rsidP="004706EF">
      <w:pPr>
        <w:pStyle w:val="l1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6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14:paraId="553B608B" w14:textId="77777777" w:rsidR="004706EF" w:rsidRDefault="004706EF" w:rsidP="004706EF">
      <w:pPr>
        <w:pStyle w:val="l2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Menghapus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3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Set.</w:t>
      </w:r>
    </w:p>
    <w:p w14:paraId="61F3953A" w14:textId="77777777" w:rsidR="004706EF" w:rsidRDefault="004706EF" w:rsidP="004706EF">
      <w:pPr>
        <w:pStyle w:val="l3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remove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8B0BF04" w14:textId="77777777" w:rsidR="004706EF" w:rsidRDefault="004706EF" w:rsidP="004706EF">
      <w:pPr>
        <w:pStyle w:val="l4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F9CDA57" w14:textId="77777777" w:rsidR="004706EF" w:rsidRDefault="004706EF" w:rsidP="004706EF">
      <w:pPr>
        <w:pStyle w:val="l5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F7105F0" w14:textId="77777777" w:rsidR="004706EF" w:rsidRDefault="004706EF" w:rsidP="004706EF">
      <w:pPr>
        <w:pStyle w:val="l6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7DFD82DA" w14:textId="77777777" w:rsidR="004706EF" w:rsidRDefault="004706EF" w:rsidP="004706EF">
      <w:pPr>
        <w:pStyle w:val="l7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/// Output:</w:t>
      </w:r>
    </w:p>
    <w:p w14:paraId="0191EE05" w14:textId="77777777" w:rsidR="004706EF" w:rsidRDefault="004706EF" w:rsidP="004706EF">
      <w:pPr>
        <w:pStyle w:val="l8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/// {1, 4, 6, 2}</w:t>
      </w:r>
    </w:p>
    <w:p w14:paraId="5664DD01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ke-3.</w:t>
      </w:r>
    </w:p>
    <w:p w14:paraId="767F4920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elementAt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254D29" w14:textId="77777777" w:rsidR="004706EF" w:rsidRDefault="004706EF" w:rsidP="004706EF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E0DCD2D" w14:textId="77777777" w:rsidR="004706EF" w:rsidRDefault="004706EF" w:rsidP="004706EF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6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14:paraId="4285026D" w14:textId="77777777" w:rsidR="004706EF" w:rsidRDefault="004706EF" w:rsidP="004706EF">
      <w:pPr>
        <w:pStyle w:val="l2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Mendapatkan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data Set pada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indeks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ke-2</w:t>
      </w:r>
    </w:p>
    <w:p w14:paraId="03BAE997" w14:textId="77777777" w:rsidR="004706EF" w:rsidRDefault="004706EF" w:rsidP="004706EF">
      <w:pPr>
        <w:pStyle w:val="l3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elementAt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));</w:t>
      </w:r>
    </w:p>
    <w:p w14:paraId="349FFF1A" w14:textId="77777777" w:rsidR="004706EF" w:rsidRDefault="004706EF" w:rsidP="004706EF">
      <w:pPr>
        <w:pStyle w:val="l4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790A5997" w14:textId="77777777" w:rsidR="004706EF" w:rsidRDefault="004706EF" w:rsidP="004706EF">
      <w:pPr>
        <w:pStyle w:val="l5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1D1BEB32" w14:textId="77777777" w:rsidR="004706EF" w:rsidRDefault="004706EF" w:rsidP="004706EF">
      <w:pPr>
        <w:pStyle w:val="l6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/// Output:</w:t>
      </w:r>
    </w:p>
    <w:p w14:paraId="531AA206" w14:textId="77777777" w:rsidR="004706EF" w:rsidRDefault="004706EF" w:rsidP="004706EF">
      <w:pPr>
        <w:pStyle w:val="l7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/// 6</w:t>
      </w:r>
    </w:p>
    <w:p w14:paraId="3FC6973F" w14:textId="77777777" w:rsidR="004706EF" w:rsidRDefault="004706EF" w:rsidP="00470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Dart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union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intersection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(dua)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F8FEBB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A5119DC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setA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5459E32A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setB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176C9EB9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D11D83A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union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setA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union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setB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0A10BAC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706E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intersection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706E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setA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intersection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setB</w:t>
      </w:r>
      <w:proofErr w:type="spellEnd"/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D49C72F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26B4019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"union: 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union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786D9D2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4706E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"intersection: 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4706E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intersection</w:t>
      </w:r>
      <w:r w:rsidRPr="004706E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B5F25DA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706E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C3C10DD" w14:textId="77777777" w:rsidR="004706EF" w:rsidRPr="004706EF" w:rsidRDefault="004706EF" w:rsidP="004706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D14B04F" w14:textId="77777777" w:rsidR="005E452A" w:rsidRDefault="005E452A" w:rsidP="005E452A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14:paraId="6DBC73CE" w14:textId="77777777" w:rsidR="005E452A" w:rsidRDefault="005E452A" w:rsidP="005E45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key-value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B38D02" w14:textId="77777777" w:rsidR="005E452A" w:rsidRDefault="005E452A" w:rsidP="005E452A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capital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0358A94" w14:textId="77777777" w:rsidR="005E452A" w:rsidRDefault="005E452A" w:rsidP="005E452A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'Jakarta'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'Indonesia'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</w:p>
    <w:p w14:paraId="71120530" w14:textId="77777777" w:rsidR="005E452A" w:rsidRDefault="005E452A" w:rsidP="005E452A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'London'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'England'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</w:p>
    <w:p w14:paraId="5B5DEFD5" w14:textId="77777777" w:rsidR="005E452A" w:rsidRDefault="005E452A" w:rsidP="005E452A">
      <w:pPr>
        <w:pStyle w:val="l3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'Tokyo'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'Japan'</w:t>
      </w:r>
    </w:p>
    <w:p w14:paraId="3DC69FB6" w14:textId="77777777" w:rsidR="005E452A" w:rsidRDefault="005E452A" w:rsidP="005E452A">
      <w:pPr>
        <w:pStyle w:val="l4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14:paraId="07E9E116" w14:textId="77777777" w:rsidR="005E452A" w:rsidRDefault="005E452A" w:rsidP="005E45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dua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“Jakarta”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“Indonesia”:</w:t>
      </w:r>
    </w:p>
    <w:p w14:paraId="043EF2D2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E452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DF604FA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capital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6229EED8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'Jakarta'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'Indonesia'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DBCB067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'London'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'England'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AC85AC0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'Tokyo'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'Japan'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34E50FE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};</w:t>
      </w:r>
    </w:p>
    <w:p w14:paraId="6E85E08F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104C850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E452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capital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'Jakarta'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]);</w:t>
      </w:r>
    </w:p>
    <w:p w14:paraId="4F8560EE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AE46952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D8BD509" w14:textId="66C515D5" w:rsidR="00B5056C" w:rsidRDefault="005E452A" w:rsidP="00B5056C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keys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values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64C15200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E452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6773AF73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capital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5C1ECCBB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'Jakarta'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'Indonesia'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4A108BD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'London'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'England'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0D8F63A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'Tokyo'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'Japan'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E6AF86C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};</w:t>
      </w:r>
    </w:p>
    <w:p w14:paraId="58C9098B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380102F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mapKeys</w:t>
      </w:r>
      <w:proofErr w:type="spellEnd"/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capital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2F9AA1F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E452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mapKeys</w:t>
      </w:r>
      <w:proofErr w:type="spellEnd"/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mapKeys</w:t>
      </w:r>
      <w:proofErr w:type="spellEnd"/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F00594D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6ECA58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mapValues</w:t>
      </w:r>
      <w:proofErr w:type="spellEnd"/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capital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values</w:t>
      </w:r>
      <w:proofErr w:type="spellEnd"/>
      <w:proofErr w:type="gramEnd"/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45576F9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E452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mapValues</w:t>
      </w:r>
      <w:proofErr w:type="spellEnd"/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mapValues</w:t>
      </w:r>
      <w:proofErr w:type="spellEnd"/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DC2029B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6EAA71C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C4D2DCD" w14:textId="6437BD1D" w:rsidR="005E452A" w:rsidRDefault="005E452A" w:rsidP="00B5056C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key-value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739D9C3D" w14:textId="77777777" w:rsidR="005E452A" w:rsidRDefault="005E452A" w:rsidP="00B5056C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3F7273AD" w14:textId="77777777" w:rsidR="005E452A" w:rsidRDefault="005E452A" w:rsidP="00B5056C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53AFB53D" w14:textId="77777777" w:rsidR="005E452A" w:rsidRDefault="005E452A" w:rsidP="00B5056C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7CE1E94C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lastRenderedPageBreak/>
        <w:t>void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E452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1C00C7D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capital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3FABBEE6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'Jakarta'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'Indonesia'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AC74CD5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'London'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'England'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ADB589B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'Tokyo'</w:t>
      </w:r>
      <w:r w:rsidRPr="005E452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'Japan'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1BE2E1E4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};</w:t>
      </w:r>
    </w:p>
    <w:p w14:paraId="6A00A86A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649DA60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capital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'New Delhi'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5E452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452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'India'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A4B75FB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BFA079B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E452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452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capital</w:t>
      </w: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202B4F3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452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CE4C0D8" w14:textId="77777777" w:rsidR="005E452A" w:rsidRPr="005E452A" w:rsidRDefault="005E452A" w:rsidP="005E45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7002568" w14:textId="77777777" w:rsidR="005E452A" w:rsidRPr="00F17300" w:rsidRDefault="005E452A" w:rsidP="00B5056C"/>
    <w:sectPr w:rsidR="005E452A" w:rsidRPr="00F1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0967"/>
    <w:multiLevelType w:val="multilevel"/>
    <w:tmpl w:val="E1AC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47A35"/>
    <w:multiLevelType w:val="multilevel"/>
    <w:tmpl w:val="10B4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8199B"/>
    <w:multiLevelType w:val="multilevel"/>
    <w:tmpl w:val="EFB2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327AC"/>
    <w:multiLevelType w:val="multilevel"/>
    <w:tmpl w:val="5556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917DE"/>
    <w:multiLevelType w:val="multilevel"/>
    <w:tmpl w:val="A798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A310F"/>
    <w:multiLevelType w:val="multilevel"/>
    <w:tmpl w:val="8C34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73D6D"/>
    <w:multiLevelType w:val="multilevel"/>
    <w:tmpl w:val="A0E4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345CD"/>
    <w:multiLevelType w:val="multilevel"/>
    <w:tmpl w:val="FA4A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F343D"/>
    <w:multiLevelType w:val="multilevel"/>
    <w:tmpl w:val="AE62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D3E69"/>
    <w:multiLevelType w:val="multilevel"/>
    <w:tmpl w:val="F2F0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54F9C"/>
    <w:multiLevelType w:val="multilevel"/>
    <w:tmpl w:val="BBA2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6730B0"/>
    <w:multiLevelType w:val="multilevel"/>
    <w:tmpl w:val="0540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823E9C"/>
    <w:multiLevelType w:val="multilevel"/>
    <w:tmpl w:val="40D0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927EC"/>
    <w:multiLevelType w:val="multilevel"/>
    <w:tmpl w:val="9A9E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25689E"/>
    <w:multiLevelType w:val="multilevel"/>
    <w:tmpl w:val="9D5A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3913AC"/>
    <w:multiLevelType w:val="multilevel"/>
    <w:tmpl w:val="CCAA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424F2A"/>
    <w:multiLevelType w:val="multilevel"/>
    <w:tmpl w:val="A588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F7A13"/>
    <w:multiLevelType w:val="multilevel"/>
    <w:tmpl w:val="ECF4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011217">
    <w:abstractNumId w:val="8"/>
  </w:num>
  <w:num w:numId="2" w16cid:durableId="1667248173">
    <w:abstractNumId w:val="0"/>
  </w:num>
  <w:num w:numId="3" w16cid:durableId="612252705">
    <w:abstractNumId w:val="10"/>
  </w:num>
  <w:num w:numId="4" w16cid:durableId="949312343">
    <w:abstractNumId w:val="4"/>
  </w:num>
  <w:num w:numId="5" w16cid:durableId="266230065">
    <w:abstractNumId w:val="3"/>
  </w:num>
  <w:num w:numId="6" w16cid:durableId="1096555132">
    <w:abstractNumId w:val="16"/>
  </w:num>
  <w:num w:numId="7" w16cid:durableId="1286153169">
    <w:abstractNumId w:val="17"/>
  </w:num>
  <w:num w:numId="8" w16cid:durableId="1337002421">
    <w:abstractNumId w:val="5"/>
  </w:num>
  <w:num w:numId="9" w16cid:durableId="1555041768">
    <w:abstractNumId w:val="7"/>
  </w:num>
  <w:num w:numId="10" w16cid:durableId="1409887223">
    <w:abstractNumId w:val="9"/>
  </w:num>
  <w:num w:numId="11" w16cid:durableId="378556987">
    <w:abstractNumId w:val="11"/>
  </w:num>
  <w:num w:numId="12" w16cid:durableId="682827649">
    <w:abstractNumId w:val="6"/>
  </w:num>
  <w:num w:numId="13" w16cid:durableId="143159229">
    <w:abstractNumId w:val="15"/>
  </w:num>
  <w:num w:numId="14" w16cid:durableId="55127766">
    <w:abstractNumId w:val="2"/>
  </w:num>
  <w:num w:numId="15" w16cid:durableId="680937935">
    <w:abstractNumId w:val="14"/>
  </w:num>
  <w:num w:numId="16" w16cid:durableId="1458454371">
    <w:abstractNumId w:val="1"/>
  </w:num>
  <w:num w:numId="17" w16cid:durableId="1100875427">
    <w:abstractNumId w:val="12"/>
  </w:num>
  <w:num w:numId="18" w16cid:durableId="2098360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6C"/>
    <w:rsid w:val="00162DC8"/>
    <w:rsid w:val="004706EF"/>
    <w:rsid w:val="005E452A"/>
    <w:rsid w:val="00663E96"/>
    <w:rsid w:val="00B5056C"/>
    <w:rsid w:val="00B5255F"/>
    <w:rsid w:val="00EC26D5"/>
    <w:rsid w:val="00F1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C437"/>
  <w15:chartTrackingRefBased/>
  <w15:docId w15:val="{26B879D1-383C-44BB-85D6-E200CF1A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3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6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505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0">
    <w:name w:val="l0"/>
    <w:basedOn w:val="Normal"/>
    <w:rsid w:val="00B5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yp">
    <w:name w:val="typ"/>
    <w:basedOn w:val="DefaultParagraphFont"/>
    <w:rsid w:val="00B5056C"/>
  </w:style>
  <w:style w:type="character" w:customStyle="1" w:styleId="pln">
    <w:name w:val="pln"/>
    <w:basedOn w:val="DefaultParagraphFont"/>
    <w:rsid w:val="00B5056C"/>
  </w:style>
  <w:style w:type="character" w:customStyle="1" w:styleId="pun">
    <w:name w:val="pun"/>
    <w:basedOn w:val="DefaultParagraphFont"/>
    <w:rsid w:val="00B5056C"/>
  </w:style>
  <w:style w:type="paragraph" w:customStyle="1" w:styleId="l1">
    <w:name w:val="l1"/>
    <w:basedOn w:val="Normal"/>
    <w:rsid w:val="00B5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B5056C"/>
  </w:style>
  <w:style w:type="paragraph" w:customStyle="1" w:styleId="l2">
    <w:name w:val="l2"/>
    <w:basedOn w:val="Normal"/>
    <w:rsid w:val="00B5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056C"/>
    <w:rPr>
      <w:b/>
      <w:bCs/>
    </w:rPr>
  </w:style>
  <w:style w:type="character" w:customStyle="1" w:styleId="com">
    <w:name w:val="com"/>
    <w:basedOn w:val="DefaultParagraphFont"/>
    <w:rsid w:val="00B5056C"/>
  </w:style>
  <w:style w:type="character" w:customStyle="1" w:styleId="kwd">
    <w:name w:val="kwd"/>
    <w:basedOn w:val="DefaultParagraphFont"/>
    <w:rsid w:val="00B5056C"/>
  </w:style>
  <w:style w:type="character" w:customStyle="1" w:styleId="lit">
    <w:name w:val="lit"/>
    <w:basedOn w:val="DefaultParagraphFont"/>
    <w:rsid w:val="00663E96"/>
  </w:style>
  <w:style w:type="paragraph" w:customStyle="1" w:styleId="l3">
    <w:name w:val="l3"/>
    <w:basedOn w:val="Normal"/>
    <w:rsid w:val="0066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66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66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66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66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66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66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3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3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55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8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720413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6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2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4047923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52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5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67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7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73749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805065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08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5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81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3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96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14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99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0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2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41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02709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339676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95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0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7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5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140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coding.com/academies/191/tutorials/7548?from=75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21</Pages>
  <Words>3003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muhammadfikrimauludinalfarisi</dc:creator>
  <cp:keywords/>
  <dc:description/>
  <cp:lastModifiedBy>muhammadfikrimauludinalfarisi</cp:lastModifiedBy>
  <cp:revision>2</cp:revision>
  <dcterms:created xsi:type="dcterms:W3CDTF">2023-10-13T06:07:00Z</dcterms:created>
  <dcterms:modified xsi:type="dcterms:W3CDTF">2023-10-13T13:41:00Z</dcterms:modified>
</cp:coreProperties>
</file>