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3BFB" w:rsidRPr="003C3B71" w:rsidRDefault="00180D01" w:rsidP="0047617C">
      <w:pPr>
        <w:spacing w:line="360" w:lineRule="auto"/>
        <w:jc w:val="center"/>
        <w:rPr>
          <w:rFonts w:asciiTheme="majorBidi" w:hAnsiTheme="majorBidi" w:cstheme="majorBidi"/>
          <w:b/>
          <w:bCs/>
          <w:color w:val="E971CA"/>
          <w:sz w:val="28"/>
          <w:szCs w:val="28"/>
        </w:rPr>
      </w:pPr>
      <w:r w:rsidRPr="003C3B71">
        <w:rPr>
          <w:rFonts w:asciiTheme="majorBidi" w:hAnsiTheme="majorBidi" w:cstheme="majorBidi"/>
          <w:b/>
          <w:bCs/>
          <w:color w:val="E971CA"/>
          <w:sz w:val="28"/>
          <w:szCs w:val="28"/>
        </w:rPr>
        <w:t>JUDUL LAPORAN PRAKTIK KERJA INDUSTRI</w:t>
      </w:r>
    </w:p>
    <w:p w:rsidR="00180D01" w:rsidRPr="003C3B71" w:rsidRDefault="00180D01" w:rsidP="0047617C">
      <w:pPr>
        <w:spacing w:line="360" w:lineRule="auto"/>
        <w:jc w:val="center"/>
        <w:rPr>
          <w:rFonts w:asciiTheme="majorBidi" w:hAnsiTheme="majorBidi" w:cstheme="majorBidi"/>
          <w:b/>
          <w:bCs/>
          <w:color w:val="E971CA"/>
          <w:sz w:val="24"/>
          <w:szCs w:val="24"/>
        </w:rPr>
      </w:pPr>
      <w:r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t>LAPORAN</w:t>
      </w:r>
    </w:p>
    <w:p w:rsidR="00180D01" w:rsidRPr="003C3B71" w:rsidRDefault="00180D01" w:rsidP="0047617C">
      <w:pPr>
        <w:spacing w:line="360" w:lineRule="auto"/>
        <w:jc w:val="center"/>
        <w:rPr>
          <w:rFonts w:asciiTheme="majorBidi" w:hAnsiTheme="majorBidi" w:cstheme="majorBidi"/>
          <w:color w:val="E971CA"/>
          <w:sz w:val="24"/>
          <w:szCs w:val="24"/>
        </w:rPr>
      </w:pPr>
      <w:proofErr w:type="spellStart"/>
      <w:r w:rsidRPr="003C3B71">
        <w:rPr>
          <w:rFonts w:asciiTheme="majorBidi" w:hAnsiTheme="majorBidi" w:cstheme="majorBidi"/>
          <w:color w:val="E971CA"/>
          <w:sz w:val="24"/>
          <w:szCs w:val="24"/>
        </w:rPr>
        <w:t>Diajukan</w:t>
      </w:r>
      <w:proofErr w:type="spellEnd"/>
      <w:r w:rsidRPr="003C3B71">
        <w:rPr>
          <w:rFonts w:asciiTheme="majorBidi" w:hAnsiTheme="majorBidi" w:cstheme="majorBidi"/>
          <w:color w:val="E971CA"/>
          <w:sz w:val="24"/>
          <w:szCs w:val="24"/>
        </w:rPr>
        <w:t xml:space="preserve"> </w:t>
      </w:r>
      <w:proofErr w:type="spellStart"/>
      <w:r w:rsidRPr="003C3B71">
        <w:rPr>
          <w:rFonts w:asciiTheme="majorBidi" w:hAnsiTheme="majorBidi" w:cstheme="majorBidi"/>
          <w:color w:val="E971CA"/>
          <w:sz w:val="24"/>
          <w:szCs w:val="24"/>
        </w:rPr>
        <w:t>sebagai</w:t>
      </w:r>
      <w:proofErr w:type="spellEnd"/>
      <w:r w:rsidRPr="003C3B71">
        <w:rPr>
          <w:rFonts w:asciiTheme="majorBidi" w:hAnsiTheme="majorBidi" w:cstheme="majorBidi"/>
          <w:color w:val="E971CA"/>
          <w:sz w:val="24"/>
          <w:szCs w:val="24"/>
        </w:rPr>
        <w:t xml:space="preserve"> salah </w:t>
      </w:r>
      <w:proofErr w:type="spellStart"/>
      <w:r w:rsidRPr="003C3B71">
        <w:rPr>
          <w:rFonts w:asciiTheme="majorBidi" w:hAnsiTheme="majorBidi" w:cstheme="majorBidi"/>
          <w:color w:val="E971CA"/>
          <w:sz w:val="24"/>
          <w:szCs w:val="24"/>
        </w:rPr>
        <w:t>satu</w:t>
      </w:r>
      <w:proofErr w:type="spellEnd"/>
      <w:r w:rsidRPr="003C3B71">
        <w:rPr>
          <w:rFonts w:asciiTheme="majorBidi" w:hAnsiTheme="majorBidi" w:cstheme="majorBidi"/>
          <w:color w:val="E971CA"/>
          <w:sz w:val="24"/>
          <w:szCs w:val="24"/>
        </w:rPr>
        <w:t xml:space="preserve"> </w:t>
      </w:r>
      <w:proofErr w:type="spellStart"/>
      <w:r w:rsidRPr="003C3B71">
        <w:rPr>
          <w:rFonts w:asciiTheme="majorBidi" w:hAnsiTheme="majorBidi" w:cstheme="majorBidi"/>
          <w:color w:val="E971CA"/>
          <w:sz w:val="24"/>
          <w:szCs w:val="24"/>
        </w:rPr>
        <w:t>syarat</w:t>
      </w:r>
      <w:proofErr w:type="spellEnd"/>
      <w:r w:rsidRPr="003C3B71">
        <w:rPr>
          <w:rFonts w:asciiTheme="majorBidi" w:hAnsiTheme="majorBidi" w:cstheme="majorBidi"/>
          <w:color w:val="E971CA"/>
          <w:sz w:val="24"/>
          <w:szCs w:val="24"/>
        </w:rPr>
        <w:t xml:space="preserve"> </w:t>
      </w:r>
      <w:r w:rsidRPr="003C3B71">
        <w:rPr>
          <w:rFonts w:asciiTheme="majorBidi" w:hAnsiTheme="majorBidi" w:cstheme="majorBidi"/>
          <w:color w:val="E971CA"/>
          <w:sz w:val="24"/>
          <w:szCs w:val="24"/>
        </w:rPr>
        <w:br/>
      </w:r>
      <w:proofErr w:type="spellStart"/>
      <w:r w:rsidRPr="003C3B71">
        <w:rPr>
          <w:rFonts w:asciiTheme="majorBidi" w:hAnsiTheme="majorBidi" w:cstheme="majorBidi"/>
          <w:color w:val="E971CA"/>
          <w:sz w:val="24"/>
          <w:szCs w:val="24"/>
        </w:rPr>
        <w:t>Untuk</w:t>
      </w:r>
      <w:proofErr w:type="spellEnd"/>
      <w:r w:rsidRPr="003C3B71">
        <w:rPr>
          <w:rFonts w:asciiTheme="majorBidi" w:hAnsiTheme="majorBidi" w:cstheme="majorBidi"/>
          <w:color w:val="E971CA"/>
          <w:sz w:val="24"/>
          <w:szCs w:val="24"/>
        </w:rPr>
        <w:t xml:space="preserve"> </w:t>
      </w:r>
      <w:proofErr w:type="spellStart"/>
      <w:r w:rsidRPr="003C3B71">
        <w:rPr>
          <w:rFonts w:asciiTheme="majorBidi" w:hAnsiTheme="majorBidi" w:cstheme="majorBidi"/>
          <w:color w:val="E971CA"/>
          <w:sz w:val="24"/>
          <w:szCs w:val="24"/>
        </w:rPr>
        <w:t>menyelesaikan</w:t>
      </w:r>
      <w:proofErr w:type="spellEnd"/>
      <w:r w:rsidRPr="003C3B71">
        <w:rPr>
          <w:rFonts w:asciiTheme="majorBidi" w:hAnsiTheme="majorBidi" w:cstheme="majorBidi"/>
          <w:color w:val="E971CA"/>
          <w:sz w:val="24"/>
          <w:szCs w:val="24"/>
        </w:rPr>
        <w:t xml:space="preserve"> Program </w:t>
      </w:r>
      <w:proofErr w:type="spellStart"/>
      <w:r w:rsidRPr="003C3B71">
        <w:rPr>
          <w:rFonts w:asciiTheme="majorBidi" w:hAnsiTheme="majorBidi" w:cstheme="majorBidi"/>
          <w:color w:val="E971CA"/>
          <w:sz w:val="24"/>
          <w:szCs w:val="24"/>
        </w:rPr>
        <w:t>Praktik</w:t>
      </w:r>
      <w:proofErr w:type="spellEnd"/>
      <w:r w:rsidRPr="003C3B71">
        <w:rPr>
          <w:rFonts w:asciiTheme="majorBidi" w:hAnsiTheme="majorBidi" w:cstheme="majorBidi"/>
          <w:color w:val="E971CA"/>
          <w:sz w:val="24"/>
          <w:szCs w:val="24"/>
        </w:rPr>
        <w:t xml:space="preserve"> </w:t>
      </w:r>
      <w:proofErr w:type="spellStart"/>
      <w:r w:rsidRPr="003C3B71">
        <w:rPr>
          <w:rFonts w:asciiTheme="majorBidi" w:hAnsiTheme="majorBidi" w:cstheme="majorBidi"/>
          <w:color w:val="E971CA"/>
          <w:sz w:val="24"/>
          <w:szCs w:val="24"/>
        </w:rPr>
        <w:t>Kerja</w:t>
      </w:r>
      <w:proofErr w:type="spellEnd"/>
      <w:r w:rsidRPr="003C3B71">
        <w:rPr>
          <w:rFonts w:asciiTheme="majorBidi" w:hAnsiTheme="majorBidi" w:cstheme="majorBidi"/>
          <w:color w:val="E971CA"/>
          <w:sz w:val="24"/>
          <w:szCs w:val="24"/>
        </w:rPr>
        <w:t xml:space="preserve"> Industri </w:t>
      </w:r>
      <w:proofErr w:type="spellStart"/>
      <w:r w:rsidRPr="003C3B71">
        <w:rPr>
          <w:rFonts w:asciiTheme="majorBidi" w:hAnsiTheme="majorBidi" w:cstheme="majorBidi"/>
          <w:color w:val="E971CA"/>
          <w:sz w:val="24"/>
          <w:szCs w:val="24"/>
        </w:rPr>
        <w:t>Bidang</w:t>
      </w:r>
      <w:proofErr w:type="spellEnd"/>
      <w:r w:rsidRPr="003C3B71">
        <w:rPr>
          <w:rFonts w:asciiTheme="majorBidi" w:hAnsiTheme="majorBidi" w:cstheme="majorBidi"/>
          <w:color w:val="E971CA"/>
          <w:sz w:val="24"/>
          <w:szCs w:val="24"/>
        </w:rPr>
        <w:t xml:space="preserve"> </w:t>
      </w:r>
      <w:r w:rsidRPr="003C3B71">
        <w:rPr>
          <w:rFonts w:asciiTheme="majorBidi" w:hAnsiTheme="majorBidi" w:cstheme="majorBidi"/>
          <w:color w:val="E971CA"/>
          <w:sz w:val="24"/>
          <w:szCs w:val="24"/>
        </w:rPr>
        <w:br/>
      </w:r>
      <w:proofErr w:type="spellStart"/>
      <w:r w:rsidRPr="003C3B71">
        <w:rPr>
          <w:rFonts w:asciiTheme="majorBidi" w:hAnsiTheme="majorBidi" w:cstheme="majorBidi"/>
          <w:color w:val="E971CA"/>
          <w:sz w:val="24"/>
          <w:szCs w:val="24"/>
        </w:rPr>
        <w:t>Keahlian</w:t>
      </w:r>
      <w:proofErr w:type="spellEnd"/>
      <w:r w:rsidRPr="003C3B71">
        <w:rPr>
          <w:rFonts w:asciiTheme="majorBidi" w:hAnsiTheme="majorBidi" w:cstheme="majorBidi"/>
          <w:color w:val="E971CA"/>
          <w:sz w:val="24"/>
          <w:szCs w:val="24"/>
        </w:rPr>
        <w:t xml:space="preserve"> </w:t>
      </w:r>
      <w:proofErr w:type="spellStart"/>
      <w:r w:rsidRPr="003C3B71">
        <w:rPr>
          <w:rFonts w:asciiTheme="majorBidi" w:hAnsiTheme="majorBidi" w:cstheme="majorBidi"/>
          <w:color w:val="E971CA"/>
          <w:sz w:val="24"/>
          <w:szCs w:val="24"/>
        </w:rPr>
        <w:t>Teknologi</w:t>
      </w:r>
      <w:proofErr w:type="spellEnd"/>
      <w:r w:rsidRPr="003C3B71">
        <w:rPr>
          <w:rFonts w:asciiTheme="majorBidi" w:hAnsiTheme="majorBidi" w:cstheme="majorBidi"/>
          <w:color w:val="E971CA"/>
          <w:sz w:val="24"/>
          <w:szCs w:val="24"/>
        </w:rPr>
        <w:t xml:space="preserve"> </w:t>
      </w:r>
      <w:proofErr w:type="spellStart"/>
      <w:r w:rsidRPr="003C3B71">
        <w:rPr>
          <w:rFonts w:asciiTheme="majorBidi" w:hAnsiTheme="majorBidi" w:cstheme="majorBidi"/>
          <w:color w:val="E971CA"/>
          <w:sz w:val="24"/>
          <w:szCs w:val="24"/>
        </w:rPr>
        <w:t>Informasi</w:t>
      </w:r>
      <w:proofErr w:type="spellEnd"/>
      <w:r w:rsidRPr="003C3B71">
        <w:rPr>
          <w:rFonts w:asciiTheme="majorBidi" w:hAnsiTheme="majorBidi" w:cstheme="majorBidi"/>
          <w:color w:val="E971CA"/>
          <w:sz w:val="24"/>
          <w:szCs w:val="24"/>
        </w:rPr>
        <w:t xml:space="preserve"> Dan </w:t>
      </w:r>
      <w:proofErr w:type="spellStart"/>
      <w:r w:rsidRPr="003C3B71">
        <w:rPr>
          <w:rFonts w:asciiTheme="majorBidi" w:hAnsiTheme="majorBidi" w:cstheme="majorBidi"/>
          <w:color w:val="E971CA"/>
          <w:sz w:val="24"/>
          <w:szCs w:val="24"/>
        </w:rPr>
        <w:t>Komunikasi</w:t>
      </w:r>
      <w:proofErr w:type="spellEnd"/>
      <w:r w:rsidRPr="003C3B71">
        <w:rPr>
          <w:rFonts w:asciiTheme="majorBidi" w:hAnsiTheme="majorBidi" w:cstheme="majorBidi"/>
          <w:color w:val="E971CA"/>
          <w:sz w:val="24"/>
          <w:szCs w:val="24"/>
        </w:rPr>
        <w:t xml:space="preserve"> Program </w:t>
      </w:r>
      <w:proofErr w:type="spellStart"/>
      <w:r w:rsidRPr="003C3B71">
        <w:rPr>
          <w:rFonts w:asciiTheme="majorBidi" w:hAnsiTheme="majorBidi" w:cstheme="majorBidi"/>
          <w:color w:val="E971CA"/>
          <w:sz w:val="24"/>
          <w:szCs w:val="24"/>
        </w:rPr>
        <w:t>Keahlian</w:t>
      </w:r>
      <w:proofErr w:type="spellEnd"/>
      <w:r w:rsidRPr="003C3B71">
        <w:rPr>
          <w:rFonts w:asciiTheme="majorBidi" w:hAnsiTheme="majorBidi" w:cstheme="majorBidi"/>
          <w:color w:val="E971CA"/>
          <w:sz w:val="24"/>
          <w:szCs w:val="24"/>
        </w:rPr>
        <w:t xml:space="preserve"> </w:t>
      </w:r>
      <w:r w:rsidRPr="003C3B71">
        <w:rPr>
          <w:rFonts w:asciiTheme="majorBidi" w:hAnsiTheme="majorBidi" w:cstheme="majorBidi"/>
          <w:color w:val="E971CA"/>
          <w:sz w:val="24"/>
          <w:szCs w:val="24"/>
        </w:rPr>
        <w:br/>
        <w:t xml:space="preserve">Teknik </w:t>
      </w:r>
      <w:proofErr w:type="spellStart"/>
      <w:r w:rsidRPr="003C3B71">
        <w:rPr>
          <w:rFonts w:asciiTheme="majorBidi" w:hAnsiTheme="majorBidi" w:cstheme="majorBidi"/>
          <w:color w:val="E971CA"/>
          <w:sz w:val="24"/>
          <w:szCs w:val="24"/>
        </w:rPr>
        <w:t>Komputer</w:t>
      </w:r>
      <w:proofErr w:type="spellEnd"/>
      <w:r w:rsidRPr="003C3B71">
        <w:rPr>
          <w:rFonts w:asciiTheme="majorBidi" w:hAnsiTheme="majorBidi" w:cstheme="majorBidi"/>
          <w:color w:val="E971CA"/>
          <w:sz w:val="24"/>
          <w:szCs w:val="24"/>
        </w:rPr>
        <w:t xml:space="preserve"> Dan </w:t>
      </w:r>
      <w:proofErr w:type="spellStart"/>
      <w:r w:rsidRPr="003C3B71">
        <w:rPr>
          <w:rFonts w:asciiTheme="majorBidi" w:hAnsiTheme="majorBidi" w:cstheme="majorBidi"/>
          <w:color w:val="E971CA"/>
          <w:sz w:val="24"/>
          <w:szCs w:val="24"/>
        </w:rPr>
        <w:t>Informatika</w:t>
      </w:r>
      <w:proofErr w:type="spellEnd"/>
    </w:p>
    <w:p w:rsidR="00180D01" w:rsidRPr="003C3B71" w:rsidRDefault="00180D01" w:rsidP="0047617C">
      <w:pPr>
        <w:spacing w:line="360" w:lineRule="auto"/>
        <w:jc w:val="center"/>
        <w:rPr>
          <w:rFonts w:asciiTheme="majorBidi" w:hAnsiTheme="majorBidi" w:cstheme="majorBidi"/>
          <w:b/>
          <w:bCs/>
          <w:color w:val="E971CA"/>
          <w:sz w:val="24"/>
          <w:szCs w:val="24"/>
        </w:rPr>
      </w:pPr>
    </w:p>
    <w:p w:rsidR="00180D01" w:rsidRPr="003C3B71" w:rsidRDefault="00180D01" w:rsidP="0047617C">
      <w:pPr>
        <w:spacing w:line="360" w:lineRule="auto"/>
        <w:jc w:val="center"/>
        <w:rPr>
          <w:rFonts w:asciiTheme="majorBidi" w:hAnsiTheme="majorBidi" w:cstheme="majorBidi"/>
          <w:b/>
          <w:bCs/>
          <w:color w:val="E971CA"/>
          <w:sz w:val="24"/>
          <w:szCs w:val="24"/>
        </w:rPr>
      </w:pPr>
      <w:proofErr w:type="gramStart"/>
      <w:r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t>Oleh :</w:t>
      </w:r>
      <w:proofErr w:type="gramEnd"/>
      <w:r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br/>
        <w:t xml:space="preserve">Alfi Siti </w:t>
      </w:r>
      <w:proofErr w:type="spellStart"/>
      <w:r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t>Fauziyyah</w:t>
      </w:r>
      <w:proofErr w:type="spellEnd"/>
      <w:r w:rsidR="004D6448"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tab/>
      </w:r>
      <w:r w:rsidR="004D6448"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tab/>
      </w:r>
      <w:r w:rsidR="004D6448"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tab/>
        <w:t>12345</w:t>
      </w:r>
      <w:r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br/>
        <w:t xml:space="preserve">Muhamad Agra </w:t>
      </w:r>
      <w:proofErr w:type="spellStart"/>
      <w:r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t>Rizkia</w:t>
      </w:r>
      <w:proofErr w:type="spellEnd"/>
      <w:r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t xml:space="preserve"> Mulyana</w:t>
      </w:r>
      <w:r w:rsidR="004D6448"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tab/>
        <w:t>67890</w:t>
      </w:r>
      <w:r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br/>
        <w:t>Muhammad Iqbal Maulana</w:t>
      </w:r>
      <w:r w:rsidR="004D6448"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tab/>
      </w:r>
      <w:r w:rsidR="004D6448"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tab/>
        <w:t>21638</w:t>
      </w:r>
      <w:r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br/>
        <w:t>Sarah Amelia Anugrah</w:t>
      </w:r>
      <w:r w:rsidR="004D6448"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tab/>
      </w:r>
      <w:r w:rsidR="004D6448"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tab/>
        <w:t>14728</w:t>
      </w:r>
      <w:r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br/>
      </w:r>
      <w:proofErr w:type="spellStart"/>
      <w:r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t>Syifa</w:t>
      </w:r>
      <w:proofErr w:type="spellEnd"/>
      <w:r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t xml:space="preserve"> </w:t>
      </w:r>
      <w:proofErr w:type="spellStart"/>
      <w:r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t>Qurrotu</w:t>
      </w:r>
      <w:proofErr w:type="spellEnd"/>
      <w:r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t xml:space="preserve"> Aini</w:t>
      </w:r>
      <w:r w:rsidR="004D6448"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tab/>
      </w:r>
      <w:r w:rsidR="004D6448"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tab/>
      </w:r>
      <w:r w:rsidR="004D6448"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tab/>
        <w:t>01827</w:t>
      </w:r>
    </w:p>
    <w:p w:rsidR="0047617C" w:rsidRPr="003C3B71" w:rsidRDefault="0047617C" w:rsidP="0047617C">
      <w:pPr>
        <w:spacing w:line="360" w:lineRule="auto"/>
        <w:jc w:val="center"/>
        <w:rPr>
          <w:rFonts w:asciiTheme="majorBidi" w:hAnsiTheme="majorBidi" w:cstheme="majorBidi"/>
          <w:b/>
          <w:bCs/>
          <w:color w:val="E971CA"/>
          <w:sz w:val="24"/>
          <w:szCs w:val="24"/>
        </w:rPr>
      </w:pPr>
    </w:p>
    <w:p w:rsidR="00180D01" w:rsidRPr="003C3B71" w:rsidRDefault="00180D01" w:rsidP="0047617C">
      <w:pPr>
        <w:spacing w:line="360" w:lineRule="auto"/>
        <w:jc w:val="center"/>
        <w:rPr>
          <w:rFonts w:asciiTheme="majorBidi" w:hAnsiTheme="majorBidi" w:cstheme="majorBidi"/>
          <w:b/>
          <w:bCs/>
          <w:color w:val="E971CA"/>
          <w:sz w:val="24"/>
          <w:szCs w:val="24"/>
        </w:rPr>
      </w:pPr>
      <w:r w:rsidRPr="003C3B71">
        <w:rPr>
          <w:rFonts w:asciiTheme="majorBidi" w:hAnsiTheme="majorBidi" w:cstheme="majorBidi"/>
          <w:b/>
          <w:bCs/>
          <w:noProof/>
          <w:color w:val="E971CA"/>
          <w:sz w:val="24"/>
          <w:szCs w:val="24"/>
        </w:rPr>
        <w:drawing>
          <wp:inline distT="0" distB="0" distL="0" distR="0" wp14:anchorId="21098DE5" wp14:editId="0695471D">
            <wp:extent cx="10191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48" w:rsidRPr="003C3B71" w:rsidRDefault="004D6448" w:rsidP="005E748D">
      <w:pPr>
        <w:spacing w:line="360" w:lineRule="auto"/>
        <w:jc w:val="center"/>
        <w:rPr>
          <w:rFonts w:asciiTheme="majorBidi" w:hAnsiTheme="majorBidi" w:cstheme="majorBidi"/>
          <w:b/>
          <w:bCs/>
          <w:color w:val="E971CA"/>
          <w:sz w:val="36"/>
          <w:szCs w:val="36"/>
        </w:rPr>
      </w:pPr>
      <w:r w:rsidRPr="003C3B71">
        <w:rPr>
          <w:rFonts w:asciiTheme="majorBidi" w:hAnsiTheme="majorBidi" w:cstheme="majorBidi"/>
          <w:b/>
          <w:bCs/>
          <w:color w:val="E971CA"/>
          <w:sz w:val="40"/>
          <w:szCs w:val="40"/>
        </w:rPr>
        <w:t>SMKS AL MAMUN</w:t>
      </w:r>
      <w:r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br/>
      </w:r>
      <w:r w:rsidRPr="003C3B71">
        <w:rPr>
          <w:rFonts w:asciiTheme="majorBidi" w:hAnsiTheme="majorBidi" w:cstheme="majorBidi"/>
          <w:color w:val="E971CA"/>
          <w:sz w:val="24"/>
          <w:szCs w:val="24"/>
        </w:rPr>
        <w:t xml:space="preserve">BIDANG </w:t>
      </w:r>
      <w:proofErr w:type="gramStart"/>
      <w:r w:rsidRPr="003C3B71">
        <w:rPr>
          <w:rFonts w:asciiTheme="majorBidi" w:hAnsiTheme="majorBidi" w:cstheme="majorBidi"/>
          <w:color w:val="E971CA"/>
          <w:sz w:val="24"/>
          <w:szCs w:val="24"/>
        </w:rPr>
        <w:t>KEAHLIAN :</w:t>
      </w:r>
      <w:proofErr w:type="gramEnd"/>
      <w:r w:rsidRPr="003C3B71">
        <w:rPr>
          <w:rFonts w:asciiTheme="majorBidi" w:hAnsiTheme="majorBidi" w:cstheme="majorBidi"/>
          <w:color w:val="E971CA"/>
          <w:sz w:val="24"/>
          <w:szCs w:val="24"/>
        </w:rPr>
        <w:t xml:space="preserve"> TEKNOLOGI INFORMASI DAN KOMUNIKASI</w:t>
      </w:r>
      <w:r w:rsidRPr="003C3B71">
        <w:rPr>
          <w:rFonts w:asciiTheme="majorBidi" w:hAnsiTheme="majorBidi" w:cstheme="majorBidi"/>
          <w:color w:val="E971CA"/>
          <w:sz w:val="24"/>
          <w:szCs w:val="24"/>
        </w:rPr>
        <w:br/>
        <w:t>PROGRAM KEAHLIAN : TEKNIK KOMPUTER DAN INFORMATIKA</w:t>
      </w:r>
      <w:r w:rsidRPr="003C3B71">
        <w:rPr>
          <w:rFonts w:asciiTheme="majorBidi" w:hAnsiTheme="majorBidi" w:cstheme="majorBidi"/>
          <w:color w:val="E971CA"/>
          <w:sz w:val="24"/>
          <w:szCs w:val="24"/>
        </w:rPr>
        <w:br/>
        <w:t>KOMPETENSI KEAHLIAN : REKAYASA PERANGKAT LUNAK DAN GIM</w:t>
      </w:r>
      <w:r w:rsidRPr="003C3B71">
        <w:rPr>
          <w:rFonts w:asciiTheme="majorBidi" w:hAnsiTheme="majorBidi" w:cstheme="majorBidi"/>
          <w:color w:val="E971CA"/>
          <w:sz w:val="24"/>
          <w:szCs w:val="24"/>
        </w:rPr>
        <w:br/>
        <w:t>KONSENTRASI KEAHLIAN : REKAYASA PERANGKAT LUNAK</w:t>
      </w:r>
      <w:r w:rsidRPr="003C3B71">
        <w:rPr>
          <w:rFonts w:asciiTheme="majorBidi" w:hAnsiTheme="majorBidi" w:cstheme="majorBidi"/>
          <w:b/>
          <w:bCs/>
          <w:color w:val="E971CA"/>
          <w:sz w:val="24"/>
          <w:szCs w:val="24"/>
        </w:rPr>
        <w:br/>
      </w:r>
      <w:r w:rsidRPr="003C3B71">
        <w:rPr>
          <w:rFonts w:asciiTheme="majorBidi" w:hAnsiTheme="majorBidi" w:cstheme="majorBidi"/>
          <w:b/>
          <w:bCs/>
          <w:color w:val="E971CA"/>
          <w:sz w:val="36"/>
          <w:szCs w:val="36"/>
        </w:rPr>
        <w:t>2024/2025</w:t>
      </w:r>
    </w:p>
    <w:sectPr w:rsidR="004D6448" w:rsidRPr="003C3B71" w:rsidSect="005E748D">
      <w:pgSz w:w="11907" w:h="16839" w:code="9"/>
      <w:pgMar w:top="2835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0D01"/>
    <w:rsid w:val="00163BFB"/>
    <w:rsid w:val="00180D01"/>
    <w:rsid w:val="003C3B71"/>
    <w:rsid w:val="0047617C"/>
    <w:rsid w:val="004D6448"/>
    <w:rsid w:val="005E748D"/>
    <w:rsid w:val="008C1D39"/>
    <w:rsid w:val="00BF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A2567D-F596-466C-BB70-DA5F7F9F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SKAMUNSU</cp:lastModifiedBy>
  <cp:revision>3</cp:revision>
  <dcterms:created xsi:type="dcterms:W3CDTF">2024-08-05T04:49:00Z</dcterms:created>
  <dcterms:modified xsi:type="dcterms:W3CDTF">2024-09-28T07:01:00Z</dcterms:modified>
</cp:coreProperties>
</file>