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1F331"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Author: Mohammad Kassas</w:t>
      </w:r>
    </w:p>
    <w:p w14:paraId="7A5B6D9F"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Date: 2/1/2019</w:t>
      </w:r>
    </w:p>
    <w:p w14:paraId="20897043" w14:textId="77777777" w:rsidR="00413AFC" w:rsidRPr="000F10F1" w:rsidRDefault="00413AFC" w:rsidP="00413AFC">
      <w:pPr>
        <w:spacing w:after="0"/>
        <w:rPr>
          <w:rFonts w:asciiTheme="majorBidi" w:hAnsiTheme="majorBidi" w:cstheme="majorBidi"/>
        </w:rPr>
      </w:pPr>
    </w:p>
    <w:p w14:paraId="53A48BC9" w14:textId="77777777" w:rsidR="00413AFC" w:rsidRPr="00380937" w:rsidRDefault="00413AFC" w:rsidP="00413AFC">
      <w:pPr>
        <w:spacing w:after="0"/>
        <w:rPr>
          <w:rFonts w:asciiTheme="majorBidi" w:hAnsiTheme="majorBidi" w:cstheme="majorBidi"/>
          <w:b/>
          <w:bCs/>
        </w:rPr>
      </w:pPr>
      <w:r w:rsidRPr="00380937">
        <w:rPr>
          <w:rFonts w:asciiTheme="majorBidi" w:hAnsiTheme="majorBidi" w:cstheme="majorBidi"/>
          <w:b/>
          <w:bCs/>
        </w:rPr>
        <w:t>Overview:</w:t>
      </w:r>
    </w:p>
    <w:p w14:paraId="6A9388DD" w14:textId="77777777" w:rsidR="00413AFC" w:rsidRDefault="00413AFC" w:rsidP="00413AFC">
      <w:pPr>
        <w:spacing w:after="0"/>
        <w:rPr>
          <w:rFonts w:asciiTheme="majorBidi" w:hAnsiTheme="majorBidi" w:cstheme="majorBidi"/>
        </w:rPr>
      </w:pPr>
    </w:p>
    <w:p w14:paraId="38F6873D" w14:textId="2F9D5CC7" w:rsidR="00413AFC" w:rsidRDefault="00413AFC" w:rsidP="00413AFC">
      <w:pPr>
        <w:spacing w:after="0"/>
        <w:rPr>
          <w:rFonts w:asciiTheme="majorBidi" w:hAnsiTheme="majorBidi" w:cstheme="majorBidi"/>
        </w:rPr>
      </w:pPr>
      <w:r>
        <w:rPr>
          <w:rFonts w:asciiTheme="majorBidi" w:hAnsiTheme="majorBidi" w:cstheme="majorBidi"/>
        </w:rPr>
        <w:t>We are designing a harness that can load and unload the body to study balance control. The harness will be attached to a balance robot that will simulate the standing balance control of humans. Because our experiments are on the order of hours, we require these harnesses to both safely and comfortably load and unload the body</w:t>
      </w:r>
      <w:r w:rsidR="009A6784">
        <w:rPr>
          <w:rFonts w:asciiTheme="majorBidi" w:hAnsiTheme="majorBidi" w:cstheme="majorBidi"/>
        </w:rPr>
        <w:t xml:space="preserve"> for that period of time</w:t>
      </w:r>
      <w:r>
        <w:rPr>
          <w:rFonts w:asciiTheme="majorBidi" w:hAnsiTheme="majorBidi" w:cstheme="majorBidi"/>
        </w:rPr>
        <w:t>.</w:t>
      </w:r>
    </w:p>
    <w:p w14:paraId="64AEF9C9" w14:textId="77777777" w:rsidR="00413AFC" w:rsidRDefault="00413AFC" w:rsidP="00413AFC">
      <w:pPr>
        <w:spacing w:after="0"/>
        <w:rPr>
          <w:rFonts w:asciiTheme="majorBidi" w:hAnsiTheme="majorBidi" w:cstheme="majorBidi"/>
        </w:rPr>
      </w:pPr>
    </w:p>
    <w:p w14:paraId="27B190ED" w14:textId="77777777" w:rsidR="00413AFC" w:rsidRDefault="00413AFC" w:rsidP="00413AFC">
      <w:pPr>
        <w:spacing w:after="0"/>
        <w:rPr>
          <w:rFonts w:asciiTheme="majorBidi" w:hAnsiTheme="majorBidi" w:cstheme="majorBidi"/>
        </w:rPr>
      </w:pPr>
      <w:r>
        <w:rPr>
          <w:rFonts w:asciiTheme="majorBidi" w:hAnsiTheme="majorBidi" w:cstheme="majorBidi"/>
          <w:noProof/>
        </w:rPr>
        <w:drawing>
          <wp:inline distT="0" distB="0" distL="0" distR="0" wp14:anchorId="1765E857" wp14:editId="3B8F0CA6">
            <wp:extent cx="1722120" cy="1699260"/>
            <wp:effectExtent l="0" t="0" r="0" b="0"/>
            <wp:docPr id="2" name="Picture 2"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loadingHarness.jpg"/>
                    <pic:cNvPicPr/>
                  </pic:nvPicPr>
                  <pic:blipFill>
                    <a:blip r:embed="rId8">
                      <a:extLst>
                        <a:ext uri="{28A0092B-C50C-407E-A947-70E740481C1C}">
                          <a14:useLocalDpi xmlns:a14="http://schemas.microsoft.com/office/drawing/2010/main" val="0"/>
                        </a:ext>
                      </a:extLst>
                    </a:blip>
                    <a:stretch>
                      <a:fillRect/>
                    </a:stretch>
                  </pic:blipFill>
                  <pic:spPr>
                    <a:xfrm>
                      <a:off x="0" y="0"/>
                      <a:ext cx="1722120" cy="1699260"/>
                    </a:xfrm>
                    <a:prstGeom prst="rect">
                      <a:avLst/>
                    </a:prstGeom>
                  </pic:spPr>
                </pic:pic>
              </a:graphicData>
            </a:graphic>
          </wp:inline>
        </w:drawing>
      </w:r>
      <w:r>
        <w:rPr>
          <w:rFonts w:asciiTheme="majorBidi" w:hAnsiTheme="majorBidi" w:cstheme="majorBidi"/>
          <w:noProof/>
        </w:rPr>
        <w:drawing>
          <wp:inline distT="0" distB="0" distL="0" distR="0" wp14:anchorId="79E51B3C" wp14:editId="6552D251">
            <wp:extent cx="1722120" cy="1699260"/>
            <wp:effectExtent l="0" t="0" r="0" b="0"/>
            <wp:docPr id="4" name="Picture 4" descr="A picture containing wall, indoor,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Harrness.jpg"/>
                    <pic:cNvPicPr/>
                  </pic:nvPicPr>
                  <pic:blipFill>
                    <a:blip r:embed="rId9">
                      <a:extLst>
                        <a:ext uri="{28A0092B-C50C-407E-A947-70E740481C1C}">
                          <a14:useLocalDpi xmlns:a14="http://schemas.microsoft.com/office/drawing/2010/main" val="0"/>
                        </a:ext>
                      </a:extLst>
                    </a:blip>
                    <a:stretch>
                      <a:fillRect/>
                    </a:stretch>
                  </pic:blipFill>
                  <pic:spPr>
                    <a:xfrm>
                      <a:off x="0" y="0"/>
                      <a:ext cx="1722120" cy="1699260"/>
                    </a:xfrm>
                    <a:prstGeom prst="rect">
                      <a:avLst/>
                    </a:prstGeom>
                  </pic:spPr>
                </pic:pic>
              </a:graphicData>
            </a:graphic>
          </wp:inline>
        </w:drawing>
      </w:r>
    </w:p>
    <w:p w14:paraId="6211A611" w14:textId="77777777" w:rsidR="00413AFC" w:rsidRPr="001563E7" w:rsidRDefault="00413AFC" w:rsidP="00413AFC">
      <w:pPr>
        <w:spacing w:after="0"/>
        <w:rPr>
          <w:rFonts w:asciiTheme="majorBidi" w:hAnsiTheme="majorBidi" w:cstheme="majorBidi"/>
          <w:i/>
          <w:iCs/>
        </w:rPr>
      </w:pPr>
      <w:r>
        <w:rPr>
          <w:rFonts w:asciiTheme="majorBidi" w:hAnsiTheme="majorBidi" w:cstheme="majorBidi"/>
          <w:i/>
          <w:iCs/>
        </w:rPr>
        <w:t>Fig1a&amp;b: unloading and loading harness with the stiffness labels. Refer to “our model is parametrized by” to see what k1, k2, and ks represent.</w:t>
      </w:r>
    </w:p>
    <w:p w14:paraId="5A1CCF70" w14:textId="77777777" w:rsidR="00413AFC" w:rsidRDefault="00413AFC" w:rsidP="00413AFC">
      <w:pPr>
        <w:spacing w:after="0"/>
        <w:rPr>
          <w:rFonts w:asciiTheme="majorBidi" w:hAnsiTheme="majorBidi" w:cstheme="majorBidi"/>
        </w:rPr>
      </w:pPr>
    </w:p>
    <w:p w14:paraId="1E4EDFCB" w14:textId="77777777" w:rsidR="00413AFC" w:rsidRDefault="00413AFC" w:rsidP="00413AFC">
      <w:pPr>
        <w:spacing w:after="0"/>
        <w:rPr>
          <w:rFonts w:asciiTheme="majorBidi" w:hAnsiTheme="majorBidi" w:cstheme="majorBidi"/>
        </w:rPr>
      </w:pPr>
      <w:r>
        <w:rPr>
          <w:rFonts w:asciiTheme="majorBidi" w:hAnsiTheme="majorBidi" w:cstheme="majorBidi"/>
        </w:rPr>
        <w:t>We hypothesize that a harness that evenly distributes loads between the attachment points to the body will be the most comfortable. To study this, we need to first optimize a harness design that achieves even load distributions over a range of body configurations of interest.</w:t>
      </w:r>
    </w:p>
    <w:p w14:paraId="52EC3BFF" w14:textId="77777777" w:rsidR="00413AFC" w:rsidRDefault="00413AFC" w:rsidP="00413AFC">
      <w:pPr>
        <w:spacing w:after="0"/>
        <w:rPr>
          <w:rFonts w:asciiTheme="majorBidi" w:hAnsiTheme="majorBidi" w:cstheme="majorBidi"/>
        </w:rPr>
      </w:pPr>
    </w:p>
    <w:p w14:paraId="4BC689E4" w14:textId="77777777" w:rsidR="00413AFC" w:rsidRPr="0002608F" w:rsidRDefault="00413AFC" w:rsidP="00413AFC">
      <w:pPr>
        <w:spacing w:after="0"/>
        <w:rPr>
          <w:rFonts w:asciiTheme="majorBidi" w:hAnsiTheme="majorBidi" w:cstheme="majorBidi"/>
        </w:rPr>
      </w:pPr>
      <w:r>
        <w:rPr>
          <w:rFonts w:asciiTheme="majorBidi" w:hAnsiTheme="majorBidi" w:cstheme="majorBidi"/>
        </w:rPr>
        <w:t>To model load distributions, we used an OpenSim musculoskeletal model of the full body with a simulated harness. We chose OpenSim because it is open source and easily extensible to additional scenarios outside the current scope of the study. Briefly, we used a full body OpenSim musculoskeletal model (Gait10dof18musc.osim) and attached additional rigid body and spring elements to represent the harness, with attachment points at the hips, thighs, and top of the shoulders. We additionally removed all the muscles and locked the joints to create a single rigid body model. We can unlock these joints (e.g. hip flexion) to increase the complexity of the model for future investigations.</w:t>
      </w:r>
      <w:r w:rsidRPr="0002608F">
        <w:rPr>
          <w:rFonts w:asciiTheme="majorBidi" w:hAnsiTheme="majorBidi" w:cstheme="majorBidi"/>
          <w:noProof/>
        </w:rPr>
        <w:t xml:space="preserve"> </w:t>
      </w:r>
      <w:r>
        <w:rPr>
          <w:rFonts w:asciiTheme="majorBidi" w:hAnsiTheme="majorBidi" w:cstheme="majorBidi"/>
          <w:noProof/>
        </w:rPr>
        <w:drawing>
          <wp:inline distT="0" distB="0" distL="0" distR="0" wp14:anchorId="355B61A4" wp14:editId="0DBD9FDB">
            <wp:extent cx="2392680" cy="1934849"/>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bd on harne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680" cy="1934849"/>
                    </a:xfrm>
                    <a:prstGeom prst="rect">
                      <a:avLst/>
                    </a:prstGeom>
                  </pic:spPr>
                </pic:pic>
              </a:graphicData>
            </a:graphic>
          </wp:inline>
        </w:drawing>
      </w:r>
      <w:r>
        <w:rPr>
          <w:rFonts w:asciiTheme="majorBidi" w:hAnsiTheme="majorBidi" w:cstheme="majorBidi"/>
          <w:noProof/>
        </w:rPr>
        <w:drawing>
          <wp:inline distT="0" distB="0" distL="0" distR="0" wp14:anchorId="3EAA4EC7" wp14:editId="269D074E">
            <wp:extent cx="1708150" cy="2098505"/>
            <wp:effectExtent l="0" t="0" r="6350" b="0"/>
            <wp:docPr id="8" name="Picture 8"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rness on body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3638" cy="2129818"/>
                    </a:xfrm>
                    <a:prstGeom prst="rect">
                      <a:avLst/>
                    </a:prstGeom>
                  </pic:spPr>
                </pic:pic>
              </a:graphicData>
            </a:graphic>
          </wp:inline>
        </w:drawing>
      </w:r>
      <w:r>
        <w:rPr>
          <w:rFonts w:asciiTheme="majorBidi" w:hAnsiTheme="majorBidi" w:cstheme="majorBidi"/>
        </w:rPr>
        <w:t xml:space="preserve"> </w:t>
      </w:r>
      <w:r>
        <w:rPr>
          <w:rFonts w:asciiTheme="majorBidi" w:hAnsiTheme="majorBidi" w:cstheme="majorBidi"/>
          <w:i/>
          <w:iCs/>
        </w:rPr>
        <w:t>Fig2&amp;3</w:t>
      </w:r>
    </w:p>
    <w:p w14:paraId="1AA4CB05" w14:textId="77777777" w:rsidR="00413AFC" w:rsidRPr="000F10F1" w:rsidRDefault="00413AFC" w:rsidP="00413AFC">
      <w:pPr>
        <w:spacing w:after="0"/>
        <w:rPr>
          <w:rFonts w:asciiTheme="majorBidi" w:hAnsiTheme="majorBidi" w:cstheme="majorBidi"/>
        </w:rPr>
      </w:pPr>
    </w:p>
    <w:p w14:paraId="3F0D3477" w14:textId="77777777" w:rsidR="00413AFC" w:rsidRDefault="00413AFC" w:rsidP="00413AFC">
      <w:pPr>
        <w:spacing w:after="0"/>
        <w:rPr>
          <w:rFonts w:asciiTheme="majorBidi" w:hAnsiTheme="majorBidi" w:cstheme="majorBidi"/>
        </w:rPr>
      </w:pPr>
      <w:r w:rsidRPr="000F10F1">
        <w:rPr>
          <w:rFonts w:asciiTheme="majorBidi" w:hAnsiTheme="majorBidi" w:cstheme="majorBidi"/>
        </w:rPr>
        <w:lastRenderedPageBreak/>
        <w:t xml:space="preserve">We are modeling two scenarios: loading </w:t>
      </w:r>
      <w:r>
        <w:rPr>
          <w:rFonts w:asciiTheme="majorBidi" w:hAnsiTheme="majorBidi" w:cstheme="majorBidi"/>
        </w:rPr>
        <w:t xml:space="preserve">(left) </w:t>
      </w:r>
      <w:r w:rsidRPr="000F10F1">
        <w:rPr>
          <w:rFonts w:asciiTheme="majorBidi" w:hAnsiTheme="majorBidi" w:cstheme="majorBidi"/>
        </w:rPr>
        <w:t>and unloading</w:t>
      </w:r>
      <w:r>
        <w:rPr>
          <w:rFonts w:asciiTheme="majorBidi" w:hAnsiTheme="majorBidi" w:cstheme="majorBidi"/>
        </w:rPr>
        <w:t xml:space="preserve"> (right)</w:t>
      </w:r>
      <w:r w:rsidRPr="000F10F1">
        <w:rPr>
          <w:rFonts w:asciiTheme="majorBidi" w:hAnsiTheme="majorBidi" w:cstheme="majorBidi"/>
        </w:rPr>
        <w:t>.</w:t>
      </w:r>
      <w:r>
        <w:rPr>
          <w:rFonts w:asciiTheme="majorBidi" w:hAnsiTheme="majorBidi" w:cstheme="majorBidi"/>
        </w:rPr>
        <w:t xml:space="preserve"> </w:t>
      </w:r>
      <w:r w:rsidRPr="000F10F1">
        <w:rPr>
          <w:rFonts w:asciiTheme="majorBidi" w:hAnsiTheme="majorBidi" w:cstheme="majorBidi"/>
        </w:rPr>
        <w:t>Loading involves the shoulders and the hip. Unloading involves with legs and hip.</w:t>
      </w:r>
      <w:r>
        <w:rPr>
          <w:rFonts w:asciiTheme="majorBidi" w:hAnsiTheme="majorBidi" w:cstheme="majorBidi"/>
        </w:rPr>
        <w:t xml:space="preserve"> To model additional harness designs with other attachment points, users can add additional rigid body segments and/or spring elements attached to the body to model additional harness sections and body tissue interactions respectively.</w:t>
      </w:r>
    </w:p>
    <w:p w14:paraId="78A2952A" w14:textId="77777777" w:rsidR="00413AFC" w:rsidRDefault="00413AFC" w:rsidP="00413AFC">
      <w:pPr>
        <w:spacing w:after="0"/>
        <w:rPr>
          <w:rFonts w:asciiTheme="majorBidi" w:hAnsiTheme="majorBidi" w:cstheme="majorBidi"/>
        </w:rPr>
      </w:pPr>
    </w:p>
    <w:p w14:paraId="10416798" w14:textId="42FD1788" w:rsidR="00413AFC" w:rsidRPr="000F10F1" w:rsidRDefault="00413AFC" w:rsidP="00413AFC">
      <w:pPr>
        <w:spacing w:after="0"/>
        <w:rPr>
          <w:rFonts w:asciiTheme="majorBidi" w:hAnsiTheme="majorBidi" w:cstheme="majorBidi"/>
        </w:rPr>
      </w:pPr>
      <w:r>
        <w:rPr>
          <w:rFonts w:asciiTheme="majorBidi" w:hAnsiTheme="majorBidi" w:cstheme="majorBidi"/>
        </w:rPr>
        <w:t>The reason the reaction forces of Fs are included is because we section the harness through that legs and the shoulder straps, getting two systems. F2 and Fs are one system; F1 and Fs’ are another. F1 represents the hip-body force. F2 is the shoulder-body force for the left image, while being the leg-body force for the right image. Fs is the strap force. (refer to fig2&amp;3)</w:t>
      </w:r>
    </w:p>
    <w:p w14:paraId="382FE519" w14:textId="77777777" w:rsidR="00413AFC" w:rsidRDefault="00413AFC" w:rsidP="00413AFC">
      <w:pPr>
        <w:spacing w:after="0"/>
        <w:rPr>
          <w:rFonts w:asciiTheme="majorBidi" w:hAnsiTheme="majorBidi" w:cstheme="majorBidi"/>
        </w:rPr>
      </w:pPr>
      <w:r>
        <w:rPr>
          <w:rFonts w:asciiTheme="majorBidi" w:hAnsiTheme="majorBidi" w:cstheme="majorBidi"/>
          <w:noProof/>
        </w:rPr>
        <w:drawing>
          <wp:inline distT="0" distB="0" distL="0" distR="0" wp14:anchorId="712DFB19" wp14:editId="0C06DE07">
            <wp:extent cx="1676400" cy="2393733"/>
            <wp:effectExtent l="0" t="0" r="0" b="6985"/>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d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5836" cy="2407206"/>
                    </a:xfrm>
                    <a:prstGeom prst="rect">
                      <a:avLst/>
                    </a:prstGeom>
                  </pic:spPr>
                </pic:pic>
              </a:graphicData>
            </a:graphic>
          </wp:inline>
        </w:drawing>
      </w:r>
      <w:r>
        <w:rPr>
          <w:rFonts w:asciiTheme="majorBidi" w:hAnsiTheme="majorBidi" w:cstheme="majorBidi"/>
          <w:noProof/>
        </w:rPr>
        <w:drawing>
          <wp:inline distT="0" distB="0" distL="0" distR="0" wp14:anchorId="7E807467" wp14:editId="5A4918C9">
            <wp:extent cx="1645920" cy="2479675"/>
            <wp:effectExtent l="76200" t="38100" r="68580" b="53975"/>
            <wp:docPr id="11" name="Picture 11" descr="A picture containing weatherv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s_clear.jpg"/>
                    <pic:cNvPicPr/>
                  </pic:nvPicPr>
                  <pic:blipFill>
                    <a:blip r:embed="rId13" cstate="print">
                      <a:extLst>
                        <a:ext uri="{28A0092B-C50C-407E-A947-70E740481C1C}">
                          <a14:useLocalDpi xmlns:a14="http://schemas.microsoft.com/office/drawing/2010/main" val="0"/>
                        </a:ext>
                      </a:extLst>
                    </a:blip>
                    <a:stretch>
                      <a:fillRect/>
                    </a:stretch>
                  </pic:blipFill>
                  <pic:spPr>
                    <a:xfrm rot="162795">
                      <a:off x="0" y="0"/>
                      <a:ext cx="1658907" cy="2499241"/>
                    </a:xfrm>
                    <a:prstGeom prst="rect">
                      <a:avLst/>
                    </a:prstGeom>
                  </pic:spPr>
                </pic:pic>
              </a:graphicData>
            </a:graphic>
          </wp:inline>
        </w:drawing>
      </w:r>
    </w:p>
    <w:p w14:paraId="2074B05F" w14:textId="77777777" w:rsidR="00413AFC" w:rsidRPr="001563E7" w:rsidRDefault="00413AFC" w:rsidP="00413AFC">
      <w:pPr>
        <w:spacing w:after="0"/>
        <w:rPr>
          <w:rFonts w:asciiTheme="majorBidi" w:hAnsiTheme="majorBidi" w:cstheme="majorBidi"/>
          <w:i/>
          <w:iCs/>
        </w:rPr>
      </w:pPr>
      <w:r>
        <w:rPr>
          <w:rFonts w:asciiTheme="majorBidi" w:hAnsiTheme="majorBidi" w:cstheme="majorBidi"/>
          <w:i/>
          <w:iCs/>
        </w:rPr>
        <w:t>Fig4</w:t>
      </w:r>
      <w:r>
        <w:rPr>
          <w:rFonts w:asciiTheme="majorBidi" w:hAnsiTheme="majorBidi" w:cstheme="majorBidi"/>
          <w:i/>
          <w:iCs/>
        </w:rPr>
        <w:tab/>
      </w:r>
      <w:r>
        <w:rPr>
          <w:rFonts w:asciiTheme="majorBidi" w:hAnsiTheme="majorBidi" w:cstheme="majorBidi"/>
          <w:i/>
          <w:iCs/>
        </w:rPr>
        <w:tab/>
      </w:r>
      <w:r>
        <w:rPr>
          <w:rFonts w:asciiTheme="majorBidi" w:hAnsiTheme="majorBidi" w:cstheme="majorBidi"/>
          <w:i/>
          <w:iCs/>
        </w:rPr>
        <w:tab/>
      </w:r>
      <w:r>
        <w:rPr>
          <w:rFonts w:asciiTheme="majorBidi" w:hAnsiTheme="majorBidi" w:cstheme="majorBidi"/>
          <w:i/>
          <w:iCs/>
        </w:rPr>
        <w:tab/>
        <w:t>Fig5</w:t>
      </w:r>
    </w:p>
    <w:p w14:paraId="379F0082" w14:textId="77777777" w:rsidR="00413AFC" w:rsidRDefault="00413AFC" w:rsidP="00413AFC">
      <w:pPr>
        <w:spacing w:after="0"/>
        <w:rPr>
          <w:rFonts w:asciiTheme="majorBidi" w:hAnsiTheme="majorBidi" w:cstheme="majorBidi"/>
        </w:rPr>
      </w:pPr>
      <w:r>
        <w:rPr>
          <w:rFonts w:asciiTheme="majorBidi" w:hAnsiTheme="majorBidi" w:cstheme="majorBidi"/>
        </w:rPr>
        <w:t>Our model is parameterized by:</w:t>
      </w:r>
    </w:p>
    <w:p w14:paraId="69E34674" w14:textId="77777777" w:rsidR="00413AFC" w:rsidRDefault="00413AFC" w:rsidP="00413AFC">
      <w:pPr>
        <w:pStyle w:val="ListParagraph"/>
        <w:numPr>
          <w:ilvl w:val="0"/>
          <w:numId w:val="2"/>
        </w:numPr>
        <w:spacing w:after="0"/>
        <w:rPr>
          <w:rFonts w:asciiTheme="majorBidi" w:hAnsiTheme="majorBidi" w:cstheme="majorBidi"/>
        </w:rPr>
      </w:pPr>
      <w:r>
        <w:rPr>
          <w:rFonts w:asciiTheme="majorBidi" w:hAnsiTheme="majorBidi" w:cstheme="majorBidi"/>
        </w:rPr>
        <w:t>Total body mass: m in mg (fig2&amp;3)</w:t>
      </w:r>
    </w:p>
    <w:p w14:paraId="4F12B811" w14:textId="77777777" w:rsidR="00413AFC" w:rsidRDefault="00413AFC" w:rsidP="00413AFC">
      <w:pPr>
        <w:pStyle w:val="ListParagraph"/>
        <w:numPr>
          <w:ilvl w:val="0"/>
          <w:numId w:val="2"/>
        </w:numPr>
        <w:spacing w:after="0"/>
        <w:rPr>
          <w:rFonts w:asciiTheme="majorBidi" w:hAnsiTheme="majorBidi" w:cstheme="majorBidi"/>
        </w:rPr>
      </w:pPr>
      <w:r>
        <w:rPr>
          <w:rFonts w:asciiTheme="majorBidi" w:hAnsiTheme="majorBidi" w:cstheme="majorBidi"/>
        </w:rPr>
        <w:t>Soft tissue material properties (Young’s modulus or stiffness) at the attachment points: k1 and k2 in fig1a&amp;b</w:t>
      </w:r>
    </w:p>
    <w:p w14:paraId="1C2C3B8B" w14:textId="77777777" w:rsidR="00413AFC" w:rsidRDefault="00413AFC" w:rsidP="00413AFC">
      <w:pPr>
        <w:pStyle w:val="ListParagraph"/>
        <w:numPr>
          <w:ilvl w:val="0"/>
          <w:numId w:val="2"/>
        </w:numPr>
        <w:spacing w:after="0"/>
        <w:rPr>
          <w:rFonts w:asciiTheme="majorBidi" w:hAnsiTheme="majorBidi" w:cstheme="majorBidi"/>
        </w:rPr>
      </w:pPr>
      <w:r>
        <w:rPr>
          <w:rFonts w:asciiTheme="majorBidi" w:hAnsiTheme="majorBidi" w:cstheme="majorBidi"/>
        </w:rPr>
        <w:t>Harness material properties (Young’s modulus or stiffness) connecting harness sections (e.g. hip to shoulder or hip to legs): ks in fig1a&amp;b.</w:t>
      </w:r>
    </w:p>
    <w:p w14:paraId="67F51564" w14:textId="77777777" w:rsidR="00413AFC" w:rsidRPr="001563E7" w:rsidRDefault="00413AFC" w:rsidP="00413AFC">
      <w:pPr>
        <w:pStyle w:val="ListParagraph"/>
        <w:numPr>
          <w:ilvl w:val="0"/>
          <w:numId w:val="2"/>
        </w:numPr>
        <w:spacing w:after="0"/>
        <w:rPr>
          <w:rFonts w:asciiTheme="majorBidi" w:hAnsiTheme="majorBidi" w:cstheme="majorBidi"/>
        </w:rPr>
      </w:pPr>
      <w:r>
        <w:rPr>
          <w:rFonts w:asciiTheme="majorBidi" w:hAnsiTheme="majorBidi" w:cstheme="majorBidi"/>
        </w:rPr>
        <w:t>Angle of shoulder-hip or leg-hip straps relative to the vertical.</w:t>
      </w:r>
    </w:p>
    <w:p w14:paraId="40428B9F" w14:textId="77777777" w:rsidR="00413AFC" w:rsidRDefault="00413AFC" w:rsidP="00413AFC">
      <w:pPr>
        <w:spacing w:after="0"/>
        <w:rPr>
          <w:rFonts w:asciiTheme="majorBidi" w:hAnsiTheme="majorBidi" w:cstheme="majorBidi"/>
        </w:rPr>
      </w:pPr>
    </w:p>
    <w:p w14:paraId="53F33AFC" w14:textId="77777777" w:rsidR="00413AFC" w:rsidRDefault="00413AFC" w:rsidP="00413AFC">
      <w:pPr>
        <w:spacing w:after="0"/>
        <w:rPr>
          <w:rFonts w:asciiTheme="majorBidi" w:hAnsiTheme="majorBidi" w:cstheme="majorBidi"/>
          <w:noProof/>
        </w:rPr>
      </w:pPr>
      <w:r>
        <w:rPr>
          <w:rFonts w:asciiTheme="majorBidi" w:hAnsiTheme="majorBidi" w:cstheme="majorBidi"/>
          <w:noProof/>
        </w:rPr>
        <w:t xml:space="preserve">In the fig4, we used blocks to reperesent the different parts of the harness. Fig5  shows the spring model of the harness. The springs that seem to float are the ones that take into account the forces between harness and body tissue.  </w:t>
      </w:r>
    </w:p>
    <w:p w14:paraId="352AC8CA" w14:textId="77777777" w:rsidR="00413AFC" w:rsidRDefault="00413AFC" w:rsidP="00413AFC">
      <w:pPr>
        <w:spacing w:after="0"/>
        <w:rPr>
          <w:rFonts w:asciiTheme="majorBidi" w:hAnsiTheme="majorBidi" w:cstheme="majorBidi"/>
          <w:noProof/>
        </w:rPr>
      </w:pPr>
    </w:p>
    <w:p w14:paraId="4565AECC" w14:textId="77777777" w:rsidR="00413AFC" w:rsidRDefault="00413AFC" w:rsidP="00413AFC">
      <w:pPr>
        <w:spacing w:after="0"/>
        <w:rPr>
          <w:rFonts w:asciiTheme="majorBidi" w:hAnsiTheme="majorBidi" w:cstheme="majorBidi"/>
        </w:rPr>
      </w:pPr>
      <w:r>
        <w:rPr>
          <w:rFonts w:asciiTheme="majorBidi" w:hAnsiTheme="majorBidi" w:cstheme="majorBidi"/>
        </w:rPr>
        <w:t>For our simulations, we fixed</w:t>
      </w:r>
    </w:p>
    <w:p w14:paraId="68EF9189" w14:textId="77777777" w:rsidR="00413AFC" w:rsidRPr="001563E7" w:rsidRDefault="00413AFC" w:rsidP="00413AFC">
      <w:pPr>
        <w:pStyle w:val="ListParagraph"/>
        <w:numPr>
          <w:ilvl w:val="0"/>
          <w:numId w:val="4"/>
        </w:numPr>
        <w:spacing w:after="0"/>
        <w:rPr>
          <w:rFonts w:asciiTheme="majorBidi" w:hAnsiTheme="majorBidi" w:cstheme="majorBidi"/>
        </w:rPr>
      </w:pPr>
      <w:r w:rsidRPr="001563E7">
        <w:rPr>
          <w:rFonts w:asciiTheme="majorBidi" w:hAnsiTheme="majorBidi" w:cstheme="majorBidi"/>
        </w:rPr>
        <w:t>Total body mass (</w:t>
      </w:r>
      <w:r>
        <w:rPr>
          <w:rFonts w:asciiTheme="majorBidi" w:hAnsiTheme="majorBidi" w:cstheme="majorBidi"/>
        </w:rPr>
        <w:t>73.062 kg</w:t>
      </w:r>
      <w:r w:rsidRPr="001563E7">
        <w:rPr>
          <w:rFonts w:asciiTheme="majorBidi" w:hAnsiTheme="majorBidi" w:cstheme="majorBidi"/>
        </w:rPr>
        <w:t>)</w:t>
      </w:r>
    </w:p>
    <w:p w14:paraId="49AF3545" w14:textId="77777777" w:rsidR="00413AFC" w:rsidRPr="001563E7" w:rsidRDefault="00413AFC" w:rsidP="00413AFC">
      <w:pPr>
        <w:pStyle w:val="ListParagraph"/>
        <w:numPr>
          <w:ilvl w:val="0"/>
          <w:numId w:val="4"/>
        </w:numPr>
        <w:spacing w:after="0"/>
        <w:rPr>
          <w:rFonts w:asciiTheme="majorBidi" w:hAnsiTheme="majorBidi" w:cstheme="majorBidi"/>
        </w:rPr>
      </w:pPr>
      <w:r w:rsidRPr="001563E7">
        <w:rPr>
          <w:rFonts w:asciiTheme="majorBidi" w:hAnsiTheme="majorBidi" w:cstheme="majorBidi"/>
        </w:rPr>
        <w:t>Soft tissue material properties</w:t>
      </w:r>
    </w:p>
    <w:p w14:paraId="619B859C" w14:textId="77777777" w:rsidR="00413AFC" w:rsidRPr="001563E7" w:rsidRDefault="00413AFC" w:rsidP="00413AFC">
      <w:pPr>
        <w:pStyle w:val="ListParagraph"/>
        <w:numPr>
          <w:ilvl w:val="1"/>
          <w:numId w:val="4"/>
        </w:numPr>
        <w:spacing w:after="0"/>
        <w:rPr>
          <w:rFonts w:asciiTheme="majorBidi" w:hAnsiTheme="majorBidi" w:cstheme="majorBidi"/>
        </w:rPr>
      </w:pPr>
      <w:r w:rsidRPr="001563E7">
        <w:rPr>
          <w:rFonts w:asciiTheme="majorBidi" w:hAnsiTheme="majorBidi" w:cstheme="majorBidi"/>
        </w:rPr>
        <w:t>hip-body</w:t>
      </w:r>
      <w:r>
        <w:rPr>
          <w:rFonts w:asciiTheme="majorBidi" w:hAnsiTheme="majorBidi" w:cstheme="majorBidi"/>
        </w:rPr>
        <w:t xml:space="preserve"> strap stiffness</w:t>
      </w:r>
      <w:r w:rsidRPr="001563E7">
        <w:rPr>
          <w:rFonts w:asciiTheme="majorBidi" w:hAnsiTheme="majorBidi" w:cstheme="majorBidi"/>
        </w:rPr>
        <w:t xml:space="preserve"> k1: 1000 N/m</w:t>
      </w:r>
    </w:p>
    <w:p w14:paraId="2661A0F1" w14:textId="77777777" w:rsidR="00413AFC" w:rsidRPr="001563E7" w:rsidRDefault="00413AFC" w:rsidP="00413AFC">
      <w:pPr>
        <w:pStyle w:val="ListParagraph"/>
        <w:numPr>
          <w:ilvl w:val="1"/>
          <w:numId w:val="4"/>
        </w:numPr>
        <w:spacing w:after="0"/>
        <w:rPr>
          <w:rFonts w:asciiTheme="majorBidi" w:hAnsiTheme="majorBidi" w:cstheme="majorBidi"/>
        </w:rPr>
      </w:pPr>
      <w:r w:rsidRPr="001563E7">
        <w:rPr>
          <w:rFonts w:asciiTheme="majorBidi" w:hAnsiTheme="majorBidi" w:cstheme="majorBidi"/>
        </w:rPr>
        <w:t>shoulder-body</w:t>
      </w:r>
      <w:r>
        <w:rPr>
          <w:rFonts w:asciiTheme="majorBidi" w:hAnsiTheme="majorBidi" w:cstheme="majorBidi"/>
        </w:rPr>
        <w:t xml:space="preserve"> strap</w:t>
      </w:r>
      <w:r w:rsidRPr="00137EFE">
        <w:rPr>
          <w:rFonts w:asciiTheme="majorBidi" w:hAnsiTheme="majorBidi" w:cstheme="majorBidi"/>
        </w:rPr>
        <w:t xml:space="preserve"> </w:t>
      </w:r>
      <w:r>
        <w:rPr>
          <w:rFonts w:asciiTheme="majorBidi" w:hAnsiTheme="majorBidi" w:cstheme="majorBidi"/>
        </w:rPr>
        <w:t>stiffness</w:t>
      </w:r>
      <w:r w:rsidRPr="001563E7">
        <w:rPr>
          <w:rFonts w:asciiTheme="majorBidi" w:hAnsiTheme="majorBidi" w:cstheme="majorBidi"/>
        </w:rPr>
        <w:t xml:space="preserve"> k2</w:t>
      </w:r>
      <w:r>
        <w:rPr>
          <w:rFonts w:asciiTheme="majorBidi" w:hAnsiTheme="majorBidi" w:cstheme="majorBidi"/>
        </w:rPr>
        <w:t xml:space="preserve"> (fig1b)</w:t>
      </w:r>
      <w:r w:rsidRPr="001563E7">
        <w:rPr>
          <w:rFonts w:asciiTheme="majorBidi" w:hAnsiTheme="majorBidi" w:cstheme="majorBidi"/>
        </w:rPr>
        <w:t>: 3000 N/m</w:t>
      </w:r>
    </w:p>
    <w:p w14:paraId="0A680D47" w14:textId="77777777" w:rsidR="00413AFC" w:rsidRPr="001563E7" w:rsidRDefault="00413AFC" w:rsidP="00413AFC">
      <w:pPr>
        <w:pStyle w:val="ListParagraph"/>
        <w:numPr>
          <w:ilvl w:val="1"/>
          <w:numId w:val="4"/>
        </w:numPr>
        <w:spacing w:after="0"/>
        <w:rPr>
          <w:rFonts w:asciiTheme="majorBidi" w:hAnsiTheme="majorBidi" w:cstheme="majorBidi"/>
        </w:rPr>
      </w:pPr>
      <w:r w:rsidRPr="001563E7">
        <w:rPr>
          <w:rFonts w:asciiTheme="majorBidi" w:hAnsiTheme="majorBidi" w:cstheme="majorBidi"/>
        </w:rPr>
        <w:t>leg-body</w:t>
      </w:r>
      <w:r>
        <w:rPr>
          <w:rFonts w:asciiTheme="majorBidi" w:hAnsiTheme="majorBidi" w:cstheme="majorBidi"/>
        </w:rPr>
        <w:t xml:space="preserve"> strap stiffness</w:t>
      </w:r>
      <w:r w:rsidRPr="001563E7">
        <w:rPr>
          <w:rFonts w:asciiTheme="majorBidi" w:hAnsiTheme="majorBidi" w:cstheme="majorBidi"/>
        </w:rPr>
        <w:t xml:space="preserve"> k</w:t>
      </w:r>
      <w:r>
        <w:rPr>
          <w:rFonts w:asciiTheme="majorBidi" w:hAnsiTheme="majorBidi" w:cstheme="majorBidi"/>
        </w:rPr>
        <w:t>2 (fig1a)</w:t>
      </w:r>
      <w:r w:rsidRPr="001563E7">
        <w:rPr>
          <w:rFonts w:asciiTheme="majorBidi" w:hAnsiTheme="majorBidi" w:cstheme="majorBidi"/>
        </w:rPr>
        <w:t>: 3000 N/m</w:t>
      </w:r>
    </w:p>
    <w:p w14:paraId="54D21A75" w14:textId="77777777" w:rsidR="00413AFC" w:rsidRPr="001563E7" w:rsidRDefault="00413AFC" w:rsidP="00413AFC">
      <w:pPr>
        <w:spacing w:after="0"/>
        <w:rPr>
          <w:rFonts w:asciiTheme="majorBidi" w:hAnsiTheme="majorBidi" w:cstheme="majorBidi"/>
        </w:rPr>
      </w:pPr>
    </w:p>
    <w:p w14:paraId="1B4DE727" w14:textId="77777777" w:rsidR="00413AFC" w:rsidRDefault="00413AFC" w:rsidP="00413AFC">
      <w:pPr>
        <w:spacing w:after="0"/>
        <w:rPr>
          <w:rFonts w:asciiTheme="majorBidi" w:hAnsiTheme="majorBidi" w:cstheme="majorBidi"/>
        </w:rPr>
      </w:pPr>
    </w:p>
    <w:p w14:paraId="764F631A" w14:textId="77777777" w:rsidR="00944F3B" w:rsidRDefault="00944F3B" w:rsidP="00944F3B">
      <w:pPr>
        <w:spacing w:after="0"/>
        <w:rPr>
          <w:rFonts w:asciiTheme="majorBidi" w:hAnsiTheme="majorBidi" w:cstheme="majorBidi"/>
        </w:rPr>
        <w:sectPr w:rsidR="00944F3B" w:rsidSect="00944F3B">
          <w:pgSz w:w="12240" w:h="15840"/>
          <w:pgMar w:top="1440" w:right="1440" w:bottom="1440" w:left="1440" w:header="708" w:footer="708" w:gutter="0"/>
          <w:cols w:space="708"/>
          <w:titlePg/>
          <w:docGrid w:linePitch="360"/>
        </w:sectPr>
      </w:pPr>
    </w:p>
    <w:p w14:paraId="32013C2A" w14:textId="7DDB93CE" w:rsidR="00413AFC" w:rsidRDefault="00982D2E" w:rsidP="00944F3B">
      <w:pPr>
        <w:spacing w:after="0"/>
        <w:rPr>
          <w:rFonts w:asciiTheme="majorBidi" w:hAnsiTheme="majorBidi" w:cstheme="majorBidi"/>
          <w:b/>
          <w:bCs/>
        </w:rPr>
      </w:pPr>
      <w:r>
        <w:rPr>
          <w:rFonts w:asciiTheme="majorBidi" w:hAnsiTheme="majorBidi" w:cstheme="majorBidi"/>
          <w:b/>
          <w:bCs/>
        </w:rPr>
        <w:lastRenderedPageBreak/>
        <w:t>R</w:t>
      </w:r>
      <w:r w:rsidR="00413AFC" w:rsidRPr="00982D2E">
        <w:rPr>
          <w:rFonts w:asciiTheme="majorBidi" w:hAnsiTheme="majorBidi" w:cstheme="majorBidi"/>
          <w:b/>
          <w:bCs/>
        </w:rPr>
        <w:t xml:space="preserve">equired software: </w:t>
      </w:r>
    </w:p>
    <w:p w14:paraId="6BC23E18" w14:textId="77777777" w:rsidR="00982D2E" w:rsidRPr="00982D2E" w:rsidRDefault="00982D2E" w:rsidP="00944F3B">
      <w:pPr>
        <w:spacing w:after="0"/>
        <w:rPr>
          <w:rFonts w:asciiTheme="majorBidi" w:hAnsiTheme="majorBidi" w:cstheme="majorBidi"/>
          <w:b/>
          <w:bCs/>
        </w:rPr>
      </w:pPr>
    </w:p>
    <w:p w14:paraId="746DD25D" w14:textId="77777777" w:rsidR="00413AFC" w:rsidRPr="001563E7" w:rsidRDefault="00413AFC" w:rsidP="00413AFC">
      <w:pPr>
        <w:pStyle w:val="ListParagraph"/>
        <w:numPr>
          <w:ilvl w:val="0"/>
          <w:numId w:val="3"/>
        </w:numPr>
        <w:spacing w:after="0"/>
        <w:rPr>
          <w:rFonts w:asciiTheme="majorBidi" w:hAnsiTheme="majorBidi" w:cstheme="majorBidi"/>
        </w:rPr>
      </w:pPr>
      <w:r w:rsidRPr="001563E7">
        <w:rPr>
          <w:rFonts w:asciiTheme="majorBidi" w:hAnsiTheme="majorBidi" w:cstheme="majorBidi"/>
        </w:rPr>
        <w:t xml:space="preserve">OpenSim 3.3 </w:t>
      </w:r>
      <w:hyperlink r:id="rId14" w:history="1">
        <w:r w:rsidRPr="001563E7">
          <w:rPr>
            <w:rStyle w:val="Hyperlink"/>
            <w:rFonts w:asciiTheme="majorBidi" w:hAnsiTheme="majorBidi" w:cstheme="majorBidi"/>
          </w:rPr>
          <w:t>https://simtk.org/frs/index.php?group_id=91</w:t>
        </w:r>
      </w:hyperlink>
    </w:p>
    <w:p w14:paraId="342C36CE" w14:textId="77777777" w:rsidR="00413AFC" w:rsidRPr="000F10F1" w:rsidRDefault="00413AFC" w:rsidP="00413AFC">
      <w:pPr>
        <w:spacing w:after="0"/>
        <w:ind w:firstLine="360"/>
        <w:rPr>
          <w:rFonts w:asciiTheme="majorBidi" w:hAnsiTheme="majorBidi" w:cstheme="majorBidi"/>
        </w:rPr>
      </w:pPr>
      <w:r>
        <w:rPr>
          <w:rFonts w:asciiTheme="majorBidi" w:hAnsiTheme="majorBidi" w:cstheme="majorBidi"/>
        </w:rPr>
        <w:t>2)</w:t>
      </w:r>
      <w:r>
        <w:rPr>
          <w:rFonts w:asciiTheme="majorBidi" w:hAnsiTheme="majorBidi" w:cstheme="majorBidi"/>
        </w:rPr>
        <w:tab/>
      </w:r>
      <w:r w:rsidRPr="000F10F1">
        <w:rPr>
          <w:rFonts w:asciiTheme="majorBidi" w:hAnsiTheme="majorBidi" w:cstheme="majorBidi"/>
        </w:rPr>
        <w:t xml:space="preserve">Python </w:t>
      </w:r>
      <w:r>
        <w:rPr>
          <w:rFonts w:asciiTheme="majorBidi" w:hAnsiTheme="majorBidi" w:cstheme="majorBidi"/>
        </w:rPr>
        <w:t xml:space="preserve">3.6 </w:t>
      </w:r>
      <w:r w:rsidRPr="000F10F1">
        <w:rPr>
          <w:rFonts w:asciiTheme="majorBidi" w:hAnsiTheme="majorBidi" w:cstheme="majorBidi"/>
        </w:rPr>
        <w:t>(</w:t>
      </w:r>
      <w:r>
        <w:rPr>
          <w:rFonts w:asciiTheme="majorBidi" w:hAnsiTheme="majorBidi" w:cstheme="majorBidi"/>
        </w:rPr>
        <w:t xml:space="preserve">we recommend downloading the </w:t>
      </w:r>
      <w:r w:rsidRPr="000F10F1">
        <w:rPr>
          <w:rFonts w:asciiTheme="majorBidi" w:hAnsiTheme="majorBidi" w:cstheme="majorBidi"/>
        </w:rPr>
        <w:t>Anaconda</w:t>
      </w:r>
      <w:r>
        <w:rPr>
          <w:rFonts w:asciiTheme="majorBidi" w:hAnsiTheme="majorBidi" w:cstheme="majorBidi"/>
        </w:rPr>
        <w:t xml:space="preserve"> package: </w:t>
      </w:r>
      <w:hyperlink r:id="rId15" w:history="1">
        <w:r w:rsidRPr="00F76DC2">
          <w:rPr>
            <w:rStyle w:val="Hyperlink"/>
            <w:rFonts w:asciiTheme="majorBidi" w:hAnsiTheme="majorBidi" w:cstheme="majorBidi"/>
          </w:rPr>
          <w:t>https://www.anaconda.com/distribution/</w:t>
        </w:r>
      </w:hyperlink>
      <w:r>
        <w:rPr>
          <w:rFonts w:asciiTheme="majorBidi" w:hAnsiTheme="majorBidi" w:cstheme="majorBidi"/>
        </w:rPr>
        <w:t>)</w:t>
      </w:r>
    </w:p>
    <w:p w14:paraId="1F3F4631" w14:textId="77777777" w:rsidR="00413AFC" w:rsidRPr="000F10F1" w:rsidRDefault="00413AFC" w:rsidP="00413AFC">
      <w:pPr>
        <w:spacing w:after="0"/>
        <w:rPr>
          <w:rFonts w:asciiTheme="majorBidi" w:hAnsiTheme="majorBidi" w:cstheme="majorBidi"/>
        </w:rPr>
      </w:pPr>
    </w:p>
    <w:p w14:paraId="597498F8"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Downloading OpenSim:</w:t>
      </w:r>
    </w:p>
    <w:p w14:paraId="691D53C2" w14:textId="77777777" w:rsidR="00413AFC" w:rsidRPr="000F10F1" w:rsidRDefault="00413AFC" w:rsidP="00413AFC">
      <w:pPr>
        <w:spacing w:after="0"/>
        <w:rPr>
          <w:rFonts w:asciiTheme="majorBidi" w:hAnsiTheme="majorBidi" w:cstheme="majorBidi"/>
        </w:rPr>
      </w:pPr>
    </w:p>
    <w:p w14:paraId="2523285F"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1) setup a simTk account</w:t>
      </w:r>
    </w:p>
    <w:p w14:paraId="50D097C2" w14:textId="7AFE8CDA" w:rsidR="00413AFC" w:rsidRPr="00591EC1" w:rsidRDefault="00413AFC" w:rsidP="00413AFC">
      <w:pPr>
        <w:spacing w:after="0"/>
        <w:rPr>
          <w:rStyle w:val="Hyperlink"/>
        </w:rPr>
      </w:pPr>
      <w:r w:rsidRPr="000F10F1">
        <w:rPr>
          <w:rFonts w:asciiTheme="majorBidi" w:hAnsiTheme="majorBidi" w:cstheme="majorBidi"/>
        </w:rPr>
        <w:t xml:space="preserve">2) </w:t>
      </w:r>
      <w:hyperlink r:id="rId16" w:history="1">
        <w:r w:rsidR="00944F3B" w:rsidRPr="001563E7">
          <w:rPr>
            <w:rStyle w:val="Hyperlink"/>
            <w:rFonts w:asciiTheme="majorBidi" w:hAnsiTheme="majorBidi" w:cstheme="majorBidi"/>
          </w:rPr>
          <w:t>https://simtk.org/frs/index.php?group_id=91</w:t>
        </w:r>
      </w:hyperlink>
    </w:p>
    <w:p w14:paraId="6D5ABFBF"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3) go to previous releases</w:t>
      </w:r>
      <w:r>
        <w:rPr>
          <w:rFonts w:asciiTheme="majorBidi" w:hAnsiTheme="majorBidi" w:cstheme="majorBidi"/>
        </w:rPr>
        <w:t xml:space="preserve"> and select 3.3</w:t>
      </w:r>
    </w:p>
    <w:p w14:paraId="4D7AED29"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4) download the 64-bit version</w:t>
      </w:r>
    </w:p>
    <w:p w14:paraId="7FE91196" w14:textId="77777777" w:rsidR="00413AFC" w:rsidRPr="000F10F1" w:rsidRDefault="00413AFC" w:rsidP="00413AFC">
      <w:pPr>
        <w:spacing w:after="0"/>
        <w:rPr>
          <w:rFonts w:asciiTheme="majorBidi" w:hAnsiTheme="majorBidi" w:cstheme="majorBidi"/>
        </w:rPr>
      </w:pPr>
    </w:p>
    <w:p w14:paraId="2B54A393"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Ensure that the Python environment and IDE are 64-bit to match the OpenSim 64-bit version</w:t>
      </w:r>
    </w:p>
    <w:p w14:paraId="69141072" w14:textId="77777777" w:rsidR="00413AFC" w:rsidRPr="000F10F1" w:rsidRDefault="00413AFC" w:rsidP="00413AFC">
      <w:pPr>
        <w:spacing w:after="0"/>
        <w:rPr>
          <w:rFonts w:asciiTheme="majorBidi" w:hAnsiTheme="majorBidi" w:cstheme="majorBidi"/>
        </w:rPr>
      </w:pPr>
    </w:p>
    <w:p w14:paraId="41C7E1A5"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Linking libraries:</w:t>
      </w:r>
    </w:p>
    <w:p w14:paraId="2C2856ED" w14:textId="77777777" w:rsidR="00413AFC" w:rsidRPr="000F10F1" w:rsidRDefault="00413AFC" w:rsidP="00413AFC">
      <w:pPr>
        <w:spacing w:after="0"/>
        <w:rPr>
          <w:rFonts w:asciiTheme="majorBidi" w:hAnsiTheme="majorBidi" w:cstheme="majorBidi"/>
        </w:rPr>
      </w:pPr>
    </w:p>
    <w:p w14:paraId="229B8FBA"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follow the instructions: </w:t>
      </w:r>
    </w:p>
    <w:p w14:paraId="0DF65381" w14:textId="491CADCB" w:rsidR="00591EC1" w:rsidRPr="00591EC1" w:rsidRDefault="00591EC1" w:rsidP="00591EC1">
      <w:pPr>
        <w:spacing w:after="0"/>
        <w:rPr>
          <w:rStyle w:val="Hyperlink"/>
          <w:rFonts w:asciiTheme="majorBidi" w:hAnsiTheme="majorBidi" w:cstheme="majorBidi"/>
        </w:rPr>
      </w:pPr>
      <w:hyperlink r:id="rId17" w:history="1">
        <w:r w:rsidRPr="00ED741E">
          <w:rPr>
            <w:rStyle w:val="Hyperlink"/>
            <w:rFonts w:asciiTheme="majorBidi" w:hAnsiTheme="majorBidi" w:cstheme="majorBidi"/>
          </w:rPr>
          <w:t>https://simtk-confluence.stanford.edu/display/OpenSim/Scripting+in+Python</w:t>
        </w:r>
      </w:hyperlink>
    </w:p>
    <w:p w14:paraId="355CC022" w14:textId="01D2211F"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To test </w:t>
      </w:r>
      <w:r w:rsidR="00591EC1">
        <w:rPr>
          <w:rFonts w:asciiTheme="majorBidi" w:hAnsiTheme="majorBidi" w:cstheme="majorBidi"/>
        </w:rPr>
        <w:t>if</w:t>
      </w:r>
      <w:r w:rsidRPr="000F10F1">
        <w:rPr>
          <w:rFonts w:asciiTheme="majorBidi" w:hAnsiTheme="majorBidi" w:cstheme="majorBidi"/>
        </w:rPr>
        <w:t xml:space="preserve"> the linking of libraries worked, in your command window type "import opensim as osim"</w:t>
      </w:r>
    </w:p>
    <w:p w14:paraId="4243B63D" w14:textId="6CF2552F" w:rsidR="00413AFC" w:rsidRPr="000F10F1" w:rsidRDefault="00413AFC" w:rsidP="00413AFC">
      <w:pPr>
        <w:spacing w:after="0"/>
        <w:rPr>
          <w:rFonts w:asciiTheme="majorBidi" w:hAnsiTheme="majorBidi" w:cstheme="majorBidi"/>
        </w:rPr>
      </w:pPr>
      <w:r w:rsidRPr="000F10F1">
        <w:rPr>
          <w:rFonts w:asciiTheme="majorBidi" w:hAnsiTheme="majorBidi" w:cstheme="majorBidi"/>
        </w:rPr>
        <w:t>If there are no errors</w:t>
      </w:r>
      <w:r w:rsidR="00591EC1">
        <w:rPr>
          <w:rFonts w:asciiTheme="majorBidi" w:hAnsiTheme="majorBidi" w:cstheme="majorBidi"/>
        </w:rPr>
        <w:t>,</w:t>
      </w:r>
      <w:r w:rsidRPr="000F10F1">
        <w:rPr>
          <w:rFonts w:asciiTheme="majorBidi" w:hAnsiTheme="majorBidi" w:cstheme="majorBidi"/>
        </w:rPr>
        <w:t xml:space="preserve"> great</w:t>
      </w:r>
      <w:r w:rsidR="00591EC1">
        <w:rPr>
          <w:rFonts w:asciiTheme="majorBidi" w:hAnsiTheme="majorBidi" w:cstheme="majorBidi"/>
        </w:rPr>
        <w:t>;</w:t>
      </w:r>
      <w:r w:rsidRPr="000F10F1">
        <w:rPr>
          <w:rFonts w:asciiTheme="majorBidi" w:hAnsiTheme="majorBidi" w:cstheme="majorBidi"/>
        </w:rPr>
        <w:t xml:space="preserve"> it works!</w:t>
      </w:r>
    </w:p>
    <w:p w14:paraId="3AB30C7D"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In the case where you get an import error, follow the troubleshooting instructions found in the above link</w:t>
      </w:r>
    </w:p>
    <w:p w14:paraId="01F2F872"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If an import error occurs, that means that you either have an inconsistent bit version of either program or </w:t>
      </w:r>
    </w:p>
    <w:p w14:paraId="6131E981" w14:textId="7C945FB7" w:rsidR="00413AFC" w:rsidRDefault="00413AFC" w:rsidP="00413AFC">
      <w:pPr>
        <w:spacing w:after="0"/>
        <w:rPr>
          <w:rFonts w:asciiTheme="majorBidi" w:hAnsiTheme="majorBidi" w:cstheme="majorBidi"/>
        </w:rPr>
      </w:pPr>
      <w:r w:rsidRPr="000F10F1">
        <w:rPr>
          <w:rFonts w:asciiTheme="majorBidi" w:hAnsiTheme="majorBidi" w:cstheme="majorBidi"/>
        </w:rPr>
        <w:t>you need to "tell" your Python Environment where to locate the OpenSim program on your computer.</w:t>
      </w:r>
    </w:p>
    <w:p w14:paraId="6328E591" w14:textId="32FBCFB5" w:rsidR="00982D2E" w:rsidRDefault="00982D2E" w:rsidP="00413AFC">
      <w:pPr>
        <w:spacing w:after="0"/>
        <w:rPr>
          <w:rFonts w:asciiTheme="majorBidi" w:hAnsiTheme="majorBidi" w:cstheme="majorBidi"/>
        </w:rPr>
      </w:pPr>
    </w:p>
    <w:p w14:paraId="6DB14869" w14:textId="553F6B8E" w:rsidR="00982D2E" w:rsidRDefault="00982D2E" w:rsidP="00982D2E">
      <w:pPr>
        <w:spacing w:after="0"/>
        <w:rPr>
          <w:rFonts w:asciiTheme="majorBidi" w:hAnsiTheme="majorBidi" w:cstheme="majorBidi"/>
          <w:b/>
          <w:bCs/>
        </w:rPr>
      </w:pPr>
      <w:r w:rsidRPr="00982D2E">
        <w:rPr>
          <w:rFonts w:asciiTheme="majorBidi" w:hAnsiTheme="majorBidi" w:cstheme="majorBidi"/>
          <w:b/>
          <w:bCs/>
        </w:rPr>
        <w:t>Repository Folder Layout</w:t>
      </w:r>
      <w:r>
        <w:rPr>
          <w:rFonts w:asciiTheme="majorBidi" w:hAnsiTheme="majorBidi" w:cstheme="majorBidi"/>
          <w:b/>
          <w:bCs/>
        </w:rPr>
        <w:t>:</w:t>
      </w:r>
    </w:p>
    <w:p w14:paraId="7D0E019F" w14:textId="77777777" w:rsidR="00982D2E" w:rsidRPr="00982D2E" w:rsidRDefault="00982D2E" w:rsidP="00982D2E">
      <w:pPr>
        <w:spacing w:after="0"/>
        <w:rPr>
          <w:rFonts w:asciiTheme="majorBidi" w:hAnsiTheme="majorBidi" w:cstheme="majorBidi"/>
          <w:b/>
          <w:bCs/>
        </w:rPr>
      </w:pPr>
    </w:p>
    <w:p w14:paraId="4533DAD5" w14:textId="589E295D" w:rsidR="00982D2E" w:rsidRDefault="00982D2E" w:rsidP="00982D2E">
      <w:pPr>
        <w:pStyle w:val="ListParagraph"/>
        <w:numPr>
          <w:ilvl w:val="0"/>
          <w:numId w:val="6"/>
        </w:numPr>
        <w:rPr>
          <w:rFonts w:asciiTheme="majorBidi" w:hAnsiTheme="majorBidi" w:cstheme="majorBidi"/>
        </w:rPr>
      </w:pPr>
      <w:r>
        <w:rPr>
          <w:rFonts w:asciiTheme="majorBidi" w:hAnsiTheme="majorBidi" w:cstheme="majorBidi"/>
        </w:rPr>
        <w:t xml:space="preserve">hangingHarnessModel: </w:t>
      </w:r>
      <w:r w:rsidR="00400E2E">
        <w:rPr>
          <w:rFonts w:asciiTheme="majorBidi" w:hAnsiTheme="majorBidi" w:cstheme="majorBidi"/>
        </w:rPr>
        <w:t xml:space="preserve">2 </w:t>
      </w:r>
      <w:r>
        <w:rPr>
          <w:rFonts w:asciiTheme="majorBidi" w:hAnsiTheme="majorBidi" w:cstheme="majorBidi"/>
        </w:rPr>
        <w:t>unloading model</w:t>
      </w:r>
      <w:r w:rsidR="00400E2E">
        <w:rPr>
          <w:rFonts w:asciiTheme="majorBidi" w:hAnsiTheme="majorBidi" w:cstheme="majorBidi"/>
        </w:rPr>
        <w:t>s</w:t>
      </w:r>
      <w:r>
        <w:rPr>
          <w:rFonts w:asciiTheme="majorBidi" w:hAnsiTheme="majorBidi" w:cstheme="majorBidi"/>
        </w:rPr>
        <w:t xml:space="preserve"> with optimizer and assistive functions</w:t>
      </w:r>
    </w:p>
    <w:p w14:paraId="46A5AC27" w14:textId="76E9A814" w:rsidR="00400E2E" w:rsidRDefault="00400E2E" w:rsidP="00400E2E">
      <w:pPr>
        <w:pStyle w:val="ListParagraph"/>
        <w:numPr>
          <w:ilvl w:val="1"/>
          <w:numId w:val="6"/>
        </w:numPr>
        <w:rPr>
          <w:rFonts w:asciiTheme="majorBidi" w:hAnsiTheme="majorBidi" w:cstheme="majorBidi"/>
        </w:rPr>
      </w:pPr>
      <w:r>
        <w:rPr>
          <w:rFonts w:asciiTheme="majorBidi" w:hAnsiTheme="majorBidi" w:cstheme="majorBidi"/>
        </w:rPr>
        <w:t>hangingHarnessModel: simplest unloading model</w:t>
      </w:r>
    </w:p>
    <w:p w14:paraId="7CE205F7" w14:textId="09F2D6E5" w:rsidR="00400E2E" w:rsidRDefault="00400E2E" w:rsidP="00400E2E">
      <w:pPr>
        <w:pStyle w:val="ListParagraph"/>
        <w:numPr>
          <w:ilvl w:val="1"/>
          <w:numId w:val="6"/>
        </w:numPr>
        <w:rPr>
          <w:rFonts w:asciiTheme="majorBidi" w:hAnsiTheme="majorBidi" w:cstheme="majorBidi"/>
        </w:rPr>
      </w:pPr>
      <w:r>
        <w:rPr>
          <w:rFonts w:asciiTheme="majorBidi" w:hAnsiTheme="majorBidi" w:cstheme="majorBidi"/>
        </w:rPr>
        <w:t xml:space="preserve">hangingHarnessModel_limitedHip: accounts for </w:t>
      </w:r>
      <w:r w:rsidR="00720BE1">
        <w:rPr>
          <w:rFonts w:asciiTheme="majorBidi" w:hAnsiTheme="majorBidi" w:cstheme="majorBidi"/>
        </w:rPr>
        <w:t xml:space="preserve">harness digging into </w:t>
      </w:r>
      <w:r w:rsidR="00BB101E">
        <w:rPr>
          <w:rFonts w:asciiTheme="majorBidi" w:hAnsiTheme="majorBidi" w:cstheme="majorBidi"/>
        </w:rPr>
        <w:t xml:space="preserve">the </w:t>
      </w:r>
      <w:r w:rsidR="00720BE1">
        <w:rPr>
          <w:rFonts w:asciiTheme="majorBidi" w:hAnsiTheme="majorBidi" w:cstheme="majorBidi"/>
        </w:rPr>
        <w:t>rib cage by limiting the movement of the hip harness</w:t>
      </w:r>
    </w:p>
    <w:p w14:paraId="61A103A3" w14:textId="1EB400C7" w:rsidR="00982D2E" w:rsidRDefault="00982D2E" w:rsidP="00982D2E">
      <w:pPr>
        <w:pStyle w:val="ListParagraph"/>
        <w:numPr>
          <w:ilvl w:val="0"/>
          <w:numId w:val="6"/>
        </w:numPr>
        <w:rPr>
          <w:rFonts w:asciiTheme="majorBidi" w:hAnsiTheme="majorBidi" w:cstheme="majorBidi"/>
        </w:rPr>
      </w:pPr>
      <w:r>
        <w:rPr>
          <w:rFonts w:asciiTheme="majorBidi" w:hAnsiTheme="majorBidi" w:cstheme="majorBidi"/>
        </w:rPr>
        <w:t xml:space="preserve">loadingHarnessModel: </w:t>
      </w:r>
      <w:r w:rsidR="00400E2E">
        <w:rPr>
          <w:rFonts w:asciiTheme="majorBidi" w:hAnsiTheme="majorBidi" w:cstheme="majorBidi"/>
        </w:rPr>
        <w:t xml:space="preserve">2 </w:t>
      </w:r>
      <w:r>
        <w:rPr>
          <w:rFonts w:asciiTheme="majorBidi" w:hAnsiTheme="majorBidi" w:cstheme="majorBidi"/>
        </w:rPr>
        <w:t>loading model</w:t>
      </w:r>
      <w:r w:rsidR="00400E2E">
        <w:rPr>
          <w:rFonts w:asciiTheme="majorBidi" w:hAnsiTheme="majorBidi" w:cstheme="majorBidi"/>
        </w:rPr>
        <w:t xml:space="preserve"> with optimizer</w:t>
      </w:r>
      <w:r>
        <w:rPr>
          <w:rFonts w:asciiTheme="majorBidi" w:hAnsiTheme="majorBidi" w:cstheme="majorBidi"/>
        </w:rPr>
        <w:t xml:space="preserve"> and assistive functions</w:t>
      </w:r>
      <w:r w:rsidR="00720BE1">
        <w:rPr>
          <w:rFonts w:asciiTheme="majorBidi" w:hAnsiTheme="majorBidi" w:cstheme="majorBidi"/>
        </w:rPr>
        <w:t>:</w:t>
      </w:r>
    </w:p>
    <w:p w14:paraId="7A8E8B03" w14:textId="6C5F7078" w:rsidR="00720BE1" w:rsidRDefault="00720BE1" w:rsidP="00720BE1">
      <w:pPr>
        <w:pStyle w:val="ListParagraph"/>
        <w:numPr>
          <w:ilvl w:val="1"/>
          <w:numId w:val="6"/>
        </w:numPr>
        <w:rPr>
          <w:rFonts w:asciiTheme="majorBidi" w:hAnsiTheme="majorBidi" w:cstheme="majorBidi"/>
        </w:rPr>
      </w:pPr>
      <w:r>
        <w:rPr>
          <w:rFonts w:asciiTheme="majorBidi" w:hAnsiTheme="majorBidi" w:cstheme="majorBidi"/>
        </w:rPr>
        <w:t>loadingHarnessModel: simplest loading model</w:t>
      </w:r>
    </w:p>
    <w:p w14:paraId="1AA2BB76" w14:textId="5E2A2CEC" w:rsidR="00720BE1" w:rsidRPr="00720BE1" w:rsidRDefault="00720BE1" w:rsidP="00720BE1">
      <w:pPr>
        <w:pStyle w:val="ListParagraph"/>
        <w:numPr>
          <w:ilvl w:val="1"/>
          <w:numId w:val="6"/>
        </w:numPr>
        <w:rPr>
          <w:rFonts w:asciiTheme="majorBidi" w:hAnsiTheme="majorBidi" w:cstheme="majorBidi"/>
        </w:rPr>
      </w:pPr>
      <w:r>
        <w:rPr>
          <w:rFonts w:asciiTheme="majorBidi" w:hAnsiTheme="majorBidi" w:cstheme="majorBidi"/>
        </w:rPr>
        <w:t xml:space="preserve">loadingHarnessModel_limitedHip: accounts for harness digging into </w:t>
      </w:r>
      <w:r w:rsidR="00BB101E">
        <w:rPr>
          <w:rFonts w:asciiTheme="majorBidi" w:hAnsiTheme="majorBidi" w:cstheme="majorBidi"/>
        </w:rPr>
        <w:t>the iliac crest</w:t>
      </w:r>
      <w:r>
        <w:rPr>
          <w:rFonts w:asciiTheme="majorBidi" w:hAnsiTheme="majorBidi" w:cstheme="majorBidi"/>
        </w:rPr>
        <w:t xml:space="preserve"> by limiting the movement of the hip harness</w:t>
      </w:r>
    </w:p>
    <w:p w14:paraId="4A4BB50D" w14:textId="45E6FF42" w:rsidR="00400E2E" w:rsidRDefault="00400E2E" w:rsidP="00982D2E">
      <w:pPr>
        <w:pStyle w:val="ListParagraph"/>
        <w:numPr>
          <w:ilvl w:val="0"/>
          <w:numId w:val="6"/>
        </w:numPr>
        <w:rPr>
          <w:rFonts w:asciiTheme="majorBidi" w:hAnsiTheme="majorBidi" w:cstheme="majorBidi"/>
        </w:rPr>
      </w:pPr>
      <w:r>
        <w:rPr>
          <w:rFonts w:asciiTheme="majorBidi" w:hAnsiTheme="majorBidi" w:cstheme="majorBidi"/>
        </w:rPr>
        <w:t xml:space="preserve">friction: </w:t>
      </w:r>
      <w:r w:rsidR="00720BE1">
        <w:rPr>
          <w:rFonts w:asciiTheme="majorBidi" w:hAnsiTheme="majorBidi" w:cstheme="majorBidi"/>
        </w:rPr>
        <w:t xml:space="preserve">contains 4 loading and unloading models that allow optimization for the padding material of the harness by adding friction forces in the model. </w:t>
      </w:r>
    </w:p>
    <w:p w14:paraId="49DB6935" w14:textId="522DD721" w:rsidR="00720BE1" w:rsidRDefault="00720BE1" w:rsidP="00720BE1">
      <w:pPr>
        <w:pStyle w:val="ListParagraph"/>
        <w:numPr>
          <w:ilvl w:val="1"/>
          <w:numId w:val="6"/>
        </w:numPr>
        <w:rPr>
          <w:rFonts w:asciiTheme="majorBidi" w:hAnsiTheme="majorBidi" w:cstheme="majorBidi"/>
        </w:rPr>
      </w:pPr>
      <w:r>
        <w:rPr>
          <w:rFonts w:asciiTheme="majorBidi" w:hAnsiTheme="majorBidi" w:cstheme="majorBidi"/>
        </w:rPr>
        <w:t>hangingHarnessModel_fric: free-to-move hip harness</w:t>
      </w:r>
    </w:p>
    <w:p w14:paraId="43A2FBF5" w14:textId="68F8F957" w:rsidR="00720BE1" w:rsidRDefault="00720BE1" w:rsidP="00720BE1">
      <w:pPr>
        <w:pStyle w:val="ListParagraph"/>
        <w:numPr>
          <w:ilvl w:val="1"/>
          <w:numId w:val="6"/>
        </w:numPr>
        <w:rPr>
          <w:rFonts w:asciiTheme="majorBidi" w:hAnsiTheme="majorBidi" w:cstheme="majorBidi"/>
        </w:rPr>
      </w:pPr>
      <w:r>
        <w:rPr>
          <w:rFonts w:asciiTheme="majorBidi" w:hAnsiTheme="majorBidi" w:cstheme="majorBidi"/>
        </w:rPr>
        <w:t>hangingHarnessModel_fric_lim: limited hip harness movement (rib cage comfort)</w:t>
      </w:r>
    </w:p>
    <w:p w14:paraId="46E22932" w14:textId="2EE666C5" w:rsidR="00720BE1" w:rsidRDefault="00720BE1" w:rsidP="00720BE1">
      <w:pPr>
        <w:pStyle w:val="ListParagraph"/>
        <w:numPr>
          <w:ilvl w:val="1"/>
          <w:numId w:val="6"/>
        </w:numPr>
        <w:rPr>
          <w:rFonts w:asciiTheme="majorBidi" w:hAnsiTheme="majorBidi" w:cstheme="majorBidi"/>
        </w:rPr>
      </w:pPr>
      <w:r>
        <w:rPr>
          <w:rFonts w:asciiTheme="majorBidi" w:hAnsiTheme="majorBidi" w:cstheme="majorBidi"/>
        </w:rPr>
        <w:t>loadingHarnessModel_fric: free-to-move hip harness</w:t>
      </w:r>
    </w:p>
    <w:p w14:paraId="58016BFB" w14:textId="5F09E80C" w:rsidR="00720BE1" w:rsidRDefault="00720BE1" w:rsidP="00720BE1">
      <w:pPr>
        <w:pStyle w:val="ListParagraph"/>
        <w:numPr>
          <w:ilvl w:val="1"/>
          <w:numId w:val="6"/>
        </w:numPr>
        <w:rPr>
          <w:rFonts w:asciiTheme="majorBidi" w:hAnsiTheme="majorBidi" w:cstheme="majorBidi"/>
        </w:rPr>
      </w:pPr>
      <w:r>
        <w:rPr>
          <w:rFonts w:asciiTheme="majorBidi" w:hAnsiTheme="majorBidi" w:cstheme="majorBidi"/>
        </w:rPr>
        <w:t>loadingHarnessModel_fric_lim: limited hip harness movement (</w:t>
      </w:r>
      <w:r w:rsidR="00BB101E">
        <w:rPr>
          <w:rFonts w:asciiTheme="majorBidi" w:hAnsiTheme="majorBidi" w:cstheme="majorBidi"/>
        </w:rPr>
        <w:t>iliac crest comfort</w:t>
      </w:r>
      <w:r>
        <w:rPr>
          <w:rFonts w:asciiTheme="majorBidi" w:hAnsiTheme="majorBidi" w:cstheme="majorBidi"/>
        </w:rPr>
        <w:t>)</w:t>
      </w:r>
    </w:p>
    <w:p w14:paraId="74F8F137" w14:textId="3C72492D" w:rsidR="00BB101E" w:rsidRDefault="00BB101E" w:rsidP="00BB101E">
      <w:pPr>
        <w:pStyle w:val="ListParagraph"/>
        <w:numPr>
          <w:ilvl w:val="0"/>
          <w:numId w:val="6"/>
        </w:numPr>
        <w:rPr>
          <w:rFonts w:asciiTheme="majorBidi" w:hAnsiTheme="majorBidi" w:cstheme="majorBidi"/>
        </w:rPr>
      </w:pPr>
      <w:r>
        <w:rPr>
          <w:rFonts w:asciiTheme="majorBidi" w:hAnsiTheme="majorBidi" w:cstheme="majorBidi"/>
        </w:rPr>
        <w:t xml:space="preserve">all_opt: contains modularized code and optimizers </w:t>
      </w:r>
      <w:r w:rsidR="00E1012D">
        <w:rPr>
          <w:rFonts w:asciiTheme="majorBidi" w:hAnsiTheme="majorBidi" w:cstheme="majorBidi"/>
        </w:rPr>
        <w:t>that change the pelvis tilt angle</w:t>
      </w:r>
    </w:p>
    <w:p w14:paraId="076E1FBD" w14:textId="1E82657A" w:rsidR="00E1012D" w:rsidRDefault="00E1012D" w:rsidP="00E1012D">
      <w:pPr>
        <w:pStyle w:val="ListParagraph"/>
        <w:numPr>
          <w:ilvl w:val="1"/>
          <w:numId w:val="6"/>
        </w:numPr>
        <w:rPr>
          <w:rFonts w:asciiTheme="majorBidi" w:hAnsiTheme="majorBidi" w:cstheme="majorBidi"/>
        </w:rPr>
      </w:pPr>
      <w:r>
        <w:rPr>
          <w:rFonts w:asciiTheme="majorBidi" w:hAnsiTheme="majorBidi" w:cstheme="majorBidi"/>
        </w:rPr>
        <w:t>hangingHarnessModel_horiz_lim_hip: limited hip movement and pelvis tilt angle considered. This model also accounts for horizontal forces from the tilt.</w:t>
      </w:r>
    </w:p>
    <w:p w14:paraId="68EC0779" w14:textId="086B8EAD" w:rsidR="00E1012D" w:rsidRDefault="00E1012D" w:rsidP="00E1012D">
      <w:pPr>
        <w:pStyle w:val="ListParagraph"/>
        <w:numPr>
          <w:ilvl w:val="1"/>
          <w:numId w:val="6"/>
        </w:numPr>
        <w:rPr>
          <w:rFonts w:asciiTheme="majorBidi" w:hAnsiTheme="majorBidi" w:cstheme="majorBidi"/>
        </w:rPr>
      </w:pPr>
      <w:r>
        <w:rPr>
          <w:rFonts w:asciiTheme="majorBidi" w:hAnsiTheme="majorBidi" w:cstheme="majorBidi"/>
        </w:rPr>
        <w:t xml:space="preserve">hangingHarnessModel_lim_hip: </w:t>
      </w:r>
      <w:r w:rsidR="00EC541B">
        <w:rPr>
          <w:rFonts w:asciiTheme="majorBidi" w:hAnsiTheme="majorBidi" w:cstheme="majorBidi"/>
        </w:rPr>
        <w:t>same as 1.b</w:t>
      </w:r>
    </w:p>
    <w:p w14:paraId="4BDC5D1F" w14:textId="77777777" w:rsidR="009F6031" w:rsidRDefault="00E1012D" w:rsidP="009F6031">
      <w:pPr>
        <w:pStyle w:val="ListParagraph"/>
        <w:numPr>
          <w:ilvl w:val="1"/>
          <w:numId w:val="6"/>
        </w:numPr>
        <w:rPr>
          <w:rFonts w:asciiTheme="majorBidi" w:hAnsiTheme="majorBidi" w:cstheme="majorBidi"/>
        </w:rPr>
      </w:pPr>
      <w:r w:rsidRPr="009F6031">
        <w:rPr>
          <w:rFonts w:asciiTheme="majorBidi" w:hAnsiTheme="majorBidi" w:cstheme="majorBidi"/>
        </w:rPr>
        <w:t xml:space="preserve">loadingHarnessModel_horiz_lim_hip: limited hip movement and pelvis tilt angle considered. </w:t>
      </w:r>
      <w:r w:rsidR="009F6031">
        <w:rPr>
          <w:rFonts w:asciiTheme="majorBidi" w:hAnsiTheme="majorBidi" w:cstheme="majorBidi"/>
        </w:rPr>
        <w:t>This model also accounts for horizontal forces from the tilt.</w:t>
      </w:r>
    </w:p>
    <w:p w14:paraId="0F8E94A5" w14:textId="6506AB09" w:rsidR="00E1012D" w:rsidRPr="009F6031" w:rsidRDefault="00E1012D" w:rsidP="00E1012D">
      <w:pPr>
        <w:pStyle w:val="ListParagraph"/>
        <w:numPr>
          <w:ilvl w:val="1"/>
          <w:numId w:val="6"/>
        </w:numPr>
        <w:rPr>
          <w:rFonts w:asciiTheme="majorBidi" w:hAnsiTheme="majorBidi" w:cstheme="majorBidi"/>
        </w:rPr>
      </w:pPr>
      <w:r w:rsidRPr="009F6031">
        <w:rPr>
          <w:rFonts w:asciiTheme="majorBidi" w:hAnsiTheme="majorBidi" w:cstheme="majorBidi"/>
        </w:rPr>
        <w:lastRenderedPageBreak/>
        <w:t>loadingHarnessModel_lim_hip: same as 2.b</w:t>
      </w:r>
    </w:p>
    <w:p w14:paraId="4F43A2F4" w14:textId="77777777" w:rsidR="00982D2E" w:rsidRPr="00982D2E" w:rsidRDefault="00982D2E" w:rsidP="00413AFC">
      <w:pPr>
        <w:spacing w:after="0"/>
        <w:rPr>
          <w:rFonts w:asciiTheme="majorBidi" w:hAnsiTheme="majorBidi" w:cstheme="majorBidi"/>
          <w:b/>
          <w:bCs/>
        </w:rPr>
      </w:pPr>
    </w:p>
    <w:p w14:paraId="40C41C52" w14:textId="77777777" w:rsidR="00413AFC" w:rsidRPr="00E1012D" w:rsidRDefault="00413AFC" w:rsidP="00413AFC">
      <w:pPr>
        <w:rPr>
          <w:rFonts w:asciiTheme="majorBidi" w:hAnsiTheme="majorBidi" w:cstheme="majorBidi"/>
          <w:b/>
          <w:bCs/>
        </w:rPr>
      </w:pPr>
      <w:r w:rsidRPr="00E1012D">
        <w:rPr>
          <w:rFonts w:asciiTheme="majorBidi" w:hAnsiTheme="majorBidi" w:cstheme="majorBidi"/>
          <w:b/>
          <w:bCs/>
        </w:rPr>
        <w:t>Functions:</w:t>
      </w:r>
    </w:p>
    <w:p w14:paraId="3E7F3FAB" w14:textId="7777777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 xml:space="preserve">Optimizer_callBack: runs a simulation and returns the result of the cost function </w:t>
      </w:r>
    </w:p>
    <w:p w14:paraId="32BA60B5" w14:textId="7777777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External_tension: call back function to set the stiffness of the external cable carrying the model during unloading.</w:t>
      </w:r>
    </w:p>
    <w:p w14:paraId="331CD493" w14:textId="7777777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Shoulder_hip_right: call back function to set the stiffness of the right shoulder-hip strap</w:t>
      </w:r>
    </w:p>
    <w:p w14:paraId="7413D68D" w14:textId="7777777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Shoulder_left_right: call back function to set the stiffness of the left shoulder-hip strap</w:t>
      </w:r>
    </w:p>
    <w:p w14:paraId="381AE68B" w14:textId="7777777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Hip_body_right: call back function to set the stiffness of the right-side strap representing the reaction of hip and tissue</w:t>
      </w:r>
    </w:p>
    <w:p w14:paraId="7B0B3E21" w14:textId="77777777" w:rsidR="00413AFC" w:rsidRDefault="00413AFC" w:rsidP="00413AFC">
      <w:pPr>
        <w:pStyle w:val="ListParagraph"/>
        <w:numPr>
          <w:ilvl w:val="0"/>
          <w:numId w:val="1"/>
        </w:numPr>
        <w:rPr>
          <w:rFonts w:asciiTheme="majorBidi" w:hAnsiTheme="majorBidi" w:cstheme="majorBidi"/>
        </w:rPr>
      </w:pPr>
      <w:r w:rsidRPr="00264478">
        <w:rPr>
          <w:rFonts w:asciiTheme="majorBidi" w:hAnsiTheme="majorBidi" w:cstheme="majorBidi"/>
        </w:rPr>
        <w:t xml:space="preserve">Hip_body_left: call back function to </w:t>
      </w:r>
      <w:r>
        <w:rPr>
          <w:rFonts w:asciiTheme="majorBidi" w:hAnsiTheme="majorBidi" w:cstheme="majorBidi"/>
        </w:rPr>
        <w:t>set</w:t>
      </w:r>
      <w:r w:rsidRPr="00264478">
        <w:rPr>
          <w:rFonts w:asciiTheme="majorBidi" w:hAnsiTheme="majorBidi" w:cstheme="majorBidi"/>
        </w:rPr>
        <w:t xml:space="preserve"> the stiffness of the left-side </w:t>
      </w:r>
      <w:r>
        <w:rPr>
          <w:rFonts w:asciiTheme="majorBidi" w:hAnsiTheme="majorBidi" w:cstheme="majorBidi"/>
        </w:rPr>
        <w:t>strap representing the reaction of hip and tissue.</w:t>
      </w:r>
    </w:p>
    <w:p w14:paraId="795B7DCF" w14:textId="77777777" w:rsidR="00413AFC" w:rsidRDefault="00413AFC" w:rsidP="00413AFC">
      <w:pPr>
        <w:pStyle w:val="ListParagraph"/>
        <w:numPr>
          <w:ilvl w:val="0"/>
          <w:numId w:val="1"/>
        </w:numPr>
        <w:rPr>
          <w:rFonts w:asciiTheme="majorBidi" w:hAnsiTheme="majorBidi" w:cstheme="majorBidi"/>
        </w:rPr>
      </w:pPr>
      <w:r w:rsidRPr="00264478">
        <w:rPr>
          <w:rFonts w:asciiTheme="majorBidi" w:hAnsiTheme="majorBidi" w:cstheme="majorBidi"/>
        </w:rPr>
        <w:t xml:space="preserve">Shoulder_body_right: call back function to </w:t>
      </w:r>
      <w:r>
        <w:rPr>
          <w:rFonts w:asciiTheme="majorBidi" w:hAnsiTheme="majorBidi" w:cstheme="majorBidi"/>
        </w:rPr>
        <w:t>set</w:t>
      </w:r>
      <w:r w:rsidRPr="00264478">
        <w:rPr>
          <w:rFonts w:asciiTheme="majorBidi" w:hAnsiTheme="majorBidi" w:cstheme="majorBidi"/>
        </w:rPr>
        <w:t xml:space="preserve"> the stiffness</w:t>
      </w:r>
      <w:r>
        <w:rPr>
          <w:rFonts w:asciiTheme="majorBidi" w:hAnsiTheme="majorBidi" w:cstheme="majorBidi"/>
        </w:rPr>
        <w:t xml:space="preserve"> of the right-side strap representing the reaction of shoulder and tissue.</w:t>
      </w:r>
    </w:p>
    <w:p w14:paraId="45F657EC" w14:textId="7777777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Shoulder_body_left: call back function to set the stiffness of the left-side strap representing the reaction of shoulder and tissue.</w:t>
      </w:r>
    </w:p>
    <w:p w14:paraId="1697DDF7" w14:textId="7777777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 xml:space="preserve">Angle_shifter: sets the angle of the straps </w:t>
      </w:r>
    </w:p>
    <w:p w14:paraId="5B2B0F6A" w14:textId="7777777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Length_calc: calculates the length of the straps</w:t>
      </w:r>
    </w:p>
    <w:p w14:paraId="1DFB48AD" w14:textId="39A7159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 xml:space="preserve">Normalize: returns an array that </w:t>
      </w:r>
      <w:r w:rsidR="00591EC1">
        <w:rPr>
          <w:rFonts w:asciiTheme="majorBidi" w:hAnsiTheme="majorBidi" w:cstheme="majorBidi"/>
        </w:rPr>
        <w:t xml:space="preserve">represents a </w:t>
      </w:r>
      <w:r w:rsidR="00AF76BC">
        <w:rPr>
          <w:rFonts w:asciiTheme="majorBidi" w:hAnsiTheme="majorBidi" w:cstheme="majorBidi"/>
        </w:rPr>
        <w:t>Euclidian</w:t>
      </w:r>
      <w:r w:rsidR="00591EC1">
        <w:rPr>
          <w:rFonts w:asciiTheme="majorBidi" w:hAnsiTheme="majorBidi" w:cstheme="majorBidi"/>
        </w:rPr>
        <w:t xml:space="preserve"> vector</w:t>
      </w:r>
      <w:r>
        <w:rPr>
          <w:rFonts w:asciiTheme="majorBidi" w:hAnsiTheme="majorBidi" w:cstheme="majorBidi"/>
        </w:rPr>
        <w:t xml:space="preserve"> </w:t>
      </w:r>
      <w:r w:rsidR="00591EC1">
        <w:rPr>
          <w:rFonts w:asciiTheme="majorBidi" w:hAnsiTheme="majorBidi" w:cstheme="majorBidi"/>
        </w:rPr>
        <w:t>with respect to the</w:t>
      </w:r>
      <w:r>
        <w:rPr>
          <w:rFonts w:asciiTheme="majorBidi" w:hAnsiTheme="majorBidi" w:cstheme="majorBidi"/>
        </w:rPr>
        <w:t xml:space="preserve"> new reference frame</w:t>
      </w:r>
    </w:p>
    <w:p w14:paraId="4C1FCF4B" w14:textId="1D84756E"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 xml:space="preserve">Refactor: returns an array </w:t>
      </w:r>
      <w:r w:rsidR="00591EC1">
        <w:rPr>
          <w:rFonts w:asciiTheme="majorBidi" w:hAnsiTheme="majorBidi" w:cstheme="majorBidi"/>
        </w:rPr>
        <w:t>th</w:t>
      </w:r>
      <w:r>
        <w:rPr>
          <w:rFonts w:asciiTheme="majorBidi" w:hAnsiTheme="majorBidi" w:cstheme="majorBidi"/>
        </w:rPr>
        <w:t xml:space="preserve">at </w:t>
      </w:r>
      <w:r w:rsidR="00591EC1">
        <w:rPr>
          <w:rFonts w:asciiTheme="majorBidi" w:hAnsiTheme="majorBidi" w:cstheme="majorBidi"/>
        </w:rPr>
        <w:t xml:space="preserve">represents a </w:t>
      </w:r>
      <w:r w:rsidR="00AF76BC">
        <w:rPr>
          <w:rFonts w:asciiTheme="majorBidi" w:hAnsiTheme="majorBidi" w:cstheme="majorBidi"/>
        </w:rPr>
        <w:t>Euclidian</w:t>
      </w:r>
      <w:r w:rsidR="00591EC1">
        <w:rPr>
          <w:rFonts w:asciiTheme="majorBidi" w:hAnsiTheme="majorBidi" w:cstheme="majorBidi"/>
        </w:rPr>
        <w:t xml:space="preserve"> vector with respect</w:t>
      </w:r>
      <w:r>
        <w:rPr>
          <w:rFonts w:asciiTheme="majorBidi" w:hAnsiTheme="majorBidi" w:cstheme="majorBidi"/>
        </w:rPr>
        <w:t xml:space="preserve"> to the original reference frame</w:t>
      </w:r>
    </w:p>
    <w:p w14:paraId="79382494" w14:textId="77777777" w:rsidR="009F6031" w:rsidRDefault="009F6031" w:rsidP="009F6031">
      <w:pPr>
        <w:rPr>
          <w:rFonts w:asciiTheme="majorBidi" w:hAnsiTheme="majorBidi" w:cstheme="majorBidi"/>
        </w:rPr>
      </w:pPr>
      <w:r>
        <w:rPr>
          <w:rFonts w:asciiTheme="majorBidi" w:hAnsiTheme="majorBidi" w:cstheme="majorBidi"/>
        </w:rPr>
        <w:t>In “horiz optimizer”, there are four modular codes:</w:t>
      </w:r>
    </w:p>
    <w:p w14:paraId="79E04B2E" w14:textId="77777777" w:rsidR="009F6031" w:rsidRDefault="009F6031" w:rsidP="009F6031">
      <w:pPr>
        <w:pStyle w:val="ListParagraph"/>
        <w:numPr>
          <w:ilvl w:val="0"/>
          <w:numId w:val="7"/>
        </w:numPr>
        <w:rPr>
          <w:rFonts w:asciiTheme="majorBidi" w:hAnsiTheme="majorBidi" w:cstheme="majorBidi"/>
        </w:rPr>
      </w:pPr>
      <w:r>
        <w:rPr>
          <w:rFonts w:asciiTheme="majorBidi" w:hAnsiTheme="majorBidi" w:cstheme="majorBidi"/>
        </w:rPr>
        <w:t>coordinates: respsonsible for housing, normalizing, and refactoring all the coordinates of the bodies and forces</w:t>
      </w:r>
    </w:p>
    <w:p w14:paraId="2CB12903" w14:textId="77777777" w:rsidR="009F6031" w:rsidRDefault="009F6031" w:rsidP="009F6031">
      <w:pPr>
        <w:pStyle w:val="ListParagraph"/>
        <w:numPr>
          <w:ilvl w:val="0"/>
          <w:numId w:val="7"/>
        </w:numPr>
        <w:rPr>
          <w:rFonts w:asciiTheme="majorBidi" w:hAnsiTheme="majorBidi" w:cstheme="majorBidi"/>
        </w:rPr>
      </w:pPr>
      <w:r>
        <w:rPr>
          <w:rFonts w:asciiTheme="majorBidi" w:hAnsiTheme="majorBidi" w:cstheme="majorBidi"/>
        </w:rPr>
        <w:t>geometry_func: contains sub-programs that change and retrieve the geometry of the straps and springs (angle, length, and GeometryPath)</w:t>
      </w:r>
    </w:p>
    <w:p w14:paraId="237F10F6" w14:textId="77777777" w:rsidR="009F6031" w:rsidRPr="00982D2E" w:rsidRDefault="009F6031" w:rsidP="009F6031">
      <w:pPr>
        <w:pStyle w:val="ListParagraph"/>
        <w:numPr>
          <w:ilvl w:val="0"/>
          <w:numId w:val="7"/>
        </w:numPr>
        <w:rPr>
          <w:rFonts w:asciiTheme="majorBidi" w:hAnsiTheme="majorBidi" w:cstheme="majorBidi"/>
        </w:rPr>
      </w:pPr>
      <w:r w:rsidRPr="00982D2E">
        <w:rPr>
          <w:rFonts w:asciiTheme="majorBidi" w:hAnsiTheme="majorBidi" w:cstheme="majorBidi"/>
        </w:rPr>
        <w:t>model_returner: returns an OpenSim model, a copy of that model, a file path, the indices of the forces, the forceSet, and whether it is loading or unloading. Moreover, this file performs all the file I/O to create a copy of the model, so that any alterations would not affect the original model. If you are changing parameters, ensure the paths are consistent and the indices returned align properly to the column indices of the force reporter file (f1Index and f2Index). If you are adding additional complexity to the model or changing the entire model, make sure to have the correct forceSet indices be returned (frcSet). The frcSet returns the indices of force 1 and force 2 (hip-strap and shoulder-strap reaction resp.)</w:t>
      </w:r>
    </w:p>
    <w:p w14:paraId="7D99C902" w14:textId="15D681C4" w:rsidR="009F6031" w:rsidRPr="009F6031" w:rsidRDefault="009F6031" w:rsidP="009F6031">
      <w:pPr>
        <w:pStyle w:val="ListParagraph"/>
        <w:numPr>
          <w:ilvl w:val="0"/>
          <w:numId w:val="7"/>
        </w:numPr>
        <w:rPr>
          <w:rFonts w:asciiTheme="majorBidi" w:hAnsiTheme="majorBidi" w:cstheme="majorBidi"/>
        </w:rPr>
      </w:pPr>
      <w:r>
        <w:rPr>
          <w:rFonts w:asciiTheme="majorBidi" w:hAnsiTheme="majorBidi" w:cstheme="majorBidi"/>
        </w:rPr>
        <w:t>vector_operations: normalizes and refactors the coordinates of the springs to any specified coordinate.</w:t>
      </w:r>
    </w:p>
    <w:p w14:paraId="5A9A5BFF" w14:textId="5FDA8BFC" w:rsidR="00944F3B" w:rsidRPr="009F6031" w:rsidRDefault="009F6031" w:rsidP="00944F3B">
      <w:pPr>
        <w:rPr>
          <w:rFonts w:asciiTheme="majorBidi" w:hAnsiTheme="majorBidi" w:cstheme="majorBidi"/>
          <w:b/>
          <w:bCs/>
        </w:rPr>
      </w:pPr>
      <w:r w:rsidRPr="009F6031">
        <w:rPr>
          <w:rFonts w:asciiTheme="majorBidi" w:hAnsiTheme="majorBidi" w:cstheme="majorBidi"/>
          <w:b/>
          <w:bCs/>
        </w:rPr>
        <w:t>Scipy minimize &amp;</w:t>
      </w:r>
      <w:r w:rsidR="00413AFC" w:rsidRPr="009F6031">
        <w:rPr>
          <w:rFonts w:asciiTheme="majorBidi" w:hAnsiTheme="majorBidi" w:cstheme="majorBidi"/>
          <w:b/>
          <w:bCs/>
        </w:rPr>
        <w:t xml:space="preserve"> optimizer_callBack():</w:t>
      </w:r>
    </w:p>
    <w:p w14:paraId="362F94E0" w14:textId="11B69BFB" w:rsidR="00413AFC" w:rsidRDefault="00AF76BC" w:rsidP="00AF76BC">
      <w:pPr>
        <w:rPr>
          <w:rFonts w:asciiTheme="majorBidi" w:hAnsiTheme="majorBidi" w:cstheme="majorBidi"/>
        </w:rPr>
      </w:pPr>
      <w:r>
        <w:rPr>
          <w:rFonts w:asciiTheme="majorBidi" w:hAnsiTheme="majorBidi" w:cstheme="majorBidi"/>
        </w:rPr>
        <w:t xml:space="preserve">The function takes an array of parameters as in input. Values of the array are varied and simulated until the scipy minimize functions finds the ideal solution for the provided cost function that is found at the end of the call back function as the return statement. For example, if </w:t>
      </w:r>
      <w:r w:rsidR="00413AFC">
        <w:rPr>
          <w:rFonts w:asciiTheme="majorBidi" w:hAnsiTheme="majorBidi" w:cstheme="majorBidi"/>
        </w:rPr>
        <w:t xml:space="preserve">the </w:t>
      </w:r>
      <w:r>
        <w:rPr>
          <w:rFonts w:asciiTheme="majorBidi" w:hAnsiTheme="majorBidi" w:cstheme="majorBidi"/>
        </w:rPr>
        <w:t xml:space="preserve">elements of the </w:t>
      </w:r>
      <w:r w:rsidR="00413AFC">
        <w:rPr>
          <w:rFonts w:asciiTheme="majorBidi" w:hAnsiTheme="majorBidi" w:cstheme="majorBidi"/>
        </w:rPr>
        <w:t xml:space="preserve">parameter array </w:t>
      </w:r>
      <w:r w:rsidR="006D6242">
        <w:rPr>
          <w:rFonts w:asciiTheme="majorBidi" w:hAnsiTheme="majorBidi" w:cstheme="majorBidi"/>
        </w:rPr>
        <w:t>are</w:t>
      </w:r>
      <w:r w:rsidR="00413AFC">
        <w:rPr>
          <w:rFonts w:asciiTheme="majorBidi" w:hAnsiTheme="majorBidi" w:cstheme="majorBidi"/>
        </w:rPr>
        <w:t xml:space="preserve"> the strap stiffness (ks) and strap angle (alpha)</w:t>
      </w:r>
      <w:r>
        <w:rPr>
          <w:rFonts w:asciiTheme="majorBidi" w:hAnsiTheme="majorBidi" w:cstheme="majorBidi"/>
        </w:rPr>
        <w:t>, t</w:t>
      </w:r>
      <w:r w:rsidR="00413AFC">
        <w:rPr>
          <w:rFonts w:asciiTheme="majorBidi" w:hAnsiTheme="majorBidi" w:cstheme="majorBidi"/>
        </w:rPr>
        <w:t xml:space="preserve">he callback sets the angles and stiffnesses of the OpenSim model to the current parameter set. It then runs a forward dynamics tool with a force analysis for 3 seconds, which we found was sufficient to reach steady-state. From the force analysis, we extract the </w:t>
      </w:r>
      <w:r w:rsidR="00413AFC">
        <w:rPr>
          <w:rFonts w:asciiTheme="majorBidi" w:hAnsiTheme="majorBidi" w:cstheme="majorBidi"/>
        </w:rPr>
        <w:lastRenderedPageBreak/>
        <w:t>forces on the body segments (shoulder</w:t>
      </w:r>
      <w:r w:rsidR="006D6242">
        <w:rPr>
          <w:rFonts w:asciiTheme="majorBidi" w:hAnsiTheme="majorBidi" w:cstheme="majorBidi"/>
        </w:rPr>
        <w:t>/</w:t>
      </w:r>
      <w:r w:rsidR="00413AFC">
        <w:rPr>
          <w:rFonts w:asciiTheme="majorBidi" w:hAnsiTheme="majorBidi" w:cstheme="majorBidi"/>
        </w:rPr>
        <w:t xml:space="preserve">legs and the torso), in the straps, and on the external loading cable. </w:t>
      </w:r>
      <w:r>
        <w:rPr>
          <w:rFonts w:asciiTheme="majorBidi" w:hAnsiTheme="majorBidi" w:cstheme="majorBidi"/>
        </w:rPr>
        <w:t xml:space="preserve">In </w:t>
      </w:r>
      <w:r w:rsidR="00380937">
        <w:rPr>
          <w:rFonts w:asciiTheme="majorBidi" w:hAnsiTheme="majorBidi" w:cstheme="majorBidi"/>
        </w:rPr>
        <w:t>the simplest</w:t>
      </w:r>
      <w:r>
        <w:rPr>
          <w:rFonts w:asciiTheme="majorBidi" w:hAnsiTheme="majorBidi" w:cstheme="majorBidi"/>
        </w:rPr>
        <w:t xml:space="preserve"> case the cost</w:t>
      </w:r>
      <w:r w:rsidR="00380937">
        <w:rPr>
          <w:rFonts w:asciiTheme="majorBidi" w:hAnsiTheme="majorBidi" w:cstheme="majorBidi"/>
        </w:rPr>
        <w:t xml:space="preserve"> function is</w:t>
      </w:r>
      <w:r w:rsidR="00413AFC">
        <w:rPr>
          <w:rFonts w:asciiTheme="majorBidi" w:hAnsiTheme="majorBidi" w:cstheme="majorBidi"/>
        </w:rPr>
        <w:t xml:space="preserve"> </w:t>
      </w:r>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F1-F2</m:t>
                </m:r>
              </m:e>
            </m:d>
          </m:e>
          <m:sup>
            <m:r>
              <w:rPr>
                <w:rFonts w:ascii="Cambria Math" w:hAnsi="Cambria Math" w:cstheme="majorBidi"/>
              </w:rPr>
              <m:t>2</m:t>
            </m:r>
          </m:sup>
        </m:sSup>
      </m:oMath>
      <w:r w:rsidR="00413AFC">
        <w:rPr>
          <w:rFonts w:asciiTheme="majorBidi" w:hAnsiTheme="majorBidi" w:cstheme="majorBidi"/>
        </w:rPr>
        <w:t xml:space="preserve">, </w:t>
      </w:r>
      <w:r w:rsidR="00380937">
        <w:rPr>
          <w:rFonts w:asciiTheme="majorBidi" w:hAnsiTheme="majorBidi" w:cstheme="majorBidi"/>
        </w:rPr>
        <w:t xml:space="preserve">so </w:t>
      </w:r>
      <w:r w:rsidR="00413AFC">
        <w:rPr>
          <w:rFonts w:asciiTheme="majorBidi" w:hAnsiTheme="majorBidi" w:cstheme="majorBidi"/>
        </w:rPr>
        <w:t xml:space="preserve">we simply use the body segment forces to compute and return the cost. </w:t>
      </w:r>
    </w:p>
    <w:p w14:paraId="258A9CD0" w14:textId="76C0C230" w:rsidR="006D6242" w:rsidRDefault="006D6242" w:rsidP="00AF76BC">
      <w:pPr>
        <w:rPr>
          <w:rFonts w:asciiTheme="majorBidi" w:hAnsiTheme="majorBidi" w:cstheme="majorBidi"/>
        </w:rPr>
      </w:pPr>
      <w:r>
        <w:rPr>
          <w:rFonts w:asciiTheme="majorBidi" w:hAnsiTheme="majorBidi" w:cstheme="majorBidi"/>
          <w:noProof/>
        </w:rPr>
        <w:drawing>
          <wp:inline distT="0" distB="0" distL="0" distR="0" wp14:anchorId="65957A32" wp14:editId="51CE69E1">
            <wp:extent cx="4983912" cy="81541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py_minimize.PNG"/>
                    <pic:cNvPicPr/>
                  </pic:nvPicPr>
                  <pic:blipFill>
                    <a:blip r:embed="rId18">
                      <a:extLst>
                        <a:ext uri="{28A0092B-C50C-407E-A947-70E740481C1C}">
                          <a14:useLocalDpi xmlns:a14="http://schemas.microsoft.com/office/drawing/2010/main" val="0"/>
                        </a:ext>
                      </a:extLst>
                    </a:blip>
                    <a:stretch>
                      <a:fillRect/>
                    </a:stretch>
                  </pic:blipFill>
                  <pic:spPr>
                    <a:xfrm>
                      <a:off x="0" y="0"/>
                      <a:ext cx="4983912" cy="815411"/>
                    </a:xfrm>
                    <a:prstGeom prst="rect">
                      <a:avLst/>
                    </a:prstGeom>
                  </pic:spPr>
                </pic:pic>
              </a:graphicData>
            </a:graphic>
          </wp:inline>
        </w:drawing>
      </w:r>
    </w:p>
    <w:p w14:paraId="40FC490E" w14:textId="74D4ED41" w:rsidR="009947E3" w:rsidRDefault="006D6242" w:rsidP="009947E3">
      <w:pPr>
        <w:rPr>
          <w:rFonts w:asciiTheme="majorBidi" w:hAnsiTheme="majorBidi" w:cstheme="majorBidi"/>
          <w:i/>
          <w:iCs/>
        </w:rPr>
      </w:pPr>
      <w:r>
        <w:rPr>
          <w:rFonts w:asciiTheme="majorBidi" w:hAnsiTheme="majorBidi" w:cstheme="majorBidi"/>
          <w:i/>
          <w:iCs/>
        </w:rPr>
        <w:t xml:space="preserve">Fig6: </w:t>
      </w:r>
      <w:r w:rsidR="009947E3">
        <w:rPr>
          <w:rFonts w:asciiTheme="majorBidi" w:hAnsiTheme="majorBidi" w:cstheme="majorBidi"/>
          <w:i/>
          <w:iCs/>
        </w:rPr>
        <w:t>shows the scipy minimize function; how it is called and what parameters to include. This function returns an array of values that represent the ideal parameters for the cost function. The size of x0 must match the number of parameters being varied. We found the Nelder-Mead optimization method to be the fastest (partly because it does not optimize based on gradient). Tolerance allows the optimizer to find a solution within a range of ±tol.</w:t>
      </w:r>
    </w:p>
    <w:p w14:paraId="776CA211" w14:textId="30397371" w:rsidR="009947E3" w:rsidRDefault="009947E3" w:rsidP="009947E3">
      <w:pPr>
        <w:rPr>
          <w:rFonts w:asciiTheme="majorBidi" w:hAnsiTheme="majorBidi" w:cstheme="majorBidi"/>
          <w:u w:val="single"/>
        </w:rPr>
      </w:pPr>
      <w:r>
        <w:rPr>
          <w:rFonts w:asciiTheme="majorBidi" w:hAnsiTheme="majorBidi" w:cstheme="majorBidi"/>
          <w:u w:val="single"/>
        </w:rPr>
        <w:t>Examples of cost functions and x0’s:</w:t>
      </w:r>
    </w:p>
    <w:p w14:paraId="081747AE" w14:textId="1F8A5AA3" w:rsidR="002B71BB" w:rsidRDefault="009947E3" w:rsidP="002B71BB">
      <w:pPr>
        <w:pStyle w:val="ListParagraph"/>
        <w:numPr>
          <w:ilvl w:val="0"/>
          <w:numId w:val="9"/>
        </w:numPr>
        <w:rPr>
          <w:rFonts w:asciiTheme="majorBidi" w:hAnsiTheme="majorBidi" w:cstheme="majorBidi"/>
        </w:rPr>
      </w:pPr>
      <w:r>
        <w:rPr>
          <w:rFonts w:asciiTheme="majorBidi" w:hAnsiTheme="majorBidi" w:cstheme="majorBidi"/>
        </w:rPr>
        <w:t xml:space="preserve">cf: </w:t>
      </w:r>
      <m:oMath>
        <m:sSup>
          <m:sSupPr>
            <m:ctrlPr>
              <w:rPr>
                <w:rFonts w:ascii="Cambria Math" w:hAnsi="Cambria Math" w:cstheme="majorBidi"/>
                <w:i/>
              </w:rPr>
            </m:ctrlPr>
          </m:sSupPr>
          <m:e>
            <m:r>
              <w:rPr>
                <w:rFonts w:ascii="Cambria Math" w:hAnsi="Cambria Math" w:cstheme="majorBidi"/>
              </w:rPr>
              <m:t>(F1-F2)</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x[1]</m:t>
            </m:r>
          </m:e>
          <m:sup>
            <m:r>
              <w:rPr>
                <w:rFonts w:ascii="Cambria Math" w:hAnsi="Cambria Math" w:cstheme="majorBidi"/>
              </w:rPr>
              <m:t>2</m:t>
            </m:r>
          </m:sup>
        </m:sSup>
      </m:oMath>
      <w:r>
        <w:rPr>
          <w:rFonts w:asciiTheme="majorBidi" w:hAnsiTheme="majorBidi" w:cstheme="majorBidi"/>
        </w:rPr>
        <w:t xml:space="preserve"> // x0: [stiffness value, </w:t>
      </w:r>
      <w:r w:rsidR="002B71BB">
        <w:rPr>
          <w:rFonts w:asciiTheme="majorBidi" w:hAnsiTheme="majorBidi" w:cstheme="majorBidi"/>
        </w:rPr>
        <w:t xml:space="preserve">strap </w:t>
      </w:r>
      <w:r>
        <w:rPr>
          <w:rFonts w:asciiTheme="majorBidi" w:hAnsiTheme="majorBidi" w:cstheme="majorBidi"/>
        </w:rPr>
        <w:t>angle value]</w:t>
      </w:r>
    </w:p>
    <w:p w14:paraId="3DF68BBA" w14:textId="77777777" w:rsidR="002B71BB" w:rsidRDefault="002B71BB" w:rsidP="002B71BB">
      <w:pPr>
        <w:pStyle w:val="ListParagraph"/>
        <w:rPr>
          <w:rFonts w:asciiTheme="majorBidi" w:hAnsiTheme="majorBidi" w:cstheme="majorBidi"/>
        </w:rPr>
      </w:pPr>
    </w:p>
    <w:p w14:paraId="4891C906" w14:textId="586B0824" w:rsidR="009947E3" w:rsidRDefault="009947E3" w:rsidP="002B71BB">
      <w:pPr>
        <w:pStyle w:val="ListParagraph"/>
        <w:rPr>
          <w:rFonts w:asciiTheme="majorBidi" w:hAnsiTheme="majorBidi" w:cstheme="majorBidi"/>
        </w:rPr>
      </w:pPr>
      <w:r w:rsidRPr="002B71BB">
        <w:rPr>
          <w:rFonts w:asciiTheme="majorBidi" w:hAnsiTheme="majorBidi" w:cstheme="majorBidi"/>
        </w:rPr>
        <w:t xml:space="preserve">this minimizes the difference between </w:t>
      </w:r>
      <w:r w:rsidR="002B71BB" w:rsidRPr="002B71BB">
        <w:rPr>
          <w:rFonts w:asciiTheme="majorBidi" w:hAnsiTheme="majorBidi" w:cstheme="majorBidi"/>
        </w:rPr>
        <w:t xml:space="preserve">F1 and F2 (making them as equal as possible) and minimizes the </w:t>
      </w:r>
      <w:r w:rsidR="002B71BB">
        <w:rPr>
          <w:rFonts w:asciiTheme="majorBidi" w:hAnsiTheme="majorBidi" w:cstheme="majorBidi"/>
        </w:rPr>
        <w:t xml:space="preserve">strap </w:t>
      </w:r>
      <w:r w:rsidR="002B71BB" w:rsidRPr="002B71BB">
        <w:rPr>
          <w:rFonts w:asciiTheme="majorBidi" w:hAnsiTheme="majorBidi" w:cstheme="majorBidi"/>
        </w:rPr>
        <w:t>angle at the same time. The optimizer will find the best pair of parameters to minimize both terms of the cost function.</w:t>
      </w:r>
    </w:p>
    <w:p w14:paraId="1D243E4C" w14:textId="77777777" w:rsidR="002B71BB" w:rsidRPr="002B71BB" w:rsidRDefault="002B71BB" w:rsidP="002B71BB">
      <w:pPr>
        <w:pStyle w:val="ListParagraph"/>
        <w:rPr>
          <w:rFonts w:asciiTheme="majorBidi" w:hAnsiTheme="majorBidi" w:cstheme="majorBidi"/>
        </w:rPr>
      </w:pPr>
    </w:p>
    <w:p w14:paraId="1BC8F17F" w14:textId="6B5D1D60" w:rsidR="002B71BB" w:rsidRDefault="002B71BB" w:rsidP="002B71BB">
      <w:pPr>
        <w:pStyle w:val="ListParagraph"/>
        <w:numPr>
          <w:ilvl w:val="0"/>
          <w:numId w:val="9"/>
        </w:numPr>
        <w:rPr>
          <w:rFonts w:asciiTheme="majorBidi" w:hAnsiTheme="majorBidi" w:cstheme="majorBidi"/>
        </w:rPr>
      </w:pPr>
      <w:r>
        <w:rPr>
          <w:rFonts w:asciiTheme="majorBidi" w:hAnsiTheme="majorBidi" w:cstheme="majorBidi"/>
        </w:rPr>
        <w:t xml:space="preserve">cf: </w:t>
      </w:r>
      <m:oMath>
        <m:sSup>
          <m:sSupPr>
            <m:ctrlPr>
              <w:rPr>
                <w:rFonts w:ascii="Cambria Math" w:hAnsi="Cambria Math" w:cstheme="majorBidi"/>
                <w:i/>
              </w:rPr>
            </m:ctrlPr>
          </m:sSupPr>
          <m:e>
            <m:r>
              <w:rPr>
                <w:rFonts w:ascii="Cambria Math" w:hAnsi="Cambria Math" w:cstheme="majorBidi"/>
              </w:rPr>
              <m:t>(F1-F2)</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100*x</m:t>
            </m:r>
            <m:d>
              <m:dPr>
                <m:begChr m:val="["/>
                <m:endChr m:val="]"/>
                <m:ctrlPr>
                  <w:rPr>
                    <w:rFonts w:ascii="Cambria Math" w:hAnsi="Cambria Math" w:cstheme="majorBidi"/>
                    <w:i/>
                  </w:rPr>
                </m:ctrlPr>
              </m:dPr>
              <m:e>
                <m:r>
                  <w:rPr>
                    <w:rFonts w:ascii="Cambria Math" w:hAnsi="Cambria Math" w:cstheme="majorBidi"/>
                  </w:rPr>
                  <m:t>1</m:t>
                </m:r>
              </m:e>
            </m:d>
          </m:e>
          <m:sup>
            <m:r>
              <w:rPr>
                <w:rFonts w:ascii="Cambria Math" w:hAnsi="Cambria Math" w:cstheme="majorBidi"/>
              </w:rPr>
              <m:t>2</m:t>
            </m:r>
          </m:sup>
        </m:sSup>
        <m:r>
          <w:rPr>
            <w:rFonts w:ascii="Cambria Math" w:hAnsi="Cambria Math" w:cstheme="majorBidi"/>
          </w:rPr>
          <m:t>)</m:t>
        </m:r>
      </m:oMath>
      <w:r>
        <w:rPr>
          <w:rFonts w:asciiTheme="majorBidi" w:hAnsiTheme="majorBidi" w:cstheme="majorBidi"/>
        </w:rPr>
        <w:t xml:space="preserve"> // x0: [stiffness value, </w:t>
      </w:r>
      <w:r w:rsidR="00547EE7">
        <w:rPr>
          <w:rFonts w:asciiTheme="majorBidi" w:hAnsiTheme="majorBidi" w:cstheme="majorBidi"/>
        </w:rPr>
        <w:t xml:space="preserve">strap </w:t>
      </w:r>
      <w:r>
        <w:rPr>
          <w:rFonts w:asciiTheme="majorBidi" w:hAnsiTheme="majorBidi" w:cstheme="majorBidi"/>
        </w:rPr>
        <w:t>angle value]</w:t>
      </w:r>
    </w:p>
    <w:p w14:paraId="66506007" w14:textId="77777777" w:rsidR="002B71BB" w:rsidRDefault="002B71BB" w:rsidP="002B71BB">
      <w:pPr>
        <w:pStyle w:val="ListParagraph"/>
        <w:rPr>
          <w:rFonts w:asciiTheme="majorBidi" w:hAnsiTheme="majorBidi" w:cstheme="majorBidi"/>
        </w:rPr>
      </w:pPr>
    </w:p>
    <w:p w14:paraId="1E9A5281" w14:textId="09C0647F" w:rsidR="002B71BB" w:rsidRDefault="002B71BB" w:rsidP="002B71BB">
      <w:pPr>
        <w:pStyle w:val="ListParagraph"/>
        <w:rPr>
          <w:rFonts w:asciiTheme="majorBidi" w:hAnsiTheme="majorBidi" w:cstheme="majorBidi"/>
        </w:rPr>
      </w:pPr>
      <w:r>
        <w:rPr>
          <w:rFonts w:asciiTheme="majorBidi" w:hAnsiTheme="majorBidi" w:cstheme="majorBidi"/>
        </w:rPr>
        <w:t xml:space="preserve">this will do the same as (1); however, it will favor the parameter variation towards minimizing the value of the angle. Due to the weight (coefficient in front of the term) of </w:t>
      </w:r>
      <m:oMath>
        <m:sSup>
          <m:sSupPr>
            <m:ctrlPr>
              <w:rPr>
                <w:rFonts w:ascii="Cambria Math" w:hAnsi="Cambria Math" w:cstheme="majorBidi"/>
                <w:i/>
              </w:rPr>
            </m:ctrlPr>
          </m:sSupPr>
          <m:e>
            <m:r>
              <w:rPr>
                <w:rFonts w:ascii="Cambria Math" w:hAnsi="Cambria Math" w:cstheme="majorBidi"/>
              </w:rPr>
              <m:t>x</m:t>
            </m:r>
            <m:d>
              <m:dPr>
                <m:begChr m:val="["/>
                <m:endChr m:val="]"/>
                <m:ctrlPr>
                  <w:rPr>
                    <w:rFonts w:ascii="Cambria Math" w:hAnsi="Cambria Math" w:cstheme="majorBidi"/>
                    <w:i/>
                  </w:rPr>
                </m:ctrlPr>
              </m:dPr>
              <m:e>
                <m:r>
                  <w:rPr>
                    <w:rFonts w:ascii="Cambria Math" w:hAnsi="Cambria Math" w:cstheme="majorBidi"/>
                  </w:rPr>
                  <m:t>1</m:t>
                </m:r>
              </m:e>
            </m:d>
          </m:e>
          <m:sup>
            <m:r>
              <w:rPr>
                <w:rFonts w:ascii="Cambria Math" w:hAnsi="Cambria Math" w:cstheme="majorBidi"/>
              </w:rPr>
              <m:t>2</m:t>
            </m:r>
          </m:sup>
        </m:sSup>
      </m:oMath>
      <w:r>
        <w:rPr>
          <w:rFonts w:asciiTheme="majorBidi" w:hAnsiTheme="majorBidi" w:cstheme="majorBidi"/>
        </w:rPr>
        <w:t>, having a minimum strap angle is more important than the closeness of F1 and F2’s values.</w:t>
      </w:r>
    </w:p>
    <w:p w14:paraId="34DC18C1" w14:textId="7AAE7BED" w:rsidR="002B71BB" w:rsidRDefault="002B71BB" w:rsidP="002B71BB">
      <w:pPr>
        <w:pStyle w:val="ListParagraph"/>
        <w:rPr>
          <w:rFonts w:asciiTheme="majorBidi" w:hAnsiTheme="majorBidi" w:cstheme="majorBidi"/>
        </w:rPr>
      </w:pPr>
    </w:p>
    <w:p w14:paraId="4F221F0F" w14:textId="323E03C9" w:rsidR="00547EE7" w:rsidRDefault="00547EE7" w:rsidP="00547EE7">
      <w:pPr>
        <w:pStyle w:val="ListParagraph"/>
        <w:numPr>
          <w:ilvl w:val="0"/>
          <w:numId w:val="9"/>
        </w:numPr>
        <w:rPr>
          <w:rFonts w:asciiTheme="majorBidi" w:hAnsiTheme="majorBidi" w:cstheme="majorBidi"/>
        </w:rPr>
      </w:pPr>
      <w:r>
        <w:rPr>
          <w:rFonts w:asciiTheme="majorBidi" w:hAnsiTheme="majorBidi" w:cstheme="majorBidi"/>
        </w:rPr>
        <w:t xml:space="preserve">cf: </w:t>
      </w:r>
      <m:oMath>
        <m:sSup>
          <m:sSupPr>
            <m:ctrlPr>
              <w:rPr>
                <w:rFonts w:ascii="Cambria Math" w:hAnsi="Cambria Math" w:cstheme="majorBidi"/>
                <w:i/>
              </w:rPr>
            </m:ctrlPr>
          </m:sSupPr>
          <m:e>
            <m:r>
              <w:rPr>
                <w:rFonts w:ascii="Cambria Math" w:hAnsi="Cambria Math" w:cstheme="majorBidi"/>
              </w:rPr>
              <m:t>x[0]</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d>
              <m:dPr>
                <m:begChr m:val="["/>
                <m:endChr m:val="]"/>
                <m:ctrlPr>
                  <w:rPr>
                    <w:rFonts w:ascii="Cambria Math" w:hAnsi="Cambria Math" w:cstheme="majorBidi"/>
                    <w:i/>
                  </w:rPr>
                </m:ctrlPr>
              </m:dPr>
              <m:e>
                <m:r>
                  <w:rPr>
                    <w:rFonts w:ascii="Cambria Math" w:hAnsi="Cambria Math" w:cstheme="majorBidi"/>
                  </w:rPr>
                  <m:t>1</m:t>
                </m:r>
              </m:e>
            </m:d>
          </m:e>
          <m:sup>
            <m:r>
              <w:rPr>
                <w:rFonts w:ascii="Cambria Math" w:hAnsi="Cambria Math" w:cstheme="majorBidi"/>
              </w:rPr>
              <m:t>2</m:t>
            </m:r>
          </m:sup>
        </m:sSup>
      </m:oMath>
      <w:r>
        <w:rPr>
          <w:rFonts w:asciiTheme="majorBidi" w:hAnsiTheme="majorBidi" w:cstheme="majorBidi"/>
        </w:rPr>
        <w:t xml:space="preserve"> // x0: [friction value, strap angle value]</w:t>
      </w:r>
    </w:p>
    <w:p w14:paraId="708C48BC" w14:textId="50CF4BA8" w:rsidR="00547EE7" w:rsidRDefault="00547EE7" w:rsidP="00547EE7">
      <w:pPr>
        <w:pStyle w:val="ListParagraph"/>
        <w:rPr>
          <w:rFonts w:asciiTheme="majorBidi" w:hAnsiTheme="majorBidi" w:cstheme="majorBidi"/>
        </w:rPr>
      </w:pPr>
    </w:p>
    <w:p w14:paraId="3B965382" w14:textId="33D855D9" w:rsidR="00547EE7" w:rsidRDefault="00547EE7" w:rsidP="00547EE7">
      <w:pPr>
        <w:pStyle w:val="ListParagraph"/>
        <w:rPr>
          <w:rFonts w:asciiTheme="majorBidi" w:hAnsiTheme="majorBidi" w:cstheme="majorBidi"/>
        </w:rPr>
      </w:pPr>
      <w:r>
        <w:rPr>
          <w:rFonts w:asciiTheme="majorBidi" w:hAnsiTheme="majorBidi" w:cstheme="majorBidi"/>
        </w:rPr>
        <w:t>this will minimize the vale of friction and minimize that of the strap angle. Since both weights are equal, both have equal importance to the optimizer.</w:t>
      </w:r>
    </w:p>
    <w:p w14:paraId="0D623303" w14:textId="0B4BB104" w:rsidR="00547EE7" w:rsidRDefault="00547EE7" w:rsidP="00547EE7">
      <w:pPr>
        <w:pStyle w:val="ListParagraph"/>
        <w:rPr>
          <w:rFonts w:asciiTheme="majorBidi" w:hAnsiTheme="majorBidi" w:cstheme="majorBidi"/>
        </w:rPr>
      </w:pPr>
    </w:p>
    <w:p w14:paraId="16181976" w14:textId="6766E27F" w:rsidR="009947E3" w:rsidRDefault="00547EE7" w:rsidP="00547EE7">
      <w:pPr>
        <w:pStyle w:val="ListParagraph"/>
        <w:rPr>
          <w:rFonts w:asciiTheme="majorBidi" w:hAnsiTheme="majorBidi" w:cstheme="majorBidi"/>
        </w:rPr>
      </w:pPr>
      <w:r>
        <w:rPr>
          <w:rFonts w:asciiTheme="majorBidi" w:hAnsiTheme="majorBidi" w:cstheme="majorBidi"/>
        </w:rPr>
        <w:t>Weight of a cost is directly proportional to its importance to the optimizer.</w:t>
      </w:r>
    </w:p>
    <w:p w14:paraId="710C19CB" w14:textId="40E51F4A" w:rsidR="0058721B" w:rsidRDefault="0058721B" w:rsidP="0058721B">
      <w:pPr>
        <w:rPr>
          <w:rFonts w:asciiTheme="majorBidi" w:hAnsiTheme="majorBidi" w:cstheme="majorBidi"/>
          <w:u w:val="single"/>
        </w:rPr>
      </w:pPr>
      <w:r>
        <w:rPr>
          <w:rFonts w:asciiTheme="majorBidi" w:hAnsiTheme="majorBidi" w:cstheme="majorBidi"/>
          <w:u w:val="single"/>
        </w:rPr>
        <w:t>Interchanging models with optimizers:</w:t>
      </w:r>
    </w:p>
    <w:p w14:paraId="2810106D" w14:textId="77777777" w:rsidR="00E64880" w:rsidRDefault="0058721B" w:rsidP="0058721B">
      <w:pPr>
        <w:rPr>
          <w:rFonts w:asciiTheme="majorBidi" w:hAnsiTheme="majorBidi" w:cstheme="majorBidi"/>
        </w:rPr>
      </w:pPr>
      <w:r>
        <w:rPr>
          <w:rFonts w:asciiTheme="majorBidi" w:hAnsiTheme="majorBidi" w:cstheme="majorBidi"/>
        </w:rPr>
        <w:t xml:space="preserve">Every optimizer should use the models within the same directory. </w:t>
      </w:r>
    </w:p>
    <w:p w14:paraId="3CCD6494" w14:textId="6A7C63B2" w:rsidR="0058721B" w:rsidRDefault="00E64880" w:rsidP="0058721B">
      <w:pPr>
        <w:rPr>
          <w:rFonts w:asciiTheme="majorBidi" w:hAnsiTheme="majorBidi" w:cstheme="majorBidi"/>
        </w:rPr>
      </w:pPr>
      <w:r>
        <w:rPr>
          <w:rFonts w:asciiTheme="majorBidi" w:hAnsiTheme="majorBidi" w:cstheme="majorBidi"/>
        </w:rPr>
        <w:t>There are two cases of interchanging:</w:t>
      </w:r>
    </w:p>
    <w:p w14:paraId="34EB6C54" w14:textId="77777777" w:rsidR="00E64880" w:rsidRDefault="00E64880" w:rsidP="00E64880">
      <w:pPr>
        <w:pStyle w:val="ListParagraph"/>
        <w:numPr>
          <w:ilvl w:val="0"/>
          <w:numId w:val="10"/>
        </w:numPr>
        <w:rPr>
          <w:rFonts w:asciiTheme="majorBidi" w:hAnsiTheme="majorBidi" w:cstheme="majorBidi"/>
        </w:rPr>
      </w:pPr>
      <w:r>
        <w:rPr>
          <w:rFonts w:asciiTheme="majorBidi" w:hAnsiTheme="majorBidi" w:cstheme="majorBidi"/>
        </w:rPr>
        <w:t>angle being optimized:</w:t>
      </w:r>
    </w:p>
    <w:p w14:paraId="790CDC8D" w14:textId="4405FDEE" w:rsidR="00E64880" w:rsidRPr="00E64880" w:rsidRDefault="00E64880" w:rsidP="00E64880">
      <w:pPr>
        <w:pStyle w:val="ListParagraph"/>
        <w:rPr>
          <w:rFonts w:asciiTheme="majorBidi" w:hAnsiTheme="majorBidi" w:cstheme="majorBidi"/>
        </w:rPr>
      </w:pPr>
      <w:r w:rsidRPr="00E64880">
        <w:rPr>
          <w:rFonts w:asciiTheme="majorBidi" w:hAnsiTheme="majorBidi" w:cstheme="majorBidi"/>
        </w:rPr>
        <w:t>use the optimizer and model corresponding to the same configuration (loading model and a loading optimizer). The names of the files should make it clear which optimizer corresponds to which model</w:t>
      </w:r>
    </w:p>
    <w:p w14:paraId="379CD0C8" w14:textId="46A79653" w:rsidR="00E64880" w:rsidRDefault="00E64880" w:rsidP="00E64880">
      <w:pPr>
        <w:pStyle w:val="ListParagraph"/>
        <w:numPr>
          <w:ilvl w:val="0"/>
          <w:numId w:val="10"/>
        </w:numPr>
        <w:rPr>
          <w:rFonts w:asciiTheme="majorBidi" w:hAnsiTheme="majorBidi" w:cstheme="majorBidi"/>
        </w:rPr>
      </w:pPr>
      <w:r>
        <w:rPr>
          <w:rFonts w:asciiTheme="majorBidi" w:hAnsiTheme="majorBidi" w:cstheme="majorBidi"/>
        </w:rPr>
        <w:t>angle not being optimized:</w:t>
      </w:r>
    </w:p>
    <w:p w14:paraId="263ED6C1" w14:textId="78A1B09A" w:rsidR="00E64880" w:rsidRDefault="00E64880" w:rsidP="00E64880">
      <w:pPr>
        <w:pStyle w:val="ListParagraph"/>
        <w:rPr>
          <w:rFonts w:asciiTheme="majorBidi" w:hAnsiTheme="majorBidi" w:cstheme="majorBidi"/>
        </w:rPr>
      </w:pPr>
      <w:r>
        <w:rPr>
          <w:rFonts w:asciiTheme="majorBidi" w:hAnsiTheme="majorBidi" w:cstheme="majorBidi"/>
        </w:rPr>
        <w:t xml:space="preserve">simply change the path of one model to another model within the same directory that has the mirrored features of the model being switched out (e.x. friction force and limited hip). </w:t>
      </w:r>
    </w:p>
    <w:p w14:paraId="0CE57F9A" w14:textId="083B0682" w:rsidR="007306C2" w:rsidRDefault="00E64880" w:rsidP="007306C2">
      <w:pPr>
        <w:pStyle w:val="ListParagraph"/>
        <w:rPr>
          <w:rFonts w:asciiTheme="majorBidi" w:hAnsiTheme="majorBidi" w:cstheme="majorBidi"/>
        </w:rPr>
      </w:pPr>
      <w:r>
        <w:rPr>
          <w:rFonts w:asciiTheme="majorBidi" w:hAnsiTheme="majorBidi" w:cstheme="majorBidi"/>
        </w:rPr>
        <w:lastRenderedPageBreak/>
        <w:t xml:space="preserve">Two </w:t>
      </w:r>
      <w:r w:rsidR="007306C2">
        <w:rPr>
          <w:rFonts w:asciiTheme="majorBidi" w:hAnsiTheme="majorBidi" w:cstheme="majorBidi"/>
        </w:rPr>
        <w:t>are considered replaceable with each other if:</w:t>
      </w:r>
    </w:p>
    <w:p w14:paraId="5B755821" w14:textId="7194FD3F" w:rsidR="007306C2" w:rsidRDefault="007306C2" w:rsidP="007306C2">
      <w:pPr>
        <w:pStyle w:val="ListParagraph"/>
        <w:numPr>
          <w:ilvl w:val="0"/>
          <w:numId w:val="12"/>
        </w:numPr>
        <w:rPr>
          <w:rFonts w:asciiTheme="majorBidi" w:hAnsiTheme="majorBidi" w:cstheme="majorBidi"/>
        </w:rPr>
      </w:pPr>
      <w:r>
        <w:rPr>
          <w:rFonts w:asciiTheme="majorBidi" w:hAnsiTheme="majorBidi" w:cstheme="majorBidi"/>
        </w:rPr>
        <w:t>They have the same number of forces in force set</w:t>
      </w:r>
    </w:p>
    <w:p w14:paraId="2F23645D" w14:textId="33D87786" w:rsidR="007306C2" w:rsidRDefault="007306C2" w:rsidP="007306C2">
      <w:pPr>
        <w:pStyle w:val="ListParagraph"/>
        <w:numPr>
          <w:ilvl w:val="0"/>
          <w:numId w:val="12"/>
        </w:numPr>
        <w:rPr>
          <w:rFonts w:asciiTheme="majorBidi" w:hAnsiTheme="majorBidi" w:cstheme="majorBidi"/>
        </w:rPr>
      </w:pPr>
      <w:r>
        <w:rPr>
          <w:rFonts w:asciiTheme="majorBidi" w:hAnsiTheme="majorBidi" w:cstheme="majorBidi"/>
        </w:rPr>
        <w:t>Forces (hip-body, leg/shoulder-body, hip limit, etc…) are in the same order in the force sets of each model.</w:t>
      </w:r>
    </w:p>
    <w:p w14:paraId="04454201" w14:textId="126E2254" w:rsidR="007306C2" w:rsidRDefault="007306C2" w:rsidP="007306C2">
      <w:pPr>
        <w:pStyle w:val="ListParagraph"/>
        <w:numPr>
          <w:ilvl w:val="0"/>
          <w:numId w:val="12"/>
        </w:numPr>
        <w:rPr>
          <w:rFonts w:asciiTheme="majorBidi" w:hAnsiTheme="majorBidi" w:cstheme="majorBidi"/>
        </w:rPr>
      </w:pPr>
      <w:r>
        <w:rPr>
          <w:rFonts w:asciiTheme="majorBidi" w:hAnsiTheme="majorBidi" w:cstheme="majorBidi"/>
        </w:rPr>
        <w:t>All the bodies are the same</w:t>
      </w:r>
    </w:p>
    <w:p w14:paraId="2627B168" w14:textId="2F2FB856" w:rsidR="007306C2" w:rsidRDefault="007306C2" w:rsidP="007306C2">
      <w:pPr>
        <w:pStyle w:val="ListParagraph"/>
        <w:numPr>
          <w:ilvl w:val="0"/>
          <w:numId w:val="12"/>
        </w:numPr>
        <w:rPr>
          <w:rFonts w:asciiTheme="majorBidi" w:hAnsiTheme="majorBidi" w:cstheme="majorBidi"/>
        </w:rPr>
      </w:pPr>
      <w:r>
        <w:rPr>
          <w:rFonts w:asciiTheme="majorBidi" w:hAnsiTheme="majorBidi" w:cstheme="majorBidi"/>
        </w:rPr>
        <w:t xml:space="preserve">Force reporters have the same column order similar to (2) </w:t>
      </w:r>
    </w:p>
    <w:p w14:paraId="69996290" w14:textId="03FC54D8" w:rsidR="007306C2" w:rsidRDefault="007306C2" w:rsidP="007306C2">
      <w:pPr>
        <w:pStyle w:val="ListParagraph"/>
        <w:numPr>
          <w:ilvl w:val="0"/>
          <w:numId w:val="12"/>
        </w:numPr>
        <w:rPr>
          <w:rFonts w:asciiTheme="majorBidi" w:hAnsiTheme="majorBidi" w:cstheme="majorBidi"/>
        </w:rPr>
      </w:pPr>
      <w:r>
        <w:rPr>
          <w:rFonts w:asciiTheme="majorBidi" w:hAnsiTheme="majorBidi" w:cstheme="majorBidi"/>
        </w:rPr>
        <w:t xml:space="preserve">Only difference is leg harness forces </w:t>
      </w:r>
      <w:r w:rsidR="000D211C">
        <w:rPr>
          <w:rFonts w:asciiTheme="majorBidi" w:hAnsiTheme="majorBidi" w:cstheme="majorBidi"/>
        </w:rPr>
        <w:t>vs.</w:t>
      </w:r>
      <w:r>
        <w:rPr>
          <w:rFonts w:asciiTheme="majorBidi" w:hAnsiTheme="majorBidi" w:cstheme="majorBidi"/>
        </w:rPr>
        <w:t xml:space="preserve"> shoulder harness forces</w:t>
      </w:r>
    </w:p>
    <w:p w14:paraId="32E1B959" w14:textId="4915A505" w:rsidR="00E64880" w:rsidRPr="00E64880" w:rsidRDefault="00E56F7E" w:rsidP="00941919">
      <w:pPr>
        <w:rPr>
          <w:rFonts w:asciiTheme="majorBidi" w:hAnsiTheme="majorBidi" w:cstheme="majorBidi"/>
        </w:rPr>
      </w:pPr>
      <w:r>
        <w:rPr>
          <w:rFonts w:asciiTheme="majorBidi" w:hAnsiTheme="majorBidi" w:cstheme="majorBidi"/>
        </w:rPr>
        <w:t xml:space="preserve">Refer to </w:t>
      </w:r>
      <w:r w:rsidRPr="00941919">
        <w:rPr>
          <w:rFonts w:asciiTheme="majorBidi" w:hAnsiTheme="majorBidi" w:cstheme="majorBidi"/>
          <w:i/>
          <w:iCs/>
        </w:rPr>
        <w:t>optimizers</w:t>
      </w:r>
      <w:r w:rsidR="00941919">
        <w:rPr>
          <w:rFonts w:asciiTheme="majorBidi" w:hAnsiTheme="majorBidi" w:cstheme="majorBidi"/>
          <w:i/>
          <w:iCs/>
        </w:rPr>
        <w:t>.py</w:t>
      </w:r>
      <w:r w:rsidR="00F974BF">
        <w:rPr>
          <w:rFonts w:asciiTheme="majorBidi" w:hAnsiTheme="majorBidi" w:cstheme="majorBidi"/>
        </w:rPr>
        <w:t>,</w:t>
      </w:r>
      <w:r w:rsidR="00F974BF">
        <w:rPr>
          <w:rFonts w:asciiTheme="majorBidi" w:hAnsiTheme="majorBidi" w:cstheme="majorBidi"/>
          <w:i/>
          <w:iCs/>
        </w:rPr>
        <w:t xml:space="preserve"> </w:t>
      </w:r>
      <w:r w:rsidR="008D42C6">
        <w:rPr>
          <w:rFonts w:asciiTheme="majorBidi" w:hAnsiTheme="majorBidi" w:cstheme="majorBidi"/>
          <w:i/>
          <w:iCs/>
        </w:rPr>
        <w:t>optimizers_pelvis_tilt</w:t>
      </w:r>
      <w:r w:rsidR="008D42C6">
        <w:rPr>
          <w:rFonts w:asciiTheme="majorBidi" w:hAnsiTheme="majorBidi" w:cstheme="majorBidi"/>
        </w:rPr>
        <w:t>, and optimizer_</w:t>
      </w:r>
      <w:r w:rsidR="008D42C6">
        <w:rPr>
          <w:rFonts w:asciiTheme="majorBidi" w:hAnsiTheme="majorBidi" w:cstheme="majorBidi"/>
          <w:i/>
          <w:iCs/>
        </w:rPr>
        <w:t>pelvis_tilt_horiz</w:t>
      </w:r>
      <w:r w:rsidR="00941919">
        <w:rPr>
          <w:rFonts w:asciiTheme="majorBidi" w:hAnsiTheme="majorBidi" w:cstheme="majorBidi"/>
        </w:rPr>
        <w:t xml:space="preserve"> under </w:t>
      </w:r>
      <w:r w:rsidR="00941919" w:rsidRPr="00941919">
        <w:rPr>
          <w:rFonts w:asciiTheme="majorBidi" w:hAnsiTheme="majorBidi" w:cstheme="majorBidi"/>
          <w:i/>
          <w:iCs/>
        </w:rPr>
        <w:t>all_opt</w:t>
      </w:r>
      <w:r w:rsidR="00941919">
        <w:rPr>
          <w:rFonts w:asciiTheme="majorBidi" w:hAnsiTheme="majorBidi" w:cstheme="majorBidi"/>
          <w:i/>
          <w:iCs/>
        </w:rPr>
        <w:t xml:space="preserve"> </w:t>
      </w:r>
      <w:r w:rsidR="00941919">
        <w:rPr>
          <w:rFonts w:asciiTheme="majorBidi" w:hAnsiTheme="majorBidi" w:cstheme="majorBidi"/>
        </w:rPr>
        <w:t>for clearer separation between loading and unloading models</w:t>
      </w:r>
    </w:p>
    <w:p w14:paraId="5A6F203A" w14:textId="70F12300" w:rsidR="00413AFC" w:rsidRDefault="00FA1C9F" w:rsidP="00413AFC">
      <w:pPr>
        <w:rPr>
          <w:rFonts w:asciiTheme="majorBidi" w:hAnsiTheme="majorBidi" w:cstheme="majorBidi"/>
          <w:b/>
          <w:bCs/>
        </w:rPr>
      </w:pPr>
      <w:r w:rsidRPr="00FA1C9F">
        <w:rPr>
          <w:rFonts w:asciiTheme="majorBidi" w:hAnsiTheme="majorBidi" w:cstheme="majorBidi"/>
          <w:b/>
          <w:bCs/>
        </w:rPr>
        <w:t>Using the OpenSim GUI</w:t>
      </w:r>
      <w:r>
        <w:rPr>
          <w:rFonts w:asciiTheme="majorBidi" w:hAnsiTheme="majorBidi" w:cstheme="majorBidi"/>
          <w:b/>
          <w:bCs/>
        </w:rPr>
        <w:t>:</w:t>
      </w:r>
    </w:p>
    <w:p w14:paraId="74343C84" w14:textId="40900A8A"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 xml:space="preserve">Load the </w:t>
      </w:r>
      <w:r w:rsidR="00FA1C9F">
        <w:rPr>
          <w:rFonts w:asciiTheme="majorBidi" w:hAnsiTheme="majorBidi" w:cstheme="majorBidi"/>
        </w:rPr>
        <w:t>OpenSim model (.osim file extension)</w:t>
      </w:r>
      <w:r>
        <w:rPr>
          <w:rFonts w:asciiTheme="majorBidi" w:hAnsiTheme="majorBidi" w:cstheme="majorBidi"/>
        </w:rPr>
        <w:t xml:space="preserve"> from the file tab</w:t>
      </w:r>
    </w:p>
    <w:p w14:paraId="13027FEE" w14:textId="5972DAB5"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Only the pelvis_ty, hip_ty, legR_ty, and legL_ty coordinates should be unlocked.</w:t>
      </w:r>
      <w:r>
        <w:rPr>
          <w:rFonts w:asciiTheme="majorBidi" w:hAnsiTheme="majorBidi" w:cstheme="majorBidi"/>
        </w:rPr>
        <w:tab/>
      </w:r>
    </w:p>
    <w:p w14:paraId="61F27732" w14:textId="77777777" w:rsidR="00413AFC" w:rsidRDefault="00413AFC" w:rsidP="00413AFC">
      <w:pPr>
        <w:pStyle w:val="ListParagraph"/>
        <w:numPr>
          <w:ilvl w:val="1"/>
          <w:numId w:val="5"/>
        </w:numPr>
        <w:rPr>
          <w:rFonts w:asciiTheme="majorBidi" w:hAnsiTheme="majorBidi" w:cstheme="majorBidi"/>
        </w:rPr>
      </w:pPr>
      <w:r>
        <w:rPr>
          <w:rFonts w:asciiTheme="majorBidi" w:hAnsiTheme="majorBidi" w:cstheme="majorBidi"/>
        </w:rPr>
        <w:t>In the case of loading, only the pelvis_ty, hip_ty, shR_ty, and shL_ty coordinates should be unlocked.</w:t>
      </w:r>
    </w:p>
    <w:p w14:paraId="2DD399AC"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In the Tool tab, select Forward Dynamics.</w:t>
      </w:r>
    </w:p>
    <w:p w14:paraId="29BB3387"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In the pop window, check “solve for equilibrium states”</w:t>
      </w:r>
    </w:p>
    <w:p w14:paraId="0DB485EE"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Go to analyses tab, and select add “Force analysis”</w:t>
      </w:r>
    </w:p>
    <w:p w14:paraId="6182C4AA"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Press “run”</w:t>
      </w:r>
    </w:p>
    <w:p w14:paraId="70BF995A"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After running the forward dynamics simulation, the force reporter file will be produced in the same directory as your OpenSim model. The file name starts with the name of your “modelName_ Force_Reporter_forces.sto”</w:t>
      </w:r>
    </w:p>
    <w:p w14:paraId="016B0B9C" w14:textId="77777777" w:rsidR="00413AFC" w:rsidRDefault="00413AFC" w:rsidP="00413AFC">
      <w:pPr>
        <w:pStyle w:val="ListParagraph"/>
        <w:numPr>
          <w:ilvl w:val="1"/>
          <w:numId w:val="5"/>
        </w:numPr>
        <w:rPr>
          <w:rFonts w:asciiTheme="majorBidi" w:hAnsiTheme="majorBidi" w:cstheme="majorBidi"/>
        </w:rPr>
      </w:pPr>
      <w:r>
        <w:rPr>
          <w:rFonts w:asciiTheme="majorBidi" w:hAnsiTheme="majorBidi" w:cstheme="majorBidi"/>
        </w:rPr>
        <w:t>Other outputs:</w:t>
      </w:r>
    </w:p>
    <w:p w14:paraId="02A9012B" w14:textId="77777777" w:rsidR="00413AFC" w:rsidRDefault="00413AFC" w:rsidP="00413AFC">
      <w:pPr>
        <w:pStyle w:val="ListParagraph"/>
        <w:numPr>
          <w:ilvl w:val="2"/>
          <w:numId w:val="5"/>
        </w:numPr>
        <w:rPr>
          <w:rFonts w:asciiTheme="majorBidi" w:hAnsiTheme="majorBidi" w:cstheme="majorBidi"/>
        </w:rPr>
      </w:pPr>
      <w:r>
        <w:rPr>
          <w:rFonts w:asciiTheme="majorBidi" w:hAnsiTheme="majorBidi" w:cstheme="majorBidi"/>
        </w:rPr>
        <w:t>“modelName_controls.sto” will be empty in our case</w:t>
      </w:r>
    </w:p>
    <w:p w14:paraId="289E8985" w14:textId="77777777" w:rsidR="00413AFC" w:rsidRDefault="00413AFC" w:rsidP="00413AFC">
      <w:pPr>
        <w:pStyle w:val="ListParagraph"/>
        <w:numPr>
          <w:ilvl w:val="2"/>
          <w:numId w:val="5"/>
        </w:numPr>
        <w:rPr>
          <w:rFonts w:asciiTheme="majorBidi" w:hAnsiTheme="majorBidi" w:cstheme="majorBidi"/>
        </w:rPr>
      </w:pPr>
      <w:r>
        <w:rPr>
          <w:rFonts w:asciiTheme="majorBidi" w:hAnsiTheme="majorBidi" w:cstheme="majorBidi"/>
        </w:rPr>
        <w:t>“modelName_states.sto” will contain the initial states of the model</w:t>
      </w:r>
    </w:p>
    <w:p w14:paraId="650E6973" w14:textId="725FC71D" w:rsidR="00413AFC" w:rsidRDefault="00413AFC" w:rsidP="00413AFC">
      <w:pPr>
        <w:pStyle w:val="ListParagraph"/>
        <w:numPr>
          <w:ilvl w:val="2"/>
          <w:numId w:val="5"/>
        </w:numPr>
        <w:rPr>
          <w:rFonts w:asciiTheme="majorBidi" w:hAnsiTheme="majorBidi" w:cstheme="majorBidi"/>
        </w:rPr>
      </w:pPr>
      <w:r>
        <w:rPr>
          <w:rFonts w:asciiTheme="majorBidi" w:hAnsiTheme="majorBidi" w:cstheme="majorBidi"/>
        </w:rPr>
        <w:t>“model_Name_states_degrees.mot” is a motion file that has the angles of certain bodies of the model.</w:t>
      </w:r>
    </w:p>
    <w:p w14:paraId="5F669FB1" w14:textId="7BBF1A1A" w:rsidR="00FA1C9F" w:rsidRPr="00FA1C9F" w:rsidRDefault="00FA1C9F" w:rsidP="00FA1C9F">
      <w:pPr>
        <w:rPr>
          <w:rFonts w:asciiTheme="majorBidi" w:hAnsiTheme="majorBidi" w:cstheme="majorBidi"/>
        </w:rPr>
      </w:pPr>
      <w:r>
        <w:rPr>
          <w:rFonts w:asciiTheme="majorBidi" w:hAnsiTheme="majorBidi" w:cstheme="majorBidi"/>
        </w:rPr>
        <w:t>If the model being loaded contains actuators (models with friction forces)</w:t>
      </w:r>
      <w:r w:rsidR="00975160">
        <w:rPr>
          <w:rFonts w:asciiTheme="majorBidi" w:hAnsiTheme="majorBidi" w:cstheme="majorBidi"/>
        </w:rPr>
        <w:t>, a controls file must be loaded; otherwise, the friction forces will be zero by default. Load the controls file between steps 4 and 5. You can also adjust the activation values by pressing on the edit (pencil) icon next to the controls file path.</w:t>
      </w:r>
    </w:p>
    <w:p w14:paraId="74F03FD2" w14:textId="479D234B" w:rsidR="00413AFC" w:rsidRPr="001563E7" w:rsidRDefault="00413AFC" w:rsidP="00413AFC">
      <w:pPr>
        <w:rPr>
          <w:rFonts w:asciiTheme="majorBidi" w:hAnsiTheme="majorBidi" w:cstheme="majorBidi"/>
        </w:rPr>
      </w:pPr>
      <w:r>
        <w:rPr>
          <w:rFonts w:asciiTheme="majorBidi" w:hAnsiTheme="majorBidi" w:cstheme="majorBidi"/>
        </w:rPr>
        <w:t xml:space="preserve">*note: the “modelName” prefix is only added to the name of the file if the simulation is run manually through OpenSim. In the case of running </w:t>
      </w:r>
      <w:r w:rsidR="00FA1C9F">
        <w:rPr>
          <w:rFonts w:asciiTheme="majorBidi" w:hAnsiTheme="majorBidi" w:cstheme="majorBidi"/>
        </w:rPr>
        <w:t xml:space="preserve">the </w:t>
      </w:r>
      <w:r>
        <w:rPr>
          <w:rFonts w:asciiTheme="majorBidi" w:hAnsiTheme="majorBidi" w:cstheme="majorBidi"/>
        </w:rPr>
        <w:t>simulation through Python, it will be “_ForceReporter_forces.sto”.</w:t>
      </w:r>
    </w:p>
    <w:p w14:paraId="3FCD581F" w14:textId="77777777" w:rsidR="00413AFC" w:rsidRDefault="00413AFC" w:rsidP="00413AFC">
      <w:pPr>
        <w:spacing w:after="0"/>
        <w:rPr>
          <w:rFonts w:asciiTheme="majorBidi" w:hAnsiTheme="majorBidi" w:cstheme="majorBidi"/>
        </w:rPr>
      </w:pPr>
      <w:r w:rsidRPr="000F10F1">
        <w:rPr>
          <w:rFonts w:asciiTheme="majorBidi" w:hAnsiTheme="majorBidi" w:cstheme="majorBidi"/>
        </w:rPr>
        <w:t>OpenSim components/methods:</w:t>
      </w:r>
    </w:p>
    <w:p w14:paraId="43BA686A" w14:textId="77777777" w:rsidR="00413AFC" w:rsidRDefault="00413AFC" w:rsidP="00413AFC">
      <w:pPr>
        <w:spacing w:after="0"/>
        <w:rPr>
          <w:rFonts w:asciiTheme="majorBidi" w:hAnsiTheme="majorBidi" w:cstheme="majorBidi"/>
        </w:rPr>
      </w:pPr>
    </w:p>
    <w:p w14:paraId="196CF712" w14:textId="29332126" w:rsidR="00975160" w:rsidRDefault="00413AFC" w:rsidP="00975160">
      <w:pPr>
        <w:spacing w:after="0"/>
        <w:rPr>
          <w:rFonts w:asciiTheme="majorBidi" w:hAnsiTheme="majorBidi" w:cstheme="majorBidi"/>
        </w:rPr>
      </w:pPr>
      <w:r>
        <w:rPr>
          <w:rFonts w:asciiTheme="majorBidi" w:hAnsiTheme="majorBidi" w:cstheme="majorBidi"/>
        </w:rPr>
        <w:t xml:space="preserve">For the adept user, included are some notes on </w:t>
      </w:r>
      <w:r w:rsidRPr="000F10F1">
        <w:rPr>
          <w:rFonts w:asciiTheme="majorBidi" w:hAnsiTheme="majorBidi" w:cstheme="majorBidi"/>
        </w:rPr>
        <w:t xml:space="preserve">the most relevant </w:t>
      </w:r>
      <w:r>
        <w:rPr>
          <w:rFonts w:asciiTheme="majorBidi" w:hAnsiTheme="majorBidi" w:cstheme="majorBidi"/>
        </w:rPr>
        <w:t xml:space="preserve">OpenSim </w:t>
      </w:r>
      <w:r w:rsidRPr="000F10F1">
        <w:rPr>
          <w:rFonts w:asciiTheme="majorBidi" w:hAnsiTheme="majorBidi" w:cstheme="majorBidi"/>
        </w:rPr>
        <w:t xml:space="preserve">methods and </w:t>
      </w:r>
      <w:r>
        <w:rPr>
          <w:rFonts w:asciiTheme="majorBidi" w:hAnsiTheme="majorBidi" w:cstheme="majorBidi"/>
        </w:rPr>
        <w:t>classes. For more information on interfacing with OpenSim,</w:t>
      </w:r>
      <w:r w:rsidRPr="000F10F1">
        <w:rPr>
          <w:rFonts w:asciiTheme="majorBidi" w:hAnsiTheme="majorBidi" w:cstheme="majorBidi"/>
        </w:rPr>
        <w:t xml:space="preserve"> visit </w:t>
      </w:r>
      <w:hyperlink r:id="rId19" w:history="1">
        <w:r w:rsidR="00975160" w:rsidRPr="00AB5B7C">
          <w:rPr>
            <w:rStyle w:val="Hyperlink"/>
            <w:rFonts w:asciiTheme="majorBidi" w:hAnsiTheme="majorBidi" w:cstheme="majorBidi"/>
          </w:rPr>
          <w:t>https://simtk.org/api_docs/opensim/api_docs20b/main.html</w:t>
        </w:r>
      </w:hyperlink>
    </w:p>
    <w:p w14:paraId="1DA72FB8" w14:textId="77777777" w:rsidR="00413AFC" w:rsidRPr="000F10F1" w:rsidRDefault="00413AFC" w:rsidP="00413AFC">
      <w:pPr>
        <w:spacing w:after="0"/>
        <w:rPr>
          <w:rFonts w:asciiTheme="majorBidi" w:hAnsiTheme="majorBidi" w:cstheme="majorBidi"/>
        </w:rPr>
      </w:pPr>
      <w:bookmarkStart w:id="0" w:name="_GoBack"/>
      <w:bookmarkEnd w:id="0"/>
    </w:p>
    <w:p w14:paraId="31DE775E"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a) import opensim as osim: imports all the necessary OpenSim methods</w:t>
      </w:r>
    </w:p>
    <w:p w14:paraId="3E961C9A"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b) osim.Model("..."): loads in the OpenSim model that will be simulated</w:t>
      </w:r>
    </w:p>
    <w:p w14:paraId="1FD4166A"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c) model.getForceSet(): gets all the added external forces that are acting on model</w:t>
      </w:r>
    </w:p>
    <w:p w14:paraId="266CAB83"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d) model.getForceSet().get(0): gets the base of the first force from the forceSet()</w:t>
      </w:r>
    </w:p>
    <w:p w14:paraId="31FC939D"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e) PathSpring is a type of spring in OpenSim that only produces force during tension (similar to a string)</w:t>
      </w:r>
    </w:p>
    <w:p w14:paraId="41B7AB67"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lastRenderedPageBreak/>
        <w:t>f) osim.PathSpring.safeDownCast(model.getForceSet().get(0)): this down casts the force to a PathSpring --&gt; havin</w:t>
      </w:r>
      <w:r>
        <w:rPr>
          <w:rFonts w:asciiTheme="majorBidi" w:hAnsiTheme="majorBidi" w:cstheme="majorBidi"/>
        </w:rPr>
        <w:t xml:space="preserve">g  </w:t>
      </w:r>
      <w:r w:rsidRPr="000F10F1">
        <w:rPr>
          <w:rFonts w:asciiTheme="majorBidi" w:hAnsiTheme="majorBidi" w:cstheme="majorBidi"/>
        </w:rPr>
        <w:t>access to all the PathSpring functions and attributes.</w:t>
      </w:r>
    </w:p>
    <w:p w14:paraId="3E375F31"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g) &lt;PathSpring Object&gt;.setStiffness(double): sets the stiffness of the spring</w:t>
      </w:r>
    </w:p>
    <w:p w14:paraId="6D4BAD4B" w14:textId="22503D85" w:rsidR="00413AFC" w:rsidRPr="000F10F1" w:rsidRDefault="00413AFC" w:rsidP="00413AFC">
      <w:pPr>
        <w:spacing w:after="0"/>
        <w:rPr>
          <w:rFonts w:asciiTheme="majorBidi" w:hAnsiTheme="majorBidi" w:cstheme="majorBidi"/>
        </w:rPr>
      </w:pPr>
      <w:r w:rsidRPr="000F10F1">
        <w:rPr>
          <w:rFonts w:asciiTheme="majorBidi" w:hAnsiTheme="majorBidi" w:cstheme="majorBidi"/>
        </w:rPr>
        <w:t>h) model.initSystem(): sets up the initial states of the model before simulation</w:t>
      </w:r>
    </w:p>
    <w:p w14:paraId="0B4415ED"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i) osim.ForceReporter(&lt;Model Object&gt;): tells the forward tool to produce a force file after running</w:t>
      </w:r>
    </w:p>
    <w:p w14:paraId="4E09EC5B" w14:textId="6EF30CDC" w:rsidR="00413AFC" w:rsidRPr="000F10F1" w:rsidRDefault="00413AFC" w:rsidP="00413AFC">
      <w:pPr>
        <w:spacing w:after="0"/>
        <w:rPr>
          <w:rFonts w:asciiTheme="majorBidi" w:hAnsiTheme="majorBidi" w:cstheme="majorBidi"/>
        </w:rPr>
      </w:pPr>
      <w:r w:rsidRPr="000F10F1">
        <w:rPr>
          <w:rFonts w:asciiTheme="majorBidi" w:hAnsiTheme="majorBidi" w:cstheme="majorBidi"/>
        </w:rPr>
        <w:t>j) model.addAnalysis(reporter): adds the force reporter to the list of analyses performed during the simulation</w:t>
      </w:r>
    </w:p>
    <w:p w14:paraId="6DBD2EEE"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k) osim.Forwar</w:t>
      </w:r>
      <w:r>
        <w:rPr>
          <w:rFonts w:asciiTheme="majorBidi" w:hAnsiTheme="majorBidi" w:cstheme="majorBidi"/>
        </w:rPr>
        <w:t>d</w:t>
      </w:r>
      <w:r w:rsidRPr="000F10F1">
        <w:rPr>
          <w:rFonts w:asciiTheme="majorBidi" w:hAnsiTheme="majorBidi" w:cstheme="majorBidi"/>
        </w:rPr>
        <w:t>Tool(): specifies the type of simulation to be a forward dynamics simulation</w:t>
      </w:r>
    </w:p>
    <w:p w14:paraId="0DBE526E"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l) setModel(&lt;Model Objecy&gt;): sets the model which will be simulated</w:t>
      </w:r>
    </w:p>
    <w:p w14:paraId="596D0413"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m) setFinalTime(double): specifies the end time of the simulation</w:t>
      </w:r>
    </w:p>
    <w:p w14:paraId="46423CFF" w14:textId="77777777" w:rsidR="00413AFC" w:rsidRPr="000F10F1" w:rsidRDefault="00413AFC" w:rsidP="00413AFC">
      <w:pPr>
        <w:spacing w:after="0"/>
        <w:rPr>
          <w:rFonts w:asciiTheme="majorBidi" w:hAnsiTheme="majorBidi" w:cstheme="majorBidi"/>
          <w:lang w:val="fr-FR"/>
        </w:rPr>
      </w:pPr>
      <w:r w:rsidRPr="000F10F1">
        <w:rPr>
          <w:rFonts w:asciiTheme="majorBidi" w:hAnsiTheme="majorBidi" w:cstheme="majorBidi"/>
          <w:lang w:val="fr-FR"/>
        </w:rPr>
        <w:t>n) osim.Vec3(double, double, double): produces a 3-D vector</w:t>
      </w:r>
    </w:p>
    <w:p w14:paraId="762AD248"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o) &lt;PathSpring Object&gt;.setRestingLength(double): sets the resting length of the spring</w:t>
      </w:r>
    </w:p>
    <w:p w14:paraId="63D21794"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p) upd_GeometryPath(): returns a GeometryPath Object</w:t>
      </w:r>
    </w:p>
    <w:p w14:paraId="0DDF79B0"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q) &lt;GeometryPath Object&gt;.updPathPointSet(): returns the set of pathpoints that define the geometry of the spring</w:t>
      </w:r>
    </w:p>
    <w:p w14:paraId="514BFE26"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r) &lt;PathPoint Object&gt;.setLocation(SimTK init State, Vec3): changes the coordinates of the PathPoint</w:t>
      </w:r>
    </w:p>
    <w:p w14:paraId="6B61CDE5" w14:textId="77777777" w:rsidR="00413AFC" w:rsidRPr="000F10F1" w:rsidRDefault="00413AFC" w:rsidP="00413AFC">
      <w:pPr>
        <w:spacing w:after="0"/>
        <w:rPr>
          <w:rFonts w:asciiTheme="majorBidi" w:hAnsiTheme="majorBidi" w:cstheme="majorBidi"/>
        </w:rPr>
      </w:pPr>
    </w:p>
    <w:p w14:paraId="2224BF15"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important information: </w:t>
      </w:r>
    </w:p>
    <w:p w14:paraId="76C349E3"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PathSprings only produce tension forces (no compression)</w:t>
      </w:r>
    </w:p>
    <w:p w14:paraId="3CF691AF"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PathPoint coordinates are specified in reference to parent bodies. In order to find lengths or manipulate</w:t>
      </w:r>
    </w:p>
    <w:p w14:paraId="5A3FC91B"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different springs and points, one must normalize everything to a single origin (parent body)</w:t>
      </w:r>
    </w:p>
    <w:p w14:paraId="27C6BC90" w14:textId="77777777" w:rsidR="00380937" w:rsidRDefault="00380937" w:rsidP="00413AFC">
      <w:pPr>
        <w:rPr>
          <w:rFonts w:asciiTheme="majorBidi" w:hAnsiTheme="majorBidi" w:cstheme="majorBidi"/>
          <w:b/>
          <w:bCs/>
          <w:sz w:val="24"/>
          <w:szCs w:val="24"/>
        </w:rPr>
      </w:pPr>
    </w:p>
    <w:p w14:paraId="4D9D4967" w14:textId="2F2957CC" w:rsidR="00D8026A" w:rsidRDefault="00D8026A" w:rsidP="00D8026A">
      <w:pPr>
        <w:rPr>
          <w:rFonts w:asciiTheme="majorBidi" w:hAnsiTheme="majorBidi" w:cstheme="majorBidi"/>
        </w:rPr>
      </w:pPr>
    </w:p>
    <w:p w14:paraId="27ECA20B" w14:textId="77777777" w:rsidR="00413AFC" w:rsidRDefault="00413AFC" w:rsidP="00413AFC"/>
    <w:p w14:paraId="3C11405C" w14:textId="77777777" w:rsidR="00413AFC" w:rsidRDefault="00413AFC" w:rsidP="00413AFC"/>
    <w:p w14:paraId="7CDEE462" w14:textId="77777777" w:rsidR="00413AFC" w:rsidRDefault="00413AFC" w:rsidP="00413AFC"/>
    <w:p w14:paraId="0DEC7113" w14:textId="77777777" w:rsidR="00413AFC" w:rsidRDefault="00413AFC" w:rsidP="00413AFC"/>
    <w:p w14:paraId="42BAA7EA" w14:textId="77777777" w:rsidR="00413AFC" w:rsidRDefault="00413AFC" w:rsidP="00413AFC"/>
    <w:p w14:paraId="0DC896D3" w14:textId="77777777" w:rsidR="00413AFC" w:rsidRDefault="00413AFC" w:rsidP="00413AFC"/>
    <w:p w14:paraId="634ED5D2" w14:textId="77777777" w:rsidR="00413AFC" w:rsidRDefault="00413AFC"/>
    <w:sectPr w:rsidR="00413AFC" w:rsidSect="00944F3B">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F121B" w14:textId="77777777" w:rsidR="002C54B1" w:rsidRDefault="002C54B1" w:rsidP="009A6784">
      <w:pPr>
        <w:spacing w:after="0" w:line="240" w:lineRule="auto"/>
      </w:pPr>
      <w:r>
        <w:separator/>
      </w:r>
    </w:p>
  </w:endnote>
  <w:endnote w:type="continuationSeparator" w:id="0">
    <w:p w14:paraId="28C25C30" w14:textId="77777777" w:rsidR="002C54B1" w:rsidRDefault="002C54B1" w:rsidP="009A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88C32" w14:textId="77777777" w:rsidR="002C54B1" w:rsidRDefault="002C54B1" w:rsidP="009A6784">
      <w:pPr>
        <w:spacing w:after="0" w:line="240" w:lineRule="auto"/>
      </w:pPr>
      <w:r>
        <w:separator/>
      </w:r>
    </w:p>
  </w:footnote>
  <w:footnote w:type="continuationSeparator" w:id="0">
    <w:p w14:paraId="240F13F6" w14:textId="77777777" w:rsidR="002C54B1" w:rsidRDefault="002C54B1" w:rsidP="009A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5E76"/>
    <w:multiLevelType w:val="hybridMultilevel"/>
    <w:tmpl w:val="41E092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591CAF"/>
    <w:multiLevelType w:val="hybridMultilevel"/>
    <w:tmpl w:val="53F07D2A"/>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D25793F"/>
    <w:multiLevelType w:val="hybridMultilevel"/>
    <w:tmpl w:val="8068747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4D1AF1"/>
    <w:multiLevelType w:val="hybridMultilevel"/>
    <w:tmpl w:val="A2E6F5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79B6ABD"/>
    <w:multiLevelType w:val="hybridMultilevel"/>
    <w:tmpl w:val="D6A4F9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C231EF"/>
    <w:multiLevelType w:val="hybridMultilevel"/>
    <w:tmpl w:val="90E64D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4FBF08EC"/>
    <w:multiLevelType w:val="hybridMultilevel"/>
    <w:tmpl w:val="4A341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465215"/>
    <w:multiLevelType w:val="hybridMultilevel"/>
    <w:tmpl w:val="D4FC6F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EE32C7"/>
    <w:multiLevelType w:val="hybridMultilevel"/>
    <w:tmpl w:val="5832C9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C5A230D"/>
    <w:multiLevelType w:val="hybridMultilevel"/>
    <w:tmpl w:val="9E9E7A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96D28FF"/>
    <w:multiLevelType w:val="hybridMultilevel"/>
    <w:tmpl w:val="D83275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C6B6385"/>
    <w:multiLevelType w:val="hybridMultilevel"/>
    <w:tmpl w:val="77A2DF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2"/>
  </w:num>
  <w:num w:numId="5">
    <w:abstractNumId w:val="9"/>
  </w:num>
  <w:num w:numId="6">
    <w:abstractNumId w:val="3"/>
  </w:num>
  <w:num w:numId="7">
    <w:abstractNumId w:val="8"/>
  </w:num>
  <w:num w:numId="8">
    <w:abstractNumId w:val="10"/>
  </w:num>
  <w:num w:numId="9">
    <w:abstractNumId w:val="6"/>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FC"/>
    <w:rsid w:val="000D211C"/>
    <w:rsid w:val="002B71BB"/>
    <w:rsid w:val="002C54B1"/>
    <w:rsid w:val="00380937"/>
    <w:rsid w:val="0038329F"/>
    <w:rsid w:val="00400E2E"/>
    <w:rsid w:val="00413AFC"/>
    <w:rsid w:val="00547EE7"/>
    <w:rsid w:val="0058721B"/>
    <w:rsid w:val="00591EC1"/>
    <w:rsid w:val="005C798D"/>
    <w:rsid w:val="006D6242"/>
    <w:rsid w:val="00720BE1"/>
    <w:rsid w:val="007306C2"/>
    <w:rsid w:val="00863B2F"/>
    <w:rsid w:val="008D42C6"/>
    <w:rsid w:val="00941919"/>
    <w:rsid w:val="00944F3B"/>
    <w:rsid w:val="00975160"/>
    <w:rsid w:val="00982D2E"/>
    <w:rsid w:val="009947E3"/>
    <w:rsid w:val="009A2E02"/>
    <w:rsid w:val="009A6784"/>
    <w:rsid w:val="009F6031"/>
    <w:rsid w:val="00A17F32"/>
    <w:rsid w:val="00AF76BC"/>
    <w:rsid w:val="00BB094A"/>
    <w:rsid w:val="00BB101E"/>
    <w:rsid w:val="00D8026A"/>
    <w:rsid w:val="00E1012D"/>
    <w:rsid w:val="00E56F7E"/>
    <w:rsid w:val="00E64880"/>
    <w:rsid w:val="00EC541B"/>
    <w:rsid w:val="00F974BF"/>
    <w:rsid w:val="00FA1C9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F77C"/>
  <w15:chartTrackingRefBased/>
  <w15:docId w15:val="{89CE16E3-6BE5-4863-8D0C-5B423EFA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FC"/>
    <w:rPr>
      <w:rFonts w:eastAsiaTheme="minorEastAsia"/>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3AFC"/>
    <w:rPr>
      <w:sz w:val="16"/>
      <w:szCs w:val="16"/>
    </w:rPr>
  </w:style>
  <w:style w:type="paragraph" w:styleId="CommentText">
    <w:name w:val="annotation text"/>
    <w:basedOn w:val="Normal"/>
    <w:link w:val="CommentTextChar"/>
    <w:uiPriority w:val="99"/>
    <w:semiHidden/>
    <w:unhideWhenUsed/>
    <w:rsid w:val="00413AFC"/>
    <w:pPr>
      <w:spacing w:line="240" w:lineRule="auto"/>
    </w:pPr>
    <w:rPr>
      <w:sz w:val="20"/>
      <w:szCs w:val="20"/>
    </w:rPr>
  </w:style>
  <w:style w:type="character" w:customStyle="1" w:styleId="CommentTextChar">
    <w:name w:val="Comment Text Char"/>
    <w:basedOn w:val="DefaultParagraphFont"/>
    <w:link w:val="CommentText"/>
    <w:uiPriority w:val="99"/>
    <w:semiHidden/>
    <w:rsid w:val="00413AFC"/>
    <w:rPr>
      <w:rFonts w:eastAsiaTheme="minorEastAsia"/>
      <w:sz w:val="20"/>
      <w:szCs w:val="20"/>
      <w:lang w:eastAsia="zh-CN"/>
    </w:rPr>
  </w:style>
  <w:style w:type="paragraph" w:styleId="ListParagraph">
    <w:name w:val="List Paragraph"/>
    <w:basedOn w:val="Normal"/>
    <w:uiPriority w:val="34"/>
    <w:qFormat/>
    <w:rsid w:val="00413AFC"/>
    <w:pPr>
      <w:ind w:left="720"/>
      <w:contextualSpacing/>
    </w:pPr>
  </w:style>
  <w:style w:type="character" w:styleId="Hyperlink">
    <w:name w:val="Hyperlink"/>
    <w:basedOn w:val="DefaultParagraphFont"/>
    <w:uiPriority w:val="99"/>
    <w:unhideWhenUsed/>
    <w:rsid w:val="00413AFC"/>
    <w:rPr>
      <w:color w:val="0563C1" w:themeColor="hyperlink"/>
      <w:u w:val="single"/>
    </w:rPr>
  </w:style>
  <w:style w:type="paragraph" w:styleId="BalloonText">
    <w:name w:val="Balloon Text"/>
    <w:basedOn w:val="Normal"/>
    <w:link w:val="BalloonTextChar"/>
    <w:uiPriority w:val="99"/>
    <w:semiHidden/>
    <w:unhideWhenUsed/>
    <w:rsid w:val="00413A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AFC"/>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9A6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784"/>
    <w:rPr>
      <w:rFonts w:eastAsiaTheme="minorEastAsia"/>
      <w:lang w:eastAsia="zh-CN"/>
    </w:rPr>
  </w:style>
  <w:style w:type="paragraph" w:styleId="Footer">
    <w:name w:val="footer"/>
    <w:basedOn w:val="Normal"/>
    <w:link w:val="FooterChar"/>
    <w:uiPriority w:val="99"/>
    <w:unhideWhenUsed/>
    <w:rsid w:val="009A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784"/>
    <w:rPr>
      <w:rFonts w:eastAsiaTheme="minorEastAsia"/>
      <w:lang w:eastAsia="zh-CN"/>
    </w:rPr>
  </w:style>
  <w:style w:type="character" w:styleId="UnresolvedMention">
    <w:name w:val="Unresolved Mention"/>
    <w:basedOn w:val="DefaultParagraphFont"/>
    <w:uiPriority w:val="99"/>
    <w:semiHidden/>
    <w:unhideWhenUsed/>
    <w:rsid w:val="00591EC1"/>
    <w:rPr>
      <w:color w:val="605E5C"/>
      <w:shd w:val="clear" w:color="auto" w:fill="E1DFDD"/>
    </w:rPr>
  </w:style>
  <w:style w:type="character" w:styleId="PlaceholderText">
    <w:name w:val="Placeholder Text"/>
    <w:basedOn w:val="DefaultParagraphFont"/>
    <w:uiPriority w:val="99"/>
    <w:semiHidden/>
    <w:rsid w:val="00994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imtk-confluence.stanford.edu/display/OpenSim/Scripting+in+Python" TargetMode="External"/><Relationship Id="rId2" Type="http://schemas.openxmlformats.org/officeDocument/2006/relationships/numbering" Target="numbering.xml"/><Relationship Id="rId16" Type="http://schemas.openxmlformats.org/officeDocument/2006/relationships/hyperlink" Target="https://simtk.org/frs/index.php?group_id=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anaconda.com/distribution/" TargetMode="External"/><Relationship Id="rId10" Type="http://schemas.openxmlformats.org/officeDocument/2006/relationships/image" Target="media/image3.jpeg"/><Relationship Id="rId19" Type="http://schemas.openxmlformats.org/officeDocument/2006/relationships/hyperlink" Target="https://simtk.org/api_docs/opensim/api_docs20b/main.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simtk.org/frs/index.php?group_id=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B6C3C-B1D5-48AF-9FDA-AF99754F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7</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kassas</dc:creator>
  <cp:keywords/>
  <dc:description/>
  <cp:lastModifiedBy>mohammad kassas</cp:lastModifiedBy>
  <cp:revision>10</cp:revision>
  <dcterms:created xsi:type="dcterms:W3CDTF">2019-02-05T19:22:00Z</dcterms:created>
  <dcterms:modified xsi:type="dcterms:W3CDTF">2019-04-24T18:06:00Z</dcterms:modified>
</cp:coreProperties>
</file>