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7A003" w14:textId="77777777" w:rsidR="003332B9" w:rsidRDefault="00000000">
      <w:pPr>
        <w:spacing w:after="200" w:line="276" w:lineRule="auto"/>
        <w:jc w:val="center"/>
        <w:rPr>
          <w:rFonts w:ascii="Arial" w:eastAsia="Arial" w:hAnsi="Arial" w:cs="Arial"/>
          <w:b/>
        </w:rPr>
      </w:pPr>
      <w:r>
        <w:rPr>
          <w:rFonts w:ascii="Arial" w:eastAsia="Arial" w:hAnsi="Arial" w:cs="Arial"/>
          <w:b/>
          <w:rtl/>
        </w:rPr>
        <w:t xml:space="preserve">מעבדה במודלים אקולוגיים - סמסטר אביב </w:t>
      </w:r>
      <w:proofErr w:type="spellStart"/>
      <w:r>
        <w:rPr>
          <w:rFonts w:ascii="Arial" w:eastAsia="Arial" w:hAnsi="Arial" w:cs="Arial"/>
          <w:b/>
          <w:rtl/>
        </w:rPr>
        <w:t>התשפ"ה</w:t>
      </w:r>
      <w:proofErr w:type="spellEnd"/>
    </w:p>
    <w:p w14:paraId="6DB276E4" w14:textId="77777777" w:rsidR="003332B9" w:rsidRDefault="00000000">
      <w:pPr>
        <w:jc w:val="center"/>
        <w:rPr>
          <w:rFonts w:ascii="Arial" w:eastAsia="Arial" w:hAnsi="Arial" w:cs="Arial"/>
        </w:rPr>
      </w:pPr>
      <w:r>
        <w:rPr>
          <w:rFonts w:ascii="Arial" w:eastAsia="Arial" w:hAnsi="Arial" w:cs="Arial"/>
          <w:b/>
          <w:rtl/>
        </w:rPr>
        <w:t>תרגיל בית 2</w:t>
      </w:r>
      <w:r>
        <w:rPr>
          <w:rFonts w:ascii="Arial" w:eastAsia="Arial" w:hAnsi="Arial" w:cs="Arial"/>
        </w:rPr>
        <w:t xml:space="preserve"> -– </w:t>
      </w:r>
      <w:r>
        <w:rPr>
          <w:rFonts w:ascii="Arial" w:eastAsia="Arial" w:hAnsi="Arial" w:cs="Arial"/>
          <w:b/>
          <w:rtl/>
        </w:rPr>
        <w:t>עבודה בצוותי העבודה</w:t>
      </w:r>
    </w:p>
    <w:p w14:paraId="728806EE" w14:textId="77777777" w:rsidR="003332B9" w:rsidRDefault="00000000">
      <w:pPr>
        <w:pBdr>
          <w:top w:val="nil"/>
          <w:left w:val="nil"/>
          <w:bottom w:val="nil"/>
          <w:right w:val="nil"/>
          <w:between w:val="nil"/>
        </w:pBdr>
        <w:ind w:left="360"/>
        <w:jc w:val="center"/>
        <w:rPr>
          <w:rFonts w:ascii="Arial" w:eastAsia="Arial" w:hAnsi="Arial" w:cs="Arial"/>
          <w:color w:val="000000"/>
        </w:rPr>
      </w:pPr>
      <w:r>
        <w:rPr>
          <w:rFonts w:ascii="Arial" w:eastAsia="Arial" w:hAnsi="Arial" w:cs="Arial"/>
          <w:color w:val="000000"/>
          <w:rtl/>
        </w:rPr>
        <w:t xml:space="preserve">מועד הגשה: </w:t>
      </w:r>
      <w:r>
        <w:rPr>
          <w:rFonts w:ascii="Arial" w:eastAsia="Arial" w:hAnsi="Arial" w:cs="Arial"/>
        </w:rPr>
        <w:t>3.6.2025</w:t>
      </w:r>
    </w:p>
    <w:p w14:paraId="677ECD46" w14:textId="77777777" w:rsidR="003332B9" w:rsidRDefault="00000000">
      <w:pPr>
        <w:spacing w:after="0" w:line="360" w:lineRule="auto"/>
        <w:ind w:right="357"/>
        <w:rPr>
          <w:rFonts w:ascii="Arial" w:eastAsia="Arial" w:hAnsi="Arial" w:cs="Arial"/>
        </w:rPr>
      </w:pPr>
      <w:r>
        <w:rPr>
          <w:rFonts w:ascii="Arial" w:eastAsia="Arial" w:hAnsi="Arial" w:cs="Arial"/>
          <w:rtl/>
        </w:rPr>
        <w:t xml:space="preserve">יש למנות </w:t>
      </w:r>
      <w:proofErr w:type="spellStart"/>
      <w:r>
        <w:rPr>
          <w:rFonts w:ascii="Arial" w:eastAsia="Arial" w:hAnsi="Arial" w:cs="Arial"/>
          <w:rtl/>
        </w:rPr>
        <w:t>מהנדס.ת</w:t>
      </w:r>
      <w:proofErr w:type="spellEnd"/>
      <w:r>
        <w:rPr>
          <w:rFonts w:ascii="Arial" w:eastAsia="Arial" w:hAnsi="Arial" w:cs="Arial"/>
          <w:rtl/>
        </w:rPr>
        <w:t xml:space="preserve"> מערכת בכל צוות, אשר יהיה אחראי על הגדרת הדרישות ההנדסיות, ועל ניהול הצוות.  נא לרשום את שם </w:t>
      </w:r>
      <w:proofErr w:type="spellStart"/>
      <w:r>
        <w:rPr>
          <w:rFonts w:ascii="Arial" w:eastAsia="Arial" w:hAnsi="Arial" w:cs="Arial"/>
          <w:rtl/>
        </w:rPr>
        <w:t>הסטודנט.ית</w:t>
      </w:r>
      <w:proofErr w:type="spellEnd"/>
      <w:r>
        <w:rPr>
          <w:rFonts w:ascii="Arial" w:eastAsia="Arial" w:hAnsi="Arial" w:cs="Arial"/>
          <w:rtl/>
        </w:rPr>
        <w:t xml:space="preserve"> בתרגיל זה. על </w:t>
      </w:r>
      <w:proofErr w:type="spellStart"/>
      <w:r>
        <w:rPr>
          <w:rFonts w:ascii="Arial" w:eastAsia="Arial" w:hAnsi="Arial" w:cs="Arial"/>
          <w:rtl/>
        </w:rPr>
        <w:t>מהנדס.ת</w:t>
      </w:r>
      <w:proofErr w:type="spellEnd"/>
      <w:r>
        <w:rPr>
          <w:rFonts w:ascii="Arial" w:eastAsia="Arial" w:hAnsi="Arial" w:cs="Arial"/>
          <w:rtl/>
        </w:rPr>
        <w:t xml:space="preserve"> המערכת לכתוב כיצד נעשתה חלוקת העבודה מול הצוות, מה היו המשימות של כל חבר צוות, האם היה ממשק בין חברי הצוות, והאם המשימות מולאו:</w:t>
      </w:r>
    </w:p>
    <w:tbl>
      <w:tblPr>
        <w:tblStyle w:val="af0"/>
        <w:bidiVisual/>
        <w:tblW w:w="9405"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3750"/>
        <w:gridCol w:w="3315"/>
      </w:tblGrid>
      <w:tr w:rsidR="003332B9" w14:paraId="161C079B" w14:textId="77777777">
        <w:tc>
          <w:tcPr>
            <w:tcW w:w="2340" w:type="dxa"/>
          </w:tcPr>
          <w:p w14:paraId="0695D72A" w14:textId="77777777" w:rsidR="003332B9" w:rsidRDefault="00000000">
            <w:pPr>
              <w:spacing w:after="0" w:line="360" w:lineRule="auto"/>
              <w:ind w:right="357"/>
              <w:rPr>
                <w:rFonts w:ascii="Arial" w:eastAsia="Arial" w:hAnsi="Arial" w:cs="Arial"/>
                <w:b/>
              </w:rPr>
            </w:pPr>
            <w:r>
              <w:rPr>
                <w:rFonts w:ascii="Arial" w:eastAsia="Arial" w:hAnsi="Arial" w:cs="Arial"/>
                <w:b/>
                <w:rtl/>
              </w:rPr>
              <w:t>שם חבר הצוות</w:t>
            </w:r>
          </w:p>
        </w:tc>
        <w:tc>
          <w:tcPr>
            <w:tcW w:w="3750" w:type="dxa"/>
          </w:tcPr>
          <w:p w14:paraId="3D6C2CD7" w14:textId="77777777" w:rsidR="003332B9" w:rsidRDefault="00000000">
            <w:pPr>
              <w:spacing w:after="0" w:line="360" w:lineRule="auto"/>
              <w:ind w:right="357"/>
              <w:rPr>
                <w:rFonts w:ascii="Arial" w:eastAsia="Arial" w:hAnsi="Arial" w:cs="Arial"/>
                <w:b/>
              </w:rPr>
            </w:pPr>
            <w:r>
              <w:rPr>
                <w:rFonts w:ascii="Arial" w:eastAsia="Arial" w:hAnsi="Arial" w:cs="Arial"/>
                <w:b/>
                <w:rtl/>
              </w:rPr>
              <w:t>משימות שהוקצו</w:t>
            </w:r>
          </w:p>
        </w:tc>
        <w:tc>
          <w:tcPr>
            <w:tcW w:w="3315" w:type="dxa"/>
          </w:tcPr>
          <w:p w14:paraId="7A0111FD" w14:textId="77777777" w:rsidR="003332B9" w:rsidRDefault="00000000">
            <w:pPr>
              <w:spacing w:after="0" w:line="360" w:lineRule="auto"/>
              <w:ind w:right="357"/>
              <w:rPr>
                <w:rFonts w:ascii="Arial" w:eastAsia="Arial" w:hAnsi="Arial" w:cs="Arial"/>
                <w:b/>
              </w:rPr>
            </w:pPr>
            <w:r>
              <w:rPr>
                <w:rFonts w:ascii="Arial" w:eastAsia="Arial" w:hAnsi="Arial" w:cs="Arial"/>
                <w:b/>
                <w:rtl/>
              </w:rPr>
              <w:t>משימות שהושלמו</w:t>
            </w:r>
          </w:p>
        </w:tc>
      </w:tr>
      <w:tr w:rsidR="003332B9" w14:paraId="48A1B2FE" w14:textId="77777777">
        <w:tc>
          <w:tcPr>
            <w:tcW w:w="2340" w:type="dxa"/>
          </w:tcPr>
          <w:p w14:paraId="4C5C7FFA" w14:textId="075CEBE6" w:rsidR="003332B9" w:rsidRDefault="00950735" w:rsidP="00950735">
            <w:pPr>
              <w:spacing w:after="0" w:line="360" w:lineRule="auto"/>
              <w:ind w:right="357"/>
              <w:rPr>
                <w:rFonts w:ascii="Arial" w:eastAsia="Arial" w:hAnsi="Arial" w:cs="Arial"/>
              </w:rPr>
            </w:pPr>
            <w:proofErr w:type="spellStart"/>
            <w:r w:rsidRPr="00950735">
              <w:rPr>
                <w:rFonts w:ascii="Arial" w:eastAsia="Arial" w:hAnsi="Arial" w:cs="Arial"/>
                <w:rtl/>
              </w:rPr>
              <w:t>גאד</w:t>
            </w:r>
            <w:proofErr w:type="spellEnd"/>
            <w:r w:rsidRPr="00950735">
              <w:rPr>
                <w:rFonts w:ascii="Arial" w:eastAsia="Arial" w:hAnsi="Arial" w:cs="Arial"/>
                <w:rtl/>
              </w:rPr>
              <w:t xml:space="preserve"> </w:t>
            </w:r>
            <w:proofErr w:type="spellStart"/>
            <w:r w:rsidRPr="00950735">
              <w:rPr>
                <w:rFonts w:ascii="Arial" w:eastAsia="Arial" w:hAnsi="Arial" w:cs="Arial"/>
                <w:rtl/>
              </w:rPr>
              <w:t>טאהא</w:t>
            </w:r>
            <w:proofErr w:type="spellEnd"/>
          </w:p>
        </w:tc>
        <w:tc>
          <w:tcPr>
            <w:tcW w:w="3750" w:type="dxa"/>
          </w:tcPr>
          <w:p w14:paraId="13A67C47" w14:textId="6C1FD512" w:rsidR="003332B9" w:rsidRDefault="00950735">
            <w:pPr>
              <w:spacing w:after="0" w:line="360" w:lineRule="auto"/>
              <w:ind w:right="357"/>
              <w:rPr>
                <w:rFonts w:ascii="Arial" w:eastAsia="Arial" w:hAnsi="Arial" w:cs="Arial"/>
              </w:rPr>
            </w:pPr>
            <w:r w:rsidRPr="00950735">
              <w:rPr>
                <w:rFonts w:ascii="Arial" w:eastAsia="Arial" w:hAnsi="Arial" w:cs="Arial"/>
                <w:rtl/>
              </w:rPr>
              <w:t>חיבור ל-</w:t>
            </w:r>
            <w:r w:rsidRPr="00950735">
              <w:rPr>
                <w:rFonts w:ascii="Arial" w:eastAsia="Arial" w:hAnsi="Arial" w:cs="Arial"/>
              </w:rPr>
              <w:t>Firebase</w:t>
            </w:r>
            <w:r w:rsidRPr="00950735">
              <w:rPr>
                <w:rFonts w:ascii="Arial" w:eastAsia="Arial" w:hAnsi="Arial" w:cs="Arial"/>
                <w:rtl/>
              </w:rPr>
              <w:t xml:space="preserve">, בניית גרפים וניתוח </w:t>
            </w:r>
            <w:r w:rsidRPr="00950735">
              <w:rPr>
                <w:rFonts w:ascii="Arial" w:eastAsia="Arial" w:hAnsi="Arial" w:cs="Arial"/>
              </w:rPr>
              <w:t>PCA</w:t>
            </w:r>
            <w:r w:rsidRPr="00950735">
              <w:rPr>
                <w:rFonts w:ascii="Arial" w:eastAsia="Arial" w:hAnsi="Arial" w:cs="Arial"/>
                <w:rtl/>
              </w:rPr>
              <w:t>, ניתוח מרחבי</w:t>
            </w:r>
            <w:r w:rsidRPr="00950735">
              <w:rPr>
                <w:rFonts w:ascii="Arial" w:eastAsia="Arial" w:hAnsi="Arial" w:cs="Arial"/>
                <w:rtl/>
              </w:rPr>
              <w:tab/>
            </w:r>
          </w:p>
        </w:tc>
        <w:tc>
          <w:tcPr>
            <w:tcW w:w="3315" w:type="dxa"/>
          </w:tcPr>
          <w:p w14:paraId="74FA7D31" w14:textId="77777777" w:rsidR="003332B9" w:rsidRDefault="003332B9">
            <w:pPr>
              <w:spacing w:after="0" w:line="360" w:lineRule="auto"/>
              <w:ind w:right="357"/>
              <w:rPr>
                <w:rFonts w:ascii="Arial" w:eastAsia="Arial" w:hAnsi="Arial" w:cs="Arial"/>
              </w:rPr>
            </w:pPr>
          </w:p>
        </w:tc>
      </w:tr>
      <w:tr w:rsidR="003332B9" w14:paraId="6232B540" w14:textId="77777777">
        <w:tc>
          <w:tcPr>
            <w:tcW w:w="23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7"/>
            </w:tblGrid>
            <w:tr w:rsidR="00950735" w:rsidRPr="00950735" w14:paraId="7270C86C" w14:textId="77777777" w:rsidTr="00950735">
              <w:trPr>
                <w:tblCellSpacing w:w="15" w:type="dxa"/>
              </w:trPr>
              <w:tc>
                <w:tcPr>
                  <w:tcW w:w="1007" w:type="dxa"/>
                  <w:vAlign w:val="center"/>
                  <w:hideMark/>
                </w:tcPr>
                <w:p w14:paraId="50C6B73F" w14:textId="77777777" w:rsidR="00950735" w:rsidRPr="00950735" w:rsidRDefault="00950735" w:rsidP="00950735">
                  <w:pPr>
                    <w:spacing w:after="0" w:line="360" w:lineRule="auto"/>
                    <w:ind w:right="357"/>
                    <w:rPr>
                      <w:rFonts w:ascii="Arial" w:eastAsia="Arial" w:hAnsi="Arial" w:cs="Arial"/>
                    </w:rPr>
                  </w:pPr>
                  <w:r w:rsidRPr="00950735">
                    <w:rPr>
                      <w:rFonts w:ascii="Arial" w:eastAsia="Arial" w:hAnsi="Arial" w:cs="Arial"/>
                      <w:rtl/>
                    </w:rPr>
                    <w:t>מוחמד חטיב</w:t>
                  </w:r>
                </w:p>
              </w:tc>
            </w:tr>
          </w:tbl>
          <w:p w14:paraId="6BC5BD96" w14:textId="77777777" w:rsidR="00950735" w:rsidRPr="00950735" w:rsidRDefault="00950735" w:rsidP="00950735">
            <w:pPr>
              <w:spacing w:after="0" w:line="360" w:lineRule="auto"/>
              <w:ind w:right="357"/>
              <w:rPr>
                <w:rFonts w:ascii="Arial" w:eastAsia="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50735" w:rsidRPr="00950735" w14:paraId="53E96F59" w14:textId="77777777" w:rsidTr="00950735">
              <w:trPr>
                <w:tblCellSpacing w:w="15" w:type="dxa"/>
              </w:trPr>
              <w:tc>
                <w:tcPr>
                  <w:tcW w:w="36" w:type="dxa"/>
                  <w:vAlign w:val="center"/>
                  <w:hideMark/>
                </w:tcPr>
                <w:p w14:paraId="1C070221" w14:textId="77777777" w:rsidR="00950735" w:rsidRPr="00950735" w:rsidRDefault="00950735" w:rsidP="00950735">
                  <w:pPr>
                    <w:spacing w:after="0" w:line="360" w:lineRule="auto"/>
                    <w:ind w:right="357"/>
                    <w:rPr>
                      <w:rFonts w:ascii="Arial" w:eastAsia="Arial" w:hAnsi="Arial" w:cs="Arial"/>
                    </w:rPr>
                  </w:pPr>
                </w:p>
              </w:tc>
            </w:tr>
          </w:tbl>
          <w:p w14:paraId="7E5C8D37" w14:textId="77777777" w:rsidR="003332B9" w:rsidRDefault="003332B9">
            <w:pPr>
              <w:spacing w:after="0" w:line="360" w:lineRule="auto"/>
              <w:ind w:right="357"/>
              <w:rPr>
                <w:rFonts w:ascii="Arial" w:eastAsia="Arial" w:hAnsi="Arial" w:cs="Arial"/>
              </w:rPr>
            </w:pPr>
          </w:p>
        </w:tc>
        <w:tc>
          <w:tcPr>
            <w:tcW w:w="37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2"/>
            </w:tblGrid>
            <w:tr w:rsidR="00950735" w:rsidRPr="00950735" w14:paraId="32DFC6F9" w14:textId="77777777" w:rsidTr="00950735">
              <w:trPr>
                <w:tblCellSpacing w:w="15" w:type="dxa"/>
              </w:trPr>
              <w:tc>
                <w:tcPr>
                  <w:tcW w:w="4322" w:type="dxa"/>
                  <w:vAlign w:val="center"/>
                  <w:hideMark/>
                </w:tcPr>
                <w:p w14:paraId="3C981EBB" w14:textId="77777777" w:rsidR="00950735" w:rsidRPr="00950735" w:rsidRDefault="00950735" w:rsidP="00950735">
                  <w:pPr>
                    <w:bidi w:val="0"/>
                    <w:spacing w:after="0" w:line="240" w:lineRule="auto"/>
                    <w:rPr>
                      <w:rFonts w:ascii="Times New Roman" w:eastAsia="Times New Roman" w:hAnsi="Times New Roman" w:cs="Times New Roman"/>
                      <w:sz w:val="24"/>
                      <w:szCs w:val="24"/>
                    </w:rPr>
                  </w:pPr>
                  <w:r w:rsidRPr="00950735">
                    <w:rPr>
                      <w:rFonts w:ascii="Times New Roman" w:eastAsia="Times New Roman" w:hAnsi="Times New Roman" w:cs="Times New Roman"/>
                      <w:sz w:val="24"/>
                      <w:szCs w:val="24"/>
                      <w:rtl/>
                    </w:rPr>
                    <w:t>שילוב נתונים אמיתיים, בניית סימולציה, הדמיה ודו"ח</w:t>
                  </w:r>
                </w:p>
              </w:tc>
            </w:tr>
          </w:tbl>
          <w:p w14:paraId="4DE10C88" w14:textId="77777777" w:rsidR="00950735" w:rsidRPr="00950735" w:rsidRDefault="00950735" w:rsidP="00950735">
            <w:pPr>
              <w:bidi w:val="0"/>
              <w:spacing w:after="0"/>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50735" w:rsidRPr="00950735" w14:paraId="2605CBB7" w14:textId="77777777" w:rsidTr="00950735">
              <w:trPr>
                <w:tblCellSpacing w:w="15" w:type="dxa"/>
              </w:trPr>
              <w:tc>
                <w:tcPr>
                  <w:tcW w:w="36" w:type="dxa"/>
                  <w:vAlign w:val="center"/>
                  <w:hideMark/>
                </w:tcPr>
                <w:p w14:paraId="4DAAA196" w14:textId="77777777" w:rsidR="00950735" w:rsidRPr="00950735" w:rsidRDefault="00950735" w:rsidP="00950735">
                  <w:pPr>
                    <w:bidi w:val="0"/>
                    <w:spacing w:after="0" w:line="240" w:lineRule="auto"/>
                    <w:rPr>
                      <w:rFonts w:ascii="Times New Roman" w:eastAsia="Times New Roman" w:hAnsi="Times New Roman" w:cs="Times New Roman"/>
                      <w:sz w:val="24"/>
                      <w:szCs w:val="24"/>
                    </w:rPr>
                  </w:pPr>
                </w:p>
              </w:tc>
            </w:tr>
          </w:tbl>
          <w:p w14:paraId="3FA27A1B" w14:textId="77777777" w:rsidR="003332B9" w:rsidRPr="00950735" w:rsidRDefault="003332B9">
            <w:pPr>
              <w:spacing w:after="0" w:line="360" w:lineRule="auto"/>
              <w:ind w:right="357"/>
              <w:rPr>
                <w:rFonts w:ascii="Arial" w:eastAsia="Arial" w:hAnsi="Arial" w:cs="Arial"/>
              </w:rPr>
            </w:pPr>
          </w:p>
        </w:tc>
        <w:tc>
          <w:tcPr>
            <w:tcW w:w="3315" w:type="dxa"/>
          </w:tcPr>
          <w:p w14:paraId="573332DA" w14:textId="77777777" w:rsidR="003332B9" w:rsidRDefault="003332B9">
            <w:pPr>
              <w:spacing w:after="0" w:line="360" w:lineRule="auto"/>
              <w:ind w:right="357"/>
              <w:rPr>
                <w:rFonts w:ascii="Arial" w:eastAsia="Arial" w:hAnsi="Arial" w:cs="Arial"/>
              </w:rPr>
            </w:pPr>
          </w:p>
        </w:tc>
      </w:tr>
      <w:tr w:rsidR="003332B9" w14:paraId="13E7A7AD" w14:textId="77777777">
        <w:tc>
          <w:tcPr>
            <w:tcW w:w="2340" w:type="dxa"/>
          </w:tcPr>
          <w:p w14:paraId="4E605335" w14:textId="77777777" w:rsidR="003332B9" w:rsidRDefault="003332B9">
            <w:pPr>
              <w:spacing w:after="0" w:line="360" w:lineRule="auto"/>
              <w:ind w:right="357"/>
              <w:rPr>
                <w:rFonts w:ascii="Arial" w:eastAsia="Arial" w:hAnsi="Arial" w:cs="Arial"/>
              </w:rPr>
            </w:pPr>
          </w:p>
        </w:tc>
        <w:tc>
          <w:tcPr>
            <w:tcW w:w="3750" w:type="dxa"/>
          </w:tcPr>
          <w:p w14:paraId="6064F4DD" w14:textId="77777777" w:rsidR="003332B9" w:rsidRDefault="003332B9">
            <w:pPr>
              <w:spacing w:after="0" w:line="360" w:lineRule="auto"/>
              <w:ind w:right="357"/>
              <w:rPr>
                <w:rFonts w:ascii="Arial" w:eastAsia="Arial" w:hAnsi="Arial" w:cs="Arial"/>
              </w:rPr>
            </w:pPr>
          </w:p>
        </w:tc>
        <w:tc>
          <w:tcPr>
            <w:tcW w:w="3315" w:type="dxa"/>
          </w:tcPr>
          <w:p w14:paraId="1C12AF9C" w14:textId="77777777" w:rsidR="003332B9" w:rsidRDefault="003332B9">
            <w:pPr>
              <w:spacing w:after="0" w:line="360" w:lineRule="auto"/>
              <w:ind w:right="357"/>
              <w:rPr>
                <w:rFonts w:ascii="Arial" w:eastAsia="Arial" w:hAnsi="Arial" w:cs="Arial"/>
                <w:color w:val="FF0000"/>
              </w:rPr>
            </w:pPr>
          </w:p>
        </w:tc>
      </w:tr>
    </w:tbl>
    <w:p w14:paraId="39184D92" w14:textId="77777777" w:rsidR="003332B9" w:rsidRDefault="00000000">
      <w:pPr>
        <w:pStyle w:val="3"/>
        <w:keepNext w:val="0"/>
        <w:keepLines w:val="0"/>
        <w:rPr>
          <w:rFonts w:ascii="Arial" w:eastAsia="Arial" w:hAnsi="Arial" w:cs="Arial"/>
          <w:sz w:val="24"/>
          <w:szCs w:val="24"/>
        </w:rPr>
      </w:pPr>
      <w:bookmarkStart w:id="0" w:name="_heading=h.2fv6qw80a3o6" w:colFirst="0" w:colLast="0"/>
      <w:bookmarkEnd w:id="0"/>
      <w:r>
        <w:rPr>
          <w:rFonts w:ascii="Arial" w:eastAsia="Arial" w:hAnsi="Arial" w:cs="Arial"/>
          <w:sz w:val="24"/>
          <w:szCs w:val="24"/>
          <w:rtl/>
        </w:rPr>
        <w:t>המשימה</w:t>
      </w:r>
    </w:p>
    <w:p w14:paraId="7464BCF1" w14:textId="77777777" w:rsidR="003332B9" w:rsidRDefault="00000000">
      <w:pPr>
        <w:pStyle w:val="4"/>
        <w:keepNext w:val="0"/>
        <w:keepLines w:val="0"/>
        <w:rPr>
          <w:rFonts w:ascii="Arial" w:eastAsia="Arial" w:hAnsi="Arial" w:cs="Arial"/>
          <w:sz w:val="20"/>
          <w:szCs w:val="20"/>
        </w:rPr>
      </w:pPr>
      <w:bookmarkStart w:id="1" w:name="_heading=h.r52ez4h6epo1" w:colFirst="0" w:colLast="0"/>
      <w:bookmarkEnd w:id="1"/>
      <w:r>
        <w:rPr>
          <w:rFonts w:ascii="Arial" w:eastAsia="Arial" w:hAnsi="Arial" w:cs="Arial"/>
          <w:sz w:val="20"/>
          <w:szCs w:val="20"/>
          <w:rtl/>
        </w:rPr>
        <w:t>חלק א: הגדרת מערכת אקולוגית (15%)</w:t>
      </w:r>
    </w:p>
    <w:p w14:paraId="57B160C3" w14:textId="77777777" w:rsidR="003332B9" w:rsidRDefault="00000000">
      <w:pPr>
        <w:numPr>
          <w:ilvl w:val="0"/>
          <w:numId w:val="2"/>
        </w:numPr>
        <w:spacing w:before="240" w:after="0"/>
        <w:rPr>
          <w:rFonts w:ascii="Arial" w:eastAsia="Arial" w:hAnsi="Arial" w:cs="Arial"/>
        </w:rPr>
      </w:pPr>
      <w:r>
        <w:rPr>
          <w:rFonts w:ascii="Arial" w:eastAsia="Arial" w:hAnsi="Arial" w:cs="Arial"/>
          <w:rtl/>
        </w:rPr>
        <w:t>בחרו מערכת אקולוגית מוגדרת , על בסיס הנתונים שבחרתם</w:t>
      </w:r>
    </w:p>
    <w:p w14:paraId="15242BD6" w14:textId="7A9A3140" w:rsidR="00950735" w:rsidRDefault="00950735" w:rsidP="00950735">
      <w:pPr>
        <w:spacing w:before="240" w:after="0"/>
        <w:ind w:left="720"/>
        <w:rPr>
          <w:rFonts w:ascii="Arial" w:eastAsia="Arial" w:hAnsi="Arial" w:cs="Arial"/>
          <w:rtl/>
        </w:rPr>
      </w:pPr>
      <w:r w:rsidRPr="00950735">
        <w:rPr>
          <w:rFonts w:ascii="Arial" w:eastAsia="Arial" w:hAnsi="Arial" w:cs="Arial"/>
          <w:rtl/>
        </w:rPr>
        <w:t xml:space="preserve">פלטפורמת </w:t>
      </w:r>
      <w:proofErr w:type="spellStart"/>
      <w:r w:rsidRPr="00950735">
        <w:rPr>
          <w:rFonts w:ascii="Arial" w:eastAsia="Arial" w:hAnsi="Arial" w:cs="Arial"/>
        </w:rPr>
        <w:t>WaterScope</w:t>
      </w:r>
      <w:proofErr w:type="spellEnd"/>
      <w:r w:rsidRPr="00950735">
        <w:rPr>
          <w:rFonts w:ascii="Arial" w:eastAsia="Arial" w:hAnsi="Arial" w:cs="Arial"/>
          <w:rtl/>
        </w:rPr>
        <w:t xml:space="preserve"> עוקבת אחר מאגרים ונקודות מדידה בישראל. המערכת מנטרת בזמן אמת ובחזרה היסטורית מדדים סביבתיים (משקעים, טמפרטורה, רמות מים, לחות) ומציגה אותם בצורה אינטראקטיבית.</w:t>
      </w:r>
    </w:p>
    <w:p w14:paraId="72AA6287" w14:textId="77777777" w:rsidR="00950735" w:rsidRDefault="00950735" w:rsidP="00950735">
      <w:pPr>
        <w:spacing w:before="240" w:after="0"/>
        <w:ind w:left="720"/>
        <w:rPr>
          <w:rFonts w:ascii="Arial" w:eastAsia="Arial" w:hAnsi="Arial" w:cs="Arial" w:hint="cs"/>
        </w:rPr>
      </w:pPr>
    </w:p>
    <w:p w14:paraId="4AD9F261" w14:textId="77777777" w:rsidR="003332B9" w:rsidRDefault="00000000">
      <w:pPr>
        <w:numPr>
          <w:ilvl w:val="0"/>
          <w:numId w:val="2"/>
        </w:numPr>
        <w:spacing w:after="0"/>
        <w:rPr>
          <w:rFonts w:ascii="Arial" w:eastAsia="Arial" w:hAnsi="Arial" w:cs="Arial"/>
        </w:rPr>
      </w:pPr>
      <w:r>
        <w:rPr>
          <w:rFonts w:ascii="Arial" w:eastAsia="Arial" w:hAnsi="Arial" w:cs="Arial"/>
          <w:rtl/>
        </w:rPr>
        <w:t xml:space="preserve">זהו את הרכיבים העיקריים של המערכת לפי מודל </w:t>
      </w:r>
      <w:r>
        <w:rPr>
          <w:rFonts w:ascii="Arial" w:eastAsia="Arial" w:hAnsi="Arial" w:cs="Arial"/>
        </w:rPr>
        <w:t>Odum</w:t>
      </w:r>
      <w:r>
        <w:rPr>
          <w:rFonts w:ascii="Arial" w:eastAsia="Arial" w:hAnsi="Arial" w:cs="Arial"/>
          <w:rtl/>
        </w:rPr>
        <w:t>:</w:t>
      </w:r>
    </w:p>
    <w:p w14:paraId="26344F67" w14:textId="77777777" w:rsidR="003332B9" w:rsidRDefault="00000000">
      <w:pPr>
        <w:numPr>
          <w:ilvl w:val="1"/>
          <w:numId w:val="2"/>
        </w:numPr>
        <w:spacing w:after="0"/>
        <w:rPr>
          <w:rFonts w:ascii="Arial" w:eastAsia="Arial" w:hAnsi="Arial" w:cs="Arial"/>
        </w:rPr>
      </w:pPr>
      <w:r>
        <w:rPr>
          <w:rFonts w:ascii="Arial" w:eastAsia="Arial" w:hAnsi="Arial" w:cs="Arial"/>
          <w:rtl/>
        </w:rPr>
        <w:t xml:space="preserve">רכיבים </w:t>
      </w:r>
      <w:proofErr w:type="spellStart"/>
      <w:r>
        <w:rPr>
          <w:rFonts w:ascii="Arial" w:eastAsia="Arial" w:hAnsi="Arial" w:cs="Arial"/>
          <w:rtl/>
        </w:rPr>
        <w:t>ביוטיים</w:t>
      </w:r>
      <w:proofErr w:type="spellEnd"/>
      <w:r>
        <w:rPr>
          <w:rFonts w:ascii="Arial" w:eastAsia="Arial" w:hAnsi="Arial" w:cs="Arial"/>
          <w:rtl/>
        </w:rPr>
        <w:t xml:space="preserve"> (מינים עיקריים)</w:t>
      </w:r>
    </w:p>
    <w:p w14:paraId="3FD6E5EE" w14:textId="77777777" w:rsidR="003332B9" w:rsidRDefault="00000000">
      <w:pPr>
        <w:numPr>
          <w:ilvl w:val="1"/>
          <w:numId w:val="2"/>
        </w:numPr>
        <w:spacing w:after="0"/>
        <w:rPr>
          <w:rFonts w:ascii="Arial" w:eastAsia="Arial" w:hAnsi="Arial" w:cs="Arial"/>
        </w:rPr>
      </w:pPr>
      <w:r>
        <w:rPr>
          <w:rFonts w:ascii="Arial" w:eastAsia="Arial" w:hAnsi="Arial" w:cs="Arial"/>
          <w:rtl/>
        </w:rPr>
        <w:t>רכיבים אביוטיים (גורמים פיזיקליים וכימיים)</w:t>
      </w:r>
    </w:p>
    <w:p w14:paraId="323FA830" w14:textId="77777777" w:rsidR="003332B9" w:rsidRDefault="00000000">
      <w:pPr>
        <w:numPr>
          <w:ilvl w:val="1"/>
          <w:numId w:val="2"/>
        </w:numPr>
        <w:spacing w:after="0"/>
        <w:rPr>
          <w:rFonts w:ascii="Arial" w:eastAsia="Arial" w:hAnsi="Arial" w:cs="Arial"/>
        </w:rPr>
      </w:pPr>
      <w:r>
        <w:rPr>
          <w:rFonts w:ascii="Arial" w:eastAsia="Arial" w:hAnsi="Arial" w:cs="Arial"/>
          <w:rtl/>
        </w:rPr>
        <w:t>מקורות אנרגיה</w:t>
      </w:r>
    </w:p>
    <w:p w14:paraId="4F241347" w14:textId="77777777" w:rsidR="003332B9" w:rsidRDefault="00000000">
      <w:pPr>
        <w:numPr>
          <w:ilvl w:val="1"/>
          <w:numId w:val="2"/>
        </w:numPr>
        <w:spacing w:after="0"/>
        <w:rPr>
          <w:rFonts w:ascii="Arial" w:eastAsia="Arial" w:hAnsi="Arial" w:cs="Arial"/>
        </w:rPr>
      </w:pPr>
      <w:r>
        <w:rPr>
          <w:rFonts w:ascii="Arial" w:eastAsia="Arial" w:hAnsi="Arial" w:cs="Arial"/>
          <w:rtl/>
        </w:rPr>
        <w:t>מעגלי חומרים (לפחות שניים)</w:t>
      </w:r>
    </w:p>
    <w:p w14:paraId="36045C77" w14:textId="77777777" w:rsidR="003332B9" w:rsidRDefault="00000000">
      <w:pPr>
        <w:numPr>
          <w:ilvl w:val="1"/>
          <w:numId w:val="2"/>
        </w:numPr>
        <w:spacing w:after="240"/>
        <w:rPr>
          <w:rFonts w:ascii="Arial" w:eastAsia="Arial" w:hAnsi="Arial" w:cs="Arial"/>
        </w:rPr>
      </w:pPr>
      <w:r>
        <w:rPr>
          <w:rFonts w:ascii="Arial" w:eastAsia="Arial" w:hAnsi="Arial" w:cs="Arial"/>
          <w:rtl/>
        </w:rPr>
        <w:t>קשרים ומשובים בין הרכיבים</w:t>
      </w:r>
    </w:p>
    <w:p w14:paraId="10CD2A00" w14:textId="77777777" w:rsidR="00C51111" w:rsidRDefault="00E04605" w:rsidP="00C51111">
      <w:pPr>
        <w:spacing w:after="240"/>
        <w:ind w:left="1440"/>
      </w:pPr>
      <w:proofErr w:type="spellStart"/>
      <w:r>
        <w:t>רכיבים</w:t>
      </w:r>
      <w:proofErr w:type="spellEnd"/>
      <w:r>
        <w:t xml:space="preserve"> </w:t>
      </w:r>
      <w:proofErr w:type="spellStart"/>
      <w:r>
        <w:t>אביוטיים</w:t>
      </w:r>
      <w:proofErr w:type="spellEnd"/>
      <w:r>
        <w:t xml:space="preserve">: </w:t>
      </w:r>
      <w:proofErr w:type="spellStart"/>
      <w:r>
        <w:t>גובה</w:t>
      </w:r>
      <w:proofErr w:type="spellEnd"/>
      <w:r>
        <w:t xml:space="preserve"> </w:t>
      </w:r>
      <w:proofErr w:type="spellStart"/>
      <w:r>
        <w:t>פני</w:t>
      </w:r>
      <w:proofErr w:type="spellEnd"/>
      <w:r>
        <w:t xml:space="preserve"> </w:t>
      </w:r>
      <w:proofErr w:type="spellStart"/>
      <w:r>
        <w:t>מים</w:t>
      </w:r>
      <w:proofErr w:type="spellEnd"/>
      <w:r>
        <w:t xml:space="preserve">, </w:t>
      </w:r>
      <w:proofErr w:type="spellStart"/>
      <w:r>
        <w:t>משקעים</w:t>
      </w:r>
      <w:proofErr w:type="spellEnd"/>
      <w:r>
        <w:t xml:space="preserve">, </w:t>
      </w:r>
      <w:proofErr w:type="spellStart"/>
      <w:r>
        <w:t>טמפרטורת</w:t>
      </w:r>
      <w:proofErr w:type="spellEnd"/>
      <w:r>
        <w:t xml:space="preserve"> </w:t>
      </w:r>
      <w:proofErr w:type="spellStart"/>
      <w:r>
        <w:t>אוויר</w:t>
      </w:r>
      <w:proofErr w:type="spellEnd"/>
      <w:r>
        <w:t xml:space="preserve">, </w:t>
      </w:r>
      <w:proofErr w:type="spellStart"/>
      <w:r>
        <w:t>לחות</w:t>
      </w:r>
      <w:proofErr w:type="spellEnd"/>
      <w:r>
        <w:t xml:space="preserve">, </w:t>
      </w:r>
      <w:proofErr w:type="spellStart"/>
      <w:r>
        <w:t>הרכב</w:t>
      </w:r>
      <w:proofErr w:type="spellEnd"/>
      <w:r>
        <w:t xml:space="preserve"> </w:t>
      </w:r>
      <w:proofErr w:type="spellStart"/>
      <w:r>
        <w:t>קרקע</w:t>
      </w:r>
      <w:proofErr w:type="spellEnd"/>
      <w:r>
        <w:t xml:space="preserve">, </w:t>
      </w:r>
      <w:proofErr w:type="spellStart"/>
      <w:r>
        <w:t>קרינת</w:t>
      </w:r>
      <w:proofErr w:type="spellEnd"/>
      <w:r>
        <w:t xml:space="preserve"> </w:t>
      </w:r>
      <w:proofErr w:type="spellStart"/>
      <w:r>
        <w:t>שמש</w:t>
      </w:r>
      <w:proofErr w:type="spellEnd"/>
      <w:r>
        <w:t>.</w:t>
      </w:r>
      <w:r>
        <w:br/>
        <w:t xml:space="preserve">- </w:t>
      </w:r>
      <w:proofErr w:type="spellStart"/>
      <w:r>
        <w:t>מקורות</w:t>
      </w:r>
      <w:proofErr w:type="spellEnd"/>
      <w:r>
        <w:t xml:space="preserve"> </w:t>
      </w:r>
      <w:proofErr w:type="spellStart"/>
      <w:r>
        <w:t>אנרגיה</w:t>
      </w:r>
      <w:proofErr w:type="spellEnd"/>
      <w:r>
        <w:t xml:space="preserve">: </w:t>
      </w:r>
      <w:proofErr w:type="spellStart"/>
      <w:r>
        <w:t>קרינת</w:t>
      </w:r>
      <w:proofErr w:type="spellEnd"/>
      <w:r>
        <w:t xml:space="preserve"> </w:t>
      </w:r>
      <w:proofErr w:type="spellStart"/>
      <w:r>
        <w:t>שמש</w:t>
      </w:r>
      <w:proofErr w:type="spellEnd"/>
      <w:r>
        <w:t xml:space="preserve"> </w:t>
      </w:r>
      <w:proofErr w:type="spellStart"/>
      <w:r>
        <w:t>השפעה</w:t>
      </w:r>
      <w:proofErr w:type="spellEnd"/>
      <w:r>
        <w:t xml:space="preserve"> </w:t>
      </w:r>
      <w:proofErr w:type="spellStart"/>
      <w:r>
        <w:t>על</w:t>
      </w:r>
      <w:proofErr w:type="spellEnd"/>
      <w:r>
        <w:t xml:space="preserve"> </w:t>
      </w:r>
      <w:proofErr w:type="spellStart"/>
      <w:r>
        <w:t>אידוי</w:t>
      </w:r>
      <w:proofErr w:type="spellEnd"/>
      <w:r>
        <w:t xml:space="preserve">), </w:t>
      </w:r>
      <w:proofErr w:type="spellStart"/>
      <w:r>
        <w:t>גשמים</w:t>
      </w:r>
      <w:proofErr w:type="spellEnd"/>
      <w:r>
        <w:t xml:space="preserve"> (</w:t>
      </w:r>
      <w:proofErr w:type="spellStart"/>
      <w:r>
        <w:t>מים</w:t>
      </w:r>
      <w:proofErr w:type="spellEnd"/>
      <w:r w:rsidR="00C51111">
        <w:t xml:space="preserve"> </w:t>
      </w:r>
      <w:proofErr w:type="spellStart"/>
      <w:r>
        <w:t>השקיה</w:t>
      </w:r>
      <w:proofErr w:type="spellEnd"/>
      <w:r>
        <w:t xml:space="preserve"> </w:t>
      </w:r>
      <w:proofErr w:type="spellStart"/>
      <w:r>
        <w:t>מלאכותית</w:t>
      </w:r>
      <w:proofErr w:type="spellEnd"/>
      <w:r>
        <w:t xml:space="preserve"> </w:t>
      </w:r>
      <w:proofErr w:type="spellStart"/>
      <w:r>
        <w:t>אם</w:t>
      </w:r>
      <w:proofErr w:type="spellEnd"/>
      <w:r>
        <w:t xml:space="preserve"> </w:t>
      </w:r>
      <w:proofErr w:type="spellStart"/>
      <w:r>
        <w:t>קיימת</w:t>
      </w:r>
      <w:proofErr w:type="spellEnd"/>
      <w:r>
        <w:t>.</w:t>
      </w:r>
    </w:p>
    <w:p w14:paraId="32A71E70" w14:textId="5E01AC76" w:rsidR="00C51111" w:rsidRDefault="00C51111" w:rsidP="00C51111">
      <w:pPr>
        <w:spacing w:after="240"/>
        <w:ind w:left="1440"/>
      </w:pPr>
      <w:r>
        <w:rPr>
          <w:rFonts w:hint="cs"/>
          <w:rtl/>
          <w:lang w:val="en-AU"/>
        </w:rPr>
        <w:t>מעגל חומרים:</w:t>
      </w:r>
      <w:r w:rsidR="00E04605">
        <w:br/>
        <w:t>-</w:t>
      </w:r>
      <w:r>
        <w:t xml:space="preserve">  1</w:t>
      </w:r>
      <w:r>
        <w:rPr>
          <w:rtl/>
        </w:rPr>
        <w:t>. מחזור המים – אידוי, עיבוי, חדירה לקרקע, זרימה.</w:t>
      </w:r>
    </w:p>
    <w:p w14:paraId="50477BA4" w14:textId="29D0ED63" w:rsidR="00C51111" w:rsidRDefault="00C51111" w:rsidP="00C51111">
      <w:pPr>
        <w:spacing w:after="240"/>
        <w:ind w:left="1440"/>
      </w:pPr>
      <w:r>
        <w:rPr>
          <w:rtl/>
        </w:rPr>
        <w:t xml:space="preserve"> 2. מעגל פחמן – נשימה של יצורים מימיים, השפעה על ריכוז </w:t>
      </w:r>
      <w:r>
        <w:t>CO₂</w:t>
      </w:r>
      <w:r>
        <w:rPr>
          <w:rtl/>
        </w:rPr>
        <w:t xml:space="preserve"> באטמוספירה.</w:t>
      </w:r>
    </w:p>
    <w:p w14:paraId="615F21F6" w14:textId="77777777" w:rsidR="00C51111" w:rsidRDefault="00C51111" w:rsidP="00C51111">
      <w:pPr>
        <w:spacing w:after="240"/>
        <w:ind w:left="1440"/>
      </w:pPr>
      <w:r>
        <w:rPr>
          <w:rtl/>
        </w:rPr>
        <w:t>- קשרים ומשובים:</w:t>
      </w:r>
    </w:p>
    <w:p w14:paraId="19A6BCFA" w14:textId="77777777" w:rsidR="00C51111" w:rsidRDefault="00C51111" w:rsidP="00C51111">
      <w:pPr>
        <w:spacing w:after="240"/>
        <w:ind w:left="1440"/>
      </w:pPr>
      <w:r>
        <w:rPr>
          <w:rtl/>
        </w:rPr>
        <w:lastRenderedPageBreak/>
        <w:t xml:space="preserve">  - משקעים ↔ גובה מאגר ↔ אידוי ↔ זמינות מים.</w:t>
      </w:r>
    </w:p>
    <w:p w14:paraId="2CAC77CC" w14:textId="77777777" w:rsidR="00C51111" w:rsidRDefault="00C51111" w:rsidP="00C51111">
      <w:pPr>
        <w:spacing w:after="240"/>
        <w:ind w:left="1440"/>
      </w:pPr>
      <w:r>
        <w:rPr>
          <w:rtl/>
        </w:rPr>
        <w:t xml:space="preserve">  - טמפרטורה ↔ אידוי ↔ רמות מים ↔ צורך במעקב.</w:t>
      </w:r>
    </w:p>
    <w:p w14:paraId="1BA2D348" w14:textId="0833C80C" w:rsidR="00E04605" w:rsidRDefault="00E04605" w:rsidP="00E04605">
      <w:pPr>
        <w:spacing w:after="240"/>
        <w:ind w:left="1440"/>
        <w:rPr>
          <w:rFonts w:ascii="Arial" w:eastAsia="Arial" w:hAnsi="Arial" w:cs="Arial" w:hint="cs"/>
          <w:rtl/>
        </w:rPr>
      </w:pPr>
      <w:r>
        <w:br/>
      </w:r>
    </w:p>
    <w:p w14:paraId="605C1A9E" w14:textId="77777777" w:rsidR="003332B9" w:rsidRDefault="00000000">
      <w:pPr>
        <w:pStyle w:val="4"/>
        <w:keepNext w:val="0"/>
        <w:keepLines w:val="0"/>
        <w:rPr>
          <w:rFonts w:ascii="Arial" w:eastAsia="Arial" w:hAnsi="Arial" w:cs="Arial"/>
          <w:sz w:val="20"/>
          <w:szCs w:val="20"/>
        </w:rPr>
      </w:pPr>
      <w:bookmarkStart w:id="2" w:name="_heading=h.yesws64tc018" w:colFirst="0" w:colLast="0"/>
      <w:bookmarkEnd w:id="2"/>
      <w:r>
        <w:rPr>
          <w:rFonts w:ascii="Arial" w:eastAsia="Arial" w:hAnsi="Arial" w:cs="Arial"/>
          <w:sz w:val="20"/>
          <w:szCs w:val="20"/>
          <w:rtl/>
        </w:rPr>
        <w:t>חלק ב: ניסוח השערות והגדרת משתנים (20%)</w:t>
      </w:r>
    </w:p>
    <w:p w14:paraId="487613FD" w14:textId="77777777" w:rsidR="003332B9" w:rsidRDefault="00000000">
      <w:pPr>
        <w:numPr>
          <w:ilvl w:val="0"/>
          <w:numId w:val="6"/>
        </w:numPr>
        <w:spacing w:before="240" w:after="0"/>
        <w:rPr>
          <w:rFonts w:ascii="Arial" w:eastAsia="Arial" w:hAnsi="Arial" w:cs="Arial"/>
        </w:rPr>
      </w:pPr>
      <w:r>
        <w:rPr>
          <w:rFonts w:ascii="Arial" w:eastAsia="Arial" w:hAnsi="Arial" w:cs="Arial"/>
          <w:rtl/>
        </w:rPr>
        <w:t>נסחו לפחות שתי השערות מחקר לגבי דינמיקה מרחבית במערכת האקולוגית שבחרתם</w:t>
      </w:r>
    </w:p>
    <w:p w14:paraId="42523E09" w14:textId="77777777" w:rsidR="00C51111" w:rsidRPr="00C51111" w:rsidRDefault="00C51111" w:rsidP="00C51111">
      <w:pPr>
        <w:spacing w:before="240" w:after="0"/>
        <w:ind w:left="720"/>
        <w:rPr>
          <w:rFonts w:ascii="Arial" w:eastAsia="Arial" w:hAnsi="Arial" w:cs="Arial"/>
        </w:rPr>
      </w:pPr>
      <w:r w:rsidRPr="00C51111">
        <w:rPr>
          <w:rFonts w:ascii="Arial" w:eastAsia="Arial" w:hAnsi="Arial" w:cs="Arial"/>
          <w:rtl/>
        </w:rPr>
        <w:t>1. קיים קשר חיובי בין כמות המשקעים החודשית לשינוי בגובה פני המים בכנרת ובים המלח.</w:t>
      </w:r>
    </w:p>
    <w:p w14:paraId="6822B390" w14:textId="77777777" w:rsidR="00C51111" w:rsidRPr="00C51111" w:rsidRDefault="00C51111" w:rsidP="00C51111">
      <w:pPr>
        <w:spacing w:before="240" w:after="0"/>
        <w:ind w:left="720"/>
        <w:rPr>
          <w:rFonts w:ascii="Arial" w:eastAsia="Arial" w:hAnsi="Arial" w:cs="Arial"/>
        </w:rPr>
      </w:pPr>
      <w:r w:rsidRPr="00C51111">
        <w:rPr>
          <w:rFonts w:ascii="Arial" w:eastAsia="Arial" w:hAnsi="Arial" w:cs="Arial"/>
          <w:rtl/>
        </w:rPr>
        <w:t>2. שינויים בטמפרטורה משפיעים על אידוי ומהווים גורם בירידה שנתית בגובה פני המים.</w:t>
      </w:r>
    </w:p>
    <w:p w14:paraId="60F434CC" w14:textId="77777777" w:rsidR="00C51111" w:rsidRPr="00C51111" w:rsidRDefault="00C51111" w:rsidP="00C51111">
      <w:pPr>
        <w:spacing w:before="240" w:after="0"/>
        <w:ind w:left="720"/>
        <w:rPr>
          <w:rFonts w:ascii="Arial" w:eastAsia="Arial" w:hAnsi="Arial" w:cs="Arial"/>
        </w:rPr>
      </w:pPr>
    </w:p>
    <w:p w14:paraId="74E99CA9" w14:textId="77777777" w:rsidR="003332B9" w:rsidRDefault="00000000">
      <w:pPr>
        <w:numPr>
          <w:ilvl w:val="0"/>
          <w:numId w:val="6"/>
        </w:numPr>
        <w:spacing w:after="0"/>
        <w:rPr>
          <w:rFonts w:ascii="Arial" w:eastAsia="Arial" w:hAnsi="Arial" w:cs="Arial"/>
        </w:rPr>
      </w:pPr>
      <w:r>
        <w:rPr>
          <w:rFonts w:ascii="Arial" w:eastAsia="Arial" w:hAnsi="Arial" w:cs="Arial"/>
          <w:rtl/>
        </w:rPr>
        <w:t>הגדירו בצורה מדויקת את המשתנים הבאים:</w:t>
      </w:r>
    </w:p>
    <w:p w14:paraId="412BF1BC" w14:textId="77777777" w:rsidR="003332B9" w:rsidRDefault="00000000">
      <w:pPr>
        <w:numPr>
          <w:ilvl w:val="1"/>
          <w:numId w:val="6"/>
        </w:numPr>
        <w:spacing w:after="0"/>
        <w:rPr>
          <w:rFonts w:ascii="Arial" w:eastAsia="Arial" w:hAnsi="Arial" w:cs="Arial"/>
        </w:rPr>
      </w:pPr>
      <w:r>
        <w:rPr>
          <w:rFonts w:ascii="Arial" w:eastAsia="Arial" w:hAnsi="Arial" w:cs="Arial"/>
          <w:rtl/>
        </w:rPr>
        <w:t>משתנים תלויים (לפחות 2)</w:t>
      </w:r>
    </w:p>
    <w:p w14:paraId="4DE59A54" w14:textId="77777777" w:rsidR="003332B9" w:rsidRDefault="00000000">
      <w:pPr>
        <w:numPr>
          <w:ilvl w:val="1"/>
          <w:numId w:val="6"/>
        </w:numPr>
        <w:spacing w:after="0"/>
        <w:rPr>
          <w:rFonts w:ascii="Arial" w:eastAsia="Arial" w:hAnsi="Arial" w:cs="Arial"/>
        </w:rPr>
      </w:pPr>
      <w:r>
        <w:rPr>
          <w:rFonts w:ascii="Arial" w:eastAsia="Arial" w:hAnsi="Arial" w:cs="Arial"/>
          <w:rtl/>
        </w:rPr>
        <w:t>משתנים בלתי תלויים (לפחות 5)</w:t>
      </w:r>
    </w:p>
    <w:p w14:paraId="7C5E6AF8" w14:textId="77777777" w:rsidR="003332B9" w:rsidRDefault="00000000">
      <w:pPr>
        <w:numPr>
          <w:ilvl w:val="1"/>
          <w:numId w:val="6"/>
        </w:numPr>
        <w:spacing w:after="0"/>
        <w:rPr>
          <w:rFonts w:ascii="Arial" w:eastAsia="Arial" w:hAnsi="Arial" w:cs="Arial"/>
        </w:rPr>
      </w:pPr>
      <w:r>
        <w:rPr>
          <w:rFonts w:ascii="Arial" w:eastAsia="Arial" w:hAnsi="Arial" w:cs="Arial"/>
          <w:rtl/>
        </w:rPr>
        <w:t>משתנים מתערבים שיש ביכולתכם לבקר (לפחות 2)</w:t>
      </w:r>
    </w:p>
    <w:p w14:paraId="2923E733" w14:textId="77777777" w:rsidR="00C51111" w:rsidRPr="00C51111" w:rsidRDefault="00C51111" w:rsidP="00C51111">
      <w:pPr>
        <w:spacing w:after="0"/>
        <w:ind w:left="1440"/>
        <w:rPr>
          <w:rFonts w:ascii="Arial" w:eastAsia="Arial" w:hAnsi="Arial" w:cs="Arial"/>
        </w:rPr>
      </w:pPr>
    </w:p>
    <w:p w14:paraId="616968B1" w14:textId="77777777" w:rsidR="00C51111" w:rsidRPr="00C51111" w:rsidRDefault="00C51111" w:rsidP="00C51111">
      <w:pPr>
        <w:spacing w:after="0"/>
        <w:ind w:left="1440"/>
        <w:rPr>
          <w:rFonts w:ascii="Arial" w:eastAsia="Arial" w:hAnsi="Arial" w:cs="Arial"/>
        </w:rPr>
      </w:pPr>
      <w:r w:rsidRPr="00C51111">
        <w:rPr>
          <w:rFonts w:ascii="Arial" w:eastAsia="Arial" w:hAnsi="Arial" w:cs="Arial"/>
          <w:rtl/>
        </w:rPr>
        <w:t>משתנים:</w:t>
      </w:r>
    </w:p>
    <w:p w14:paraId="23E22DFC" w14:textId="77777777" w:rsidR="00C51111" w:rsidRPr="00C51111" w:rsidRDefault="00C51111" w:rsidP="00C51111">
      <w:pPr>
        <w:spacing w:after="0"/>
        <w:ind w:left="1440"/>
        <w:rPr>
          <w:rFonts w:ascii="Arial" w:eastAsia="Arial" w:hAnsi="Arial" w:cs="Arial"/>
        </w:rPr>
      </w:pPr>
      <w:r w:rsidRPr="00C51111">
        <w:rPr>
          <w:rFonts w:ascii="Arial" w:eastAsia="Arial" w:hAnsi="Arial" w:cs="Arial"/>
          <w:rtl/>
        </w:rPr>
        <w:t>- תלויים:</w:t>
      </w:r>
    </w:p>
    <w:p w14:paraId="034AF3F4" w14:textId="370AF4AA" w:rsidR="00C51111" w:rsidRDefault="00C51111" w:rsidP="00C51111">
      <w:pPr>
        <w:spacing w:after="0"/>
        <w:ind w:left="1440"/>
        <w:rPr>
          <w:rFonts w:ascii="Arial" w:eastAsia="Arial" w:hAnsi="Arial" w:cs="Arial"/>
          <w:rtl/>
        </w:rPr>
      </w:pPr>
      <w:r w:rsidRPr="00C51111">
        <w:rPr>
          <w:rFonts w:ascii="Arial" w:eastAsia="Arial" w:hAnsi="Arial" w:cs="Arial"/>
          <w:rtl/>
        </w:rPr>
        <w:t xml:space="preserve">  1. גובה פני המים (מטרים)</w:t>
      </w:r>
    </w:p>
    <w:p w14:paraId="65AA3B8F" w14:textId="77777777" w:rsidR="00C51111" w:rsidRPr="00C51111" w:rsidRDefault="00C51111" w:rsidP="00C51111">
      <w:pPr>
        <w:spacing w:after="0"/>
        <w:ind w:left="1440"/>
        <w:rPr>
          <w:rFonts w:ascii="Arial" w:eastAsia="Arial" w:hAnsi="Arial" w:cs="Arial"/>
        </w:rPr>
      </w:pPr>
      <w:r w:rsidRPr="00C51111">
        <w:rPr>
          <w:rFonts w:ascii="Arial" w:eastAsia="Arial" w:hAnsi="Arial" w:cs="Arial"/>
          <w:rtl/>
        </w:rPr>
        <w:t xml:space="preserve">  2. השינוי השנתי ברמות המים (מטר/שנה)</w:t>
      </w:r>
    </w:p>
    <w:p w14:paraId="4EBBD881" w14:textId="77777777" w:rsidR="00C51111" w:rsidRPr="00C51111" w:rsidRDefault="00C51111" w:rsidP="00C51111">
      <w:pPr>
        <w:spacing w:after="0"/>
        <w:ind w:left="1440"/>
        <w:rPr>
          <w:rFonts w:ascii="Arial" w:eastAsia="Arial" w:hAnsi="Arial" w:cs="Arial"/>
        </w:rPr>
      </w:pPr>
      <w:r w:rsidRPr="00C51111">
        <w:rPr>
          <w:rFonts w:ascii="Arial" w:eastAsia="Arial" w:hAnsi="Arial" w:cs="Arial"/>
          <w:rtl/>
        </w:rPr>
        <w:t>- בלתי תלויים:</w:t>
      </w:r>
    </w:p>
    <w:p w14:paraId="176DBADC" w14:textId="77777777" w:rsidR="00C51111" w:rsidRPr="00C51111" w:rsidRDefault="00C51111" w:rsidP="00C51111">
      <w:pPr>
        <w:spacing w:after="0"/>
        <w:ind w:left="1440"/>
        <w:rPr>
          <w:rFonts w:ascii="Arial" w:eastAsia="Arial" w:hAnsi="Arial" w:cs="Arial"/>
        </w:rPr>
      </w:pPr>
      <w:r w:rsidRPr="00C51111">
        <w:rPr>
          <w:rFonts w:ascii="Arial" w:eastAsia="Arial" w:hAnsi="Arial" w:cs="Arial"/>
          <w:rtl/>
        </w:rPr>
        <w:t xml:space="preserve">  1. כמות משקעים חודשית (מ"מ)</w:t>
      </w:r>
    </w:p>
    <w:p w14:paraId="67A65646" w14:textId="77777777" w:rsidR="00C51111" w:rsidRPr="00C51111" w:rsidRDefault="00C51111" w:rsidP="00C51111">
      <w:pPr>
        <w:spacing w:after="0"/>
        <w:ind w:left="1440"/>
        <w:rPr>
          <w:rFonts w:ascii="Arial" w:eastAsia="Arial" w:hAnsi="Arial" w:cs="Arial"/>
        </w:rPr>
      </w:pPr>
      <w:r w:rsidRPr="00C51111">
        <w:rPr>
          <w:rFonts w:ascii="Arial" w:eastAsia="Arial" w:hAnsi="Arial" w:cs="Arial"/>
          <w:rtl/>
        </w:rPr>
        <w:t xml:space="preserve">  2. טמפרטורת אוויר חודשית (°</w:t>
      </w:r>
      <w:r w:rsidRPr="00C51111">
        <w:rPr>
          <w:rFonts w:ascii="Arial" w:eastAsia="Arial" w:hAnsi="Arial" w:cs="Arial"/>
        </w:rPr>
        <w:t>C</w:t>
      </w:r>
      <w:r w:rsidRPr="00C51111">
        <w:rPr>
          <w:rFonts w:ascii="Arial" w:eastAsia="Arial" w:hAnsi="Arial" w:cs="Arial"/>
          <w:rtl/>
        </w:rPr>
        <w:t>)</w:t>
      </w:r>
    </w:p>
    <w:p w14:paraId="734898CA" w14:textId="77777777" w:rsidR="00C51111" w:rsidRPr="00C51111" w:rsidRDefault="00C51111" w:rsidP="00C51111">
      <w:pPr>
        <w:spacing w:after="0"/>
        <w:ind w:left="1440"/>
        <w:rPr>
          <w:rFonts w:ascii="Arial" w:eastAsia="Arial" w:hAnsi="Arial" w:cs="Arial"/>
        </w:rPr>
      </w:pPr>
      <w:r w:rsidRPr="00C51111">
        <w:rPr>
          <w:rFonts w:ascii="Arial" w:eastAsia="Arial" w:hAnsi="Arial" w:cs="Arial"/>
          <w:rtl/>
        </w:rPr>
        <w:t xml:space="preserve">  3. לחות יחסית (%)</w:t>
      </w:r>
    </w:p>
    <w:p w14:paraId="431A63A9" w14:textId="77777777" w:rsidR="00C51111" w:rsidRPr="00C51111" w:rsidRDefault="00C51111" w:rsidP="00C51111">
      <w:pPr>
        <w:spacing w:after="0"/>
        <w:ind w:left="1440"/>
        <w:rPr>
          <w:rFonts w:ascii="Arial" w:eastAsia="Arial" w:hAnsi="Arial" w:cs="Arial"/>
        </w:rPr>
      </w:pPr>
      <w:r w:rsidRPr="00C51111">
        <w:rPr>
          <w:rFonts w:ascii="Arial" w:eastAsia="Arial" w:hAnsi="Arial" w:cs="Arial"/>
          <w:rtl/>
        </w:rPr>
        <w:t xml:space="preserve">  4. מיקום גאוגרפי (צפון/מרכז/דרום)</w:t>
      </w:r>
    </w:p>
    <w:p w14:paraId="666E21FC" w14:textId="77777777" w:rsidR="00C51111" w:rsidRPr="00C51111" w:rsidRDefault="00C51111" w:rsidP="00C51111">
      <w:pPr>
        <w:spacing w:after="0"/>
        <w:ind w:left="1440"/>
        <w:rPr>
          <w:rFonts w:ascii="Arial" w:eastAsia="Arial" w:hAnsi="Arial" w:cs="Arial"/>
        </w:rPr>
      </w:pPr>
      <w:r w:rsidRPr="00C51111">
        <w:rPr>
          <w:rFonts w:ascii="Arial" w:eastAsia="Arial" w:hAnsi="Arial" w:cs="Arial"/>
          <w:rtl/>
        </w:rPr>
        <w:t xml:space="preserve">  5. עונת השנה</w:t>
      </w:r>
    </w:p>
    <w:p w14:paraId="2A1AA75A" w14:textId="77777777" w:rsidR="00C51111" w:rsidRPr="00C51111" w:rsidRDefault="00C51111" w:rsidP="00C51111">
      <w:pPr>
        <w:spacing w:after="0"/>
        <w:ind w:left="1440"/>
        <w:rPr>
          <w:rFonts w:ascii="Arial" w:eastAsia="Arial" w:hAnsi="Arial" w:cs="Arial"/>
        </w:rPr>
      </w:pPr>
      <w:r w:rsidRPr="00C51111">
        <w:rPr>
          <w:rFonts w:ascii="Arial" w:eastAsia="Arial" w:hAnsi="Arial" w:cs="Arial"/>
          <w:rtl/>
        </w:rPr>
        <w:t>- משתנים מתערבים:</w:t>
      </w:r>
    </w:p>
    <w:p w14:paraId="5B92E343" w14:textId="77777777" w:rsidR="00C51111" w:rsidRPr="00C51111" w:rsidRDefault="00C51111" w:rsidP="00C51111">
      <w:pPr>
        <w:spacing w:after="0"/>
        <w:ind w:left="1440"/>
        <w:rPr>
          <w:rFonts w:ascii="Arial" w:eastAsia="Arial" w:hAnsi="Arial" w:cs="Arial"/>
        </w:rPr>
      </w:pPr>
      <w:r w:rsidRPr="00C51111">
        <w:rPr>
          <w:rFonts w:ascii="Arial" w:eastAsia="Arial" w:hAnsi="Arial" w:cs="Arial"/>
          <w:rtl/>
        </w:rPr>
        <w:t xml:space="preserve">  1. השפעת האדם – שאיבת מים, ניהול מאגרים</w:t>
      </w:r>
    </w:p>
    <w:p w14:paraId="2D256AB1" w14:textId="77777777" w:rsidR="00C51111" w:rsidRDefault="00C51111" w:rsidP="00C51111">
      <w:pPr>
        <w:spacing w:after="0"/>
        <w:ind w:left="1440"/>
        <w:rPr>
          <w:rFonts w:ascii="Arial" w:eastAsia="Arial" w:hAnsi="Arial" w:cs="Arial"/>
          <w:rtl/>
        </w:rPr>
      </w:pPr>
      <w:r w:rsidRPr="00C51111">
        <w:rPr>
          <w:rFonts w:ascii="Arial" w:eastAsia="Arial" w:hAnsi="Arial" w:cs="Arial"/>
          <w:rtl/>
        </w:rPr>
        <w:t xml:space="preserve">  2. עכירות או המלחת מים (ים המלח)</w:t>
      </w:r>
    </w:p>
    <w:p w14:paraId="2C5166B6" w14:textId="77777777" w:rsidR="00C51111" w:rsidRDefault="00C51111" w:rsidP="00C51111">
      <w:pPr>
        <w:spacing w:after="0"/>
        <w:ind w:left="1440"/>
        <w:rPr>
          <w:rFonts w:ascii="Arial" w:eastAsia="Arial" w:hAnsi="Arial" w:cs="Arial"/>
          <w:rtl/>
        </w:rPr>
      </w:pPr>
    </w:p>
    <w:p w14:paraId="30DF92EF" w14:textId="77777777" w:rsidR="00C51111" w:rsidRPr="00C51111" w:rsidRDefault="00C51111" w:rsidP="00C51111">
      <w:pPr>
        <w:spacing w:after="0"/>
        <w:ind w:left="1440"/>
        <w:rPr>
          <w:rFonts w:ascii="Arial" w:eastAsia="Arial" w:hAnsi="Arial" w:cs="Arial"/>
        </w:rPr>
      </w:pPr>
      <w:r w:rsidRPr="00C51111">
        <w:rPr>
          <w:rFonts w:ascii="Arial" w:eastAsia="Arial" w:hAnsi="Arial" w:cs="Arial"/>
          <w:rtl/>
        </w:rPr>
        <w:t>השערות סטטיסטיות:</w:t>
      </w:r>
    </w:p>
    <w:p w14:paraId="0C14B9C3" w14:textId="77777777" w:rsidR="00C51111" w:rsidRPr="00C51111" w:rsidRDefault="00C51111" w:rsidP="00C51111">
      <w:pPr>
        <w:spacing w:after="0"/>
        <w:ind w:left="1440"/>
        <w:rPr>
          <w:rFonts w:ascii="Arial" w:eastAsia="Arial" w:hAnsi="Arial" w:cs="Arial"/>
        </w:rPr>
      </w:pPr>
      <w:r w:rsidRPr="00C51111">
        <w:rPr>
          <w:rFonts w:ascii="Arial" w:eastAsia="Arial" w:hAnsi="Arial" w:cs="Arial"/>
          <w:rtl/>
        </w:rPr>
        <w:t xml:space="preserve">- </w:t>
      </w:r>
      <w:r w:rsidRPr="00C51111">
        <w:rPr>
          <w:rFonts w:ascii="Arial" w:eastAsia="Arial" w:hAnsi="Arial" w:cs="Arial"/>
        </w:rPr>
        <w:t>H0</w:t>
      </w:r>
      <w:r w:rsidRPr="00C51111">
        <w:rPr>
          <w:rFonts w:ascii="Arial" w:eastAsia="Arial" w:hAnsi="Arial" w:cs="Arial"/>
          <w:rtl/>
        </w:rPr>
        <w:t>: אין קשר מובהק בין משקעים/טמפרטורה לבין שינוי ברמות המים.</w:t>
      </w:r>
    </w:p>
    <w:p w14:paraId="122726A3" w14:textId="77777777" w:rsidR="00C51111" w:rsidRPr="00C51111" w:rsidRDefault="00C51111" w:rsidP="00C51111">
      <w:pPr>
        <w:spacing w:after="0"/>
        <w:ind w:left="1440"/>
        <w:rPr>
          <w:rFonts w:ascii="Arial" w:eastAsia="Arial" w:hAnsi="Arial" w:cs="Arial"/>
        </w:rPr>
      </w:pPr>
      <w:r w:rsidRPr="00C51111">
        <w:rPr>
          <w:rFonts w:ascii="Arial" w:eastAsia="Arial" w:hAnsi="Arial" w:cs="Arial"/>
          <w:rtl/>
        </w:rPr>
        <w:t xml:space="preserve">- </w:t>
      </w:r>
      <w:r w:rsidRPr="00C51111">
        <w:rPr>
          <w:rFonts w:ascii="Arial" w:eastAsia="Arial" w:hAnsi="Arial" w:cs="Arial"/>
        </w:rPr>
        <w:t>H1</w:t>
      </w:r>
      <w:r w:rsidRPr="00C51111">
        <w:rPr>
          <w:rFonts w:ascii="Arial" w:eastAsia="Arial" w:hAnsi="Arial" w:cs="Arial"/>
          <w:rtl/>
        </w:rPr>
        <w:t>: כמות המשקעים משפיעה על עלייה/ירידה בגובה המים באופן מובהק.</w:t>
      </w:r>
    </w:p>
    <w:p w14:paraId="69821999" w14:textId="77777777" w:rsidR="00C51111" w:rsidRPr="00C51111" w:rsidRDefault="00C51111" w:rsidP="00C51111">
      <w:pPr>
        <w:spacing w:after="0"/>
        <w:ind w:left="1440"/>
        <w:rPr>
          <w:rFonts w:ascii="Arial" w:eastAsia="Arial" w:hAnsi="Arial" w:cs="Arial" w:hint="cs"/>
        </w:rPr>
      </w:pPr>
    </w:p>
    <w:p w14:paraId="7FE0941E" w14:textId="77777777" w:rsidR="00C51111" w:rsidRPr="00C51111" w:rsidRDefault="00C51111" w:rsidP="00C51111">
      <w:pPr>
        <w:spacing w:after="0"/>
        <w:ind w:left="1440"/>
        <w:rPr>
          <w:rFonts w:ascii="Arial" w:eastAsia="Arial" w:hAnsi="Arial" w:cs="Arial" w:hint="cs"/>
        </w:rPr>
      </w:pPr>
    </w:p>
    <w:p w14:paraId="4D3A9FDC" w14:textId="77777777" w:rsidR="003332B9" w:rsidRDefault="00000000">
      <w:pPr>
        <w:numPr>
          <w:ilvl w:val="0"/>
          <w:numId w:val="6"/>
        </w:numPr>
        <w:spacing w:after="240"/>
        <w:rPr>
          <w:rFonts w:ascii="Arial" w:eastAsia="Arial" w:hAnsi="Arial" w:cs="Arial"/>
        </w:rPr>
      </w:pPr>
      <w:r>
        <w:rPr>
          <w:rFonts w:ascii="Arial" w:eastAsia="Arial" w:hAnsi="Arial" w:cs="Arial"/>
          <w:rtl/>
        </w:rPr>
        <w:t xml:space="preserve">הסבירו את הקשרים המשוערים בין המשתנים. </w:t>
      </w:r>
      <w:proofErr w:type="spellStart"/>
      <w:r>
        <w:rPr>
          <w:rFonts w:ascii="Arial" w:eastAsia="Arial" w:hAnsi="Arial" w:cs="Arial"/>
          <w:rtl/>
        </w:rPr>
        <w:t>רישמו</w:t>
      </w:r>
      <w:proofErr w:type="spellEnd"/>
      <w:r>
        <w:rPr>
          <w:rFonts w:ascii="Arial" w:eastAsia="Arial" w:hAnsi="Arial" w:cs="Arial"/>
          <w:rtl/>
        </w:rPr>
        <w:t xml:space="preserve"> השערות (השערת אפס, השערות נוספות).</w:t>
      </w:r>
    </w:p>
    <w:p w14:paraId="5D1386D3" w14:textId="77777777" w:rsidR="003332B9" w:rsidRDefault="00000000">
      <w:pPr>
        <w:pStyle w:val="4"/>
        <w:keepNext w:val="0"/>
        <w:keepLines w:val="0"/>
        <w:rPr>
          <w:rFonts w:ascii="Arial" w:eastAsia="Arial" w:hAnsi="Arial" w:cs="Arial"/>
          <w:sz w:val="20"/>
          <w:szCs w:val="20"/>
        </w:rPr>
      </w:pPr>
      <w:bookmarkStart w:id="3" w:name="_heading=h.qjf6ibr6n0w4" w:colFirst="0" w:colLast="0"/>
      <w:bookmarkEnd w:id="3"/>
      <w:r>
        <w:rPr>
          <w:rFonts w:ascii="Arial" w:eastAsia="Arial" w:hAnsi="Arial" w:cs="Arial"/>
          <w:sz w:val="20"/>
          <w:szCs w:val="20"/>
          <w:rtl/>
        </w:rPr>
        <w:t xml:space="preserve">חלק ג: ניתוח רב-משתני באמצעות </w:t>
      </w:r>
      <w:r>
        <w:rPr>
          <w:rFonts w:ascii="Arial" w:eastAsia="Arial" w:hAnsi="Arial" w:cs="Arial"/>
          <w:sz w:val="20"/>
          <w:szCs w:val="20"/>
        </w:rPr>
        <w:t>PCA</w:t>
      </w:r>
      <w:r>
        <w:rPr>
          <w:rFonts w:ascii="Arial" w:eastAsia="Arial" w:hAnsi="Arial" w:cs="Arial"/>
          <w:sz w:val="20"/>
          <w:szCs w:val="20"/>
          <w:rtl/>
        </w:rPr>
        <w:t xml:space="preserve"> (15%)</w:t>
      </w:r>
    </w:p>
    <w:p w14:paraId="51282691" w14:textId="77777777" w:rsidR="003332B9" w:rsidRDefault="00000000">
      <w:pPr>
        <w:numPr>
          <w:ilvl w:val="0"/>
          <w:numId w:val="1"/>
        </w:numPr>
        <w:spacing w:before="240" w:after="0"/>
        <w:rPr>
          <w:rFonts w:ascii="Arial" w:eastAsia="Arial" w:hAnsi="Arial" w:cs="Arial"/>
        </w:rPr>
      </w:pPr>
      <w:r>
        <w:rPr>
          <w:rFonts w:ascii="Arial" w:eastAsia="Arial" w:hAnsi="Arial" w:cs="Arial"/>
          <w:rtl/>
        </w:rPr>
        <w:t xml:space="preserve">תכננו שימוש בשיטת </w:t>
      </w:r>
      <w:r>
        <w:rPr>
          <w:rFonts w:ascii="Arial" w:eastAsia="Arial" w:hAnsi="Arial" w:cs="Arial"/>
        </w:rPr>
        <w:t>Principal Component Analysis (PCA</w:t>
      </w:r>
      <w:r>
        <w:rPr>
          <w:rFonts w:ascii="Arial" w:eastAsia="Arial" w:hAnsi="Arial" w:cs="Arial"/>
          <w:rtl/>
        </w:rPr>
        <w:t>) על המשתנים שהגדרתם:</w:t>
      </w:r>
    </w:p>
    <w:p w14:paraId="0C5C6152" w14:textId="77777777" w:rsidR="003332B9" w:rsidRDefault="00000000">
      <w:pPr>
        <w:numPr>
          <w:ilvl w:val="1"/>
          <w:numId w:val="1"/>
        </w:numPr>
        <w:spacing w:after="0"/>
        <w:rPr>
          <w:rFonts w:ascii="Arial" w:eastAsia="Arial" w:hAnsi="Arial" w:cs="Arial"/>
        </w:rPr>
      </w:pPr>
      <w:r>
        <w:rPr>
          <w:rFonts w:ascii="Arial" w:eastAsia="Arial" w:hAnsi="Arial" w:cs="Arial"/>
          <w:rtl/>
        </w:rPr>
        <w:t xml:space="preserve">הסבירו מדוע </w:t>
      </w:r>
      <w:r>
        <w:rPr>
          <w:rFonts w:ascii="Arial" w:eastAsia="Arial" w:hAnsi="Arial" w:cs="Arial"/>
        </w:rPr>
        <w:t>PCA</w:t>
      </w:r>
      <w:r>
        <w:rPr>
          <w:rFonts w:ascii="Arial" w:eastAsia="Arial" w:hAnsi="Arial" w:cs="Arial"/>
          <w:rtl/>
        </w:rPr>
        <w:t xml:space="preserve"> מתאים לניתוח הנתונים במחקר שלכם</w:t>
      </w:r>
    </w:p>
    <w:p w14:paraId="4F0E35B2" w14:textId="77777777" w:rsidR="003332B9" w:rsidRDefault="00000000">
      <w:pPr>
        <w:numPr>
          <w:ilvl w:val="1"/>
          <w:numId w:val="1"/>
        </w:numPr>
        <w:spacing w:after="0"/>
        <w:rPr>
          <w:rFonts w:ascii="Arial" w:eastAsia="Arial" w:hAnsi="Arial" w:cs="Arial"/>
        </w:rPr>
      </w:pPr>
      <w:r>
        <w:rPr>
          <w:rFonts w:ascii="Arial" w:eastAsia="Arial" w:hAnsi="Arial" w:cs="Arial"/>
          <w:rtl/>
        </w:rPr>
        <w:t>פרטו אילו משתנים ייכללו בניתוח ה-</w:t>
      </w:r>
      <w:r>
        <w:rPr>
          <w:rFonts w:ascii="Arial" w:eastAsia="Arial" w:hAnsi="Arial" w:cs="Arial"/>
        </w:rPr>
        <w:t>PCA</w:t>
      </w:r>
    </w:p>
    <w:p w14:paraId="6F2EBC43" w14:textId="77777777" w:rsidR="003332B9" w:rsidRDefault="00000000">
      <w:pPr>
        <w:numPr>
          <w:ilvl w:val="1"/>
          <w:numId w:val="1"/>
        </w:numPr>
        <w:spacing w:after="0"/>
        <w:rPr>
          <w:rFonts w:ascii="Arial" w:eastAsia="Arial" w:hAnsi="Arial" w:cs="Arial"/>
        </w:rPr>
      </w:pPr>
      <w:r>
        <w:rPr>
          <w:rFonts w:ascii="Arial" w:eastAsia="Arial" w:hAnsi="Arial" w:cs="Arial"/>
          <w:rtl/>
        </w:rPr>
        <w:t>הציגו כיצד תפרשו את הרכיבים העיקריים (</w:t>
      </w:r>
      <w:r>
        <w:rPr>
          <w:rFonts w:ascii="Arial" w:eastAsia="Arial" w:hAnsi="Arial" w:cs="Arial"/>
        </w:rPr>
        <w:t>Principal Components</w:t>
      </w:r>
      <w:r>
        <w:rPr>
          <w:rFonts w:ascii="Arial" w:eastAsia="Arial" w:hAnsi="Arial" w:cs="Arial"/>
          <w:rtl/>
        </w:rPr>
        <w:t>)</w:t>
      </w:r>
    </w:p>
    <w:p w14:paraId="2AD9823C" w14:textId="313A8C14" w:rsidR="000D4819" w:rsidRDefault="000D4819" w:rsidP="000D4819">
      <w:pPr>
        <w:spacing w:after="0"/>
        <w:ind w:left="1440"/>
        <w:rPr>
          <w:rFonts w:ascii="Arial" w:eastAsia="Arial" w:hAnsi="Arial" w:cs="Arial" w:hint="cs"/>
        </w:rPr>
      </w:pPr>
    </w:p>
    <w:p w14:paraId="6EF944EE" w14:textId="009C8AC6" w:rsidR="003332B9" w:rsidRDefault="00000000">
      <w:pPr>
        <w:numPr>
          <w:ilvl w:val="0"/>
          <w:numId w:val="1"/>
        </w:numPr>
        <w:spacing w:after="0"/>
        <w:rPr>
          <w:rFonts w:ascii="Arial" w:eastAsia="Arial" w:hAnsi="Arial" w:cs="Arial"/>
        </w:rPr>
      </w:pPr>
      <w:r>
        <w:rPr>
          <w:rFonts w:ascii="Arial" w:eastAsia="Arial" w:hAnsi="Arial" w:cs="Arial"/>
          <w:rtl/>
        </w:rPr>
        <w:t>תכננו ויזואליזציה של תוצאות ה-</w:t>
      </w:r>
      <w:r>
        <w:rPr>
          <w:rFonts w:ascii="Arial" w:eastAsia="Arial" w:hAnsi="Arial" w:cs="Arial"/>
        </w:rPr>
        <w:t>PCA</w:t>
      </w:r>
      <w:r>
        <w:rPr>
          <w:rFonts w:ascii="Arial" w:eastAsia="Arial" w:hAnsi="Arial" w:cs="Arial"/>
          <w:rtl/>
        </w:rPr>
        <w:t>:</w:t>
      </w:r>
    </w:p>
    <w:p w14:paraId="6BD6628F" w14:textId="017A973E" w:rsidR="003332B9" w:rsidRDefault="00000000">
      <w:pPr>
        <w:numPr>
          <w:ilvl w:val="1"/>
          <w:numId w:val="1"/>
        </w:numPr>
        <w:spacing w:after="0"/>
        <w:rPr>
          <w:rFonts w:ascii="Arial" w:eastAsia="Arial" w:hAnsi="Arial" w:cs="Arial"/>
        </w:rPr>
      </w:pPr>
      <w:r>
        <w:rPr>
          <w:rFonts w:ascii="Arial" w:eastAsia="Arial" w:hAnsi="Arial" w:cs="Arial"/>
          <w:rtl/>
        </w:rPr>
        <w:t xml:space="preserve">גרף </w:t>
      </w:r>
      <w:r>
        <w:rPr>
          <w:rFonts w:ascii="Arial" w:eastAsia="Arial" w:hAnsi="Arial" w:cs="Arial"/>
        </w:rPr>
        <w:t>biplot</w:t>
      </w:r>
      <w:r>
        <w:rPr>
          <w:rFonts w:ascii="Arial" w:eastAsia="Arial" w:hAnsi="Arial" w:cs="Arial"/>
          <w:rtl/>
        </w:rPr>
        <w:t xml:space="preserve"> של שני הרכיבים העיקריים הראשונים</w:t>
      </w:r>
    </w:p>
    <w:p w14:paraId="1A8FEAC8" w14:textId="64CCB5CE" w:rsidR="003332B9" w:rsidRDefault="00000000">
      <w:pPr>
        <w:numPr>
          <w:ilvl w:val="1"/>
          <w:numId w:val="1"/>
        </w:numPr>
        <w:spacing w:after="240"/>
        <w:rPr>
          <w:rFonts w:ascii="Arial" w:eastAsia="Arial" w:hAnsi="Arial" w:cs="Arial"/>
        </w:rPr>
      </w:pPr>
      <w:r>
        <w:rPr>
          <w:rFonts w:ascii="Arial" w:eastAsia="Arial" w:hAnsi="Arial" w:cs="Arial"/>
          <w:rtl/>
        </w:rPr>
        <w:t>הסבר כיצד תשתמשו בתוצאות לצמצום ממדים והבנת יחסים בין משתנים</w:t>
      </w:r>
    </w:p>
    <w:p w14:paraId="4AF8D2F1" w14:textId="55FA6277" w:rsidR="000D4819" w:rsidRPr="000D4819" w:rsidRDefault="000D4819" w:rsidP="000D4819">
      <w:pPr>
        <w:spacing w:after="240"/>
        <w:ind w:left="720"/>
        <w:rPr>
          <w:rFonts w:ascii="Arial" w:eastAsia="Arial" w:hAnsi="Arial" w:cs="Arial"/>
        </w:rPr>
      </w:pPr>
      <w:r w:rsidRPr="000D4819">
        <w:rPr>
          <w:rFonts w:ascii="Arial" w:eastAsia="Arial" w:hAnsi="Arial" w:cs="Arial"/>
          <w:rtl/>
        </w:rPr>
        <w:t xml:space="preserve">למה </w:t>
      </w:r>
      <w:r w:rsidRPr="000D4819">
        <w:rPr>
          <w:rFonts w:ascii="Arial" w:eastAsia="Arial" w:hAnsi="Arial" w:cs="Arial"/>
        </w:rPr>
        <w:t>PCA</w:t>
      </w:r>
      <w:r w:rsidRPr="000D4819">
        <w:rPr>
          <w:rFonts w:ascii="Arial" w:eastAsia="Arial" w:hAnsi="Arial" w:cs="Arial"/>
          <w:rtl/>
        </w:rPr>
        <w:t>?</w:t>
      </w:r>
    </w:p>
    <w:p w14:paraId="46C13A32" w14:textId="123F836E" w:rsidR="000D4819" w:rsidRPr="000D4819" w:rsidRDefault="000D4819" w:rsidP="000D4819">
      <w:pPr>
        <w:spacing w:after="240"/>
        <w:ind w:left="720"/>
        <w:rPr>
          <w:rFonts w:ascii="Arial" w:eastAsia="Arial" w:hAnsi="Arial" w:cs="Arial"/>
        </w:rPr>
      </w:pPr>
      <w:proofErr w:type="spellStart"/>
      <w:r w:rsidRPr="000D4819">
        <w:rPr>
          <w:rFonts w:ascii="Arial" w:eastAsia="Arial" w:hAnsi="Arial" w:cs="Arial"/>
        </w:rPr>
        <w:t>WaterScope</w:t>
      </w:r>
      <w:proofErr w:type="spellEnd"/>
      <w:r w:rsidRPr="000D4819">
        <w:rPr>
          <w:rFonts w:ascii="Arial" w:eastAsia="Arial" w:hAnsi="Arial" w:cs="Arial"/>
          <w:rtl/>
        </w:rPr>
        <w:t xml:space="preserve"> מנתחת מספר מדדים סביבתיים במקביל. </w:t>
      </w:r>
      <w:r w:rsidRPr="000D4819">
        <w:rPr>
          <w:rFonts w:ascii="Arial" w:eastAsia="Arial" w:hAnsi="Arial" w:cs="Arial"/>
        </w:rPr>
        <w:t>PCA</w:t>
      </w:r>
      <w:r w:rsidRPr="000D4819">
        <w:rPr>
          <w:rFonts w:ascii="Arial" w:eastAsia="Arial" w:hAnsi="Arial" w:cs="Arial"/>
          <w:rtl/>
        </w:rPr>
        <w:t xml:space="preserve"> מאפשר:</w:t>
      </w:r>
    </w:p>
    <w:p w14:paraId="7DE27769" w14:textId="23C88EF5" w:rsidR="000D4819" w:rsidRPr="000D4819" w:rsidRDefault="000D4819" w:rsidP="000D4819">
      <w:pPr>
        <w:spacing w:after="240"/>
        <w:ind w:left="720"/>
        <w:rPr>
          <w:rFonts w:ascii="Arial" w:eastAsia="Arial" w:hAnsi="Arial" w:cs="Arial"/>
        </w:rPr>
      </w:pPr>
      <w:r w:rsidRPr="000D4819">
        <w:rPr>
          <w:rFonts w:ascii="Arial" w:eastAsia="Arial" w:hAnsi="Arial" w:cs="Arial"/>
          <w:rtl/>
        </w:rPr>
        <w:t>- זיהוי משתנים דומיננטיים שמשפיעים על גובה פני המים.</w:t>
      </w:r>
    </w:p>
    <w:p w14:paraId="740C02E2" w14:textId="5AAAD84B" w:rsidR="000D4819" w:rsidRPr="000D4819" w:rsidRDefault="000D4819" w:rsidP="000D4819">
      <w:pPr>
        <w:spacing w:after="240"/>
        <w:ind w:left="720"/>
        <w:rPr>
          <w:rFonts w:ascii="Arial" w:eastAsia="Arial" w:hAnsi="Arial" w:cs="Arial"/>
        </w:rPr>
      </w:pPr>
      <w:r w:rsidRPr="000D4819">
        <w:rPr>
          <w:rFonts w:ascii="Arial" w:eastAsia="Arial" w:hAnsi="Arial" w:cs="Arial"/>
          <w:rtl/>
        </w:rPr>
        <w:t>- הפחתת ממדים לגרפים אינטואיטיביים.</w:t>
      </w:r>
    </w:p>
    <w:p w14:paraId="679C09DC" w14:textId="31C9BD27" w:rsidR="000D4819" w:rsidRPr="000D4819" w:rsidRDefault="000D4819" w:rsidP="000D4819">
      <w:pPr>
        <w:spacing w:after="240"/>
        <w:ind w:left="720"/>
        <w:rPr>
          <w:rFonts w:ascii="Arial" w:eastAsia="Arial" w:hAnsi="Arial" w:cs="Arial"/>
        </w:rPr>
      </w:pPr>
      <w:r w:rsidRPr="000D4819">
        <w:rPr>
          <w:rFonts w:ascii="Arial" w:eastAsia="Arial" w:hAnsi="Arial" w:cs="Arial"/>
          <w:rtl/>
        </w:rPr>
        <w:t>- הבנת קשרים חבויים בין טמפרטורה, לחות, משקעים ורמות מים.</w:t>
      </w:r>
    </w:p>
    <w:p w14:paraId="68332153" w14:textId="36CDED16" w:rsidR="000D4819" w:rsidRPr="000D4819" w:rsidRDefault="000D4819" w:rsidP="000D4819">
      <w:pPr>
        <w:spacing w:after="240"/>
        <w:ind w:left="720"/>
        <w:rPr>
          <w:rFonts w:ascii="Arial" w:eastAsia="Arial" w:hAnsi="Arial" w:cs="Arial"/>
        </w:rPr>
      </w:pPr>
      <w:r w:rsidRPr="000D4819">
        <w:rPr>
          <w:rFonts w:ascii="Arial" w:eastAsia="Arial" w:hAnsi="Arial" w:cs="Arial"/>
          <w:rtl/>
        </w:rPr>
        <w:t>משתנים לניתוח:</w:t>
      </w:r>
    </w:p>
    <w:p w14:paraId="0C925648" w14:textId="7168B29C" w:rsidR="000D4819" w:rsidRPr="000D4819" w:rsidRDefault="000D4819" w:rsidP="000D4819">
      <w:pPr>
        <w:spacing w:after="240"/>
        <w:ind w:left="720"/>
        <w:rPr>
          <w:rFonts w:ascii="Arial" w:eastAsia="Arial" w:hAnsi="Arial" w:cs="Arial"/>
        </w:rPr>
      </w:pPr>
      <w:r w:rsidRPr="000D4819">
        <w:rPr>
          <w:rFonts w:ascii="Arial" w:eastAsia="Arial" w:hAnsi="Arial" w:cs="Arial"/>
          <w:rtl/>
        </w:rPr>
        <w:t>- כמות משקעים</w:t>
      </w:r>
    </w:p>
    <w:p w14:paraId="6504B590" w14:textId="3DB489F4" w:rsidR="000D4819" w:rsidRPr="000D4819" w:rsidRDefault="000D4819" w:rsidP="000D4819">
      <w:pPr>
        <w:spacing w:after="240"/>
        <w:ind w:left="720"/>
        <w:rPr>
          <w:rFonts w:ascii="Arial" w:eastAsia="Arial" w:hAnsi="Arial" w:cs="Arial"/>
        </w:rPr>
      </w:pPr>
      <w:r w:rsidRPr="000D4819">
        <w:rPr>
          <w:rFonts w:ascii="Arial" w:eastAsia="Arial" w:hAnsi="Arial" w:cs="Arial"/>
          <w:rtl/>
        </w:rPr>
        <w:t>- טמפרטורה</w:t>
      </w:r>
    </w:p>
    <w:p w14:paraId="00B63201" w14:textId="3A05D328" w:rsidR="000D4819" w:rsidRPr="000D4819" w:rsidRDefault="000D4819" w:rsidP="000D4819">
      <w:pPr>
        <w:spacing w:after="240"/>
        <w:ind w:left="720"/>
        <w:rPr>
          <w:rFonts w:ascii="Arial" w:eastAsia="Arial" w:hAnsi="Arial" w:cs="Arial"/>
        </w:rPr>
      </w:pPr>
      <w:r w:rsidRPr="000D4819">
        <w:rPr>
          <w:rFonts w:ascii="Arial" w:eastAsia="Arial" w:hAnsi="Arial" w:cs="Arial"/>
          <w:rtl/>
        </w:rPr>
        <w:t>- לחות</w:t>
      </w:r>
    </w:p>
    <w:p w14:paraId="68A8F7EC" w14:textId="78A19A9A" w:rsidR="000D4819" w:rsidRPr="000D4819" w:rsidRDefault="000D4819" w:rsidP="000D4819">
      <w:pPr>
        <w:spacing w:after="240"/>
        <w:ind w:left="720"/>
        <w:rPr>
          <w:rFonts w:ascii="Arial" w:eastAsia="Arial" w:hAnsi="Arial" w:cs="Arial"/>
        </w:rPr>
      </w:pPr>
      <w:r w:rsidRPr="000D4819">
        <w:rPr>
          <w:rFonts w:ascii="Arial" w:eastAsia="Arial" w:hAnsi="Arial" w:cs="Arial"/>
          <w:rtl/>
        </w:rPr>
        <w:t>- שינוי בגובה מים</w:t>
      </w:r>
    </w:p>
    <w:p w14:paraId="353C1558" w14:textId="31AA88A9" w:rsidR="000D4819" w:rsidRPr="000D4819" w:rsidRDefault="000D4819" w:rsidP="000D4819">
      <w:pPr>
        <w:spacing w:after="240"/>
        <w:ind w:left="720"/>
        <w:rPr>
          <w:rFonts w:ascii="Arial" w:eastAsia="Arial" w:hAnsi="Arial" w:cs="Arial"/>
        </w:rPr>
      </w:pPr>
    </w:p>
    <w:p w14:paraId="5D0B9288" w14:textId="0A880CE3" w:rsidR="000D4819" w:rsidRPr="000D4819" w:rsidRDefault="000D4819" w:rsidP="000D4819">
      <w:pPr>
        <w:spacing w:after="240"/>
        <w:ind w:left="720"/>
        <w:rPr>
          <w:rFonts w:ascii="Arial" w:eastAsia="Arial" w:hAnsi="Arial" w:cs="Arial"/>
        </w:rPr>
      </w:pPr>
      <w:r w:rsidRPr="000D4819">
        <w:rPr>
          <w:rFonts w:ascii="Arial" w:eastAsia="Arial" w:hAnsi="Arial" w:cs="Arial"/>
          <w:rtl/>
        </w:rPr>
        <w:t>פרשנות רכיבים:</w:t>
      </w:r>
    </w:p>
    <w:p w14:paraId="200142C6" w14:textId="77777777" w:rsidR="000D4819" w:rsidRPr="000D4819" w:rsidRDefault="000D4819" w:rsidP="000D4819">
      <w:pPr>
        <w:spacing w:after="240"/>
        <w:ind w:left="720"/>
        <w:rPr>
          <w:rFonts w:ascii="Arial" w:eastAsia="Arial" w:hAnsi="Arial" w:cs="Arial"/>
        </w:rPr>
      </w:pPr>
      <w:r w:rsidRPr="000D4819">
        <w:rPr>
          <w:rFonts w:ascii="Arial" w:eastAsia="Arial" w:hAnsi="Arial" w:cs="Arial"/>
          <w:rtl/>
        </w:rPr>
        <w:t xml:space="preserve">- </w:t>
      </w:r>
      <w:r w:rsidRPr="000D4819">
        <w:rPr>
          <w:rFonts w:ascii="Arial" w:eastAsia="Arial" w:hAnsi="Arial" w:cs="Arial"/>
        </w:rPr>
        <w:t>PC1</w:t>
      </w:r>
      <w:r w:rsidRPr="000D4819">
        <w:rPr>
          <w:rFonts w:ascii="Arial" w:eastAsia="Arial" w:hAnsi="Arial" w:cs="Arial"/>
          <w:rtl/>
        </w:rPr>
        <w:t xml:space="preserve"> – דינמיקת לחות: שילוב של גשם ולחות ↔ השפעה ישירה על רמות מים.</w:t>
      </w:r>
    </w:p>
    <w:p w14:paraId="6B6B77D3" w14:textId="20E3C1CC" w:rsidR="000D4819" w:rsidRPr="000D4819" w:rsidRDefault="000D4819" w:rsidP="000D4819">
      <w:pPr>
        <w:spacing w:after="240"/>
        <w:ind w:left="720"/>
        <w:rPr>
          <w:rFonts w:ascii="Arial" w:eastAsia="Arial" w:hAnsi="Arial" w:cs="Arial"/>
        </w:rPr>
      </w:pPr>
      <w:r w:rsidRPr="000D4819">
        <w:rPr>
          <w:rFonts w:ascii="Arial" w:eastAsia="Arial" w:hAnsi="Arial" w:cs="Arial"/>
          <w:rtl/>
        </w:rPr>
        <w:t xml:space="preserve">- </w:t>
      </w:r>
      <w:r w:rsidRPr="000D4819">
        <w:rPr>
          <w:rFonts w:ascii="Arial" w:eastAsia="Arial" w:hAnsi="Arial" w:cs="Arial"/>
        </w:rPr>
        <w:t>PC2</w:t>
      </w:r>
      <w:r w:rsidRPr="000D4819">
        <w:rPr>
          <w:rFonts w:ascii="Arial" w:eastAsia="Arial" w:hAnsi="Arial" w:cs="Arial"/>
          <w:rtl/>
        </w:rPr>
        <w:t xml:space="preserve"> – טמפרטורה ↔ אידוי ↔ ירידת מים.</w:t>
      </w:r>
    </w:p>
    <w:p w14:paraId="14E0C7F3" w14:textId="08EA1BEC" w:rsidR="000D4819" w:rsidRPr="000D4819" w:rsidRDefault="000D4819" w:rsidP="000D4819">
      <w:pPr>
        <w:spacing w:after="240"/>
        <w:ind w:left="720"/>
        <w:rPr>
          <w:rFonts w:ascii="Arial" w:eastAsia="Arial" w:hAnsi="Arial" w:cs="Arial"/>
        </w:rPr>
      </w:pPr>
    </w:p>
    <w:p w14:paraId="0E637725" w14:textId="183DE216" w:rsidR="000D4819" w:rsidRPr="000D4819" w:rsidRDefault="00692726" w:rsidP="000D4819">
      <w:pPr>
        <w:spacing w:after="240"/>
        <w:ind w:left="720"/>
        <w:rPr>
          <w:rFonts w:ascii="Arial" w:eastAsia="Arial" w:hAnsi="Arial" w:cs="Arial"/>
        </w:rPr>
      </w:pPr>
      <w:r>
        <w:rPr>
          <w:rFonts w:ascii="Arial" w:eastAsia="Arial" w:hAnsi="Arial" w:cs="Arial"/>
          <w:noProof/>
        </w:rPr>
        <w:drawing>
          <wp:anchor distT="0" distB="0" distL="114300" distR="114300" simplePos="0" relativeHeight="251658240" behindDoc="0" locked="0" layoutInCell="1" allowOverlap="1" wp14:anchorId="092C2BC9" wp14:editId="281BCC8A">
            <wp:simplePos x="0" y="0"/>
            <wp:positionH relativeFrom="column">
              <wp:posOffset>867577</wp:posOffset>
            </wp:positionH>
            <wp:positionV relativeFrom="paragraph">
              <wp:posOffset>7553</wp:posOffset>
            </wp:positionV>
            <wp:extent cx="2689860" cy="1875155"/>
            <wp:effectExtent l="0" t="0" r="0" b="0"/>
            <wp:wrapNone/>
            <wp:docPr id="92939275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92759" name="תמונה 9293927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9860" cy="1875155"/>
                    </a:xfrm>
                    <a:prstGeom prst="rect">
                      <a:avLst/>
                    </a:prstGeom>
                  </pic:spPr>
                </pic:pic>
              </a:graphicData>
            </a:graphic>
            <wp14:sizeRelH relativeFrom="margin">
              <wp14:pctWidth>0</wp14:pctWidth>
            </wp14:sizeRelH>
            <wp14:sizeRelV relativeFrom="margin">
              <wp14:pctHeight>0</wp14:pctHeight>
            </wp14:sizeRelV>
          </wp:anchor>
        </w:drawing>
      </w:r>
      <w:r w:rsidR="000D4819" w:rsidRPr="000D4819">
        <w:rPr>
          <w:rFonts w:ascii="Arial" w:eastAsia="Arial" w:hAnsi="Arial" w:cs="Arial"/>
          <w:rtl/>
        </w:rPr>
        <w:t>ויזואליזציה:</w:t>
      </w:r>
    </w:p>
    <w:p w14:paraId="645E32D0" w14:textId="3D3BBE8E" w:rsidR="000D4819" w:rsidRDefault="000D4819" w:rsidP="000D4819">
      <w:pPr>
        <w:spacing w:after="240"/>
        <w:ind w:left="720"/>
        <w:rPr>
          <w:rFonts w:ascii="Arial" w:eastAsia="Arial" w:hAnsi="Arial" w:cs="Arial"/>
          <w:rtl/>
        </w:rPr>
      </w:pPr>
    </w:p>
    <w:p w14:paraId="2579A90C" w14:textId="77777777" w:rsidR="00692726" w:rsidRDefault="00692726" w:rsidP="000D4819">
      <w:pPr>
        <w:spacing w:after="240"/>
        <w:ind w:left="720"/>
        <w:rPr>
          <w:rFonts w:ascii="Arial" w:eastAsia="Arial" w:hAnsi="Arial" w:cs="Arial"/>
          <w:rtl/>
        </w:rPr>
      </w:pPr>
    </w:p>
    <w:p w14:paraId="2E929B25" w14:textId="77777777" w:rsidR="00692726" w:rsidRDefault="00692726" w:rsidP="000D4819">
      <w:pPr>
        <w:spacing w:after="240"/>
        <w:ind w:left="720"/>
        <w:rPr>
          <w:rFonts w:ascii="Arial" w:eastAsia="Arial" w:hAnsi="Arial" w:cs="Arial"/>
          <w:rtl/>
        </w:rPr>
      </w:pPr>
    </w:p>
    <w:p w14:paraId="198C36AA" w14:textId="77777777" w:rsidR="00692726" w:rsidRDefault="00692726" w:rsidP="000D4819">
      <w:pPr>
        <w:spacing w:after="240"/>
        <w:ind w:left="720"/>
        <w:rPr>
          <w:rFonts w:ascii="Arial" w:eastAsia="Arial" w:hAnsi="Arial" w:cs="Arial"/>
          <w:rtl/>
        </w:rPr>
      </w:pPr>
    </w:p>
    <w:p w14:paraId="02AA2B0A" w14:textId="77777777" w:rsidR="00692726" w:rsidRPr="000D4819" w:rsidRDefault="00692726" w:rsidP="000D4819">
      <w:pPr>
        <w:spacing w:after="240"/>
        <w:ind w:left="720"/>
        <w:rPr>
          <w:rFonts w:ascii="Arial" w:eastAsia="Arial" w:hAnsi="Arial" w:cs="Arial" w:hint="cs"/>
        </w:rPr>
      </w:pPr>
    </w:p>
    <w:p w14:paraId="509CAED7" w14:textId="77777777" w:rsidR="00366A52" w:rsidRDefault="00366A52">
      <w:pPr>
        <w:pStyle w:val="4"/>
        <w:keepNext w:val="0"/>
        <w:keepLines w:val="0"/>
        <w:rPr>
          <w:rFonts w:ascii="Arial" w:eastAsia="Arial" w:hAnsi="Arial" w:cs="Arial"/>
          <w:sz w:val="20"/>
          <w:szCs w:val="20"/>
          <w:rtl/>
        </w:rPr>
      </w:pPr>
      <w:bookmarkStart w:id="4" w:name="_heading=h.p086ffag1h6p" w:colFirst="0" w:colLast="0"/>
      <w:bookmarkEnd w:id="4"/>
    </w:p>
    <w:p w14:paraId="1C387705" w14:textId="77777777" w:rsidR="00366A52" w:rsidRPr="00366A52" w:rsidRDefault="00366A52" w:rsidP="00366A52">
      <w:pPr>
        <w:pStyle w:val="4"/>
        <w:rPr>
          <w:rFonts w:ascii="Arial" w:eastAsia="Arial" w:hAnsi="Arial" w:cs="Arial"/>
          <w:sz w:val="20"/>
          <w:szCs w:val="20"/>
          <w:rtl/>
        </w:rPr>
      </w:pPr>
      <w:r w:rsidRPr="00366A52">
        <w:rPr>
          <w:rFonts w:ascii="Arial" w:eastAsia="Arial" w:hAnsi="Arial" w:cs="Arial"/>
          <w:sz w:val="20"/>
          <w:szCs w:val="20"/>
          <w:rtl/>
        </w:rPr>
        <w:lastRenderedPageBreak/>
        <w:t>הנקודות הכחולות הן מדידות (חודשים).</w:t>
      </w:r>
    </w:p>
    <w:p w14:paraId="3D3ABE8D" w14:textId="77777777" w:rsidR="00366A52" w:rsidRPr="00366A52" w:rsidRDefault="00366A52" w:rsidP="00366A52">
      <w:pPr>
        <w:pStyle w:val="4"/>
        <w:rPr>
          <w:rFonts w:ascii="Arial" w:eastAsia="Arial" w:hAnsi="Arial" w:cs="Arial"/>
          <w:sz w:val="20"/>
          <w:szCs w:val="20"/>
          <w:rtl/>
        </w:rPr>
      </w:pPr>
    </w:p>
    <w:p w14:paraId="11AD08DB" w14:textId="77777777" w:rsidR="00366A52" w:rsidRPr="00366A52" w:rsidRDefault="00366A52" w:rsidP="00366A52">
      <w:pPr>
        <w:pStyle w:val="4"/>
        <w:rPr>
          <w:rFonts w:ascii="Arial" w:eastAsia="Arial" w:hAnsi="Arial" w:cs="Arial"/>
          <w:sz w:val="20"/>
          <w:szCs w:val="20"/>
          <w:rtl/>
        </w:rPr>
      </w:pPr>
      <w:proofErr w:type="spellStart"/>
      <w:r w:rsidRPr="00366A52">
        <w:rPr>
          <w:rFonts w:ascii="Arial" w:eastAsia="Arial" w:hAnsi="Arial" w:cs="Arial"/>
          <w:sz w:val="20"/>
          <w:szCs w:val="20"/>
          <w:rtl/>
        </w:rPr>
        <w:t>החצים</w:t>
      </w:r>
      <w:proofErr w:type="spellEnd"/>
      <w:r w:rsidRPr="00366A52">
        <w:rPr>
          <w:rFonts w:ascii="Arial" w:eastAsia="Arial" w:hAnsi="Arial" w:cs="Arial"/>
          <w:sz w:val="20"/>
          <w:szCs w:val="20"/>
          <w:rtl/>
        </w:rPr>
        <w:t xml:space="preserve"> האדומים מייצגים משתנים: משקעים, טמפרטורה, לחות ושינוי בגובה מים.</w:t>
      </w:r>
    </w:p>
    <w:p w14:paraId="36398709" w14:textId="77777777" w:rsidR="00366A52" w:rsidRPr="00366A52" w:rsidRDefault="00366A52" w:rsidP="00366A52">
      <w:pPr>
        <w:pStyle w:val="4"/>
        <w:rPr>
          <w:rFonts w:ascii="Arial" w:eastAsia="Arial" w:hAnsi="Arial" w:cs="Arial"/>
          <w:sz w:val="20"/>
          <w:szCs w:val="20"/>
          <w:rtl/>
        </w:rPr>
      </w:pPr>
    </w:p>
    <w:p w14:paraId="73B38A8B" w14:textId="57FE3710" w:rsidR="00366A52" w:rsidRDefault="00366A52" w:rsidP="00366A52">
      <w:pPr>
        <w:pStyle w:val="4"/>
        <w:keepNext w:val="0"/>
        <w:keepLines w:val="0"/>
        <w:rPr>
          <w:rFonts w:ascii="Arial" w:eastAsia="Arial" w:hAnsi="Arial" w:cs="Arial"/>
          <w:sz w:val="20"/>
          <w:szCs w:val="20"/>
          <w:rtl/>
        </w:rPr>
      </w:pPr>
      <w:r w:rsidRPr="00366A52">
        <w:rPr>
          <w:rFonts w:ascii="Arial" w:eastAsia="Arial" w:hAnsi="Arial" w:cs="Arial"/>
          <w:sz w:val="20"/>
          <w:szCs w:val="20"/>
          <w:rtl/>
        </w:rPr>
        <w:t xml:space="preserve">אורכם וכיוונם מעידים על תרומת המשתנה לרכיבים </w:t>
      </w:r>
      <w:r w:rsidRPr="00366A52">
        <w:rPr>
          <w:rFonts w:ascii="Arial" w:eastAsia="Arial" w:hAnsi="Arial" w:cs="Arial"/>
          <w:sz w:val="20"/>
          <w:szCs w:val="20"/>
        </w:rPr>
        <w:t>PC1</w:t>
      </w:r>
      <w:r w:rsidRPr="00366A52">
        <w:rPr>
          <w:rFonts w:ascii="Arial" w:eastAsia="Arial" w:hAnsi="Arial" w:cs="Arial"/>
          <w:sz w:val="20"/>
          <w:szCs w:val="20"/>
          <w:rtl/>
        </w:rPr>
        <w:t xml:space="preserve"> ו-</w:t>
      </w:r>
      <w:r w:rsidRPr="00366A52">
        <w:rPr>
          <w:rFonts w:ascii="Arial" w:eastAsia="Arial" w:hAnsi="Arial" w:cs="Arial"/>
          <w:sz w:val="20"/>
          <w:szCs w:val="20"/>
        </w:rPr>
        <w:t>PC2</w:t>
      </w:r>
      <w:r w:rsidRPr="00366A52">
        <w:rPr>
          <w:rFonts w:ascii="Arial" w:eastAsia="Arial" w:hAnsi="Arial" w:cs="Arial"/>
          <w:sz w:val="20"/>
          <w:szCs w:val="20"/>
          <w:rtl/>
        </w:rPr>
        <w:t>.</w:t>
      </w:r>
    </w:p>
    <w:p w14:paraId="528193B6" w14:textId="77777777" w:rsidR="00366A52" w:rsidRDefault="00366A52">
      <w:pPr>
        <w:pStyle w:val="4"/>
        <w:keepNext w:val="0"/>
        <w:keepLines w:val="0"/>
        <w:rPr>
          <w:rFonts w:ascii="Arial" w:eastAsia="Arial" w:hAnsi="Arial" w:cs="Arial"/>
          <w:sz w:val="20"/>
          <w:szCs w:val="20"/>
          <w:rtl/>
        </w:rPr>
      </w:pPr>
    </w:p>
    <w:p w14:paraId="1E2EC49D" w14:textId="49D6DA4D" w:rsidR="003332B9" w:rsidRDefault="00000000">
      <w:pPr>
        <w:pStyle w:val="4"/>
        <w:keepNext w:val="0"/>
        <w:keepLines w:val="0"/>
        <w:rPr>
          <w:rFonts w:ascii="Arial" w:eastAsia="Arial" w:hAnsi="Arial" w:cs="Arial"/>
          <w:sz w:val="20"/>
          <w:szCs w:val="20"/>
        </w:rPr>
      </w:pPr>
      <w:r>
        <w:rPr>
          <w:rFonts w:ascii="Arial" w:eastAsia="Arial" w:hAnsi="Arial" w:cs="Arial"/>
          <w:sz w:val="20"/>
          <w:szCs w:val="20"/>
          <w:rtl/>
        </w:rPr>
        <w:t>חלק ד: פיתוח מודל סטטיסטי-מרחבי (30%)</w:t>
      </w:r>
    </w:p>
    <w:p w14:paraId="0339793B" w14:textId="56317188" w:rsidR="003332B9" w:rsidRDefault="00000000">
      <w:pPr>
        <w:numPr>
          <w:ilvl w:val="0"/>
          <w:numId w:val="4"/>
        </w:numPr>
        <w:spacing w:before="240" w:after="0"/>
        <w:rPr>
          <w:rFonts w:ascii="Arial" w:eastAsia="Arial" w:hAnsi="Arial" w:cs="Arial"/>
        </w:rPr>
      </w:pPr>
      <w:r>
        <w:rPr>
          <w:rFonts w:ascii="Arial" w:eastAsia="Arial" w:hAnsi="Arial" w:cs="Arial"/>
          <w:rtl/>
        </w:rPr>
        <w:t>פתחו מודל סטטיסטי שמתאר את הקשרים בין המשתנים שהגדרתם, בהתבסס גם על תוצאות ה-</w:t>
      </w:r>
      <w:r>
        <w:rPr>
          <w:rFonts w:ascii="Arial" w:eastAsia="Arial" w:hAnsi="Arial" w:cs="Arial"/>
        </w:rPr>
        <w:t>PCA</w:t>
      </w:r>
    </w:p>
    <w:p w14:paraId="6EA607DB" w14:textId="77777777" w:rsidR="00366A52" w:rsidRPr="00366A52" w:rsidRDefault="00366A52" w:rsidP="00366A52">
      <w:pPr>
        <w:spacing w:before="240" w:after="0"/>
        <w:ind w:left="720"/>
        <w:rPr>
          <w:rFonts w:ascii="Arial" w:eastAsia="Arial" w:hAnsi="Arial" w:cs="Arial"/>
          <w:rtl/>
        </w:rPr>
      </w:pPr>
      <w:r w:rsidRPr="00366A52">
        <w:rPr>
          <w:rFonts w:ascii="Arial" w:eastAsia="Arial" w:hAnsi="Arial" w:cs="Arial"/>
          <w:rtl/>
        </w:rPr>
        <w:t xml:space="preserve">במסגרת פרויקט </w:t>
      </w:r>
      <w:proofErr w:type="spellStart"/>
      <w:r w:rsidRPr="00366A52">
        <w:rPr>
          <w:rFonts w:ascii="Arial" w:eastAsia="Arial" w:hAnsi="Arial" w:cs="Arial"/>
        </w:rPr>
        <w:t>WaterScope</w:t>
      </w:r>
      <w:proofErr w:type="spellEnd"/>
      <w:r w:rsidRPr="00366A52">
        <w:rPr>
          <w:rFonts w:ascii="Arial" w:eastAsia="Arial" w:hAnsi="Arial" w:cs="Arial"/>
          <w:rtl/>
        </w:rPr>
        <w:t xml:space="preserve"> פיתחנו מודל סטטיסטי המבוסס על ניתוח </w:t>
      </w:r>
      <w:r w:rsidRPr="00366A52">
        <w:rPr>
          <w:rFonts w:ascii="Arial" w:eastAsia="Arial" w:hAnsi="Arial" w:cs="Arial"/>
        </w:rPr>
        <w:t>PCA</w:t>
      </w:r>
      <w:r w:rsidRPr="00366A52">
        <w:rPr>
          <w:rFonts w:ascii="Arial" w:eastAsia="Arial" w:hAnsi="Arial" w:cs="Arial"/>
          <w:rtl/>
        </w:rPr>
        <w:t xml:space="preserve"> שמטרתו להסביר את הקשרים בין משתנים סביבתיים (כמות משקעים, טמפרטורה, לחות) לבין השינוי בגובה פני המים.</w:t>
      </w:r>
    </w:p>
    <w:p w14:paraId="72EB8723" w14:textId="77777777" w:rsidR="00366A52" w:rsidRPr="00366A52" w:rsidRDefault="00366A52" w:rsidP="00366A52">
      <w:pPr>
        <w:spacing w:before="240" w:after="0"/>
        <w:rPr>
          <w:rFonts w:ascii="Arial" w:eastAsia="Arial" w:hAnsi="Arial" w:cs="Arial"/>
          <w:rtl/>
        </w:rPr>
      </w:pPr>
      <w:r w:rsidRPr="00366A52">
        <w:rPr>
          <w:rFonts w:ascii="Arial" w:eastAsia="Arial" w:hAnsi="Arial" w:cs="Arial"/>
          <w:rtl/>
        </w:rPr>
        <w:t>רכיבי המודל:</w:t>
      </w:r>
    </w:p>
    <w:p w14:paraId="7C29934A" w14:textId="09F3B33B" w:rsidR="00366A52" w:rsidRPr="00366A52" w:rsidRDefault="00366A52" w:rsidP="00366A52">
      <w:pPr>
        <w:spacing w:before="240" w:after="0"/>
        <w:ind w:left="720"/>
        <w:rPr>
          <w:rFonts w:ascii="Arial" w:eastAsia="Arial" w:hAnsi="Arial" w:cs="Arial" w:hint="cs"/>
          <w:rtl/>
        </w:rPr>
      </w:pPr>
      <w:r w:rsidRPr="00366A52">
        <w:rPr>
          <w:rFonts w:ascii="Arial" w:eastAsia="Arial" w:hAnsi="Arial" w:cs="Arial"/>
          <w:rtl/>
        </w:rPr>
        <w:t>המודל מנצל את שני הרכיבים העיקריים (</w:t>
      </w:r>
      <w:r w:rsidRPr="00366A52">
        <w:rPr>
          <w:rFonts w:ascii="Arial" w:eastAsia="Arial" w:hAnsi="Arial" w:cs="Arial"/>
        </w:rPr>
        <w:t>PC1</w:t>
      </w:r>
      <w:r w:rsidRPr="00366A52">
        <w:rPr>
          <w:rFonts w:ascii="Arial" w:eastAsia="Arial" w:hAnsi="Arial" w:cs="Arial"/>
          <w:rtl/>
        </w:rPr>
        <w:t xml:space="preserve"> ו-</w:t>
      </w:r>
      <w:r w:rsidRPr="00366A52">
        <w:rPr>
          <w:rFonts w:ascii="Arial" w:eastAsia="Arial" w:hAnsi="Arial" w:cs="Arial"/>
        </w:rPr>
        <w:t>PC2</w:t>
      </w:r>
      <w:r w:rsidRPr="00366A52">
        <w:rPr>
          <w:rFonts w:ascii="Arial" w:eastAsia="Arial" w:hAnsi="Arial" w:cs="Arial"/>
          <w:rtl/>
        </w:rPr>
        <w:t>) שהתקבלו מ־</w:t>
      </w:r>
      <w:r w:rsidRPr="00366A52">
        <w:rPr>
          <w:rFonts w:ascii="Arial" w:eastAsia="Arial" w:hAnsi="Arial" w:cs="Arial"/>
        </w:rPr>
        <w:t>PCA</w:t>
      </w:r>
      <w:r w:rsidRPr="00366A52">
        <w:rPr>
          <w:rFonts w:ascii="Arial" w:eastAsia="Arial" w:hAnsi="Arial" w:cs="Arial"/>
          <w:rtl/>
        </w:rPr>
        <w:t>:</w:t>
      </w:r>
    </w:p>
    <w:p w14:paraId="620469A1" w14:textId="77777777" w:rsidR="00366A52" w:rsidRPr="00366A52" w:rsidRDefault="00366A52" w:rsidP="00366A52">
      <w:pPr>
        <w:spacing w:before="240" w:after="0"/>
        <w:ind w:left="720"/>
        <w:rPr>
          <w:rFonts w:ascii="Arial" w:eastAsia="Arial" w:hAnsi="Arial" w:cs="Arial"/>
          <w:rtl/>
        </w:rPr>
      </w:pPr>
      <w:r w:rsidRPr="00366A52">
        <w:rPr>
          <w:rFonts w:ascii="Arial" w:eastAsia="Arial" w:hAnsi="Arial" w:cs="Arial"/>
        </w:rPr>
        <w:t>PC1</w:t>
      </w:r>
      <w:r w:rsidRPr="00366A52">
        <w:rPr>
          <w:rFonts w:ascii="Arial" w:eastAsia="Arial" w:hAnsi="Arial" w:cs="Arial"/>
          <w:rtl/>
        </w:rPr>
        <w:t xml:space="preserve"> – משטר הלחות והמשקעים</w:t>
      </w:r>
    </w:p>
    <w:p w14:paraId="5E55271E" w14:textId="77777777" w:rsidR="00366A52" w:rsidRPr="00366A52" w:rsidRDefault="00366A52" w:rsidP="00366A52">
      <w:pPr>
        <w:spacing w:before="240" w:after="0"/>
        <w:ind w:left="720"/>
        <w:rPr>
          <w:rFonts w:ascii="Arial" w:eastAsia="Arial" w:hAnsi="Arial" w:cs="Arial"/>
          <w:rtl/>
        </w:rPr>
      </w:pPr>
      <w:r w:rsidRPr="00366A52">
        <w:rPr>
          <w:rFonts w:ascii="Arial" w:eastAsia="Arial" w:hAnsi="Arial" w:cs="Arial"/>
          <w:rtl/>
        </w:rPr>
        <w:t>כולל את המשתנים: כמות משקעים, לחות יחסית</w:t>
      </w:r>
    </w:p>
    <w:p w14:paraId="03CA9DBE" w14:textId="77777777" w:rsidR="00366A52" w:rsidRPr="00366A52" w:rsidRDefault="00366A52" w:rsidP="00366A52">
      <w:pPr>
        <w:spacing w:before="240" w:after="0"/>
        <w:ind w:left="720"/>
        <w:rPr>
          <w:rFonts w:ascii="Arial" w:eastAsia="Arial" w:hAnsi="Arial" w:cs="Arial"/>
          <w:rtl/>
        </w:rPr>
      </w:pPr>
      <w:r w:rsidRPr="00366A52">
        <w:rPr>
          <w:rFonts w:ascii="Arial" w:eastAsia="Arial" w:hAnsi="Arial" w:cs="Arial"/>
          <w:rtl/>
        </w:rPr>
        <w:t>מייצג את תרומת מקורות המים (גשם ולחות) לעלייה בגובה פני המים.</w:t>
      </w:r>
    </w:p>
    <w:p w14:paraId="0F122E76" w14:textId="77777777" w:rsidR="00366A52" w:rsidRPr="00366A52" w:rsidRDefault="00366A52" w:rsidP="00366A52">
      <w:pPr>
        <w:spacing w:before="240" w:after="0"/>
        <w:ind w:left="720"/>
        <w:rPr>
          <w:rFonts w:ascii="Arial" w:eastAsia="Arial" w:hAnsi="Arial" w:cs="Arial"/>
          <w:rtl/>
        </w:rPr>
      </w:pPr>
    </w:p>
    <w:p w14:paraId="478D0D54" w14:textId="77777777" w:rsidR="00366A52" w:rsidRPr="00366A52" w:rsidRDefault="00366A52" w:rsidP="00366A52">
      <w:pPr>
        <w:spacing w:before="240" w:after="0"/>
        <w:ind w:left="720"/>
        <w:rPr>
          <w:rFonts w:ascii="Arial" w:eastAsia="Arial" w:hAnsi="Arial" w:cs="Arial"/>
          <w:rtl/>
        </w:rPr>
      </w:pPr>
      <w:r w:rsidRPr="00366A52">
        <w:rPr>
          <w:rFonts w:ascii="Arial" w:eastAsia="Arial" w:hAnsi="Arial" w:cs="Arial"/>
        </w:rPr>
        <w:t>PC2</w:t>
      </w:r>
      <w:r w:rsidRPr="00366A52">
        <w:rPr>
          <w:rFonts w:ascii="Arial" w:eastAsia="Arial" w:hAnsi="Arial" w:cs="Arial"/>
          <w:rtl/>
        </w:rPr>
        <w:t xml:space="preserve"> – תנאי אידוי ואקלים</w:t>
      </w:r>
    </w:p>
    <w:p w14:paraId="09452CA8" w14:textId="77777777" w:rsidR="00366A52" w:rsidRPr="00366A52" w:rsidRDefault="00366A52" w:rsidP="00366A52">
      <w:pPr>
        <w:spacing w:before="240" w:after="0"/>
        <w:ind w:left="720"/>
        <w:rPr>
          <w:rFonts w:ascii="Arial" w:eastAsia="Arial" w:hAnsi="Arial" w:cs="Arial"/>
          <w:rtl/>
        </w:rPr>
      </w:pPr>
      <w:r w:rsidRPr="00366A52">
        <w:rPr>
          <w:rFonts w:ascii="Arial" w:eastAsia="Arial" w:hAnsi="Arial" w:cs="Arial"/>
          <w:rtl/>
        </w:rPr>
        <w:t>כולל את המשתנה: טמפרטורת אוויר</w:t>
      </w:r>
    </w:p>
    <w:p w14:paraId="3DCED40A" w14:textId="77777777" w:rsidR="00366A52" w:rsidRPr="00366A52" w:rsidRDefault="00366A52" w:rsidP="00366A52">
      <w:pPr>
        <w:spacing w:before="240" w:after="0"/>
        <w:ind w:left="720"/>
        <w:rPr>
          <w:rFonts w:ascii="Arial" w:eastAsia="Arial" w:hAnsi="Arial" w:cs="Arial"/>
          <w:rtl/>
        </w:rPr>
      </w:pPr>
      <w:r w:rsidRPr="00366A52">
        <w:rPr>
          <w:rFonts w:ascii="Arial" w:eastAsia="Arial" w:hAnsi="Arial" w:cs="Arial"/>
          <w:rtl/>
        </w:rPr>
        <w:t>מייצג את התרומה השלילית של תנאי חום לאובדן מים דרך אידוי.</w:t>
      </w:r>
    </w:p>
    <w:p w14:paraId="42A96783" w14:textId="77777777" w:rsidR="00366A52" w:rsidRPr="00366A52" w:rsidRDefault="00366A52" w:rsidP="00366A52">
      <w:pPr>
        <w:spacing w:before="240" w:after="0"/>
        <w:ind w:left="720"/>
        <w:rPr>
          <w:rFonts w:ascii="Arial" w:eastAsia="Arial" w:hAnsi="Arial" w:cs="Arial"/>
          <w:rtl/>
        </w:rPr>
      </w:pPr>
    </w:p>
    <w:p w14:paraId="05571B24" w14:textId="77F4EB4C" w:rsidR="00366A52" w:rsidRDefault="00366A52" w:rsidP="00366A52">
      <w:pPr>
        <w:spacing w:before="240" w:after="0"/>
        <w:ind w:left="720"/>
        <w:rPr>
          <w:rFonts w:ascii="Arial" w:eastAsia="Arial" w:hAnsi="Arial" w:cs="Arial"/>
          <w:rtl/>
        </w:rPr>
      </w:pPr>
      <w:r w:rsidRPr="00366A52">
        <w:rPr>
          <w:rFonts w:ascii="Arial" w:eastAsia="Arial" w:hAnsi="Arial" w:cs="Arial"/>
          <w:rtl/>
        </w:rPr>
        <w:t>נוסח מתמטי של המודל:</w:t>
      </w:r>
    </w:p>
    <w:p w14:paraId="6D08E8CC" w14:textId="77777777" w:rsidR="00366A52" w:rsidRDefault="00366A52" w:rsidP="00366A52">
      <w:pPr>
        <w:spacing w:before="240" w:after="0"/>
        <w:ind w:left="720"/>
        <w:rPr>
          <w:rFonts w:ascii="Arial" w:eastAsia="Arial" w:hAnsi="Arial" w:cs="Arial"/>
          <w:rtl/>
        </w:rPr>
      </w:pPr>
    </w:p>
    <w:p w14:paraId="36555E0A" w14:textId="1DDB5F5A" w:rsidR="00366A52" w:rsidRDefault="00366A52" w:rsidP="00366A52">
      <w:pPr>
        <w:spacing w:before="240" w:after="0"/>
        <w:ind w:left="720"/>
        <w:rPr>
          <w:rFonts w:ascii="Arial" w:eastAsia="Arial" w:hAnsi="Arial" w:cs="Arial"/>
        </w:rPr>
      </w:pPr>
      <w:r w:rsidRPr="00366A52">
        <w:rPr>
          <w:rFonts w:ascii="Arial" w:eastAsia="Arial" w:hAnsi="Arial" w:cs="Arial"/>
          <w:rtl/>
        </w:rPr>
        <w:drawing>
          <wp:inline distT="0" distB="0" distL="0" distR="0" wp14:anchorId="03E5D03F" wp14:editId="2272BE7B">
            <wp:extent cx="4267796" cy="466790"/>
            <wp:effectExtent l="0" t="0" r="0" b="9525"/>
            <wp:docPr id="2216546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54685" name=""/>
                    <pic:cNvPicPr/>
                  </pic:nvPicPr>
                  <pic:blipFill>
                    <a:blip r:embed="rId9"/>
                    <a:stretch>
                      <a:fillRect/>
                    </a:stretch>
                  </pic:blipFill>
                  <pic:spPr>
                    <a:xfrm>
                      <a:off x="0" y="0"/>
                      <a:ext cx="4267796" cy="466790"/>
                    </a:xfrm>
                    <a:prstGeom prst="rect">
                      <a:avLst/>
                    </a:prstGeom>
                  </pic:spPr>
                </pic:pic>
              </a:graphicData>
            </a:graphic>
          </wp:inline>
        </w:drawing>
      </w:r>
    </w:p>
    <w:p w14:paraId="1A91AA23" w14:textId="77777777" w:rsidR="00366A52" w:rsidRDefault="00366A52" w:rsidP="00366A52">
      <w:pPr>
        <w:spacing w:after="0"/>
        <w:ind w:left="720"/>
        <w:rPr>
          <w:rFonts w:ascii="Arial" w:eastAsia="Arial" w:hAnsi="Arial" w:cs="Arial"/>
          <w:rtl/>
        </w:rPr>
      </w:pPr>
    </w:p>
    <w:p w14:paraId="577C8C70" w14:textId="77777777" w:rsidR="00366A52" w:rsidRDefault="00366A52" w:rsidP="00366A52">
      <w:pPr>
        <w:spacing w:after="0"/>
        <w:ind w:left="720"/>
        <w:rPr>
          <w:rFonts w:ascii="Arial" w:eastAsia="Arial" w:hAnsi="Arial" w:cs="Arial"/>
          <w:rtl/>
        </w:rPr>
      </w:pPr>
    </w:p>
    <w:p w14:paraId="73D48A2D" w14:textId="77777777" w:rsidR="00366A52" w:rsidRDefault="00366A52" w:rsidP="00366A52">
      <w:pPr>
        <w:spacing w:after="0"/>
        <w:ind w:left="720"/>
        <w:rPr>
          <w:rFonts w:ascii="Arial" w:eastAsia="Arial" w:hAnsi="Arial" w:cs="Arial"/>
          <w:rtl/>
        </w:rPr>
      </w:pPr>
    </w:p>
    <w:p w14:paraId="30AED9B2" w14:textId="77777777" w:rsidR="00366A52" w:rsidRDefault="00366A52" w:rsidP="00366A52">
      <w:pPr>
        <w:spacing w:after="0"/>
        <w:ind w:left="720"/>
        <w:rPr>
          <w:rFonts w:ascii="Arial" w:eastAsia="Arial" w:hAnsi="Arial" w:cs="Arial"/>
          <w:rtl/>
        </w:rPr>
      </w:pPr>
    </w:p>
    <w:p w14:paraId="0B75E5B4" w14:textId="77777777" w:rsidR="00366A52" w:rsidRDefault="00366A52" w:rsidP="00366A52">
      <w:pPr>
        <w:spacing w:after="0"/>
        <w:ind w:left="720"/>
        <w:rPr>
          <w:rFonts w:ascii="Arial" w:eastAsia="Arial" w:hAnsi="Arial" w:cs="Arial"/>
          <w:rtl/>
        </w:rPr>
      </w:pPr>
    </w:p>
    <w:p w14:paraId="4325A3C6" w14:textId="5CB5A065" w:rsidR="00366A52" w:rsidRDefault="00366A52" w:rsidP="00366A52">
      <w:pPr>
        <w:spacing w:after="0"/>
        <w:ind w:left="720"/>
        <w:rPr>
          <w:rFonts w:ascii="Arial" w:eastAsia="Arial" w:hAnsi="Arial" w:cs="Arial"/>
          <w:rtl/>
        </w:rPr>
      </w:pPr>
      <w:r w:rsidRPr="00366A52">
        <w:rPr>
          <w:rFonts w:ascii="Arial" w:eastAsia="Arial" w:hAnsi="Arial" w:cs="Arial"/>
          <w:rtl/>
        </w:rPr>
        <w:lastRenderedPageBreak/>
        <w:drawing>
          <wp:inline distT="0" distB="0" distL="0" distR="0" wp14:anchorId="3ED73003" wp14:editId="6059BD74">
            <wp:extent cx="4020111" cy="1295581"/>
            <wp:effectExtent l="0" t="0" r="0" b="0"/>
            <wp:docPr id="29751826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18269" name=""/>
                    <pic:cNvPicPr/>
                  </pic:nvPicPr>
                  <pic:blipFill>
                    <a:blip r:embed="rId10"/>
                    <a:stretch>
                      <a:fillRect/>
                    </a:stretch>
                  </pic:blipFill>
                  <pic:spPr>
                    <a:xfrm>
                      <a:off x="0" y="0"/>
                      <a:ext cx="4020111" cy="1295581"/>
                    </a:xfrm>
                    <a:prstGeom prst="rect">
                      <a:avLst/>
                    </a:prstGeom>
                  </pic:spPr>
                </pic:pic>
              </a:graphicData>
            </a:graphic>
          </wp:inline>
        </w:drawing>
      </w:r>
    </w:p>
    <w:p w14:paraId="68DCBC20" w14:textId="77777777" w:rsidR="00366A52" w:rsidRDefault="00366A52" w:rsidP="00366A52">
      <w:pPr>
        <w:spacing w:after="0"/>
        <w:ind w:left="720"/>
        <w:rPr>
          <w:rFonts w:ascii="Arial" w:eastAsia="Arial" w:hAnsi="Arial" w:cs="Arial"/>
          <w:rtl/>
        </w:rPr>
      </w:pPr>
    </w:p>
    <w:p w14:paraId="5C447EF9" w14:textId="77777777" w:rsidR="00366A52" w:rsidRDefault="00366A52" w:rsidP="00366A52">
      <w:pPr>
        <w:spacing w:after="0"/>
        <w:ind w:left="720"/>
        <w:rPr>
          <w:rFonts w:ascii="Arial" w:eastAsia="Arial" w:hAnsi="Arial" w:cs="Arial"/>
          <w:rtl/>
        </w:rPr>
      </w:pPr>
    </w:p>
    <w:p w14:paraId="77C13295" w14:textId="77777777" w:rsidR="00366A52" w:rsidRDefault="00366A52" w:rsidP="00366A52">
      <w:pPr>
        <w:spacing w:after="0"/>
        <w:ind w:left="720"/>
        <w:rPr>
          <w:rFonts w:ascii="Arial" w:eastAsia="Arial" w:hAnsi="Arial" w:cs="Arial"/>
          <w:rtl/>
        </w:rPr>
      </w:pPr>
    </w:p>
    <w:p w14:paraId="0A071C21" w14:textId="77777777" w:rsidR="00366A52" w:rsidRPr="00366A52" w:rsidRDefault="00366A52" w:rsidP="00366A52">
      <w:pPr>
        <w:spacing w:after="0"/>
        <w:ind w:left="720"/>
        <w:rPr>
          <w:rFonts w:ascii="Arial" w:eastAsia="Arial" w:hAnsi="Arial" w:cs="Arial"/>
          <w:rtl/>
        </w:rPr>
      </w:pPr>
      <w:r w:rsidRPr="00366A52">
        <w:rPr>
          <w:rFonts w:ascii="Arial" w:eastAsia="Arial" w:hAnsi="Arial" w:cs="Arial"/>
          <w:rtl/>
        </w:rPr>
        <w:t>מטרות המודל:</w:t>
      </w:r>
    </w:p>
    <w:p w14:paraId="4DCECB05" w14:textId="77777777" w:rsidR="00366A52" w:rsidRPr="00366A52" w:rsidRDefault="00366A52" w:rsidP="00366A52">
      <w:pPr>
        <w:spacing w:after="0"/>
        <w:ind w:left="720"/>
        <w:rPr>
          <w:rFonts w:ascii="Arial" w:eastAsia="Arial" w:hAnsi="Arial" w:cs="Arial"/>
          <w:rtl/>
        </w:rPr>
      </w:pPr>
      <w:r w:rsidRPr="00366A52">
        <w:rPr>
          <w:rFonts w:ascii="Arial" w:eastAsia="Arial" w:hAnsi="Arial" w:cs="Arial"/>
          <w:rtl/>
        </w:rPr>
        <w:t>להבין אילו גורמים משפיעים בצורה החזקה ביותר על שינוי בגובה המים.</w:t>
      </w:r>
    </w:p>
    <w:p w14:paraId="114F5F07" w14:textId="77777777" w:rsidR="00366A52" w:rsidRPr="00366A52" w:rsidRDefault="00366A52" w:rsidP="00366A52">
      <w:pPr>
        <w:spacing w:after="0"/>
        <w:ind w:left="720"/>
        <w:rPr>
          <w:rFonts w:ascii="Arial" w:eastAsia="Arial" w:hAnsi="Arial" w:cs="Arial"/>
          <w:rtl/>
        </w:rPr>
      </w:pPr>
    </w:p>
    <w:p w14:paraId="2CFD4BB6" w14:textId="77777777" w:rsidR="00366A52" w:rsidRPr="00366A52" w:rsidRDefault="00366A52" w:rsidP="00366A52">
      <w:pPr>
        <w:spacing w:after="0"/>
        <w:ind w:left="720"/>
        <w:rPr>
          <w:rFonts w:ascii="Arial" w:eastAsia="Arial" w:hAnsi="Arial" w:cs="Arial"/>
          <w:rtl/>
        </w:rPr>
      </w:pPr>
      <w:r w:rsidRPr="00366A52">
        <w:rPr>
          <w:rFonts w:ascii="Arial" w:eastAsia="Arial" w:hAnsi="Arial" w:cs="Arial"/>
          <w:rtl/>
        </w:rPr>
        <w:t xml:space="preserve">לפשט את המודל באמצעות רכיבי </w:t>
      </w:r>
      <w:r w:rsidRPr="00366A52">
        <w:rPr>
          <w:rFonts w:ascii="Arial" w:eastAsia="Arial" w:hAnsi="Arial" w:cs="Arial"/>
        </w:rPr>
        <w:t>PCA</w:t>
      </w:r>
      <w:r w:rsidRPr="00366A52">
        <w:rPr>
          <w:rFonts w:ascii="Arial" w:eastAsia="Arial" w:hAnsi="Arial" w:cs="Arial"/>
          <w:rtl/>
        </w:rPr>
        <w:t xml:space="preserve"> במקום 4 משתנים מקוריים.</w:t>
      </w:r>
    </w:p>
    <w:p w14:paraId="0C4E597D" w14:textId="77777777" w:rsidR="00366A52" w:rsidRPr="00366A52" w:rsidRDefault="00366A52" w:rsidP="00366A52">
      <w:pPr>
        <w:spacing w:after="0"/>
        <w:ind w:left="720"/>
        <w:rPr>
          <w:rFonts w:ascii="Arial" w:eastAsia="Arial" w:hAnsi="Arial" w:cs="Arial"/>
          <w:rtl/>
        </w:rPr>
      </w:pPr>
    </w:p>
    <w:p w14:paraId="34CBD81E" w14:textId="77777777" w:rsidR="00366A52" w:rsidRPr="00366A52" w:rsidRDefault="00366A52" w:rsidP="00366A52">
      <w:pPr>
        <w:spacing w:after="0"/>
        <w:ind w:left="720"/>
        <w:rPr>
          <w:rFonts w:ascii="Arial" w:eastAsia="Arial" w:hAnsi="Arial" w:cs="Arial"/>
          <w:rtl/>
        </w:rPr>
      </w:pPr>
      <w:r w:rsidRPr="00366A52">
        <w:rPr>
          <w:rFonts w:ascii="Arial" w:eastAsia="Arial" w:hAnsi="Arial" w:cs="Arial"/>
          <w:rtl/>
        </w:rPr>
        <w:t>להעריך תרחישים של ירידת מים על סמך תחזיות מזג אוויר עתידיות.</w:t>
      </w:r>
    </w:p>
    <w:p w14:paraId="0B2ECA39" w14:textId="77777777" w:rsidR="00366A52" w:rsidRPr="00366A52" w:rsidRDefault="00366A52" w:rsidP="00366A52">
      <w:pPr>
        <w:spacing w:after="0"/>
        <w:ind w:left="720"/>
        <w:rPr>
          <w:rFonts w:ascii="Arial" w:eastAsia="Arial" w:hAnsi="Arial" w:cs="Arial"/>
          <w:rtl/>
        </w:rPr>
      </w:pPr>
    </w:p>
    <w:p w14:paraId="1D109F96" w14:textId="77777777" w:rsidR="00366A52" w:rsidRPr="00366A52" w:rsidRDefault="00366A52" w:rsidP="00366A52">
      <w:pPr>
        <w:spacing w:after="0"/>
        <w:ind w:left="720"/>
        <w:rPr>
          <w:rFonts w:ascii="Arial" w:eastAsia="Arial" w:hAnsi="Arial" w:cs="Arial"/>
          <w:rtl/>
        </w:rPr>
      </w:pPr>
      <w:r w:rsidRPr="00366A52">
        <w:rPr>
          <w:rFonts w:ascii="Arial" w:eastAsia="Arial" w:hAnsi="Arial" w:cs="Arial"/>
          <w:rtl/>
        </w:rPr>
        <w:t>יתרונות הגישה:</w:t>
      </w:r>
    </w:p>
    <w:p w14:paraId="21C6FDC8" w14:textId="77777777" w:rsidR="00366A52" w:rsidRPr="00366A52" w:rsidRDefault="00366A52" w:rsidP="00366A52">
      <w:pPr>
        <w:spacing w:after="0"/>
        <w:ind w:left="720"/>
        <w:rPr>
          <w:rFonts w:ascii="Arial" w:eastAsia="Arial" w:hAnsi="Arial" w:cs="Arial"/>
          <w:rtl/>
        </w:rPr>
      </w:pPr>
      <w:r w:rsidRPr="00366A52">
        <w:rPr>
          <w:rFonts w:ascii="Arial" w:eastAsia="Arial" w:hAnsi="Arial" w:cs="Arial"/>
          <w:rtl/>
        </w:rPr>
        <w:t xml:space="preserve">צמצום ממדים בעזרת </w:t>
      </w:r>
      <w:r w:rsidRPr="00366A52">
        <w:rPr>
          <w:rFonts w:ascii="Arial" w:eastAsia="Arial" w:hAnsi="Arial" w:cs="Arial"/>
        </w:rPr>
        <w:t>PCA</w:t>
      </w:r>
      <w:r w:rsidRPr="00366A52">
        <w:rPr>
          <w:rFonts w:ascii="Arial" w:eastAsia="Arial" w:hAnsi="Arial" w:cs="Arial"/>
          <w:rtl/>
        </w:rPr>
        <w:t xml:space="preserve"> משפר את דיוק המודל ומונע כפילויות (</w:t>
      </w:r>
      <w:r w:rsidRPr="00366A52">
        <w:rPr>
          <w:rFonts w:ascii="Arial" w:eastAsia="Arial" w:hAnsi="Arial" w:cs="Arial"/>
        </w:rPr>
        <w:t>multicollinearity</w:t>
      </w:r>
      <w:r w:rsidRPr="00366A52">
        <w:rPr>
          <w:rFonts w:ascii="Arial" w:eastAsia="Arial" w:hAnsi="Arial" w:cs="Arial"/>
          <w:rtl/>
        </w:rPr>
        <w:t>).</w:t>
      </w:r>
    </w:p>
    <w:p w14:paraId="6A02B5A6" w14:textId="77777777" w:rsidR="00366A52" w:rsidRPr="00366A52" w:rsidRDefault="00366A52" w:rsidP="00366A52">
      <w:pPr>
        <w:spacing w:after="0"/>
        <w:ind w:left="720"/>
        <w:rPr>
          <w:rFonts w:ascii="Arial" w:eastAsia="Arial" w:hAnsi="Arial" w:cs="Arial"/>
          <w:rtl/>
        </w:rPr>
      </w:pPr>
    </w:p>
    <w:p w14:paraId="2B4F1CA5" w14:textId="04FF92E6" w:rsidR="00366A52" w:rsidRDefault="00366A52" w:rsidP="00366A52">
      <w:pPr>
        <w:spacing w:after="0"/>
        <w:ind w:left="720"/>
        <w:rPr>
          <w:rFonts w:ascii="Arial" w:eastAsia="Arial" w:hAnsi="Arial" w:cs="Arial"/>
          <w:rtl/>
        </w:rPr>
      </w:pPr>
      <w:r w:rsidRPr="00366A52">
        <w:rPr>
          <w:rFonts w:ascii="Arial" w:eastAsia="Arial" w:hAnsi="Arial" w:cs="Arial"/>
          <w:rtl/>
        </w:rPr>
        <w:t>מאפשר לזהות אזורים רגישים לאובדן מים ולהגיב מראש.</w:t>
      </w:r>
    </w:p>
    <w:p w14:paraId="57721894" w14:textId="77777777" w:rsidR="00366A52" w:rsidRDefault="00366A52" w:rsidP="00366A52">
      <w:pPr>
        <w:spacing w:after="0"/>
        <w:ind w:left="720"/>
        <w:rPr>
          <w:rFonts w:ascii="Arial" w:eastAsia="Arial" w:hAnsi="Arial" w:cs="Arial"/>
        </w:rPr>
      </w:pPr>
    </w:p>
    <w:p w14:paraId="4EEC76C4" w14:textId="27023400" w:rsidR="003332B9" w:rsidRDefault="00000000">
      <w:pPr>
        <w:numPr>
          <w:ilvl w:val="0"/>
          <w:numId w:val="4"/>
        </w:numPr>
        <w:spacing w:after="0"/>
        <w:rPr>
          <w:rFonts w:ascii="Arial" w:eastAsia="Arial" w:hAnsi="Arial" w:cs="Arial"/>
        </w:rPr>
      </w:pPr>
      <w:r>
        <w:rPr>
          <w:rFonts w:ascii="Arial" w:eastAsia="Arial" w:hAnsi="Arial" w:cs="Arial"/>
          <w:rtl/>
        </w:rPr>
        <w:t>שלבו במודל לפחות אחת מהשיטות הבאות:</w:t>
      </w:r>
    </w:p>
    <w:p w14:paraId="60952F18" w14:textId="77777777" w:rsidR="003332B9" w:rsidRDefault="00000000">
      <w:pPr>
        <w:numPr>
          <w:ilvl w:val="1"/>
          <w:numId w:val="4"/>
        </w:numPr>
        <w:spacing w:after="0"/>
        <w:rPr>
          <w:rFonts w:ascii="Arial" w:eastAsia="Arial" w:hAnsi="Arial" w:cs="Arial"/>
        </w:rPr>
      </w:pPr>
      <w:r>
        <w:rPr>
          <w:rFonts w:ascii="Arial" w:eastAsia="Arial" w:hAnsi="Arial" w:cs="Arial"/>
          <w:rtl/>
        </w:rPr>
        <w:t xml:space="preserve">מודל דמוי </w:t>
      </w:r>
      <w:r>
        <w:rPr>
          <w:rFonts w:ascii="Arial" w:eastAsia="Arial" w:hAnsi="Arial" w:cs="Arial"/>
        </w:rPr>
        <w:t>Cellular Automata</w:t>
      </w:r>
      <w:r>
        <w:rPr>
          <w:rFonts w:ascii="Arial" w:eastAsia="Arial" w:hAnsi="Arial" w:cs="Arial"/>
          <w:rtl/>
        </w:rPr>
        <w:t xml:space="preserve"> בהשראת </w:t>
      </w:r>
      <w:r>
        <w:rPr>
          <w:rFonts w:ascii="Arial" w:eastAsia="Arial" w:hAnsi="Arial" w:cs="Arial"/>
        </w:rPr>
        <w:t>Game of Life</w:t>
      </w:r>
      <w:r>
        <w:rPr>
          <w:rFonts w:ascii="Arial" w:eastAsia="Arial" w:hAnsi="Arial" w:cs="Arial"/>
          <w:rtl/>
        </w:rPr>
        <w:t xml:space="preserve"> המתאר התפשטות או דינמיקה מרחבית</w:t>
      </w:r>
    </w:p>
    <w:p w14:paraId="563CA028" w14:textId="77777777" w:rsidR="003332B9" w:rsidRDefault="00000000">
      <w:pPr>
        <w:numPr>
          <w:ilvl w:val="1"/>
          <w:numId w:val="4"/>
        </w:numPr>
        <w:spacing w:after="0"/>
        <w:rPr>
          <w:rFonts w:ascii="Arial" w:eastAsia="Arial" w:hAnsi="Arial" w:cs="Arial"/>
        </w:rPr>
      </w:pPr>
      <w:r>
        <w:rPr>
          <w:rFonts w:ascii="Arial" w:eastAsia="Arial" w:hAnsi="Arial" w:cs="Arial"/>
          <w:rtl/>
        </w:rPr>
        <w:t xml:space="preserve">שימוש בטכניקת </w:t>
      </w:r>
      <w:r>
        <w:rPr>
          <w:rFonts w:ascii="Arial" w:eastAsia="Arial" w:hAnsi="Arial" w:cs="Arial"/>
        </w:rPr>
        <w:t>Kriging</w:t>
      </w:r>
      <w:r>
        <w:rPr>
          <w:rFonts w:ascii="Arial" w:eastAsia="Arial" w:hAnsi="Arial" w:cs="Arial"/>
          <w:rtl/>
        </w:rPr>
        <w:t xml:space="preserve"> לניתוח או חיזוי מרחבי של אחד המשתנים על בסיס נתונים מדגמיים</w:t>
      </w:r>
    </w:p>
    <w:p w14:paraId="6ED902B5" w14:textId="77777777" w:rsidR="003332B9" w:rsidRDefault="00000000">
      <w:pPr>
        <w:numPr>
          <w:ilvl w:val="1"/>
          <w:numId w:val="4"/>
        </w:numPr>
        <w:spacing w:after="0"/>
        <w:rPr>
          <w:rFonts w:ascii="Arial" w:eastAsia="Arial" w:hAnsi="Arial" w:cs="Arial"/>
        </w:rPr>
      </w:pPr>
      <w:r>
        <w:rPr>
          <w:rFonts w:ascii="Arial" w:eastAsia="Arial" w:hAnsi="Arial" w:cs="Arial"/>
          <w:rtl/>
        </w:rPr>
        <w:t>שיטה אחרת שיכולה לדעתכם להסביר את הנתונים</w:t>
      </w:r>
    </w:p>
    <w:p w14:paraId="4D3F0D38" w14:textId="414D24B3" w:rsidR="00366A52" w:rsidRDefault="00366A52" w:rsidP="00366A52">
      <w:pPr>
        <w:spacing w:after="0"/>
        <w:ind w:left="1440"/>
        <w:rPr>
          <w:rFonts w:ascii="Arial" w:eastAsia="Arial" w:hAnsi="Arial" w:cs="Arial"/>
          <w:rtl/>
        </w:rPr>
      </w:pPr>
    </w:p>
    <w:p w14:paraId="6EB293EF" w14:textId="51006BEC" w:rsidR="00366A52" w:rsidRDefault="00366A52" w:rsidP="00366A52">
      <w:pPr>
        <w:spacing w:after="0"/>
        <w:ind w:left="1440"/>
        <w:rPr>
          <w:rFonts w:ascii="Arial" w:eastAsia="Arial" w:hAnsi="Arial" w:cs="Arial"/>
          <w:rtl/>
        </w:rPr>
      </w:pPr>
      <w:r w:rsidRPr="00366A52">
        <w:rPr>
          <w:rFonts w:ascii="Arial" w:eastAsia="Arial" w:hAnsi="Arial" w:cs="Arial"/>
          <w:rtl/>
        </w:rPr>
        <w:t xml:space="preserve">לצורך חיזוי מדויק של משתנים סביבתיים באזורים שבהם אין חיישנים פעילים, שילבנו במודל שלנו את שיטת </w:t>
      </w:r>
      <w:r w:rsidRPr="00366A52">
        <w:rPr>
          <w:rFonts w:ascii="Arial" w:eastAsia="Arial" w:hAnsi="Arial" w:cs="Arial"/>
        </w:rPr>
        <w:t>Kriging</w:t>
      </w:r>
      <w:r w:rsidRPr="00366A52">
        <w:rPr>
          <w:rFonts w:ascii="Arial" w:eastAsia="Arial" w:hAnsi="Arial" w:cs="Arial"/>
          <w:rtl/>
        </w:rPr>
        <w:t xml:space="preserve"> – טכניקת אינטרפולציה סטטיסטית אשר מאפשרת להעריך ערכים באתרים בלתי מדודים על בסיס קורלציה מרחבית עם תצפיות שכנות.</w:t>
      </w:r>
    </w:p>
    <w:p w14:paraId="64E9AB9E" w14:textId="77777777" w:rsidR="00366A52" w:rsidRDefault="00366A52" w:rsidP="00366A52">
      <w:pPr>
        <w:spacing w:after="0"/>
        <w:ind w:left="1440"/>
        <w:rPr>
          <w:rFonts w:ascii="Arial" w:eastAsia="Arial" w:hAnsi="Arial" w:cs="Arial"/>
          <w:rtl/>
        </w:rPr>
      </w:pPr>
    </w:p>
    <w:p w14:paraId="7B2ABF99" w14:textId="77777777" w:rsidR="00366A52" w:rsidRPr="00366A52" w:rsidRDefault="00366A52" w:rsidP="00366A52">
      <w:pPr>
        <w:spacing w:after="0"/>
        <w:ind w:left="1440"/>
        <w:rPr>
          <w:rFonts w:ascii="Arial" w:eastAsia="Arial" w:hAnsi="Arial" w:cs="Arial"/>
          <w:rtl/>
        </w:rPr>
      </w:pPr>
      <w:r w:rsidRPr="00366A52">
        <w:rPr>
          <w:rFonts w:ascii="Arial" w:eastAsia="Arial" w:hAnsi="Arial" w:cs="Arial"/>
          <w:rtl/>
        </w:rPr>
        <w:t>נאספו נתונים על כמות משקעים, טמפרטורה ושינוי בגובה מים לפי מיקומים גאוגרפיים (</w:t>
      </w:r>
      <w:r w:rsidRPr="00366A52">
        <w:rPr>
          <w:rFonts w:ascii="Arial" w:eastAsia="Arial" w:hAnsi="Arial" w:cs="Arial"/>
        </w:rPr>
        <w:t>X,Y</w:t>
      </w:r>
      <w:r w:rsidRPr="00366A52">
        <w:rPr>
          <w:rFonts w:ascii="Arial" w:eastAsia="Arial" w:hAnsi="Arial" w:cs="Arial"/>
          <w:rtl/>
        </w:rPr>
        <w:t>).</w:t>
      </w:r>
    </w:p>
    <w:p w14:paraId="3205494B" w14:textId="77777777" w:rsidR="00366A52" w:rsidRPr="00366A52" w:rsidRDefault="00366A52" w:rsidP="00366A52">
      <w:pPr>
        <w:spacing w:after="0"/>
        <w:ind w:left="1440"/>
        <w:rPr>
          <w:rFonts w:ascii="Arial" w:eastAsia="Arial" w:hAnsi="Arial" w:cs="Arial"/>
          <w:rtl/>
        </w:rPr>
      </w:pPr>
    </w:p>
    <w:p w14:paraId="0FD98DB4" w14:textId="77777777" w:rsidR="00366A52" w:rsidRPr="00366A52" w:rsidRDefault="00366A52" w:rsidP="00366A52">
      <w:pPr>
        <w:spacing w:after="0"/>
        <w:ind w:left="1440"/>
        <w:rPr>
          <w:rFonts w:ascii="Arial" w:eastAsia="Arial" w:hAnsi="Arial" w:cs="Arial"/>
          <w:rtl/>
        </w:rPr>
      </w:pPr>
      <w:r w:rsidRPr="00366A52">
        <w:rPr>
          <w:rFonts w:ascii="Arial" w:eastAsia="Arial" w:hAnsi="Arial" w:cs="Arial"/>
          <w:rtl/>
        </w:rPr>
        <w:t>נבנתה רשת מרחבית שבה כל נקודת מדידה משויכת לקואורדינטות.</w:t>
      </w:r>
    </w:p>
    <w:p w14:paraId="281DE27F" w14:textId="77777777" w:rsidR="00366A52" w:rsidRPr="00366A52" w:rsidRDefault="00366A52" w:rsidP="00366A52">
      <w:pPr>
        <w:spacing w:after="0"/>
        <w:ind w:left="1440"/>
        <w:rPr>
          <w:rFonts w:ascii="Arial" w:eastAsia="Arial" w:hAnsi="Arial" w:cs="Arial"/>
          <w:rtl/>
        </w:rPr>
      </w:pPr>
    </w:p>
    <w:p w14:paraId="3C3FC89A" w14:textId="1D86ED24" w:rsidR="00366A52" w:rsidRDefault="00366A52" w:rsidP="00366A52">
      <w:pPr>
        <w:spacing w:after="0"/>
        <w:ind w:left="1440"/>
        <w:rPr>
          <w:rFonts w:ascii="Arial" w:eastAsia="Arial" w:hAnsi="Arial" w:cs="Arial"/>
          <w:rtl/>
        </w:rPr>
      </w:pPr>
      <w:r w:rsidRPr="00366A52">
        <w:rPr>
          <w:rFonts w:ascii="Arial" w:eastAsia="Arial" w:hAnsi="Arial" w:cs="Arial"/>
          <w:rtl/>
        </w:rPr>
        <w:t>בוצע חיזוי ערכי גובה מים באזורים ללא תחנת מדידה על סמך ערכי החיישנים הקרובים.</w:t>
      </w:r>
    </w:p>
    <w:p w14:paraId="3FDAA087" w14:textId="77777777" w:rsidR="00366A52" w:rsidRDefault="00366A52" w:rsidP="00366A52">
      <w:pPr>
        <w:spacing w:after="0"/>
        <w:ind w:left="720"/>
        <w:rPr>
          <w:rFonts w:ascii="Arial" w:eastAsia="Arial" w:hAnsi="Arial" w:cs="Arial"/>
        </w:rPr>
      </w:pPr>
    </w:p>
    <w:p w14:paraId="1649D457" w14:textId="77777777" w:rsidR="003332B9" w:rsidRDefault="00000000">
      <w:pPr>
        <w:numPr>
          <w:ilvl w:val="0"/>
          <w:numId w:val="4"/>
        </w:numPr>
        <w:spacing w:after="0"/>
        <w:rPr>
          <w:rFonts w:ascii="Arial" w:eastAsia="Arial" w:hAnsi="Arial" w:cs="Arial"/>
        </w:rPr>
      </w:pPr>
      <w:r>
        <w:rPr>
          <w:rFonts w:ascii="Arial" w:eastAsia="Arial" w:hAnsi="Arial" w:cs="Arial"/>
          <w:rtl/>
        </w:rPr>
        <w:t>הסבירו  (בפסקה) כיצד המודל מבטא את:</w:t>
      </w:r>
    </w:p>
    <w:p w14:paraId="2963C760" w14:textId="77777777" w:rsidR="003332B9" w:rsidRDefault="00000000">
      <w:pPr>
        <w:numPr>
          <w:ilvl w:val="1"/>
          <w:numId w:val="4"/>
        </w:numPr>
        <w:spacing w:after="0"/>
        <w:rPr>
          <w:rFonts w:ascii="Arial" w:eastAsia="Arial" w:hAnsi="Arial" w:cs="Arial"/>
        </w:rPr>
      </w:pPr>
      <w:r>
        <w:rPr>
          <w:rFonts w:ascii="Arial" w:eastAsia="Arial" w:hAnsi="Arial" w:cs="Arial"/>
          <w:rtl/>
        </w:rPr>
        <w:t>הדינמיקה המרחבית של המערכת</w:t>
      </w:r>
    </w:p>
    <w:p w14:paraId="73E4896F" w14:textId="77777777" w:rsidR="003332B9" w:rsidRDefault="00000000">
      <w:pPr>
        <w:numPr>
          <w:ilvl w:val="1"/>
          <w:numId w:val="4"/>
        </w:numPr>
        <w:spacing w:after="0"/>
        <w:rPr>
          <w:rFonts w:ascii="Arial" w:eastAsia="Arial" w:hAnsi="Arial" w:cs="Arial"/>
        </w:rPr>
      </w:pPr>
      <w:r>
        <w:rPr>
          <w:rFonts w:ascii="Arial" w:eastAsia="Arial" w:hAnsi="Arial" w:cs="Arial"/>
          <w:rtl/>
        </w:rPr>
        <w:t>השפעת הרכיבים העיקריים שזוהו ב-</w:t>
      </w:r>
      <w:r>
        <w:rPr>
          <w:rFonts w:ascii="Arial" w:eastAsia="Arial" w:hAnsi="Arial" w:cs="Arial"/>
        </w:rPr>
        <w:t>PCA</w:t>
      </w:r>
      <w:r>
        <w:rPr>
          <w:rFonts w:ascii="Arial" w:eastAsia="Arial" w:hAnsi="Arial" w:cs="Arial"/>
          <w:rtl/>
        </w:rPr>
        <w:t xml:space="preserve"> על התהליכים האקולוגיים</w:t>
      </w:r>
    </w:p>
    <w:p w14:paraId="2179662E" w14:textId="77777777" w:rsidR="003332B9" w:rsidRDefault="00000000">
      <w:pPr>
        <w:numPr>
          <w:ilvl w:val="1"/>
          <w:numId w:val="4"/>
        </w:numPr>
        <w:spacing w:after="240"/>
        <w:rPr>
          <w:rFonts w:ascii="Arial" w:eastAsia="Arial" w:hAnsi="Arial" w:cs="Arial"/>
        </w:rPr>
      </w:pPr>
      <w:r>
        <w:rPr>
          <w:rFonts w:ascii="Arial" w:eastAsia="Arial" w:hAnsi="Arial" w:cs="Arial"/>
          <w:rtl/>
        </w:rPr>
        <w:t>יכולת חיזוי של תופעות אקולוגיות במרחב</w:t>
      </w:r>
    </w:p>
    <w:p w14:paraId="64BDBD5F" w14:textId="77777777" w:rsidR="00366A52" w:rsidRDefault="00366A52" w:rsidP="00366A52">
      <w:pPr>
        <w:spacing w:after="240"/>
        <w:rPr>
          <w:rFonts w:ascii="Arial" w:eastAsia="Arial" w:hAnsi="Arial" w:cs="Arial"/>
          <w:rtl/>
        </w:rPr>
      </w:pPr>
    </w:p>
    <w:p w14:paraId="4072A5A9" w14:textId="054EA259" w:rsidR="002110E0" w:rsidRDefault="002110E0" w:rsidP="00366A52">
      <w:pPr>
        <w:spacing w:after="240"/>
        <w:rPr>
          <w:rFonts w:ascii="Arial" w:eastAsia="Arial" w:hAnsi="Arial" w:cs="Arial"/>
          <w:rtl/>
        </w:rPr>
      </w:pPr>
      <w:r w:rsidRPr="002110E0">
        <w:rPr>
          <w:rFonts w:ascii="Arial" w:eastAsia="Arial" w:hAnsi="Arial" w:cs="Arial"/>
          <w:rtl/>
        </w:rPr>
        <w:lastRenderedPageBreak/>
        <w:t xml:space="preserve">הדינמיקה המרחבית של המערכת על ידי שילוב בין </w:t>
      </w:r>
      <w:r w:rsidRPr="002110E0">
        <w:rPr>
          <w:rFonts w:ascii="Arial" w:eastAsia="Arial" w:hAnsi="Arial" w:cs="Arial"/>
        </w:rPr>
        <w:t>Kriging</w:t>
      </w:r>
      <w:r w:rsidRPr="002110E0">
        <w:rPr>
          <w:rFonts w:ascii="Arial" w:eastAsia="Arial" w:hAnsi="Arial" w:cs="Arial"/>
          <w:rtl/>
        </w:rPr>
        <w:t xml:space="preserve"> ליצירת חיזויים באזורים חסרי מדידות, לבין </w:t>
      </w:r>
      <w:r w:rsidRPr="002110E0">
        <w:rPr>
          <w:rFonts w:ascii="Arial" w:eastAsia="Arial" w:hAnsi="Arial" w:cs="Arial"/>
        </w:rPr>
        <w:t>PCA</w:t>
      </w:r>
      <w:r w:rsidRPr="002110E0">
        <w:rPr>
          <w:rFonts w:ascii="Arial" w:eastAsia="Arial" w:hAnsi="Arial" w:cs="Arial"/>
          <w:rtl/>
        </w:rPr>
        <w:t xml:space="preserve"> שמזהה את הגורמים העיקריים המשפיעים על שינויי מים (כמו משקעים וטמפרטורה). הרכיבים העיקריים מראים אילו משתנים שולטים בהתנהגות האקולוגית, כמו אידוי מוגבר בדרום או לחות גבוהה בצפון. כך ניתן לחזות תופעות אקולוגיות כמו ירידת מים באזורים רגישים ולתכנן תגובה מונעת בהתאם.</w:t>
      </w:r>
    </w:p>
    <w:p w14:paraId="2D862587" w14:textId="77777777" w:rsidR="00366A52" w:rsidRDefault="00366A52" w:rsidP="00366A52">
      <w:pPr>
        <w:spacing w:after="240"/>
        <w:rPr>
          <w:rFonts w:ascii="Arial" w:eastAsia="Arial" w:hAnsi="Arial" w:cs="Arial"/>
        </w:rPr>
      </w:pPr>
    </w:p>
    <w:p w14:paraId="4951BA1E" w14:textId="77777777" w:rsidR="003332B9" w:rsidRDefault="00000000">
      <w:pPr>
        <w:pStyle w:val="4"/>
        <w:keepNext w:val="0"/>
        <w:keepLines w:val="0"/>
        <w:rPr>
          <w:rFonts w:ascii="Arial" w:eastAsia="Arial" w:hAnsi="Arial" w:cs="Arial"/>
          <w:sz w:val="20"/>
          <w:szCs w:val="20"/>
        </w:rPr>
      </w:pPr>
      <w:bookmarkStart w:id="5" w:name="_heading=h.9tae3v1oc874" w:colFirst="0" w:colLast="0"/>
      <w:bookmarkEnd w:id="5"/>
      <w:r>
        <w:rPr>
          <w:rFonts w:ascii="Arial" w:eastAsia="Arial" w:hAnsi="Arial" w:cs="Arial"/>
          <w:sz w:val="20"/>
          <w:szCs w:val="20"/>
          <w:rtl/>
        </w:rPr>
        <w:t>חלק ה: סימולציה והדמיה (20%)</w:t>
      </w:r>
    </w:p>
    <w:p w14:paraId="5F5DEEB5" w14:textId="77777777" w:rsidR="003332B9" w:rsidRDefault="00000000">
      <w:pPr>
        <w:numPr>
          <w:ilvl w:val="0"/>
          <w:numId w:val="3"/>
        </w:numPr>
        <w:spacing w:before="240" w:after="0"/>
        <w:rPr>
          <w:rFonts w:ascii="Arial" w:eastAsia="Arial" w:hAnsi="Arial" w:cs="Arial"/>
        </w:rPr>
      </w:pPr>
      <w:r>
        <w:rPr>
          <w:rFonts w:ascii="Arial" w:eastAsia="Arial" w:hAnsi="Arial" w:cs="Arial"/>
          <w:rtl/>
        </w:rPr>
        <w:t>יישמו את המודל המרחבי שפיתחתם:</w:t>
      </w:r>
    </w:p>
    <w:p w14:paraId="319B7F7B" w14:textId="77777777" w:rsidR="003332B9" w:rsidRDefault="00000000">
      <w:pPr>
        <w:numPr>
          <w:ilvl w:val="1"/>
          <w:numId w:val="3"/>
        </w:numPr>
        <w:spacing w:after="0"/>
        <w:rPr>
          <w:rFonts w:ascii="Arial" w:eastAsia="Arial" w:hAnsi="Arial" w:cs="Arial"/>
        </w:rPr>
      </w:pPr>
      <w:r>
        <w:rPr>
          <w:rFonts w:ascii="Arial" w:eastAsia="Arial" w:hAnsi="Arial" w:cs="Arial"/>
          <w:rtl/>
        </w:rPr>
        <w:t xml:space="preserve">כתיבת קוד </w:t>
      </w:r>
      <w:proofErr w:type="spellStart"/>
      <w:r>
        <w:rPr>
          <w:rFonts w:ascii="Arial" w:eastAsia="Arial" w:hAnsi="Arial" w:cs="Arial"/>
          <w:rtl/>
        </w:rPr>
        <w:t>בקולאב</w:t>
      </w:r>
      <w:proofErr w:type="spellEnd"/>
    </w:p>
    <w:p w14:paraId="35765079" w14:textId="77777777" w:rsidR="003332B9" w:rsidRDefault="00000000">
      <w:pPr>
        <w:numPr>
          <w:ilvl w:val="1"/>
          <w:numId w:val="3"/>
        </w:numPr>
        <w:spacing w:after="0"/>
        <w:rPr>
          <w:rFonts w:ascii="Arial" w:eastAsia="Arial" w:hAnsi="Arial" w:cs="Arial"/>
        </w:rPr>
      </w:pPr>
      <w:r>
        <w:rPr>
          <w:rFonts w:ascii="Arial" w:eastAsia="Arial" w:hAnsi="Arial" w:cs="Arial"/>
          <w:rtl/>
        </w:rPr>
        <w:t xml:space="preserve">יצירת </w:t>
      </w:r>
      <w:proofErr w:type="spellStart"/>
      <w:r>
        <w:rPr>
          <w:rFonts w:ascii="Arial" w:eastAsia="Arial" w:hAnsi="Arial" w:cs="Arial"/>
          <w:rtl/>
        </w:rPr>
        <w:t>דשבורד</w:t>
      </w:r>
      <w:proofErr w:type="spellEnd"/>
      <w:r>
        <w:rPr>
          <w:rFonts w:ascii="Arial" w:eastAsia="Arial" w:hAnsi="Arial" w:cs="Arial"/>
          <w:rtl/>
        </w:rPr>
        <w:t xml:space="preserve"> הממחיש את הנתונים</w:t>
      </w:r>
    </w:p>
    <w:p w14:paraId="16FA140A" w14:textId="77777777" w:rsidR="003332B9" w:rsidRDefault="00000000">
      <w:pPr>
        <w:numPr>
          <w:ilvl w:val="0"/>
          <w:numId w:val="3"/>
        </w:numPr>
        <w:spacing w:after="0"/>
        <w:rPr>
          <w:rFonts w:ascii="Arial" w:eastAsia="Arial" w:hAnsi="Arial" w:cs="Arial"/>
        </w:rPr>
      </w:pPr>
      <w:r>
        <w:rPr>
          <w:rFonts w:ascii="Arial" w:eastAsia="Arial" w:hAnsi="Arial" w:cs="Arial"/>
          <w:rtl/>
        </w:rPr>
        <w:t>הציגו לפחות שלושה תרחישים שונים של הסימולציה:</w:t>
      </w:r>
    </w:p>
    <w:p w14:paraId="12DF948F" w14:textId="77777777" w:rsidR="003332B9" w:rsidRDefault="00000000">
      <w:pPr>
        <w:numPr>
          <w:ilvl w:val="1"/>
          <w:numId w:val="3"/>
        </w:numPr>
        <w:spacing w:after="0"/>
        <w:rPr>
          <w:rFonts w:ascii="Arial" w:eastAsia="Arial" w:hAnsi="Arial" w:cs="Arial"/>
        </w:rPr>
      </w:pPr>
      <w:r>
        <w:rPr>
          <w:rFonts w:ascii="Arial" w:eastAsia="Arial" w:hAnsi="Arial" w:cs="Arial"/>
          <w:rtl/>
        </w:rPr>
        <w:t>תרחיש בסיס</w:t>
      </w:r>
    </w:p>
    <w:p w14:paraId="2652EC05" w14:textId="77777777" w:rsidR="003332B9" w:rsidRDefault="00000000">
      <w:pPr>
        <w:numPr>
          <w:ilvl w:val="1"/>
          <w:numId w:val="3"/>
        </w:numPr>
        <w:spacing w:after="0"/>
        <w:rPr>
          <w:rFonts w:ascii="Arial" w:eastAsia="Arial" w:hAnsi="Arial" w:cs="Arial"/>
        </w:rPr>
      </w:pPr>
      <w:r>
        <w:rPr>
          <w:rFonts w:ascii="Arial" w:eastAsia="Arial" w:hAnsi="Arial" w:cs="Arial"/>
          <w:rtl/>
        </w:rPr>
        <w:t>תרחיש מערכת תחת לחץ/הפרעה</w:t>
      </w:r>
    </w:p>
    <w:p w14:paraId="56354CE3" w14:textId="77777777" w:rsidR="003332B9" w:rsidRDefault="00000000">
      <w:pPr>
        <w:numPr>
          <w:ilvl w:val="1"/>
          <w:numId w:val="3"/>
        </w:numPr>
        <w:spacing w:after="0"/>
        <w:rPr>
          <w:rFonts w:ascii="Arial" w:eastAsia="Arial" w:hAnsi="Arial" w:cs="Arial"/>
        </w:rPr>
      </w:pPr>
      <w:r>
        <w:rPr>
          <w:rFonts w:ascii="Arial" w:eastAsia="Arial" w:hAnsi="Arial" w:cs="Arial"/>
          <w:rtl/>
        </w:rPr>
        <w:t>תרחיש מערכת בתהליך שיקום/התאוששות</w:t>
      </w:r>
    </w:p>
    <w:p w14:paraId="55D38ED5" w14:textId="77777777" w:rsidR="003332B9" w:rsidRDefault="00000000">
      <w:pPr>
        <w:numPr>
          <w:ilvl w:val="0"/>
          <w:numId w:val="3"/>
        </w:numPr>
        <w:spacing w:after="0"/>
        <w:rPr>
          <w:rFonts w:ascii="Arial" w:eastAsia="Arial" w:hAnsi="Arial" w:cs="Arial"/>
        </w:rPr>
      </w:pPr>
      <w:r>
        <w:rPr>
          <w:rFonts w:ascii="Arial" w:eastAsia="Arial" w:hAnsi="Arial" w:cs="Arial"/>
          <w:rtl/>
        </w:rPr>
        <w:t>נתחו את תוצאות הסימולציה והסיקו מסקנות לגבי:</w:t>
      </w:r>
    </w:p>
    <w:p w14:paraId="301B7093" w14:textId="77777777" w:rsidR="003332B9" w:rsidRDefault="00000000">
      <w:pPr>
        <w:numPr>
          <w:ilvl w:val="1"/>
          <w:numId w:val="3"/>
        </w:numPr>
        <w:spacing w:after="0"/>
        <w:rPr>
          <w:rFonts w:ascii="Arial" w:eastAsia="Arial" w:hAnsi="Arial" w:cs="Arial"/>
        </w:rPr>
      </w:pPr>
      <w:r>
        <w:rPr>
          <w:rFonts w:ascii="Arial" w:eastAsia="Arial" w:hAnsi="Arial" w:cs="Arial"/>
          <w:rtl/>
        </w:rPr>
        <w:t>השערות המחקר שניסחתם</w:t>
      </w:r>
    </w:p>
    <w:p w14:paraId="27BA8029" w14:textId="77777777" w:rsidR="003332B9" w:rsidRDefault="00000000">
      <w:pPr>
        <w:numPr>
          <w:ilvl w:val="1"/>
          <w:numId w:val="3"/>
        </w:numPr>
        <w:spacing w:after="0"/>
        <w:rPr>
          <w:rFonts w:ascii="Arial" w:eastAsia="Arial" w:hAnsi="Arial" w:cs="Arial"/>
        </w:rPr>
      </w:pPr>
      <w:r>
        <w:rPr>
          <w:rFonts w:ascii="Arial" w:eastAsia="Arial" w:hAnsi="Arial" w:cs="Arial"/>
          <w:rtl/>
        </w:rPr>
        <w:t>המשמעות האקולוגית של הרכיבים העיקריים שזוהו ב-</w:t>
      </w:r>
      <w:r>
        <w:rPr>
          <w:rFonts w:ascii="Arial" w:eastAsia="Arial" w:hAnsi="Arial" w:cs="Arial"/>
        </w:rPr>
        <w:t>PCA</w:t>
      </w:r>
    </w:p>
    <w:p w14:paraId="38D366AF" w14:textId="77777777" w:rsidR="003332B9" w:rsidRDefault="00000000">
      <w:pPr>
        <w:numPr>
          <w:ilvl w:val="1"/>
          <w:numId w:val="3"/>
        </w:numPr>
        <w:spacing w:after="240"/>
        <w:rPr>
          <w:rFonts w:ascii="Arial" w:eastAsia="Arial" w:hAnsi="Arial" w:cs="Arial"/>
        </w:rPr>
      </w:pPr>
      <w:r>
        <w:rPr>
          <w:rFonts w:ascii="Arial" w:eastAsia="Arial" w:hAnsi="Arial" w:cs="Arial"/>
          <w:rtl/>
        </w:rPr>
        <w:t>דפוסים מרחביים שזוהו באמצעות הטכניקות המרחביות</w:t>
      </w:r>
    </w:p>
    <w:p w14:paraId="35E625F9"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
    <w:p w14:paraId="594B9C58"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82B76C"/>
          <w:sz w:val="21"/>
          <w:szCs w:val="21"/>
        </w:rPr>
        <w:t># Smart Irrigation Spatial Model Simulation (PCA + Kriging)</w:t>
      </w:r>
    </w:p>
    <w:p w14:paraId="44B9C278"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82B76C"/>
          <w:sz w:val="21"/>
          <w:szCs w:val="21"/>
        </w:rPr>
        <w:t xml:space="preserve"># Compatible with Google </w:t>
      </w:r>
      <w:proofErr w:type="spellStart"/>
      <w:r w:rsidRPr="002110E0">
        <w:rPr>
          <w:rFonts w:ascii="Courier New" w:eastAsia="Times New Roman" w:hAnsi="Courier New" w:cs="Courier New"/>
          <w:color w:val="82B76C"/>
          <w:sz w:val="21"/>
          <w:szCs w:val="21"/>
        </w:rPr>
        <w:t>Colab</w:t>
      </w:r>
      <w:proofErr w:type="spellEnd"/>
    </w:p>
    <w:p w14:paraId="25666204"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
    <w:p w14:paraId="63CB06EC"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82B76C"/>
          <w:sz w:val="21"/>
          <w:szCs w:val="21"/>
        </w:rPr>
        <w:t># Step 1: Install required libraries</w:t>
      </w:r>
    </w:p>
    <w:p w14:paraId="7ED572E8"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roofErr w:type="gramStart"/>
      <w:r w:rsidRPr="002110E0">
        <w:rPr>
          <w:rFonts w:ascii="Courier New" w:eastAsia="Times New Roman" w:hAnsi="Courier New" w:cs="Courier New"/>
          <w:color w:val="82C6FF"/>
          <w:sz w:val="21"/>
          <w:szCs w:val="21"/>
        </w:rPr>
        <w:t>!</w:t>
      </w:r>
      <w:r w:rsidRPr="002110E0">
        <w:rPr>
          <w:rFonts w:ascii="Courier New" w:eastAsia="Times New Roman" w:hAnsi="Courier New" w:cs="Courier New"/>
          <w:color w:val="D4D4D4"/>
          <w:sz w:val="21"/>
          <w:szCs w:val="21"/>
        </w:rPr>
        <w:t>pip</w:t>
      </w:r>
      <w:proofErr w:type="gramEnd"/>
      <w:r w:rsidRPr="002110E0">
        <w:rPr>
          <w:rFonts w:ascii="Courier New" w:eastAsia="Times New Roman" w:hAnsi="Courier New" w:cs="Courier New"/>
          <w:color w:val="D4D4D4"/>
          <w:sz w:val="21"/>
          <w:szCs w:val="21"/>
        </w:rPr>
        <w:t xml:space="preserve"> install </w:t>
      </w:r>
      <w:proofErr w:type="spellStart"/>
      <w:r w:rsidRPr="002110E0">
        <w:rPr>
          <w:rFonts w:ascii="Courier New" w:eastAsia="Times New Roman" w:hAnsi="Courier New" w:cs="Courier New"/>
          <w:color w:val="D4D4D4"/>
          <w:sz w:val="21"/>
          <w:szCs w:val="21"/>
        </w:rPr>
        <w:t>pykrige</w:t>
      </w:r>
      <w:proofErr w:type="spellEnd"/>
      <w:r w:rsidRPr="002110E0">
        <w:rPr>
          <w:rFonts w:ascii="Courier New" w:eastAsia="Times New Roman" w:hAnsi="Courier New" w:cs="Courier New"/>
          <w:color w:val="D4D4D4"/>
          <w:sz w:val="21"/>
          <w:szCs w:val="21"/>
        </w:rPr>
        <w:t xml:space="preserve"> scikit-learn pandas matplotlib </w:t>
      </w:r>
      <w:proofErr w:type="spellStart"/>
      <w:r w:rsidRPr="002110E0">
        <w:rPr>
          <w:rFonts w:ascii="Courier New" w:eastAsia="Times New Roman" w:hAnsi="Courier New" w:cs="Courier New"/>
          <w:color w:val="D4D4D4"/>
          <w:sz w:val="21"/>
          <w:szCs w:val="21"/>
        </w:rPr>
        <w:t>numpy</w:t>
      </w:r>
      <w:proofErr w:type="spellEnd"/>
      <w:r w:rsidRPr="002110E0">
        <w:rPr>
          <w:rFonts w:ascii="Courier New" w:eastAsia="Times New Roman" w:hAnsi="Courier New" w:cs="Courier New"/>
          <w:color w:val="D4D4D4"/>
          <w:sz w:val="21"/>
          <w:szCs w:val="21"/>
        </w:rPr>
        <w:t xml:space="preserve"> --quiet</w:t>
      </w:r>
    </w:p>
    <w:p w14:paraId="5DA6330D"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
    <w:p w14:paraId="4C0174D4"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82B76C"/>
          <w:sz w:val="21"/>
          <w:szCs w:val="21"/>
        </w:rPr>
        <w:t># Step 2: Import libraries</w:t>
      </w:r>
    </w:p>
    <w:p w14:paraId="6EEBD390"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C99CC6"/>
          <w:sz w:val="21"/>
          <w:szCs w:val="21"/>
        </w:rPr>
        <w:t>import</w:t>
      </w: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numpy</w:t>
      </w:r>
      <w:proofErr w:type="spellEnd"/>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C99CC6"/>
          <w:sz w:val="21"/>
          <w:szCs w:val="21"/>
        </w:rPr>
        <w:t>as</w:t>
      </w:r>
      <w:r w:rsidRPr="002110E0">
        <w:rPr>
          <w:rFonts w:ascii="Courier New" w:eastAsia="Times New Roman" w:hAnsi="Courier New" w:cs="Courier New"/>
          <w:color w:val="D4D4D4"/>
          <w:sz w:val="21"/>
          <w:szCs w:val="21"/>
        </w:rPr>
        <w:t xml:space="preserve"> np</w:t>
      </w:r>
    </w:p>
    <w:p w14:paraId="68202063"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C99CC6"/>
          <w:sz w:val="21"/>
          <w:szCs w:val="21"/>
        </w:rPr>
        <w:t>import</w:t>
      </w:r>
      <w:r w:rsidRPr="002110E0">
        <w:rPr>
          <w:rFonts w:ascii="Courier New" w:eastAsia="Times New Roman" w:hAnsi="Courier New" w:cs="Courier New"/>
          <w:color w:val="D4D4D4"/>
          <w:sz w:val="21"/>
          <w:szCs w:val="21"/>
        </w:rPr>
        <w:t xml:space="preserve"> pandas </w:t>
      </w:r>
      <w:r w:rsidRPr="002110E0">
        <w:rPr>
          <w:rFonts w:ascii="Courier New" w:eastAsia="Times New Roman" w:hAnsi="Courier New" w:cs="Courier New"/>
          <w:color w:val="C99CC6"/>
          <w:sz w:val="21"/>
          <w:szCs w:val="21"/>
        </w:rPr>
        <w:t>as</w:t>
      </w:r>
      <w:r w:rsidRPr="002110E0">
        <w:rPr>
          <w:rFonts w:ascii="Courier New" w:eastAsia="Times New Roman" w:hAnsi="Courier New" w:cs="Courier New"/>
          <w:color w:val="D4D4D4"/>
          <w:sz w:val="21"/>
          <w:szCs w:val="21"/>
        </w:rPr>
        <w:t xml:space="preserve"> pd</w:t>
      </w:r>
    </w:p>
    <w:p w14:paraId="33877784"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C99CC6"/>
          <w:sz w:val="21"/>
          <w:szCs w:val="21"/>
        </w:rPr>
        <w:t>import</w:t>
      </w:r>
      <w:r w:rsidRPr="002110E0">
        <w:rPr>
          <w:rFonts w:ascii="Courier New" w:eastAsia="Times New Roman" w:hAnsi="Courier New" w:cs="Courier New"/>
          <w:color w:val="D4D4D4"/>
          <w:sz w:val="21"/>
          <w:szCs w:val="21"/>
        </w:rPr>
        <w:t xml:space="preserve"> </w:t>
      </w:r>
      <w:proofErr w:type="spellStart"/>
      <w:proofErr w:type="gramStart"/>
      <w:r w:rsidRPr="002110E0">
        <w:rPr>
          <w:rFonts w:ascii="Courier New" w:eastAsia="Times New Roman" w:hAnsi="Courier New" w:cs="Courier New"/>
          <w:color w:val="D4D4D4"/>
          <w:sz w:val="21"/>
          <w:szCs w:val="21"/>
        </w:rPr>
        <w:t>matplotlib.pyplot</w:t>
      </w:r>
      <w:proofErr w:type="spellEnd"/>
      <w:proofErr w:type="gramEnd"/>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C99CC6"/>
          <w:sz w:val="21"/>
          <w:szCs w:val="21"/>
        </w:rPr>
        <w:t>as</w:t>
      </w: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plt</w:t>
      </w:r>
      <w:proofErr w:type="spellEnd"/>
    </w:p>
    <w:p w14:paraId="6F00DEF6"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C99CC6"/>
          <w:sz w:val="21"/>
          <w:szCs w:val="21"/>
        </w:rPr>
        <w:t>from</w:t>
      </w:r>
      <w:r w:rsidRPr="002110E0">
        <w:rPr>
          <w:rFonts w:ascii="Courier New" w:eastAsia="Times New Roman" w:hAnsi="Courier New" w:cs="Courier New"/>
          <w:color w:val="D4D4D4"/>
          <w:sz w:val="21"/>
          <w:szCs w:val="21"/>
        </w:rPr>
        <w:t xml:space="preserve"> </w:t>
      </w:r>
      <w:proofErr w:type="spellStart"/>
      <w:proofErr w:type="gramStart"/>
      <w:r w:rsidRPr="002110E0">
        <w:rPr>
          <w:rFonts w:ascii="Courier New" w:eastAsia="Times New Roman" w:hAnsi="Courier New" w:cs="Courier New"/>
          <w:color w:val="D4D4D4"/>
          <w:sz w:val="21"/>
          <w:szCs w:val="21"/>
        </w:rPr>
        <w:t>sklearn.decomposition</w:t>
      </w:r>
      <w:proofErr w:type="spellEnd"/>
      <w:proofErr w:type="gramEnd"/>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C99CC6"/>
          <w:sz w:val="21"/>
          <w:szCs w:val="21"/>
        </w:rPr>
        <w:t>import</w:t>
      </w:r>
      <w:r w:rsidRPr="002110E0">
        <w:rPr>
          <w:rFonts w:ascii="Courier New" w:eastAsia="Times New Roman" w:hAnsi="Courier New" w:cs="Courier New"/>
          <w:color w:val="D4D4D4"/>
          <w:sz w:val="21"/>
          <w:szCs w:val="21"/>
        </w:rPr>
        <w:t xml:space="preserve"> PCA</w:t>
      </w:r>
    </w:p>
    <w:p w14:paraId="0F7685AC"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C99CC6"/>
          <w:sz w:val="21"/>
          <w:szCs w:val="21"/>
        </w:rPr>
        <w:t>from</w:t>
      </w:r>
      <w:r w:rsidRPr="002110E0">
        <w:rPr>
          <w:rFonts w:ascii="Courier New" w:eastAsia="Times New Roman" w:hAnsi="Courier New" w:cs="Courier New"/>
          <w:color w:val="D4D4D4"/>
          <w:sz w:val="21"/>
          <w:szCs w:val="21"/>
        </w:rPr>
        <w:t xml:space="preserve"> </w:t>
      </w:r>
      <w:proofErr w:type="spellStart"/>
      <w:proofErr w:type="gramStart"/>
      <w:r w:rsidRPr="002110E0">
        <w:rPr>
          <w:rFonts w:ascii="Courier New" w:eastAsia="Times New Roman" w:hAnsi="Courier New" w:cs="Courier New"/>
          <w:color w:val="D4D4D4"/>
          <w:sz w:val="21"/>
          <w:szCs w:val="21"/>
        </w:rPr>
        <w:t>sklearn.preprocessing</w:t>
      </w:r>
      <w:proofErr w:type="spellEnd"/>
      <w:proofErr w:type="gramEnd"/>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C99CC6"/>
          <w:sz w:val="21"/>
          <w:szCs w:val="21"/>
        </w:rPr>
        <w:t>import</w:t>
      </w: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StandardScaler</w:t>
      </w:r>
      <w:proofErr w:type="spellEnd"/>
    </w:p>
    <w:p w14:paraId="50F2C62A"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C99CC6"/>
          <w:sz w:val="21"/>
          <w:szCs w:val="21"/>
        </w:rPr>
        <w:t>from</w:t>
      </w:r>
      <w:r w:rsidRPr="002110E0">
        <w:rPr>
          <w:rFonts w:ascii="Courier New" w:eastAsia="Times New Roman" w:hAnsi="Courier New" w:cs="Courier New"/>
          <w:color w:val="D4D4D4"/>
          <w:sz w:val="21"/>
          <w:szCs w:val="21"/>
        </w:rPr>
        <w:t xml:space="preserve"> </w:t>
      </w:r>
      <w:proofErr w:type="spellStart"/>
      <w:proofErr w:type="gramStart"/>
      <w:r w:rsidRPr="002110E0">
        <w:rPr>
          <w:rFonts w:ascii="Courier New" w:eastAsia="Times New Roman" w:hAnsi="Courier New" w:cs="Courier New"/>
          <w:color w:val="D4D4D4"/>
          <w:sz w:val="21"/>
          <w:szCs w:val="21"/>
        </w:rPr>
        <w:t>pykrige.ok</w:t>
      </w:r>
      <w:proofErr w:type="spellEnd"/>
      <w:proofErr w:type="gramEnd"/>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C99CC6"/>
          <w:sz w:val="21"/>
          <w:szCs w:val="21"/>
        </w:rPr>
        <w:t>import</w:t>
      </w: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OrdinaryKriging</w:t>
      </w:r>
      <w:proofErr w:type="spellEnd"/>
    </w:p>
    <w:p w14:paraId="0CA91952"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
    <w:p w14:paraId="4E3D0D05"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82B76C"/>
          <w:sz w:val="21"/>
          <w:szCs w:val="21"/>
        </w:rPr>
        <w:t># Step 3: Generate example sensor data (simulated spatially)</w:t>
      </w:r>
    </w:p>
    <w:p w14:paraId="1729556E"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roofErr w:type="spellStart"/>
      <w:proofErr w:type="gramStart"/>
      <w:r w:rsidRPr="002110E0">
        <w:rPr>
          <w:rFonts w:ascii="Courier New" w:eastAsia="Times New Roman" w:hAnsi="Courier New" w:cs="Courier New"/>
          <w:color w:val="D4D4D4"/>
          <w:sz w:val="21"/>
          <w:szCs w:val="21"/>
        </w:rPr>
        <w:t>np.random</w:t>
      </w:r>
      <w:proofErr w:type="gramEnd"/>
      <w:r w:rsidRPr="002110E0">
        <w:rPr>
          <w:rFonts w:ascii="Courier New" w:eastAsia="Times New Roman" w:hAnsi="Courier New" w:cs="Courier New"/>
          <w:color w:val="D4D4D4"/>
          <w:sz w:val="21"/>
          <w:szCs w:val="21"/>
        </w:rPr>
        <w:t>.</w:t>
      </w:r>
      <w:proofErr w:type="gramStart"/>
      <w:r w:rsidRPr="002110E0">
        <w:rPr>
          <w:rFonts w:ascii="Courier New" w:eastAsia="Times New Roman" w:hAnsi="Courier New" w:cs="Courier New"/>
          <w:color w:val="D4D4D4"/>
          <w:sz w:val="21"/>
          <w:szCs w:val="21"/>
        </w:rPr>
        <w:t>seed</w:t>
      </w:r>
      <w:proofErr w:type="spellEnd"/>
      <w:r w:rsidRPr="002110E0">
        <w:rPr>
          <w:rFonts w:ascii="Courier New" w:eastAsia="Times New Roman" w:hAnsi="Courier New" w:cs="Courier New"/>
          <w:color w:val="DCDCDC"/>
          <w:sz w:val="21"/>
          <w:szCs w:val="21"/>
        </w:rPr>
        <w:t>(</w:t>
      </w:r>
      <w:proofErr w:type="gramEnd"/>
      <w:r w:rsidRPr="002110E0">
        <w:rPr>
          <w:rFonts w:ascii="Courier New" w:eastAsia="Times New Roman" w:hAnsi="Courier New" w:cs="Courier New"/>
          <w:color w:val="B5CEA8"/>
          <w:sz w:val="21"/>
          <w:szCs w:val="21"/>
        </w:rPr>
        <w:t>42</w:t>
      </w:r>
      <w:r w:rsidRPr="002110E0">
        <w:rPr>
          <w:rFonts w:ascii="Courier New" w:eastAsia="Times New Roman" w:hAnsi="Courier New" w:cs="Courier New"/>
          <w:color w:val="DCDCDC"/>
          <w:sz w:val="21"/>
          <w:szCs w:val="21"/>
        </w:rPr>
        <w:t>)</w:t>
      </w:r>
    </w:p>
    <w:p w14:paraId="27BF23EB"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roofErr w:type="spellStart"/>
      <w:r w:rsidRPr="002110E0">
        <w:rPr>
          <w:rFonts w:ascii="Courier New" w:eastAsia="Times New Roman" w:hAnsi="Courier New" w:cs="Courier New"/>
          <w:color w:val="D4D4D4"/>
          <w:sz w:val="21"/>
          <w:szCs w:val="21"/>
        </w:rPr>
        <w:t>grid_size</w:t>
      </w:r>
      <w:proofErr w:type="spellEnd"/>
      <w:r w:rsidRPr="002110E0">
        <w:rPr>
          <w:rFonts w:ascii="Courier New" w:eastAsia="Times New Roman" w:hAnsi="Courier New" w:cs="Courier New"/>
          <w:color w:val="D4D4D4"/>
          <w:sz w:val="21"/>
          <w:szCs w:val="21"/>
        </w:rPr>
        <w:t xml:space="preserve"> = </w:t>
      </w:r>
      <w:r w:rsidRPr="002110E0">
        <w:rPr>
          <w:rFonts w:ascii="Courier New" w:eastAsia="Times New Roman" w:hAnsi="Courier New" w:cs="Courier New"/>
          <w:color w:val="B5CEA8"/>
          <w:sz w:val="21"/>
          <w:szCs w:val="21"/>
        </w:rPr>
        <w:t>10</w:t>
      </w:r>
    </w:p>
    <w:p w14:paraId="6AD1C8BB"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roofErr w:type="spellStart"/>
      <w:r w:rsidRPr="002110E0">
        <w:rPr>
          <w:rFonts w:ascii="Courier New" w:eastAsia="Times New Roman" w:hAnsi="Courier New" w:cs="Courier New"/>
          <w:color w:val="D4D4D4"/>
          <w:sz w:val="21"/>
          <w:szCs w:val="21"/>
        </w:rPr>
        <w:t>num_points</w:t>
      </w:r>
      <w:proofErr w:type="spellEnd"/>
      <w:r w:rsidRPr="002110E0">
        <w:rPr>
          <w:rFonts w:ascii="Courier New" w:eastAsia="Times New Roman" w:hAnsi="Courier New" w:cs="Courier New"/>
          <w:color w:val="D4D4D4"/>
          <w:sz w:val="21"/>
          <w:szCs w:val="21"/>
        </w:rPr>
        <w:t xml:space="preserve"> = </w:t>
      </w:r>
      <w:proofErr w:type="spellStart"/>
      <w:r w:rsidRPr="002110E0">
        <w:rPr>
          <w:rFonts w:ascii="Courier New" w:eastAsia="Times New Roman" w:hAnsi="Courier New" w:cs="Courier New"/>
          <w:color w:val="D4D4D4"/>
          <w:sz w:val="21"/>
          <w:szCs w:val="21"/>
        </w:rPr>
        <w:t>grid_size</w:t>
      </w:r>
      <w:proofErr w:type="spellEnd"/>
      <w:r w:rsidRPr="002110E0">
        <w:rPr>
          <w:rFonts w:ascii="Courier New" w:eastAsia="Times New Roman" w:hAnsi="Courier New" w:cs="Courier New"/>
          <w:color w:val="D4D4D4"/>
          <w:sz w:val="21"/>
          <w:szCs w:val="21"/>
        </w:rPr>
        <w:t xml:space="preserve"> * </w:t>
      </w:r>
      <w:proofErr w:type="spellStart"/>
      <w:r w:rsidRPr="002110E0">
        <w:rPr>
          <w:rFonts w:ascii="Courier New" w:eastAsia="Times New Roman" w:hAnsi="Courier New" w:cs="Courier New"/>
          <w:color w:val="D4D4D4"/>
          <w:sz w:val="21"/>
          <w:szCs w:val="21"/>
        </w:rPr>
        <w:t>grid_size</w:t>
      </w:r>
      <w:proofErr w:type="spellEnd"/>
    </w:p>
    <w:p w14:paraId="0D0EB063"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roofErr w:type="spellStart"/>
      <w:r w:rsidRPr="002110E0">
        <w:rPr>
          <w:rFonts w:ascii="Courier New" w:eastAsia="Times New Roman" w:hAnsi="Courier New" w:cs="Courier New"/>
          <w:color w:val="D4D4D4"/>
          <w:sz w:val="21"/>
          <w:szCs w:val="21"/>
        </w:rPr>
        <w:t>x_coords</w:t>
      </w:r>
      <w:proofErr w:type="spellEnd"/>
      <w:r w:rsidRPr="002110E0">
        <w:rPr>
          <w:rFonts w:ascii="Courier New" w:eastAsia="Times New Roman" w:hAnsi="Courier New" w:cs="Courier New"/>
          <w:color w:val="D4D4D4"/>
          <w:sz w:val="21"/>
          <w:szCs w:val="21"/>
        </w:rPr>
        <w:t xml:space="preserve"> = </w:t>
      </w:r>
      <w:proofErr w:type="spellStart"/>
      <w:proofErr w:type="gramStart"/>
      <w:r w:rsidRPr="002110E0">
        <w:rPr>
          <w:rFonts w:ascii="Courier New" w:eastAsia="Times New Roman" w:hAnsi="Courier New" w:cs="Courier New"/>
          <w:color w:val="D4D4D4"/>
          <w:sz w:val="21"/>
          <w:szCs w:val="21"/>
        </w:rPr>
        <w:t>np.tile</w:t>
      </w:r>
      <w:proofErr w:type="spellEnd"/>
      <w:proofErr w:type="gramEnd"/>
      <w:r w:rsidRPr="002110E0">
        <w:rPr>
          <w:rFonts w:ascii="Courier New" w:eastAsia="Times New Roman" w:hAnsi="Courier New" w:cs="Courier New"/>
          <w:color w:val="DCDCDC"/>
          <w:sz w:val="21"/>
          <w:szCs w:val="21"/>
        </w:rPr>
        <w:t>(</w:t>
      </w:r>
      <w:proofErr w:type="spellStart"/>
      <w:proofErr w:type="gramStart"/>
      <w:r w:rsidRPr="002110E0">
        <w:rPr>
          <w:rFonts w:ascii="Courier New" w:eastAsia="Times New Roman" w:hAnsi="Courier New" w:cs="Courier New"/>
          <w:color w:val="D4D4D4"/>
          <w:sz w:val="21"/>
          <w:szCs w:val="21"/>
        </w:rPr>
        <w:t>np.arange</w:t>
      </w:r>
      <w:proofErr w:type="spellEnd"/>
      <w:proofErr w:type="gramEnd"/>
      <w:r w:rsidRPr="002110E0">
        <w:rPr>
          <w:rFonts w:ascii="Courier New" w:eastAsia="Times New Roman" w:hAnsi="Courier New" w:cs="Courier New"/>
          <w:color w:val="DCDCDC"/>
          <w:sz w:val="21"/>
          <w:szCs w:val="21"/>
        </w:rPr>
        <w:t>(</w:t>
      </w:r>
      <w:proofErr w:type="spellStart"/>
      <w:r w:rsidRPr="002110E0">
        <w:rPr>
          <w:rFonts w:ascii="Courier New" w:eastAsia="Times New Roman" w:hAnsi="Courier New" w:cs="Courier New"/>
          <w:color w:val="D4D4D4"/>
          <w:sz w:val="21"/>
          <w:szCs w:val="21"/>
        </w:rPr>
        <w:t>grid_size</w:t>
      </w:r>
      <w:proofErr w:type="spell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grid_size</w:t>
      </w:r>
      <w:proofErr w:type="spellEnd"/>
      <w:r w:rsidRPr="002110E0">
        <w:rPr>
          <w:rFonts w:ascii="Courier New" w:eastAsia="Times New Roman" w:hAnsi="Courier New" w:cs="Courier New"/>
          <w:color w:val="DCDCDC"/>
          <w:sz w:val="21"/>
          <w:szCs w:val="21"/>
        </w:rPr>
        <w:t>)</w:t>
      </w:r>
    </w:p>
    <w:p w14:paraId="07918296"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roofErr w:type="spellStart"/>
      <w:r w:rsidRPr="002110E0">
        <w:rPr>
          <w:rFonts w:ascii="Courier New" w:eastAsia="Times New Roman" w:hAnsi="Courier New" w:cs="Courier New"/>
          <w:color w:val="D4D4D4"/>
          <w:sz w:val="21"/>
          <w:szCs w:val="21"/>
        </w:rPr>
        <w:t>y_coords</w:t>
      </w:r>
      <w:proofErr w:type="spellEnd"/>
      <w:r w:rsidRPr="002110E0">
        <w:rPr>
          <w:rFonts w:ascii="Courier New" w:eastAsia="Times New Roman" w:hAnsi="Courier New" w:cs="Courier New"/>
          <w:color w:val="D4D4D4"/>
          <w:sz w:val="21"/>
          <w:szCs w:val="21"/>
        </w:rPr>
        <w:t xml:space="preserve"> = </w:t>
      </w:r>
      <w:proofErr w:type="spellStart"/>
      <w:proofErr w:type="gramStart"/>
      <w:r w:rsidRPr="002110E0">
        <w:rPr>
          <w:rFonts w:ascii="Courier New" w:eastAsia="Times New Roman" w:hAnsi="Courier New" w:cs="Courier New"/>
          <w:color w:val="D4D4D4"/>
          <w:sz w:val="21"/>
          <w:szCs w:val="21"/>
        </w:rPr>
        <w:t>np.repeat</w:t>
      </w:r>
      <w:proofErr w:type="spellEnd"/>
      <w:proofErr w:type="gramEnd"/>
      <w:r w:rsidRPr="002110E0">
        <w:rPr>
          <w:rFonts w:ascii="Courier New" w:eastAsia="Times New Roman" w:hAnsi="Courier New" w:cs="Courier New"/>
          <w:color w:val="DCDCDC"/>
          <w:sz w:val="21"/>
          <w:szCs w:val="21"/>
        </w:rPr>
        <w:t>(</w:t>
      </w:r>
      <w:proofErr w:type="spellStart"/>
      <w:proofErr w:type="gramStart"/>
      <w:r w:rsidRPr="002110E0">
        <w:rPr>
          <w:rFonts w:ascii="Courier New" w:eastAsia="Times New Roman" w:hAnsi="Courier New" w:cs="Courier New"/>
          <w:color w:val="D4D4D4"/>
          <w:sz w:val="21"/>
          <w:szCs w:val="21"/>
        </w:rPr>
        <w:t>np.arange</w:t>
      </w:r>
      <w:proofErr w:type="spellEnd"/>
      <w:proofErr w:type="gramEnd"/>
      <w:r w:rsidRPr="002110E0">
        <w:rPr>
          <w:rFonts w:ascii="Courier New" w:eastAsia="Times New Roman" w:hAnsi="Courier New" w:cs="Courier New"/>
          <w:color w:val="DCDCDC"/>
          <w:sz w:val="21"/>
          <w:szCs w:val="21"/>
        </w:rPr>
        <w:t>(</w:t>
      </w:r>
      <w:proofErr w:type="spellStart"/>
      <w:r w:rsidRPr="002110E0">
        <w:rPr>
          <w:rFonts w:ascii="Courier New" w:eastAsia="Times New Roman" w:hAnsi="Courier New" w:cs="Courier New"/>
          <w:color w:val="D4D4D4"/>
          <w:sz w:val="21"/>
          <w:szCs w:val="21"/>
        </w:rPr>
        <w:t>grid_size</w:t>
      </w:r>
      <w:proofErr w:type="spell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grid_size</w:t>
      </w:r>
      <w:proofErr w:type="spellEnd"/>
      <w:r w:rsidRPr="002110E0">
        <w:rPr>
          <w:rFonts w:ascii="Courier New" w:eastAsia="Times New Roman" w:hAnsi="Courier New" w:cs="Courier New"/>
          <w:color w:val="DCDCDC"/>
          <w:sz w:val="21"/>
          <w:szCs w:val="21"/>
        </w:rPr>
        <w:t>)</w:t>
      </w:r>
    </w:p>
    <w:p w14:paraId="744B65F1"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
    <w:p w14:paraId="0B92CA43"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82B76C"/>
          <w:sz w:val="21"/>
          <w:szCs w:val="21"/>
        </w:rPr>
        <w:t># Generate synthetic sensor data (base values)</w:t>
      </w:r>
    </w:p>
    <w:p w14:paraId="19661B9F"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data = </w:t>
      </w:r>
      <w:proofErr w:type="spellStart"/>
      <w:proofErr w:type="gramStart"/>
      <w:r w:rsidRPr="002110E0">
        <w:rPr>
          <w:rFonts w:ascii="Courier New" w:eastAsia="Times New Roman" w:hAnsi="Courier New" w:cs="Courier New"/>
          <w:color w:val="D4D4D4"/>
          <w:sz w:val="21"/>
          <w:szCs w:val="21"/>
        </w:rPr>
        <w:t>pd.DataFrame</w:t>
      </w:r>
      <w:proofErr w:type="spellEnd"/>
      <w:proofErr w:type="gramEnd"/>
      <w:r w:rsidRPr="002110E0">
        <w:rPr>
          <w:rFonts w:ascii="Courier New" w:eastAsia="Times New Roman" w:hAnsi="Courier New" w:cs="Courier New"/>
          <w:color w:val="DCDCDC"/>
          <w:sz w:val="21"/>
          <w:szCs w:val="21"/>
        </w:rPr>
        <w:t>({</w:t>
      </w:r>
    </w:p>
    <w:p w14:paraId="7D3E6DD6"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CE9178"/>
          <w:sz w:val="21"/>
          <w:szCs w:val="21"/>
        </w:rPr>
        <w:t>'X'</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x_coords</w:t>
      </w:r>
      <w:proofErr w:type="spellEnd"/>
      <w:r w:rsidRPr="002110E0">
        <w:rPr>
          <w:rFonts w:ascii="Courier New" w:eastAsia="Times New Roman" w:hAnsi="Courier New" w:cs="Courier New"/>
          <w:color w:val="DCDCDC"/>
          <w:sz w:val="21"/>
          <w:szCs w:val="21"/>
        </w:rPr>
        <w:t>,</w:t>
      </w:r>
    </w:p>
    <w:p w14:paraId="5F08AB18"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lastRenderedPageBreak/>
        <w:t xml:space="preserve">    </w:t>
      </w:r>
      <w:r w:rsidRPr="002110E0">
        <w:rPr>
          <w:rFonts w:ascii="Courier New" w:eastAsia="Times New Roman" w:hAnsi="Courier New" w:cs="Courier New"/>
          <w:color w:val="CE9178"/>
          <w:sz w:val="21"/>
          <w:szCs w:val="21"/>
        </w:rPr>
        <w:t>'Y'</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y_coords</w:t>
      </w:r>
      <w:proofErr w:type="spellEnd"/>
      <w:r w:rsidRPr="002110E0">
        <w:rPr>
          <w:rFonts w:ascii="Courier New" w:eastAsia="Times New Roman" w:hAnsi="Courier New" w:cs="Courier New"/>
          <w:color w:val="DCDCDC"/>
          <w:sz w:val="21"/>
          <w:szCs w:val="21"/>
        </w:rPr>
        <w:t>,</w:t>
      </w:r>
    </w:p>
    <w:p w14:paraId="6A989766"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CE9178"/>
          <w:sz w:val="21"/>
          <w:szCs w:val="21"/>
        </w:rPr>
        <w:t>'Soil Moisture'</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proofErr w:type="gramStart"/>
      <w:r w:rsidRPr="002110E0">
        <w:rPr>
          <w:rFonts w:ascii="Courier New" w:eastAsia="Times New Roman" w:hAnsi="Courier New" w:cs="Courier New"/>
          <w:color w:val="D4D4D4"/>
          <w:sz w:val="21"/>
          <w:szCs w:val="21"/>
        </w:rPr>
        <w:t>np.random</w:t>
      </w:r>
      <w:proofErr w:type="gramEnd"/>
      <w:r w:rsidRPr="002110E0">
        <w:rPr>
          <w:rFonts w:ascii="Courier New" w:eastAsia="Times New Roman" w:hAnsi="Courier New" w:cs="Courier New"/>
          <w:color w:val="D4D4D4"/>
          <w:sz w:val="21"/>
          <w:szCs w:val="21"/>
        </w:rPr>
        <w:t>.</w:t>
      </w:r>
      <w:proofErr w:type="gramStart"/>
      <w:r w:rsidRPr="002110E0">
        <w:rPr>
          <w:rFonts w:ascii="Courier New" w:eastAsia="Times New Roman" w:hAnsi="Courier New" w:cs="Courier New"/>
          <w:color w:val="D4D4D4"/>
          <w:sz w:val="21"/>
          <w:szCs w:val="21"/>
        </w:rPr>
        <w:t>normal</w:t>
      </w:r>
      <w:proofErr w:type="spellEnd"/>
      <w:r w:rsidRPr="002110E0">
        <w:rPr>
          <w:rFonts w:ascii="Courier New" w:eastAsia="Times New Roman" w:hAnsi="Courier New" w:cs="Courier New"/>
          <w:color w:val="DCDCDC"/>
          <w:sz w:val="21"/>
          <w:szCs w:val="21"/>
        </w:rPr>
        <w:t>(</w:t>
      </w:r>
      <w:proofErr w:type="gramEnd"/>
      <w:r w:rsidRPr="002110E0">
        <w:rPr>
          <w:rFonts w:ascii="Courier New" w:eastAsia="Times New Roman" w:hAnsi="Courier New" w:cs="Courier New"/>
          <w:color w:val="B5CEA8"/>
          <w:sz w:val="21"/>
          <w:szCs w:val="21"/>
        </w:rPr>
        <w:t>2000</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B5CEA8"/>
          <w:sz w:val="21"/>
          <w:szCs w:val="21"/>
        </w:rPr>
        <w:t>100</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num_points</w:t>
      </w:r>
      <w:proofErr w:type="spellEnd"/>
      <w:r w:rsidRPr="002110E0">
        <w:rPr>
          <w:rFonts w:ascii="Courier New" w:eastAsia="Times New Roman" w:hAnsi="Courier New" w:cs="Courier New"/>
          <w:color w:val="DCDCDC"/>
          <w:sz w:val="21"/>
          <w:szCs w:val="21"/>
        </w:rPr>
        <w:t>),</w:t>
      </w:r>
    </w:p>
    <w:p w14:paraId="7AF52288"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CE9178"/>
          <w:sz w:val="21"/>
          <w:szCs w:val="21"/>
        </w:rPr>
        <w:t>'Temperature'</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proofErr w:type="gramStart"/>
      <w:r w:rsidRPr="002110E0">
        <w:rPr>
          <w:rFonts w:ascii="Courier New" w:eastAsia="Times New Roman" w:hAnsi="Courier New" w:cs="Courier New"/>
          <w:color w:val="D4D4D4"/>
          <w:sz w:val="21"/>
          <w:szCs w:val="21"/>
        </w:rPr>
        <w:t>np.random</w:t>
      </w:r>
      <w:proofErr w:type="gramEnd"/>
      <w:r w:rsidRPr="002110E0">
        <w:rPr>
          <w:rFonts w:ascii="Courier New" w:eastAsia="Times New Roman" w:hAnsi="Courier New" w:cs="Courier New"/>
          <w:color w:val="D4D4D4"/>
          <w:sz w:val="21"/>
          <w:szCs w:val="21"/>
        </w:rPr>
        <w:t>.</w:t>
      </w:r>
      <w:proofErr w:type="gramStart"/>
      <w:r w:rsidRPr="002110E0">
        <w:rPr>
          <w:rFonts w:ascii="Courier New" w:eastAsia="Times New Roman" w:hAnsi="Courier New" w:cs="Courier New"/>
          <w:color w:val="D4D4D4"/>
          <w:sz w:val="21"/>
          <w:szCs w:val="21"/>
        </w:rPr>
        <w:t>normal</w:t>
      </w:r>
      <w:proofErr w:type="spellEnd"/>
      <w:r w:rsidRPr="002110E0">
        <w:rPr>
          <w:rFonts w:ascii="Courier New" w:eastAsia="Times New Roman" w:hAnsi="Courier New" w:cs="Courier New"/>
          <w:color w:val="DCDCDC"/>
          <w:sz w:val="21"/>
          <w:szCs w:val="21"/>
        </w:rPr>
        <w:t>(</w:t>
      </w:r>
      <w:proofErr w:type="gramEnd"/>
      <w:r w:rsidRPr="002110E0">
        <w:rPr>
          <w:rFonts w:ascii="Courier New" w:eastAsia="Times New Roman" w:hAnsi="Courier New" w:cs="Courier New"/>
          <w:color w:val="B5CEA8"/>
          <w:sz w:val="21"/>
          <w:szCs w:val="21"/>
        </w:rPr>
        <w:t>25</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B5CEA8"/>
          <w:sz w:val="21"/>
          <w:szCs w:val="21"/>
        </w:rPr>
        <w:t>2</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num_points</w:t>
      </w:r>
      <w:proofErr w:type="spellEnd"/>
      <w:r w:rsidRPr="002110E0">
        <w:rPr>
          <w:rFonts w:ascii="Courier New" w:eastAsia="Times New Roman" w:hAnsi="Courier New" w:cs="Courier New"/>
          <w:color w:val="DCDCDC"/>
          <w:sz w:val="21"/>
          <w:szCs w:val="21"/>
        </w:rPr>
        <w:t>),</w:t>
      </w:r>
    </w:p>
    <w:p w14:paraId="293AACA0"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CE9178"/>
          <w:sz w:val="21"/>
          <w:szCs w:val="21"/>
        </w:rPr>
        <w:t>'Air Humidity'</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proofErr w:type="gramStart"/>
      <w:r w:rsidRPr="002110E0">
        <w:rPr>
          <w:rFonts w:ascii="Courier New" w:eastAsia="Times New Roman" w:hAnsi="Courier New" w:cs="Courier New"/>
          <w:color w:val="D4D4D4"/>
          <w:sz w:val="21"/>
          <w:szCs w:val="21"/>
        </w:rPr>
        <w:t>np.random</w:t>
      </w:r>
      <w:proofErr w:type="gramEnd"/>
      <w:r w:rsidRPr="002110E0">
        <w:rPr>
          <w:rFonts w:ascii="Courier New" w:eastAsia="Times New Roman" w:hAnsi="Courier New" w:cs="Courier New"/>
          <w:color w:val="D4D4D4"/>
          <w:sz w:val="21"/>
          <w:szCs w:val="21"/>
        </w:rPr>
        <w:t>.</w:t>
      </w:r>
      <w:proofErr w:type="gramStart"/>
      <w:r w:rsidRPr="002110E0">
        <w:rPr>
          <w:rFonts w:ascii="Courier New" w:eastAsia="Times New Roman" w:hAnsi="Courier New" w:cs="Courier New"/>
          <w:color w:val="D4D4D4"/>
          <w:sz w:val="21"/>
          <w:szCs w:val="21"/>
        </w:rPr>
        <w:t>normal</w:t>
      </w:r>
      <w:proofErr w:type="spellEnd"/>
      <w:r w:rsidRPr="002110E0">
        <w:rPr>
          <w:rFonts w:ascii="Courier New" w:eastAsia="Times New Roman" w:hAnsi="Courier New" w:cs="Courier New"/>
          <w:color w:val="DCDCDC"/>
          <w:sz w:val="21"/>
          <w:szCs w:val="21"/>
        </w:rPr>
        <w:t>(</w:t>
      </w:r>
      <w:proofErr w:type="gramEnd"/>
      <w:r w:rsidRPr="002110E0">
        <w:rPr>
          <w:rFonts w:ascii="Courier New" w:eastAsia="Times New Roman" w:hAnsi="Courier New" w:cs="Courier New"/>
          <w:color w:val="B5CEA8"/>
          <w:sz w:val="21"/>
          <w:szCs w:val="21"/>
        </w:rPr>
        <w:t>55</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B5CEA8"/>
          <w:sz w:val="21"/>
          <w:szCs w:val="21"/>
        </w:rPr>
        <w:t>5</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num_points</w:t>
      </w:r>
      <w:proofErr w:type="spellEnd"/>
      <w:r w:rsidRPr="002110E0">
        <w:rPr>
          <w:rFonts w:ascii="Courier New" w:eastAsia="Times New Roman" w:hAnsi="Courier New" w:cs="Courier New"/>
          <w:color w:val="DCDCDC"/>
          <w:sz w:val="21"/>
          <w:szCs w:val="21"/>
        </w:rPr>
        <w:t>),</w:t>
      </w:r>
    </w:p>
    <w:p w14:paraId="4AFD3B49"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CE9178"/>
          <w:sz w:val="21"/>
          <w:szCs w:val="21"/>
        </w:rPr>
        <w:t>'Light'</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proofErr w:type="gramStart"/>
      <w:r w:rsidRPr="002110E0">
        <w:rPr>
          <w:rFonts w:ascii="Courier New" w:eastAsia="Times New Roman" w:hAnsi="Courier New" w:cs="Courier New"/>
          <w:color w:val="D4D4D4"/>
          <w:sz w:val="21"/>
          <w:szCs w:val="21"/>
        </w:rPr>
        <w:t>np.random</w:t>
      </w:r>
      <w:proofErr w:type="gramEnd"/>
      <w:r w:rsidRPr="002110E0">
        <w:rPr>
          <w:rFonts w:ascii="Courier New" w:eastAsia="Times New Roman" w:hAnsi="Courier New" w:cs="Courier New"/>
          <w:color w:val="D4D4D4"/>
          <w:sz w:val="21"/>
          <w:szCs w:val="21"/>
        </w:rPr>
        <w:t>.</w:t>
      </w:r>
      <w:proofErr w:type="gramStart"/>
      <w:r w:rsidRPr="002110E0">
        <w:rPr>
          <w:rFonts w:ascii="Courier New" w:eastAsia="Times New Roman" w:hAnsi="Courier New" w:cs="Courier New"/>
          <w:color w:val="D4D4D4"/>
          <w:sz w:val="21"/>
          <w:szCs w:val="21"/>
        </w:rPr>
        <w:t>normal</w:t>
      </w:r>
      <w:proofErr w:type="spellEnd"/>
      <w:r w:rsidRPr="002110E0">
        <w:rPr>
          <w:rFonts w:ascii="Courier New" w:eastAsia="Times New Roman" w:hAnsi="Courier New" w:cs="Courier New"/>
          <w:color w:val="DCDCDC"/>
          <w:sz w:val="21"/>
          <w:szCs w:val="21"/>
        </w:rPr>
        <w:t>(</w:t>
      </w:r>
      <w:proofErr w:type="gramEnd"/>
      <w:r w:rsidRPr="002110E0">
        <w:rPr>
          <w:rFonts w:ascii="Courier New" w:eastAsia="Times New Roman" w:hAnsi="Courier New" w:cs="Courier New"/>
          <w:color w:val="B5CEA8"/>
          <w:sz w:val="21"/>
          <w:szCs w:val="21"/>
        </w:rPr>
        <w:t>300</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B5CEA8"/>
          <w:sz w:val="21"/>
          <w:szCs w:val="21"/>
        </w:rPr>
        <w:t>50</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num_points</w:t>
      </w:r>
      <w:proofErr w:type="spellEnd"/>
      <w:r w:rsidRPr="002110E0">
        <w:rPr>
          <w:rFonts w:ascii="Courier New" w:eastAsia="Times New Roman" w:hAnsi="Courier New" w:cs="Courier New"/>
          <w:color w:val="DCDCDC"/>
          <w:sz w:val="21"/>
          <w:szCs w:val="21"/>
        </w:rPr>
        <w:t>)</w:t>
      </w:r>
    </w:p>
    <w:p w14:paraId="6FD82C18"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CDCDC"/>
          <w:sz w:val="21"/>
          <w:szCs w:val="21"/>
        </w:rPr>
        <w:t>})</w:t>
      </w:r>
    </w:p>
    <w:p w14:paraId="532086FC"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
    <w:p w14:paraId="21E74B8A"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82B76C"/>
          <w:sz w:val="21"/>
          <w:szCs w:val="21"/>
        </w:rPr>
        <w:t># Step 4: Perform PCA on environmental variables</w:t>
      </w:r>
    </w:p>
    <w:p w14:paraId="4149A661"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features = </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CE9178"/>
          <w:sz w:val="21"/>
          <w:szCs w:val="21"/>
        </w:rPr>
        <w:t>'Soil Moisture'</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CE9178"/>
          <w:sz w:val="21"/>
          <w:szCs w:val="21"/>
        </w:rPr>
        <w:t>'Temperature'</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CE9178"/>
          <w:sz w:val="21"/>
          <w:szCs w:val="21"/>
        </w:rPr>
        <w:t>'Air Humidity'</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CE9178"/>
          <w:sz w:val="21"/>
          <w:szCs w:val="21"/>
        </w:rPr>
        <w:t>'Light'</w:t>
      </w:r>
      <w:r w:rsidRPr="002110E0">
        <w:rPr>
          <w:rFonts w:ascii="Courier New" w:eastAsia="Times New Roman" w:hAnsi="Courier New" w:cs="Courier New"/>
          <w:color w:val="DCDCDC"/>
          <w:sz w:val="21"/>
          <w:szCs w:val="21"/>
        </w:rPr>
        <w:t>]</w:t>
      </w:r>
    </w:p>
    <w:p w14:paraId="4180A863"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scaler = </w:t>
      </w:r>
      <w:proofErr w:type="spellStart"/>
      <w:proofErr w:type="gramStart"/>
      <w:r w:rsidRPr="002110E0">
        <w:rPr>
          <w:rFonts w:ascii="Courier New" w:eastAsia="Times New Roman" w:hAnsi="Courier New" w:cs="Courier New"/>
          <w:color w:val="D4D4D4"/>
          <w:sz w:val="21"/>
          <w:szCs w:val="21"/>
        </w:rPr>
        <w:t>StandardScaler</w:t>
      </w:r>
      <w:proofErr w:type="spellEnd"/>
      <w:r w:rsidRPr="002110E0">
        <w:rPr>
          <w:rFonts w:ascii="Courier New" w:eastAsia="Times New Roman" w:hAnsi="Courier New" w:cs="Courier New"/>
          <w:color w:val="DCDCDC"/>
          <w:sz w:val="21"/>
          <w:szCs w:val="21"/>
        </w:rPr>
        <w:t>(</w:t>
      </w:r>
      <w:proofErr w:type="gramEnd"/>
      <w:r w:rsidRPr="002110E0">
        <w:rPr>
          <w:rFonts w:ascii="Courier New" w:eastAsia="Times New Roman" w:hAnsi="Courier New" w:cs="Courier New"/>
          <w:color w:val="DCDCDC"/>
          <w:sz w:val="21"/>
          <w:szCs w:val="21"/>
        </w:rPr>
        <w:t>)</w:t>
      </w:r>
    </w:p>
    <w:p w14:paraId="7FC8ACF0"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scaled = </w:t>
      </w:r>
      <w:proofErr w:type="spellStart"/>
      <w:r w:rsidRPr="002110E0">
        <w:rPr>
          <w:rFonts w:ascii="Courier New" w:eastAsia="Times New Roman" w:hAnsi="Courier New" w:cs="Courier New"/>
          <w:color w:val="D4D4D4"/>
          <w:sz w:val="21"/>
          <w:szCs w:val="21"/>
        </w:rPr>
        <w:t>scaler.fit_transform</w:t>
      </w:r>
      <w:proofErr w:type="spell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data</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features</w:t>
      </w:r>
      <w:r w:rsidRPr="002110E0">
        <w:rPr>
          <w:rFonts w:ascii="Courier New" w:eastAsia="Times New Roman" w:hAnsi="Courier New" w:cs="Courier New"/>
          <w:color w:val="DCDCDC"/>
          <w:sz w:val="21"/>
          <w:szCs w:val="21"/>
        </w:rPr>
        <w:t>])</w:t>
      </w:r>
    </w:p>
    <w:p w14:paraId="509F5E42"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roofErr w:type="spellStart"/>
      <w:r w:rsidRPr="002110E0">
        <w:rPr>
          <w:rFonts w:ascii="Courier New" w:eastAsia="Times New Roman" w:hAnsi="Courier New" w:cs="Courier New"/>
          <w:color w:val="D4D4D4"/>
          <w:sz w:val="21"/>
          <w:szCs w:val="21"/>
        </w:rPr>
        <w:t>pca</w:t>
      </w:r>
      <w:proofErr w:type="spellEnd"/>
      <w:r w:rsidRPr="002110E0">
        <w:rPr>
          <w:rFonts w:ascii="Courier New" w:eastAsia="Times New Roman" w:hAnsi="Courier New" w:cs="Courier New"/>
          <w:color w:val="D4D4D4"/>
          <w:sz w:val="21"/>
          <w:szCs w:val="21"/>
        </w:rPr>
        <w:t xml:space="preserve"> = PCA</w:t>
      </w:r>
      <w:r w:rsidRPr="002110E0">
        <w:rPr>
          <w:rFonts w:ascii="Courier New" w:eastAsia="Times New Roman" w:hAnsi="Courier New" w:cs="Courier New"/>
          <w:color w:val="DCDCDC"/>
          <w:sz w:val="21"/>
          <w:szCs w:val="21"/>
        </w:rPr>
        <w:t>(</w:t>
      </w:r>
      <w:proofErr w:type="spellStart"/>
      <w:r w:rsidRPr="002110E0">
        <w:rPr>
          <w:rFonts w:ascii="Courier New" w:eastAsia="Times New Roman" w:hAnsi="Courier New" w:cs="Courier New"/>
          <w:color w:val="D4D4D4"/>
          <w:sz w:val="21"/>
          <w:szCs w:val="21"/>
        </w:rPr>
        <w:t>n_components</w:t>
      </w:r>
      <w:proofErr w:type="spellEnd"/>
      <w:r w:rsidRPr="002110E0">
        <w:rPr>
          <w:rFonts w:ascii="Courier New" w:eastAsia="Times New Roman" w:hAnsi="Courier New" w:cs="Courier New"/>
          <w:color w:val="D4D4D4"/>
          <w:sz w:val="21"/>
          <w:szCs w:val="21"/>
        </w:rPr>
        <w:t>=</w:t>
      </w:r>
      <w:r w:rsidRPr="002110E0">
        <w:rPr>
          <w:rFonts w:ascii="Courier New" w:eastAsia="Times New Roman" w:hAnsi="Courier New" w:cs="Courier New"/>
          <w:color w:val="B5CEA8"/>
          <w:sz w:val="21"/>
          <w:szCs w:val="21"/>
        </w:rPr>
        <w:t>2</w:t>
      </w:r>
      <w:r w:rsidRPr="002110E0">
        <w:rPr>
          <w:rFonts w:ascii="Courier New" w:eastAsia="Times New Roman" w:hAnsi="Courier New" w:cs="Courier New"/>
          <w:color w:val="DCDCDC"/>
          <w:sz w:val="21"/>
          <w:szCs w:val="21"/>
        </w:rPr>
        <w:t>)</w:t>
      </w:r>
    </w:p>
    <w:p w14:paraId="0CEFF98C"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roofErr w:type="spellStart"/>
      <w:r w:rsidRPr="002110E0">
        <w:rPr>
          <w:rFonts w:ascii="Courier New" w:eastAsia="Times New Roman" w:hAnsi="Courier New" w:cs="Courier New"/>
          <w:color w:val="D4D4D4"/>
          <w:sz w:val="21"/>
          <w:szCs w:val="21"/>
        </w:rPr>
        <w:t>pca_components</w:t>
      </w:r>
      <w:proofErr w:type="spellEnd"/>
      <w:r w:rsidRPr="002110E0">
        <w:rPr>
          <w:rFonts w:ascii="Courier New" w:eastAsia="Times New Roman" w:hAnsi="Courier New" w:cs="Courier New"/>
          <w:color w:val="D4D4D4"/>
          <w:sz w:val="21"/>
          <w:szCs w:val="21"/>
        </w:rPr>
        <w:t xml:space="preserve"> = </w:t>
      </w:r>
      <w:proofErr w:type="spellStart"/>
      <w:r w:rsidRPr="002110E0">
        <w:rPr>
          <w:rFonts w:ascii="Courier New" w:eastAsia="Times New Roman" w:hAnsi="Courier New" w:cs="Courier New"/>
          <w:color w:val="D4D4D4"/>
          <w:sz w:val="21"/>
          <w:szCs w:val="21"/>
        </w:rPr>
        <w:t>pca.fit_transform</w:t>
      </w:r>
      <w:proofErr w:type="spell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scaled</w:t>
      </w:r>
      <w:r w:rsidRPr="002110E0">
        <w:rPr>
          <w:rFonts w:ascii="Courier New" w:eastAsia="Times New Roman" w:hAnsi="Courier New" w:cs="Courier New"/>
          <w:color w:val="DCDCDC"/>
          <w:sz w:val="21"/>
          <w:szCs w:val="21"/>
        </w:rPr>
        <w:t>)</w:t>
      </w:r>
    </w:p>
    <w:p w14:paraId="6D453517"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data</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CE9178"/>
          <w:sz w:val="21"/>
          <w:szCs w:val="21"/>
        </w:rPr>
        <w:t>'PC1'</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 </w:t>
      </w:r>
      <w:proofErr w:type="spellStart"/>
      <w:r w:rsidRPr="002110E0">
        <w:rPr>
          <w:rFonts w:ascii="Courier New" w:eastAsia="Times New Roman" w:hAnsi="Courier New" w:cs="Courier New"/>
          <w:color w:val="D4D4D4"/>
          <w:sz w:val="21"/>
          <w:szCs w:val="21"/>
        </w:rPr>
        <w:t>pca_components</w:t>
      </w:r>
      <w:proofErr w:type="spellEnd"/>
      <w:proofErr w:type="gramStart"/>
      <w:r w:rsidRPr="002110E0">
        <w:rPr>
          <w:rFonts w:ascii="Courier New" w:eastAsia="Times New Roman" w:hAnsi="Courier New" w:cs="Courier New"/>
          <w:color w:val="DCDCDC"/>
          <w:sz w:val="21"/>
          <w:szCs w:val="21"/>
        </w:rPr>
        <w:t>[:,</w:t>
      </w:r>
      <w:proofErr w:type="gramEnd"/>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B5CEA8"/>
          <w:sz w:val="21"/>
          <w:szCs w:val="21"/>
        </w:rPr>
        <w:t>0</w:t>
      </w:r>
      <w:r w:rsidRPr="002110E0">
        <w:rPr>
          <w:rFonts w:ascii="Courier New" w:eastAsia="Times New Roman" w:hAnsi="Courier New" w:cs="Courier New"/>
          <w:color w:val="DCDCDC"/>
          <w:sz w:val="21"/>
          <w:szCs w:val="21"/>
        </w:rPr>
        <w:t>]</w:t>
      </w:r>
    </w:p>
    <w:p w14:paraId="1312AD44"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data</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CE9178"/>
          <w:sz w:val="21"/>
          <w:szCs w:val="21"/>
        </w:rPr>
        <w:t>'PC2'</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 </w:t>
      </w:r>
      <w:proofErr w:type="spellStart"/>
      <w:r w:rsidRPr="002110E0">
        <w:rPr>
          <w:rFonts w:ascii="Courier New" w:eastAsia="Times New Roman" w:hAnsi="Courier New" w:cs="Courier New"/>
          <w:color w:val="D4D4D4"/>
          <w:sz w:val="21"/>
          <w:szCs w:val="21"/>
        </w:rPr>
        <w:t>pca_components</w:t>
      </w:r>
      <w:proofErr w:type="spellEnd"/>
      <w:proofErr w:type="gramStart"/>
      <w:r w:rsidRPr="002110E0">
        <w:rPr>
          <w:rFonts w:ascii="Courier New" w:eastAsia="Times New Roman" w:hAnsi="Courier New" w:cs="Courier New"/>
          <w:color w:val="DCDCDC"/>
          <w:sz w:val="21"/>
          <w:szCs w:val="21"/>
        </w:rPr>
        <w:t>[:,</w:t>
      </w:r>
      <w:proofErr w:type="gramEnd"/>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B5CEA8"/>
          <w:sz w:val="21"/>
          <w:szCs w:val="21"/>
        </w:rPr>
        <w:t>1</w:t>
      </w:r>
      <w:r w:rsidRPr="002110E0">
        <w:rPr>
          <w:rFonts w:ascii="Courier New" w:eastAsia="Times New Roman" w:hAnsi="Courier New" w:cs="Courier New"/>
          <w:color w:val="DCDCDC"/>
          <w:sz w:val="21"/>
          <w:szCs w:val="21"/>
        </w:rPr>
        <w:t>]</w:t>
      </w:r>
    </w:p>
    <w:p w14:paraId="4E8DD18F"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
    <w:p w14:paraId="31AD3C35"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82B76C"/>
          <w:sz w:val="21"/>
          <w:szCs w:val="21"/>
        </w:rPr>
        <w:t># Step 5: Define 3 scenarios</w:t>
      </w:r>
    </w:p>
    <w:p w14:paraId="5DEB8E40"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base = </w:t>
      </w:r>
      <w:proofErr w:type="spellStart"/>
      <w:proofErr w:type="gramStart"/>
      <w:r w:rsidRPr="002110E0">
        <w:rPr>
          <w:rFonts w:ascii="Courier New" w:eastAsia="Times New Roman" w:hAnsi="Courier New" w:cs="Courier New"/>
          <w:color w:val="D4D4D4"/>
          <w:sz w:val="21"/>
          <w:szCs w:val="21"/>
        </w:rPr>
        <w:t>data.copy</w:t>
      </w:r>
      <w:proofErr w:type="spellEnd"/>
      <w:proofErr w:type="gramEnd"/>
      <w:r w:rsidRPr="002110E0">
        <w:rPr>
          <w:rFonts w:ascii="Courier New" w:eastAsia="Times New Roman" w:hAnsi="Courier New" w:cs="Courier New"/>
          <w:color w:val="DCDCDC"/>
          <w:sz w:val="21"/>
          <w:szCs w:val="21"/>
        </w:rPr>
        <w:t>()</w:t>
      </w:r>
    </w:p>
    <w:p w14:paraId="30BD14A7"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
    <w:p w14:paraId="60CE179E"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82B76C"/>
          <w:sz w:val="21"/>
          <w:szCs w:val="21"/>
        </w:rPr>
        <w:t># Stress scenario: dry south-west quadrant</w:t>
      </w:r>
    </w:p>
    <w:p w14:paraId="5D6CF724"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stress = </w:t>
      </w:r>
      <w:proofErr w:type="spellStart"/>
      <w:proofErr w:type="gramStart"/>
      <w:r w:rsidRPr="002110E0">
        <w:rPr>
          <w:rFonts w:ascii="Courier New" w:eastAsia="Times New Roman" w:hAnsi="Courier New" w:cs="Courier New"/>
          <w:color w:val="D4D4D4"/>
          <w:sz w:val="21"/>
          <w:szCs w:val="21"/>
        </w:rPr>
        <w:t>data.copy</w:t>
      </w:r>
      <w:proofErr w:type="spellEnd"/>
      <w:proofErr w:type="gramEnd"/>
      <w:r w:rsidRPr="002110E0">
        <w:rPr>
          <w:rFonts w:ascii="Courier New" w:eastAsia="Times New Roman" w:hAnsi="Courier New" w:cs="Courier New"/>
          <w:color w:val="DCDCDC"/>
          <w:sz w:val="21"/>
          <w:szCs w:val="21"/>
        </w:rPr>
        <w:t>()</w:t>
      </w:r>
    </w:p>
    <w:p w14:paraId="38520BC0"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roofErr w:type="spellStart"/>
      <w:r w:rsidRPr="002110E0">
        <w:rPr>
          <w:rFonts w:ascii="Courier New" w:eastAsia="Times New Roman" w:hAnsi="Courier New" w:cs="Courier New"/>
          <w:color w:val="D4D4D4"/>
          <w:sz w:val="21"/>
          <w:szCs w:val="21"/>
        </w:rPr>
        <w:t>stress.loc</w:t>
      </w:r>
      <w:proofErr w:type="spell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stress</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CE9178"/>
          <w:sz w:val="21"/>
          <w:szCs w:val="21"/>
        </w:rPr>
        <w:t>'X'</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&lt; </w:t>
      </w:r>
      <w:r w:rsidRPr="002110E0">
        <w:rPr>
          <w:rFonts w:ascii="Courier New" w:eastAsia="Times New Roman" w:hAnsi="Courier New" w:cs="Courier New"/>
          <w:color w:val="B5CEA8"/>
          <w:sz w:val="21"/>
          <w:szCs w:val="21"/>
        </w:rPr>
        <w:t>5</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&amp; </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stress</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CE9178"/>
          <w:sz w:val="21"/>
          <w:szCs w:val="21"/>
        </w:rPr>
        <w:t>'Y'</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&lt; </w:t>
      </w:r>
      <w:r w:rsidRPr="002110E0">
        <w:rPr>
          <w:rFonts w:ascii="Courier New" w:eastAsia="Times New Roman" w:hAnsi="Courier New" w:cs="Courier New"/>
          <w:color w:val="B5CEA8"/>
          <w:sz w:val="21"/>
          <w:szCs w:val="21"/>
        </w:rPr>
        <w:t>5</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CE9178"/>
          <w:sz w:val="21"/>
          <w:szCs w:val="21"/>
        </w:rPr>
        <w:t>'Soil Moisture'</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 </w:t>
      </w:r>
      <w:r w:rsidRPr="002110E0">
        <w:rPr>
          <w:rFonts w:ascii="Courier New" w:eastAsia="Times New Roman" w:hAnsi="Courier New" w:cs="Courier New"/>
          <w:color w:val="B5CEA8"/>
          <w:sz w:val="21"/>
          <w:szCs w:val="21"/>
        </w:rPr>
        <w:t>300</w:t>
      </w:r>
    </w:p>
    <w:p w14:paraId="3E999F44"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
    <w:p w14:paraId="267FB75E"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82B76C"/>
          <w:sz w:val="21"/>
          <w:szCs w:val="21"/>
        </w:rPr>
        <w:t># Recovery scenario: rehydration in dry zones</w:t>
      </w:r>
    </w:p>
    <w:p w14:paraId="0CAA4574"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recovery = </w:t>
      </w:r>
      <w:proofErr w:type="spellStart"/>
      <w:proofErr w:type="gramStart"/>
      <w:r w:rsidRPr="002110E0">
        <w:rPr>
          <w:rFonts w:ascii="Courier New" w:eastAsia="Times New Roman" w:hAnsi="Courier New" w:cs="Courier New"/>
          <w:color w:val="D4D4D4"/>
          <w:sz w:val="21"/>
          <w:szCs w:val="21"/>
        </w:rPr>
        <w:t>stress.copy</w:t>
      </w:r>
      <w:proofErr w:type="spellEnd"/>
      <w:proofErr w:type="gramEnd"/>
      <w:r w:rsidRPr="002110E0">
        <w:rPr>
          <w:rFonts w:ascii="Courier New" w:eastAsia="Times New Roman" w:hAnsi="Courier New" w:cs="Courier New"/>
          <w:color w:val="DCDCDC"/>
          <w:sz w:val="21"/>
          <w:szCs w:val="21"/>
        </w:rPr>
        <w:t>()</w:t>
      </w:r>
    </w:p>
    <w:p w14:paraId="7B371E5F"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roofErr w:type="spellStart"/>
      <w:proofErr w:type="gramStart"/>
      <w:r w:rsidRPr="002110E0">
        <w:rPr>
          <w:rFonts w:ascii="Courier New" w:eastAsia="Times New Roman" w:hAnsi="Courier New" w:cs="Courier New"/>
          <w:color w:val="D4D4D4"/>
          <w:sz w:val="21"/>
          <w:szCs w:val="21"/>
        </w:rPr>
        <w:t>recovery.loc</w:t>
      </w:r>
      <w:proofErr w:type="spell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recovery</w:t>
      </w:r>
      <w:r w:rsidRPr="002110E0">
        <w:rPr>
          <w:rFonts w:ascii="Courier New" w:eastAsia="Times New Roman" w:hAnsi="Courier New" w:cs="Courier New"/>
          <w:color w:val="DCDCDC"/>
          <w:sz w:val="21"/>
          <w:szCs w:val="21"/>
        </w:rPr>
        <w:t>[</w:t>
      </w:r>
      <w:proofErr w:type="gramEnd"/>
      <w:r w:rsidRPr="002110E0">
        <w:rPr>
          <w:rFonts w:ascii="Courier New" w:eastAsia="Times New Roman" w:hAnsi="Courier New" w:cs="Courier New"/>
          <w:color w:val="CE9178"/>
          <w:sz w:val="21"/>
          <w:szCs w:val="21"/>
        </w:rPr>
        <w:t>'Soil Moisture'</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&lt; </w:t>
      </w:r>
      <w:r w:rsidRPr="002110E0">
        <w:rPr>
          <w:rFonts w:ascii="Courier New" w:eastAsia="Times New Roman" w:hAnsi="Courier New" w:cs="Courier New"/>
          <w:color w:val="B5CEA8"/>
          <w:sz w:val="21"/>
          <w:szCs w:val="21"/>
        </w:rPr>
        <w:t>1800</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CE9178"/>
          <w:sz w:val="21"/>
          <w:szCs w:val="21"/>
        </w:rPr>
        <w:t>'Soil Moisture'</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 </w:t>
      </w:r>
      <w:r w:rsidRPr="002110E0">
        <w:rPr>
          <w:rFonts w:ascii="Courier New" w:eastAsia="Times New Roman" w:hAnsi="Courier New" w:cs="Courier New"/>
          <w:color w:val="B5CEA8"/>
          <w:sz w:val="21"/>
          <w:szCs w:val="21"/>
        </w:rPr>
        <w:t>200</w:t>
      </w:r>
    </w:p>
    <w:p w14:paraId="0C951B4D"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
    <w:p w14:paraId="4F4504F4"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82B76C"/>
          <w:sz w:val="21"/>
          <w:szCs w:val="21"/>
        </w:rPr>
        <w:t># Step 6: Kriging function</w:t>
      </w:r>
    </w:p>
    <w:p w14:paraId="25DBF662"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69A5D7"/>
          <w:sz w:val="21"/>
          <w:szCs w:val="21"/>
        </w:rPr>
        <w:t>def</w:t>
      </w: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CDCAA"/>
          <w:sz w:val="21"/>
          <w:szCs w:val="21"/>
        </w:rPr>
        <w:t>plot_</w:t>
      </w:r>
      <w:proofErr w:type="gramStart"/>
      <w:r w:rsidRPr="002110E0">
        <w:rPr>
          <w:rFonts w:ascii="Courier New" w:eastAsia="Times New Roman" w:hAnsi="Courier New" w:cs="Courier New"/>
          <w:color w:val="DCDCAA"/>
          <w:sz w:val="21"/>
          <w:szCs w:val="21"/>
        </w:rPr>
        <w:t>kriging</w:t>
      </w:r>
      <w:proofErr w:type="spellEnd"/>
      <w:r w:rsidRPr="002110E0">
        <w:rPr>
          <w:rFonts w:ascii="Courier New" w:eastAsia="Times New Roman" w:hAnsi="Courier New" w:cs="Courier New"/>
          <w:color w:val="D4D4D4"/>
          <w:sz w:val="21"/>
          <w:szCs w:val="21"/>
        </w:rPr>
        <w:t>(</w:t>
      </w:r>
      <w:proofErr w:type="spellStart"/>
      <w:proofErr w:type="gramEnd"/>
      <w:r w:rsidRPr="002110E0">
        <w:rPr>
          <w:rFonts w:ascii="Courier New" w:eastAsia="Times New Roman" w:hAnsi="Courier New" w:cs="Courier New"/>
          <w:color w:val="9CDCFE"/>
          <w:sz w:val="21"/>
          <w:szCs w:val="21"/>
        </w:rPr>
        <w:t>df</w:t>
      </w:r>
      <w:proofErr w:type="spellEnd"/>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9CDCFE"/>
          <w:sz w:val="21"/>
          <w:szCs w:val="21"/>
        </w:rPr>
        <w:t>title</w:t>
      </w:r>
      <w:r w:rsidRPr="002110E0">
        <w:rPr>
          <w:rFonts w:ascii="Courier New" w:eastAsia="Times New Roman" w:hAnsi="Courier New" w:cs="Courier New"/>
          <w:color w:val="D4D4D4"/>
          <w:sz w:val="21"/>
          <w:szCs w:val="21"/>
        </w:rPr>
        <w:t>)</w:t>
      </w:r>
      <w:r w:rsidRPr="002110E0">
        <w:rPr>
          <w:rFonts w:ascii="Courier New" w:eastAsia="Times New Roman" w:hAnsi="Courier New" w:cs="Courier New"/>
          <w:color w:val="DCDCDC"/>
          <w:sz w:val="21"/>
          <w:szCs w:val="21"/>
        </w:rPr>
        <w:t>:</w:t>
      </w:r>
    </w:p>
    <w:p w14:paraId="0287DD1B"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y</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z = </w:t>
      </w:r>
      <w:proofErr w:type="spellStart"/>
      <w:r w:rsidRPr="002110E0">
        <w:rPr>
          <w:rFonts w:ascii="Courier New" w:eastAsia="Times New Roman" w:hAnsi="Courier New" w:cs="Courier New"/>
          <w:color w:val="D4D4D4"/>
          <w:sz w:val="21"/>
          <w:szCs w:val="21"/>
        </w:rPr>
        <w:t>df</w:t>
      </w:r>
      <w:proofErr w:type="spell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CE9178"/>
          <w:sz w:val="21"/>
          <w:szCs w:val="21"/>
        </w:rPr>
        <w:t>'X'</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df</w:t>
      </w:r>
      <w:proofErr w:type="spell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CE9178"/>
          <w:sz w:val="21"/>
          <w:szCs w:val="21"/>
        </w:rPr>
        <w:t>'Y'</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proofErr w:type="gramStart"/>
      <w:r w:rsidRPr="002110E0">
        <w:rPr>
          <w:rFonts w:ascii="Courier New" w:eastAsia="Times New Roman" w:hAnsi="Courier New" w:cs="Courier New"/>
          <w:color w:val="D4D4D4"/>
          <w:sz w:val="21"/>
          <w:szCs w:val="21"/>
        </w:rPr>
        <w:t>df</w:t>
      </w:r>
      <w:proofErr w:type="spellEnd"/>
      <w:r w:rsidRPr="002110E0">
        <w:rPr>
          <w:rFonts w:ascii="Courier New" w:eastAsia="Times New Roman" w:hAnsi="Courier New" w:cs="Courier New"/>
          <w:color w:val="DCDCDC"/>
          <w:sz w:val="21"/>
          <w:szCs w:val="21"/>
        </w:rPr>
        <w:t>[</w:t>
      </w:r>
      <w:proofErr w:type="gramEnd"/>
      <w:r w:rsidRPr="002110E0">
        <w:rPr>
          <w:rFonts w:ascii="Courier New" w:eastAsia="Times New Roman" w:hAnsi="Courier New" w:cs="Courier New"/>
          <w:color w:val="CE9178"/>
          <w:sz w:val="21"/>
          <w:szCs w:val="21"/>
        </w:rPr>
        <w:t>'Soil Moisture'</w:t>
      </w:r>
      <w:r w:rsidRPr="002110E0">
        <w:rPr>
          <w:rFonts w:ascii="Courier New" w:eastAsia="Times New Roman" w:hAnsi="Courier New" w:cs="Courier New"/>
          <w:color w:val="DCDCDC"/>
          <w:sz w:val="21"/>
          <w:szCs w:val="21"/>
        </w:rPr>
        <w:t>]</w:t>
      </w:r>
    </w:p>
    <w:p w14:paraId="3139FD92"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gridx</w:t>
      </w:r>
      <w:proofErr w:type="spellEnd"/>
      <w:r w:rsidRPr="002110E0">
        <w:rPr>
          <w:rFonts w:ascii="Courier New" w:eastAsia="Times New Roman" w:hAnsi="Courier New" w:cs="Courier New"/>
          <w:color w:val="D4D4D4"/>
          <w:sz w:val="21"/>
          <w:szCs w:val="21"/>
        </w:rPr>
        <w:t xml:space="preserve"> = </w:t>
      </w:r>
      <w:proofErr w:type="spellStart"/>
      <w:proofErr w:type="gramStart"/>
      <w:r w:rsidRPr="002110E0">
        <w:rPr>
          <w:rFonts w:ascii="Courier New" w:eastAsia="Times New Roman" w:hAnsi="Courier New" w:cs="Courier New"/>
          <w:color w:val="D4D4D4"/>
          <w:sz w:val="21"/>
          <w:szCs w:val="21"/>
        </w:rPr>
        <w:t>np.linspace</w:t>
      </w:r>
      <w:proofErr w:type="spellEnd"/>
      <w:proofErr w:type="gramEnd"/>
      <w:r w:rsidRPr="002110E0">
        <w:rPr>
          <w:rFonts w:ascii="Courier New" w:eastAsia="Times New Roman" w:hAnsi="Courier New" w:cs="Courier New"/>
          <w:color w:val="DCDCDC"/>
          <w:sz w:val="21"/>
          <w:szCs w:val="21"/>
        </w:rPr>
        <w:t>(</w:t>
      </w:r>
      <w:proofErr w:type="spellStart"/>
      <w:proofErr w:type="gramStart"/>
      <w:r w:rsidRPr="002110E0">
        <w:rPr>
          <w:rFonts w:ascii="Courier New" w:eastAsia="Times New Roman" w:hAnsi="Courier New" w:cs="Courier New"/>
          <w:color w:val="D4D4D4"/>
          <w:sz w:val="21"/>
          <w:szCs w:val="21"/>
        </w:rPr>
        <w:t>x.</w:t>
      </w:r>
      <w:r w:rsidRPr="002110E0">
        <w:rPr>
          <w:rFonts w:ascii="Courier New" w:eastAsia="Times New Roman" w:hAnsi="Courier New" w:cs="Courier New"/>
          <w:color w:val="DCDCAA"/>
          <w:sz w:val="21"/>
          <w:szCs w:val="21"/>
        </w:rPr>
        <w:t>min</w:t>
      </w:r>
      <w:proofErr w:type="spellEnd"/>
      <w:r w:rsidRPr="002110E0">
        <w:rPr>
          <w:rFonts w:ascii="Courier New" w:eastAsia="Times New Roman" w:hAnsi="Courier New" w:cs="Courier New"/>
          <w:color w:val="DCDCDC"/>
          <w:sz w:val="21"/>
          <w:szCs w:val="21"/>
        </w:rPr>
        <w:t>(</w:t>
      </w:r>
      <w:proofErr w:type="gram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proofErr w:type="gramStart"/>
      <w:r w:rsidRPr="002110E0">
        <w:rPr>
          <w:rFonts w:ascii="Courier New" w:eastAsia="Times New Roman" w:hAnsi="Courier New" w:cs="Courier New"/>
          <w:color w:val="D4D4D4"/>
          <w:sz w:val="21"/>
          <w:szCs w:val="21"/>
        </w:rPr>
        <w:t>x.</w:t>
      </w:r>
      <w:r w:rsidRPr="002110E0">
        <w:rPr>
          <w:rFonts w:ascii="Courier New" w:eastAsia="Times New Roman" w:hAnsi="Courier New" w:cs="Courier New"/>
          <w:color w:val="DCDCAA"/>
          <w:sz w:val="21"/>
          <w:szCs w:val="21"/>
        </w:rPr>
        <w:t>max</w:t>
      </w:r>
      <w:proofErr w:type="spellEnd"/>
      <w:r w:rsidRPr="002110E0">
        <w:rPr>
          <w:rFonts w:ascii="Courier New" w:eastAsia="Times New Roman" w:hAnsi="Courier New" w:cs="Courier New"/>
          <w:color w:val="DCDCDC"/>
          <w:sz w:val="21"/>
          <w:szCs w:val="21"/>
        </w:rPr>
        <w:t>(</w:t>
      </w:r>
      <w:proofErr w:type="gram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B5CEA8"/>
          <w:sz w:val="21"/>
          <w:szCs w:val="21"/>
        </w:rPr>
        <w:t>100</w:t>
      </w:r>
      <w:r w:rsidRPr="002110E0">
        <w:rPr>
          <w:rFonts w:ascii="Courier New" w:eastAsia="Times New Roman" w:hAnsi="Courier New" w:cs="Courier New"/>
          <w:color w:val="DCDCDC"/>
          <w:sz w:val="21"/>
          <w:szCs w:val="21"/>
        </w:rPr>
        <w:t>)</w:t>
      </w:r>
    </w:p>
    <w:p w14:paraId="18C19CB1"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gridy</w:t>
      </w:r>
      <w:proofErr w:type="spellEnd"/>
      <w:r w:rsidRPr="002110E0">
        <w:rPr>
          <w:rFonts w:ascii="Courier New" w:eastAsia="Times New Roman" w:hAnsi="Courier New" w:cs="Courier New"/>
          <w:color w:val="D4D4D4"/>
          <w:sz w:val="21"/>
          <w:szCs w:val="21"/>
        </w:rPr>
        <w:t xml:space="preserve"> = </w:t>
      </w:r>
      <w:proofErr w:type="spellStart"/>
      <w:proofErr w:type="gramStart"/>
      <w:r w:rsidRPr="002110E0">
        <w:rPr>
          <w:rFonts w:ascii="Courier New" w:eastAsia="Times New Roman" w:hAnsi="Courier New" w:cs="Courier New"/>
          <w:color w:val="D4D4D4"/>
          <w:sz w:val="21"/>
          <w:szCs w:val="21"/>
        </w:rPr>
        <w:t>np.linspace</w:t>
      </w:r>
      <w:proofErr w:type="spellEnd"/>
      <w:proofErr w:type="gramEnd"/>
      <w:r w:rsidRPr="002110E0">
        <w:rPr>
          <w:rFonts w:ascii="Courier New" w:eastAsia="Times New Roman" w:hAnsi="Courier New" w:cs="Courier New"/>
          <w:color w:val="DCDCDC"/>
          <w:sz w:val="21"/>
          <w:szCs w:val="21"/>
        </w:rPr>
        <w:t>(</w:t>
      </w:r>
      <w:proofErr w:type="spellStart"/>
      <w:proofErr w:type="gramStart"/>
      <w:r w:rsidRPr="002110E0">
        <w:rPr>
          <w:rFonts w:ascii="Courier New" w:eastAsia="Times New Roman" w:hAnsi="Courier New" w:cs="Courier New"/>
          <w:color w:val="D4D4D4"/>
          <w:sz w:val="21"/>
          <w:szCs w:val="21"/>
        </w:rPr>
        <w:t>y.</w:t>
      </w:r>
      <w:r w:rsidRPr="002110E0">
        <w:rPr>
          <w:rFonts w:ascii="Courier New" w:eastAsia="Times New Roman" w:hAnsi="Courier New" w:cs="Courier New"/>
          <w:color w:val="DCDCAA"/>
          <w:sz w:val="21"/>
          <w:szCs w:val="21"/>
        </w:rPr>
        <w:t>min</w:t>
      </w:r>
      <w:proofErr w:type="spellEnd"/>
      <w:r w:rsidRPr="002110E0">
        <w:rPr>
          <w:rFonts w:ascii="Courier New" w:eastAsia="Times New Roman" w:hAnsi="Courier New" w:cs="Courier New"/>
          <w:color w:val="DCDCDC"/>
          <w:sz w:val="21"/>
          <w:szCs w:val="21"/>
        </w:rPr>
        <w:t>(</w:t>
      </w:r>
      <w:proofErr w:type="gram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proofErr w:type="gramStart"/>
      <w:r w:rsidRPr="002110E0">
        <w:rPr>
          <w:rFonts w:ascii="Courier New" w:eastAsia="Times New Roman" w:hAnsi="Courier New" w:cs="Courier New"/>
          <w:color w:val="D4D4D4"/>
          <w:sz w:val="21"/>
          <w:szCs w:val="21"/>
        </w:rPr>
        <w:t>y.</w:t>
      </w:r>
      <w:r w:rsidRPr="002110E0">
        <w:rPr>
          <w:rFonts w:ascii="Courier New" w:eastAsia="Times New Roman" w:hAnsi="Courier New" w:cs="Courier New"/>
          <w:color w:val="DCDCAA"/>
          <w:sz w:val="21"/>
          <w:szCs w:val="21"/>
        </w:rPr>
        <w:t>max</w:t>
      </w:r>
      <w:proofErr w:type="spellEnd"/>
      <w:r w:rsidRPr="002110E0">
        <w:rPr>
          <w:rFonts w:ascii="Courier New" w:eastAsia="Times New Roman" w:hAnsi="Courier New" w:cs="Courier New"/>
          <w:color w:val="DCDCDC"/>
          <w:sz w:val="21"/>
          <w:szCs w:val="21"/>
        </w:rPr>
        <w:t>(</w:t>
      </w:r>
      <w:proofErr w:type="gram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B5CEA8"/>
          <w:sz w:val="21"/>
          <w:szCs w:val="21"/>
        </w:rPr>
        <w:t>100</w:t>
      </w:r>
      <w:r w:rsidRPr="002110E0">
        <w:rPr>
          <w:rFonts w:ascii="Courier New" w:eastAsia="Times New Roman" w:hAnsi="Courier New" w:cs="Courier New"/>
          <w:color w:val="DCDCDC"/>
          <w:sz w:val="21"/>
          <w:szCs w:val="21"/>
        </w:rPr>
        <w:t>)</w:t>
      </w:r>
    </w:p>
    <w:p w14:paraId="56A4E3D4"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    OK = </w:t>
      </w:r>
      <w:proofErr w:type="spellStart"/>
      <w:proofErr w:type="gramStart"/>
      <w:r w:rsidRPr="002110E0">
        <w:rPr>
          <w:rFonts w:ascii="Courier New" w:eastAsia="Times New Roman" w:hAnsi="Courier New" w:cs="Courier New"/>
          <w:color w:val="D4D4D4"/>
          <w:sz w:val="21"/>
          <w:szCs w:val="21"/>
        </w:rPr>
        <w:t>OrdinaryKriging</w:t>
      </w:r>
      <w:proofErr w:type="spellEnd"/>
      <w:r w:rsidRPr="002110E0">
        <w:rPr>
          <w:rFonts w:ascii="Courier New" w:eastAsia="Times New Roman" w:hAnsi="Courier New" w:cs="Courier New"/>
          <w:color w:val="DCDCDC"/>
          <w:sz w:val="21"/>
          <w:szCs w:val="21"/>
        </w:rPr>
        <w:t>(</w:t>
      </w:r>
      <w:proofErr w:type="gramEnd"/>
      <w:r w:rsidRPr="002110E0">
        <w:rPr>
          <w:rFonts w:ascii="Courier New" w:eastAsia="Times New Roman" w:hAnsi="Courier New" w:cs="Courier New"/>
          <w:color w:val="D4D4D4"/>
          <w:sz w:val="21"/>
          <w:szCs w:val="21"/>
        </w:rPr>
        <w:t>x</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y</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z</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variogram_model</w:t>
      </w:r>
      <w:proofErr w:type="spellEnd"/>
      <w:r w:rsidRPr="002110E0">
        <w:rPr>
          <w:rFonts w:ascii="Courier New" w:eastAsia="Times New Roman" w:hAnsi="Courier New" w:cs="Courier New"/>
          <w:color w:val="D4D4D4"/>
          <w:sz w:val="21"/>
          <w:szCs w:val="21"/>
        </w:rPr>
        <w:t>=</w:t>
      </w:r>
      <w:r w:rsidRPr="002110E0">
        <w:rPr>
          <w:rFonts w:ascii="Courier New" w:eastAsia="Times New Roman" w:hAnsi="Courier New" w:cs="Courier New"/>
          <w:color w:val="CE9178"/>
          <w:sz w:val="21"/>
          <w:szCs w:val="21"/>
        </w:rPr>
        <w:t>'linear'</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verbose=</w:t>
      </w:r>
      <w:r w:rsidRPr="002110E0">
        <w:rPr>
          <w:rFonts w:ascii="Courier New" w:eastAsia="Times New Roman" w:hAnsi="Courier New" w:cs="Courier New"/>
          <w:color w:val="569CD6"/>
          <w:sz w:val="21"/>
          <w:szCs w:val="21"/>
        </w:rPr>
        <w:t>False</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enable_plotting</w:t>
      </w:r>
      <w:proofErr w:type="spellEnd"/>
      <w:r w:rsidRPr="002110E0">
        <w:rPr>
          <w:rFonts w:ascii="Courier New" w:eastAsia="Times New Roman" w:hAnsi="Courier New" w:cs="Courier New"/>
          <w:color w:val="D4D4D4"/>
          <w:sz w:val="21"/>
          <w:szCs w:val="21"/>
        </w:rPr>
        <w:t>=</w:t>
      </w:r>
      <w:r w:rsidRPr="002110E0">
        <w:rPr>
          <w:rFonts w:ascii="Courier New" w:eastAsia="Times New Roman" w:hAnsi="Courier New" w:cs="Courier New"/>
          <w:color w:val="569CD6"/>
          <w:sz w:val="21"/>
          <w:szCs w:val="21"/>
        </w:rPr>
        <w:t>False</w:t>
      </w:r>
      <w:r w:rsidRPr="002110E0">
        <w:rPr>
          <w:rFonts w:ascii="Courier New" w:eastAsia="Times New Roman" w:hAnsi="Courier New" w:cs="Courier New"/>
          <w:color w:val="DCDCDC"/>
          <w:sz w:val="21"/>
          <w:szCs w:val="21"/>
        </w:rPr>
        <w:t>)</w:t>
      </w:r>
    </w:p>
    <w:p w14:paraId="0EC51855"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z_pred</w:t>
      </w:r>
      <w:proofErr w:type="spell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_ = </w:t>
      </w:r>
      <w:proofErr w:type="spellStart"/>
      <w:proofErr w:type="gramStart"/>
      <w:r w:rsidRPr="002110E0">
        <w:rPr>
          <w:rFonts w:ascii="Courier New" w:eastAsia="Times New Roman" w:hAnsi="Courier New" w:cs="Courier New"/>
          <w:color w:val="D4D4D4"/>
          <w:sz w:val="21"/>
          <w:szCs w:val="21"/>
        </w:rPr>
        <w:t>OK.execute</w:t>
      </w:r>
      <w:proofErr w:type="spellEnd"/>
      <w:proofErr w:type="gram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CE9178"/>
          <w:sz w:val="21"/>
          <w:szCs w:val="21"/>
        </w:rPr>
        <w:t>'grid'</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gridx</w:t>
      </w:r>
      <w:proofErr w:type="spell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gridy</w:t>
      </w:r>
      <w:proofErr w:type="spellEnd"/>
      <w:r w:rsidRPr="002110E0">
        <w:rPr>
          <w:rFonts w:ascii="Courier New" w:eastAsia="Times New Roman" w:hAnsi="Courier New" w:cs="Courier New"/>
          <w:color w:val="DCDCDC"/>
          <w:sz w:val="21"/>
          <w:szCs w:val="21"/>
        </w:rPr>
        <w:t>)</w:t>
      </w:r>
    </w:p>
    <w:p w14:paraId="3A431FF7"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
    <w:p w14:paraId="3C2E0B37"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    </w:t>
      </w:r>
      <w:proofErr w:type="spellStart"/>
      <w:proofErr w:type="gramStart"/>
      <w:r w:rsidRPr="002110E0">
        <w:rPr>
          <w:rFonts w:ascii="Courier New" w:eastAsia="Times New Roman" w:hAnsi="Courier New" w:cs="Courier New"/>
          <w:color w:val="D4D4D4"/>
          <w:sz w:val="21"/>
          <w:szCs w:val="21"/>
        </w:rPr>
        <w:t>plt.figure</w:t>
      </w:r>
      <w:proofErr w:type="spellEnd"/>
      <w:proofErr w:type="gramEnd"/>
      <w:r w:rsidRPr="002110E0">
        <w:rPr>
          <w:rFonts w:ascii="Courier New" w:eastAsia="Times New Roman" w:hAnsi="Courier New" w:cs="Courier New"/>
          <w:color w:val="DCDCDC"/>
          <w:sz w:val="21"/>
          <w:szCs w:val="21"/>
        </w:rPr>
        <w:t>(</w:t>
      </w:r>
      <w:proofErr w:type="spellStart"/>
      <w:r w:rsidRPr="002110E0">
        <w:rPr>
          <w:rFonts w:ascii="Courier New" w:eastAsia="Times New Roman" w:hAnsi="Courier New" w:cs="Courier New"/>
          <w:color w:val="D4D4D4"/>
          <w:sz w:val="21"/>
          <w:szCs w:val="21"/>
        </w:rPr>
        <w:t>figsize</w:t>
      </w:r>
      <w:proofErr w:type="spellEnd"/>
      <w:proofErr w:type="gramStart"/>
      <w:r w:rsidRPr="002110E0">
        <w:rPr>
          <w:rFonts w:ascii="Courier New" w:eastAsia="Times New Roman" w:hAnsi="Courier New" w:cs="Courier New"/>
          <w:color w:val="D4D4D4"/>
          <w:sz w:val="21"/>
          <w:szCs w:val="21"/>
        </w:rPr>
        <w:t>=</w:t>
      </w:r>
      <w:r w:rsidRPr="002110E0">
        <w:rPr>
          <w:rFonts w:ascii="Courier New" w:eastAsia="Times New Roman" w:hAnsi="Courier New" w:cs="Courier New"/>
          <w:color w:val="DCDCDC"/>
          <w:sz w:val="21"/>
          <w:szCs w:val="21"/>
        </w:rPr>
        <w:t>(</w:t>
      </w:r>
      <w:proofErr w:type="gramEnd"/>
      <w:r w:rsidRPr="002110E0">
        <w:rPr>
          <w:rFonts w:ascii="Courier New" w:eastAsia="Times New Roman" w:hAnsi="Courier New" w:cs="Courier New"/>
          <w:color w:val="B5CEA8"/>
          <w:sz w:val="21"/>
          <w:szCs w:val="21"/>
        </w:rPr>
        <w:t>8</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B5CEA8"/>
          <w:sz w:val="21"/>
          <w:szCs w:val="21"/>
        </w:rPr>
        <w:t>6</w:t>
      </w:r>
      <w:r w:rsidRPr="002110E0">
        <w:rPr>
          <w:rFonts w:ascii="Courier New" w:eastAsia="Times New Roman" w:hAnsi="Courier New" w:cs="Courier New"/>
          <w:color w:val="DCDCDC"/>
          <w:sz w:val="21"/>
          <w:szCs w:val="21"/>
        </w:rPr>
        <w:t>))</w:t>
      </w:r>
    </w:p>
    <w:p w14:paraId="4D711791"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    cp = </w:t>
      </w:r>
      <w:proofErr w:type="spellStart"/>
      <w:proofErr w:type="gramStart"/>
      <w:r w:rsidRPr="002110E0">
        <w:rPr>
          <w:rFonts w:ascii="Courier New" w:eastAsia="Times New Roman" w:hAnsi="Courier New" w:cs="Courier New"/>
          <w:color w:val="D4D4D4"/>
          <w:sz w:val="21"/>
          <w:szCs w:val="21"/>
        </w:rPr>
        <w:t>plt.contourf</w:t>
      </w:r>
      <w:proofErr w:type="spellEnd"/>
      <w:proofErr w:type="gramEnd"/>
      <w:r w:rsidRPr="002110E0">
        <w:rPr>
          <w:rFonts w:ascii="Courier New" w:eastAsia="Times New Roman" w:hAnsi="Courier New" w:cs="Courier New"/>
          <w:color w:val="DCDCDC"/>
          <w:sz w:val="21"/>
          <w:szCs w:val="21"/>
        </w:rPr>
        <w:t>(</w:t>
      </w:r>
      <w:proofErr w:type="spellStart"/>
      <w:r w:rsidRPr="002110E0">
        <w:rPr>
          <w:rFonts w:ascii="Courier New" w:eastAsia="Times New Roman" w:hAnsi="Courier New" w:cs="Courier New"/>
          <w:color w:val="D4D4D4"/>
          <w:sz w:val="21"/>
          <w:szCs w:val="21"/>
        </w:rPr>
        <w:t>gridx</w:t>
      </w:r>
      <w:proofErr w:type="spell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gridy</w:t>
      </w:r>
      <w:proofErr w:type="spell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z_pred</w:t>
      </w:r>
      <w:proofErr w:type="spell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cmap</w:t>
      </w:r>
      <w:proofErr w:type="spellEnd"/>
      <w:r w:rsidRPr="002110E0">
        <w:rPr>
          <w:rFonts w:ascii="Courier New" w:eastAsia="Times New Roman" w:hAnsi="Courier New" w:cs="Courier New"/>
          <w:color w:val="D4D4D4"/>
          <w:sz w:val="21"/>
          <w:szCs w:val="21"/>
        </w:rPr>
        <w:t>=</w:t>
      </w:r>
      <w:r w:rsidRPr="002110E0">
        <w:rPr>
          <w:rFonts w:ascii="Courier New" w:eastAsia="Times New Roman" w:hAnsi="Courier New" w:cs="Courier New"/>
          <w:color w:val="CE9178"/>
          <w:sz w:val="21"/>
          <w:szCs w:val="21"/>
        </w:rPr>
        <w:t>'</w:t>
      </w:r>
      <w:proofErr w:type="spellStart"/>
      <w:r w:rsidRPr="002110E0">
        <w:rPr>
          <w:rFonts w:ascii="Courier New" w:eastAsia="Times New Roman" w:hAnsi="Courier New" w:cs="Courier New"/>
          <w:color w:val="CE9178"/>
          <w:sz w:val="21"/>
          <w:szCs w:val="21"/>
        </w:rPr>
        <w:t>YlGnBu</w:t>
      </w:r>
      <w:proofErr w:type="spellEnd"/>
      <w:r w:rsidRPr="002110E0">
        <w:rPr>
          <w:rFonts w:ascii="Courier New" w:eastAsia="Times New Roman" w:hAnsi="Courier New" w:cs="Courier New"/>
          <w:color w:val="CE9178"/>
          <w:sz w:val="21"/>
          <w:szCs w:val="21"/>
        </w:rPr>
        <w:t>'</w:t>
      </w:r>
      <w:r w:rsidRPr="002110E0">
        <w:rPr>
          <w:rFonts w:ascii="Courier New" w:eastAsia="Times New Roman" w:hAnsi="Courier New" w:cs="Courier New"/>
          <w:color w:val="DCDCDC"/>
          <w:sz w:val="21"/>
          <w:szCs w:val="21"/>
        </w:rPr>
        <w:t>)</w:t>
      </w:r>
    </w:p>
    <w:p w14:paraId="06A206AC"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lastRenderedPageBreak/>
        <w:t xml:space="preserve">    </w:t>
      </w:r>
      <w:proofErr w:type="spellStart"/>
      <w:proofErr w:type="gramStart"/>
      <w:r w:rsidRPr="002110E0">
        <w:rPr>
          <w:rFonts w:ascii="Courier New" w:eastAsia="Times New Roman" w:hAnsi="Courier New" w:cs="Courier New"/>
          <w:color w:val="D4D4D4"/>
          <w:sz w:val="21"/>
          <w:szCs w:val="21"/>
        </w:rPr>
        <w:t>plt.scatter</w:t>
      </w:r>
      <w:proofErr w:type="spellEnd"/>
      <w:proofErr w:type="gram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x</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y</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c=z</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edgecolor</w:t>
      </w:r>
      <w:proofErr w:type="spellEnd"/>
      <w:r w:rsidRPr="002110E0">
        <w:rPr>
          <w:rFonts w:ascii="Courier New" w:eastAsia="Times New Roman" w:hAnsi="Courier New" w:cs="Courier New"/>
          <w:color w:val="D4D4D4"/>
          <w:sz w:val="21"/>
          <w:szCs w:val="21"/>
        </w:rPr>
        <w:t>=</w:t>
      </w:r>
      <w:r w:rsidRPr="002110E0">
        <w:rPr>
          <w:rFonts w:ascii="Courier New" w:eastAsia="Times New Roman" w:hAnsi="Courier New" w:cs="Courier New"/>
          <w:color w:val="CE9178"/>
          <w:sz w:val="21"/>
          <w:szCs w:val="21"/>
        </w:rPr>
        <w:t>'k'</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proofErr w:type="spellStart"/>
      <w:r w:rsidRPr="002110E0">
        <w:rPr>
          <w:rFonts w:ascii="Courier New" w:eastAsia="Times New Roman" w:hAnsi="Courier New" w:cs="Courier New"/>
          <w:color w:val="D4D4D4"/>
          <w:sz w:val="21"/>
          <w:szCs w:val="21"/>
        </w:rPr>
        <w:t>cmap</w:t>
      </w:r>
      <w:proofErr w:type="spellEnd"/>
      <w:r w:rsidRPr="002110E0">
        <w:rPr>
          <w:rFonts w:ascii="Courier New" w:eastAsia="Times New Roman" w:hAnsi="Courier New" w:cs="Courier New"/>
          <w:color w:val="D4D4D4"/>
          <w:sz w:val="21"/>
          <w:szCs w:val="21"/>
        </w:rPr>
        <w:t>=</w:t>
      </w:r>
      <w:r w:rsidRPr="002110E0">
        <w:rPr>
          <w:rFonts w:ascii="Courier New" w:eastAsia="Times New Roman" w:hAnsi="Courier New" w:cs="Courier New"/>
          <w:color w:val="CE9178"/>
          <w:sz w:val="21"/>
          <w:szCs w:val="21"/>
        </w:rPr>
        <w:t>'</w:t>
      </w:r>
      <w:proofErr w:type="spellStart"/>
      <w:r w:rsidRPr="002110E0">
        <w:rPr>
          <w:rFonts w:ascii="Courier New" w:eastAsia="Times New Roman" w:hAnsi="Courier New" w:cs="Courier New"/>
          <w:color w:val="CE9178"/>
          <w:sz w:val="21"/>
          <w:szCs w:val="21"/>
        </w:rPr>
        <w:t>YlGnBu</w:t>
      </w:r>
      <w:proofErr w:type="spellEnd"/>
      <w:r w:rsidRPr="002110E0">
        <w:rPr>
          <w:rFonts w:ascii="Courier New" w:eastAsia="Times New Roman" w:hAnsi="Courier New" w:cs="Courier New"/>
          <w:color w:val="CE9178"/>
          <w:sz w:val="21"/>
          <w:szCs w:val="21"/>
        </w:rPr>
        <w:t>'</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s=</w:t>
      </w:r>
      <w:r w:rsidRPr="002110E0">
        <w:rPr>
          <w:rFonts w:ascii="Courier New" w:eastAsia="Times New Roman" w:hAnsi="Courier New" w:cs="Courier New"/>
          <w:color w:val="B5CEA8"/>
          <w:sz w:val="21"/>
          <w:szCs w:val="21"/>
        </w:rPr>
        <w:t>50</w:t>
      </w:r>
      <w:r w:rsidRPr="002110E0">
        <w:rPr>
          <w:rFonts w:ascii="Courier New" w:eastAsia="Times New Roman" w:hAnsi="Courier New" w:cs="Courier New"/>
          <w:color w:val="DCDCDC"/>
          <w:sz w:val="21"/>
          <w:szCs w:val="21"/>
        </w:rPr>
        <w:t>)</w:t>
      </w:r>
    </w:p>
    <w:p w14:paraId="10E6A4AB"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    </w:t>
      </w:r>
      <w:proofErr w:type="spellStart"/>
      <w:proofErr w:type="gramStart"/>
      <w:r w:rsidRPr="002110E0">
        <w:rPr>
          <w:rFonts w:ascii="Courier New" w:eastAsia="Times New Roman" w:hAnsi="Courier New" w:cs="Courier New"/>
          <w:color w:val="D4D4D4"/>
          <w:sz w:val="21"/>
          <w:szCs w:val="21"/>
        </w:rPr>
        <w:t>plt.colorbar</w:t>
      </w:r>
      <w:proofErr w:type="spellEnd"/>
      <w:proofErr w:type="gram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cp</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label=</w:t>
      </w:r>
      <w:r w:rsidRPr="002110E0">
        <w:rPr>
          <w:rFonts w:ascii="Courier New" w:eastAsia="Times New Roman" w:hAnsi="Courier New" w:cs="Courier New"/>
          <w:color w:val="CE9178"/>
          <w:sz w:val="21"/>
          <w:szCs w:val="21"/>
        </w:rPr>
        <w:t>'Soil Moisture'</w:t>
      </w:r>
      <w:r w:rsidRPr="002110E0">
        <w:rPr>
          <w:rFonts w:ascii="Courier New" w:eastAsia="Times New Roman" w:hAnsi="Courier New" w:cs="Courier New"/>
          <w:color w:val="DCDCDC"/>
          <w:sz w:val="21"/>
          <w:szCs w:val="21"/>
        </w:rPr>
        <w:t>)</w:t>
      </w:r>
    </w:p>
    <w:p w14:paraId="7B47DFBA"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    </w:t>
      </w:r>
      <w:proofErr w:type="spellStart"/>
      <w:proofErr w:type="gramStart"/>
      <w:r w:rsidRPr="002110E0">
        <w:rPr>
          <w:rFonts w:ascii="Courier New" w:eastAsia="Times New Roman" w:hAnsi="Courier New" w:cs="Courier New"/>
          <w:color w:val="D4D4D4"/>
          <w:sz w:val="21"/>
          <w:szCs w:val="21"/>
        </w:rPr>
        <w:t>plt.title</w:t>
      </w:r>
      <w:proofErr w:type="spellEnd"/>
      <w:proofErr w:type="gram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title</w:t>
      </w:r>
      <w:r w:rsidRPr="002110E0">
        <w:rPr>
          <w:rFonts w:ascii="Courier New" w:eastAsia="Times New Roman" w:hAnsi="Courier New" w:cs="Courier New"/>
          <w:color w:val="DCDCDC"/>
          <w:sz w:val="21"/>
          <w:szCs w:val="21"/>
        </w:rPr>
        <w:t>)</w:t>
      </w:r>
    </w:p>
    <w:p w14:paraId="0F5ED7D6"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    </w:t>
      </w:r>
      <w:proofErr w:type="spellStart"/>
      <w:proofErr w:type="gramStart"/>
      <w:r w:rsidRPr="002110E0">
        <w:rPr>
          <w:rFonts w:ascii="Courier New" w:eastAsia="Times New Roman" w:hAnsi="Courier New" w:cs="Courier New"/>
          <w:color w:val="D4D4D4"/>
          <w:sz w:val="21"/>
          <w:szCs w:val="21"/>
        </w:rPr>
        <w:t>plt.xlabel</w:t>
      </w:r>
      <w:proofErr w:type="spellEnd"/>
      <w:proofErr w:type="gram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CE9178"/>
          <w:sz w:val="21"/>
          <w:szCs w:val="21"/>
        </w:rPr>
        <w:t>'X Coordinate'</w:t>
      </w:r>
      <w:r w:rsidRPr="002110E0">
        <w:rPr>
          <w:rFonts w:ascii="Courier New" w:eastAsia="Times New Roman" w:hAnsi="Courier New" w:cs="Courier New"/>
          <w:color w:val="DCDCDC"/>
          <w:sz w:val="21"/>
          <w:szCs w:val="21"/>
        </w:rPr>
        <w:t>)</w:t>
      </w:r>
    </w:p>
    <w:p w14:paraId="448AEA8F"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    </w:t>
      </w:r>
      <w:proofErr w:type="spellStart"/>
      <w:proofErr w:type="gramStart"/>
      <w:r w:rsidRPr="002110E0">
        <w:rPr>
          <w:rFonts w:ascii="Courier New" w:eastAsia="Times New Roman" w:hAnsi="Courier New" w:cs="Courier New"/>
          <w:color w:val="D4D4D4"/>
          <w:sz w:val="21"/>
          <w:szCs w:val="21"/>
        </w:rPr>
        <w:t>plt.ylabel</w:t>
      </w:r>
      <w:proofErr w:type="spellEnd"/>
      <w:proofErr w:type="gram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CE9178"/>
          <w:sz w:val="21"/>
          <w:szCs w:val="21"/>
        </w:rPr>
        <w:t>'Y Coordinate'</w:t>
      </w:r>
      <w:r w:rsidRPr="002110E0">
        <w:rPr>
          <w:rFonts w:ascii="Courier New" w:eastAsia="Times New Roman" w:hAnsi="Courier New" w:cs="Courier New"/>
          <w:color w:val="DCDCDC"/>
          <w:sz w:val="21"/>
          <w:szCs w:val="21"/>
        </w:rPr>
        <w:t>)</w:t>
      </w:r>
    </w:p>
    <w:p w14:paraId="2055442C"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    </w:t>
      </w:r>
      <w:proofErr w:type="spellStart"/>
      <w:proofErr w:type="gramStart"/>
      <w:r w:rsidRPr="002110E0">
        <w:rPr>
          <w:rFonts w:ascii="Courier New" w:eastAsia="Times New Roman" w:hAnsi="Courier New" w:cs="Courier New"/>
          <w:color w:val="D4D4D4"/>
          <w:sz w:val="21"/>
          <w:szCs w:val="21"/>
        </w:rPr>
        <w:t>plt.grid</w:t>
      </w:r>
      <w:proofErr w:type="spellEnd"/>
      <w:proofErr w:type="gramEnd"/>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569CD6"/>
          <w:sz w:val="21"/>
          <w:szCs w:val="21"/>
        </w:rPr>
        <w:t>True</w:t>
      </w:r>
      <w:r w:rsidRPr="002110E0">
        <w:rPr>
          <w:rFonts w:ascii="Courier New" w:eastAsia="Times New Roman" w:hAnsi="Courier New" w:cs="Courier New"/>
          <w:color w:val="DCDCDC"/>
          <w:sz w:val="21"/>
          <w:szCs w:val="21"/>
        </w:rPr>
        <w:t>)</w:t>
      </w:r>
    </w:p>
    <w:p w14:paraId="022505C2"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D4D4D4"/>
          <w:sz w:val="21"/>
          <w:szCs w:val="21"/>
        </w:rPr>
        <w:t xml:space="preserve">    </w:t>
      </w:r>
      <w:proofErr w:type="spellStart"/>
      <w:proofErr w:type="gramStart"/>
      <w:r w:rsidRPr="002110E0">
        <w:rPr>
          <w:rFonts w:ascii="Courier New" w:eastAsia="Times New Roman" w:hAnsi="Courier New" w:cs="Courier New"/>
          <w:color w:val="D4D4D4"/>
          <w:sz w:val="21"/>
          <w:szCs w:val="21"/>
        </w:rPr>
        <w:t>plt.show</w:t>
      </w:r>
      <w:proofErr w:type="spellEnd"/>
      <w:proofErr w:type="gramEnd"/>
      <w:r w:rsidRPr="002110E0">
        <w:rPr>
          <w:rFonts w:ascii="Courier New" w:eastAsia="Times New Roman" w:hAnsi="Courier New" w:cs="Courier New"/>
          <w:color w:val="DCDCDC"/>
          <w:sz w:val="21"/>
          <w:szCs w:val="21"/>
        </w:rPr>
        <w:t>()</w:t>
      </w:r>
    </w:p>
    <w:p w14:paraId="615A98AD"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
    <w:p w14:paraId="6B9FFD57"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r w:rsidRPr="002110E0">
        <w:rPr>
          <w:rFonts w:ascii="Courier New" w:eastAsia="Times New Roman" w:hAnsi="Courier New" w:cs="Courier New"/>
          <w:color w:val="82B76C"/>
          <w:sz w:val="21"/>
          <w:szCs w:val="21"/>
        </w:rPr>
        <w:t># Step 7: Run Kriging plots for each scenario</w:t>
      </w:r>
    </w:p>
    <w:p w14:paraId="73C6D0F0"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roofErr w:type="spellStart"/>
      <w:r w:rsidRPr="002110E0">
        <w:rPr>
          <w:rFonts w:ascii="Courier New" w:eastAsia="Times New Roman" w:hAnsi="Courier New" w:cs="Courier New"/>
          <w:color w:val="D4D4D4"/>
          <w:sz w:val="21"/>
          <w:szCs w:val="21"/>
        </w:rPr>
        <w:t>plot_</w:t>
      </w:r>
      <w:proofErr w:type="gramStart"/>
      <w:r w:rsidRPr="002110E0">
        <w:rPr>
          <w:rFonts w:ascii="Courier New" w:eastAsia="Times New Roman" w:hAnsi="Courier New" w:cs="Courier New"/>
          <w:color w:val="D4D4D4"/>
          <w:sz w:val="21"/>
          <w:szCs w:val="21"/>
        </w:rPr>
        <w:t>kriging</w:t>
      </w:r>
      <w:proofErr w:type="spellEnd"/>
      <w:r w:rsidRPr="002110E0">
        <w:rPr>
          <w:rFonts w:ascii="Courier New" w:eastAsia="Times New Roman" w:hAnsi="Courier New" w:cs="Courier New"/>
          <w:color w:val="DCDCDC"/>
          <w:sz w:val="21"/>
          <w:szCs w:val="21"/>
        </w:rPr>
        <w:t>(</w:t>
      </w:r>
      <w:proofErr w:type="gramEnd"/>
      <w:r w:rsidRPr="002110E0">
        <w:rPr>
          <w:rFonts w:ascii="Courier New" w:eastAsia="Times New Roman" w:hAnsi="Courier New" w:cs="Courier New"/>
          <w:color w:val="D4D4D4"/>
          <w:sz w:val="21"/>
          <w:szCs w:val="21"/>
        </w:rPr>
        <w:t>base</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CE9178"/>
          <w:sz w:val="21"/>
          <w:szCs w:val="21"/>
        </w:rPr>
        <w:t>"Base Scenario – Normal Conditions"</w:t>
      </w:r>
      <w:r w:rsidRPr="002110E0">
        <w:rPr>
          <w:rFonts w:ascii="Courier New" w:eastAsia="Times New Roman" w:hAnsi="Courier New" w:cs="Courier New"/>
          <w:color w:val="DCDCDC"/>
          <w:sz w:val="21"/>
          <w:szCs w:val="21"/>
        </w:rPr>
        <w:t>)</w:t>
      </w:r>
    </w:p>
    <w:p w14:paraId="2D4A7B67"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roofErr w:type="spellStart"/>
      <w:r w:rsidRPr="002110E0">
        <w:rPr>
          <w:rFonts w:ascii="Courier New" w:eastAsia="Times New Roman" w:hAnsi="Courier New" w:cs="Courier New"/>
          <w:color w:val="D4D4D4"/>
          <w:sz w:val="21"/>
          <w:szCs w:val="21"/>
        </w:rPr>
        <w:t>plot_</w:t>
      </w:r>
      <w:proofErr w:type="gramStart"/>
      <w:r w:rsidRPr="002110E0">
        <w:rPr>
          <w:rFonts w:ascii="Courier New" w:eastAsia="Times New Roman" w:hAnsi="Courier New" w:cs="Courier New"/>
          <w:color w:val="D4D4D4"/>
          <w:sz w:val="21"/>
          <w:szCs w:val="21"/>
        </w:rPr>
        <w:t>kriging</w:t>
      </w:r>
      <w:proofErr w:type="spellEnd"/>
      <w:r w:rsidRPr="002110E0">
        <w:rPr>
          <w:rFonts w:ascii="Courier New" w:eastAsia="Times New Roman" w:hAnsi="Courier New" w:cs="Courier New"/>
          <w:color w:val="DCDCDC"/>
          <w:sz w:val="21"/>
          <w:szCs w:val="21"/>
        </w:rPr>
        <w:t>(</w:t>
      </w:r>
      <w:proofErr w:type="gramEnd"/>
      <w:r w:rsidRPr="002110E0">
        <w:rPr>
          <w:rFonts w:ascii="Courier New" w:eastAsia="Times New Roman" w:hAnsi="Courier New" w:cs="Courier New"/>
          <w:color w:val="D4D4D4"/>
          <w:sz w:val="21"/>
          <w:szCs w:val="21"/>
        </w:rPr>
        <w:t>stress</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CE9178"/>
          <w:sz w:val="21"/>
          <w:szCs w:val="21"/>
        </w:rPr>
        <w:t>"Stress Scenario – System Under Drought"</w:t>
      </w:r>
      <w:r w:rsidRPr="002110E0">
        <w:rPr>
          <w:rFonts w:ascii="Courier New" w:eastAsia="Times New Roman" w:hAnsi="Courier New" w:cs="Courier New"/>
          <w:color w:val="DCDCDC"/>
          <w:sz w:val="21"/>
          <w:szCs w:val="21"/>
        </w:rPr>
        <w:t>)</w:t>
      </w:r>
    </w:p>
    <w:p w14:paraId="1D6CEDC5"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roofErr w:type="spellStart"/>
      <w:r w:rsidRPr="002110E0">
        <w:rPr>
          <w:rFonts w:ascii="Courier New" w:eastAsia="Times New Roman" w:hAnsi="Courier New" w:cs="Courier New"/>
          <w:color w:val="D4D4D4"/>
          <w:sz w:val="21"/>
          <w:szCs w:val="21"/>
        </w:rPr>
        <w:t>plot_</w:t>
      </w:r>
      <w:proofErr w:type="gramStart"/>
      <w:r w:rsidRPr="002110E0">
        <w:rPr>
          <w:rFonts w:ascii="Courier New" w:eastAsia="Times New Roman" w:hAnsi="Courier New" w:cs="Courier New"/>
          <w:color w:val="D4D4D4"/>
          <w:sz w:val="21"/>
          <w:szCs w:val="21"/>
        </w:rPr>
        <w:t>kriging</w:t>
      </w:r>
      <w:proofErr w:type="spellEnd"/>
      <w:r w:rsidRPr="002110E0">
        <w:rPr>
          <w:rFonts w:ascii="Courier New" w:eastAsia="Times New Roman" w:hAnsi="Courier New" w:cs="Courier New"/>
          <w:color w:val="DCDCDC"/>
          <w:sz w:val="21"/>
          <w:szCs w:val="21"/>
        </w:rPr>
        <w:t>(</w:t>
      </w:r>
      <w:proofErr w:type="gramEnd"/>
      <w:r w:rsidRPr="002110E0">
        <w:rPr>
          <w:rFonts w:ascii="Courier New" w:eastAsia="Times New Roman" w:hAnsi="Courier New" w:cs="Courier New"/>
          <w:color w:val="D4D4D4"/>
          <w:sz w:val="21"/>
          <w:szCs w:val="21"/>
        </w:rPr>
        <w:t>recovery</w:t>
      </w:r>
      <w:r w:rsidRPr="002110E0">
        <w:rPr>
          <w:rFonts w:ascii="Courier New" w:eastAsia="Times New Roman" w:hAnsi="Courier New" w:cs="Courier New"/>
          <w:color w:val="DCDCDC"/>
          <w:sz w:val="21"/>
          <w:szCs w:val="21"/>
        </w:rPr>
        <w:t>,</w:t>
      </w:r>
      <w:r w:rsidRPr="002110E0">
        <w:rPr>
          <w:rFonts w:ascii="Courier New" w:eastAsia="Times New Roman" w:hAnsi="Courier New" w:cs="Courier New"/>
          <w:color w:val="D4D4D4"/>
          <w:sz w:val="21"/>
          <w:szCs w:val="21"/>
        </w:rPr>
        <w:t xml:space="preserve"> </w:t>
      </w:r>
      <w:r w:rsidRPr="002110E0">
        <w:rPr>
          <w:rFonts w:ascii="Courier New" w:eastAsia="Times New Roman" w:hAnsi="Courier New" w:cs="Courier New"/>
          <w:color w:val="CE9178"/>
          <w:sz w:val="21"/>
          <w:szCs w:val="21"/>
        </w:rPr>
        <w:t>"Recovery Scenario – Post-Irrigation"</w:t>
      </w:r>
      <w:r w:rsidRPr="002110E0">
        <w:rPr>
          <w:rFonts w:ascii="Courier New" w:eastAsia="Times New Roman" w:hAnsi="Courier New" w:cs="Courier New"/>
          <w:color w:val="DCDCDC"/>
          <w:sz w:val="21"/>
          <w:szCs w:val="21"/>
        </w:rPr>
        <w:t>)</w:t>
      </w:r>
    </w:p>
    <w:p w14:paraId="76EA5FC0" w14:textId="77777777" w:rsidR="002110E0" w:rsidRPr="002110E0" w:rsidRDefault="002110E0" w:rsidP="002110E0">
      <w:pPr>
        <w:pStyle w:val="a6"/>
        <w:numPr>
          <w:ilvl w:val="0"/>
          <w:numId w:val="3"/>
        </w:numPr>
        <w:shd w:val="clear" w:color="auto" w:fill="1E1E1E"/>
        <w:bidi w:val="0"/>
        <w:spacing w:after="0" w:line="285" w:lineRule="atLeast"/>
        <w:rPr>
          <w:rFonts w:ascii="Courier New" w:eastAsia="Times New Roman" w:hAnsi="Courier New" w:cs="Courier New"/>
          <w:color w:val="D4D4D4"/>
          <w:sz w:val="21"/>
          <w:szCs w:val="21"/>
        </w:rPr>
      </w:pPr>
    </w:p>
    <w:p w14:paraId="48636B07" w14:textId="77777777" w:rsidR="002110E0" w:rsidRDefault="002110E0" w:rsidP="002110E0">
      <w:pPr>
        <w:spacing w:after="240"/>
        <w:ind w:left="1440"/>
        <w:rPr>
          <w:rFonts w:ascii="Arial" w:eastAsia="Arial" w:hAnsi="Arial" w:cs="Arial"/>
          <w:rtl/>
        </w:rPr>
      </w:pPr>
    </w:p>
    <w:p w14:paraId="52B0478E" w14:textId="77777777" w:rsidR="002110E0" w:rsidRPr="002110E0" w:rsidRDefault="002110E0" w:rsidP="002110E0">
      <w:pPr>
        <w:spacing w:after="240"/>
        <w:ind w:left="1440"/>
        <w:rPr>
          <w:rFonts w:ascii="Arial" w:eastAsia="Arial" w:hAnsi="Arial" w:cs="Arial"/>
        </w:rPr>
      </w:pPr>
    </w:p>
    <w:p w14:paraId="21170D7C" w14:textId="77777777" w:rsidR="003332B9" w:rsidRDefault="00000000">
      <w:pPr>
        <w:pBdr>
          <w:top w:val="nil"/>
          <w:left w:val="nil"/>
          <w:bottom w:val="nil"/>
          <w:right w:val="nil"/>
          <w:between w:val="nil"/>
        </w:pBdr>
        <w:spacing w:after="0"/>
        <w:rPr>
          <w:rFonts w:ascii="Arial" w:eastAsia="Arial" w:hAnsi="Arial" w:cs="Arial"/>
        </w:rPr>
      </w:pPr>
      <w:r>
        <w:rPr>
          <w:rFonts w:ascii="Arial" w:eastAsia="Arial" w:hAnsi="Arial" w:cs="Arial"/>
          <w:rtl/>
        </w:rPr>
        <w:t>מקורות: צרפו לפחות 5 מקורות אקדמיים רלוונטיים.</w:t>
      </w:r>
    </w:p>
    <w:p w14:paraId="0C6D1395" w14:textId="77777777" w:rsidR="003332B9" w:rsidRDefault="00000000">
      <w:pPr>
        <w:pBdr>
          <w:top w:val="nil"/>
          <w:left w:val="nil"/>
          <w:bottom w:val="nil"/>
          <w:right w:val="nil"/>
          <w:between w:val="nil"/>
        </w:pBdr>
        <w:spacing w:after="0"/>
        <w:rPr>
          <w:rFonts w:ascii="Arial" w:eastAsia="Arial" w:hAnsi="Arial" w:cs="Arial"/>
          <w:rtl/>
        </w:rPr>
      </w:pPr>
      <w:r>
        <w:rPr>
          <w:rFonts w:ascii="Arial" w:eastAsia="Arial" w:hAnsi="Arial" w:cs="Arial"/>
          <w:rtl/>
        </w:rPr>
        <w:t xml:space="preserve">העזרות בכלי </w:t>
      </w:r>
      <w:r>
        <w:rPr>
          <w:rFonts w:ascii="Arial" w:eastAsia="Arial" w:hAnsi="Arial" w:cs="Arial"/>
        </w:rPr>
        <w:t>GenAI</w:t>
      </w:r>
      <w:r>
        <w:rPr>
          <w:rFonts w:ascii="Arial" w:eastAsia="Arial" w:hAnsi="Arial" w:cs="Arial"/>
          <w:rtl/>
        </w:rPr>
        <w:t xml:space="preserve">: ציינו אם נעזרתם במהלך העבודה בכלי </w:t>
      </w:r>
      <w:r>
        <w:rPr>
          <w:rFonts w:ascii="Arial" w:eastAsia="Arial" w:hAnsi="Arial" w:cs="Arial"/>
        </w:rPr>
        <w:t>GenAI</w:t>
      </w:r>
      <w:r>
        <w:rPr>
          <w:rFonts w:ascii="Arial" w:eastAsia="Arial" w:hAnsi="Arial" w:cs="Arial"/>
          <w:rtl/>
        </w:rPr>
        <w:t xml:space="preserve">, לאיזה צורך. רשמו </w:t>
      </w:r>
      <w:proofErr w:type="spellStart"/>
      <w:r>
        <w:rPr>
          <w:rFonts w:ascii="Arial" w:eastAsia="Arial" w:hAnsi="Arial" w:cs="Arial"/>
          <w:rtl/>
        </w:rPr>
        <w:t>פרומפטים</w:t>
      </w:r>
      <w:proofErr w:type="spellEnd"/>
      <w:r>
        <w:rPr>
          <w:rFonts w:ascii="Arial" w:eastAsia="Arial" w:hAnsi="Arial" w:cs="Arial"/>
          <w:rtl/>
        </w:rPr>
        <w:t xml:space="preserve"> שנתתם לכלי.</w:t>
      </w:r>
    </w:p>
    <w:p w14:paraId="2FE3327F" w14:textId="77777777" w:rsidR="002110E0" w:rsidRDefault="002110E0">
      <w:pPr>
        <w:pBdr>
          <w:top w:val="nil"/>
          <w:left w:val="nil"/>
          <w:bottom w:val="nil"/>
          <w:right w:val="nil"/>
          <w:between w:val="nil"/>
        </w:pBdr>
        <w:spacing w:after="0"/>
        <w:rPr>
          <w:rFonts w:ascii="Arial" w:eastAsia="Arial" w:hAnsi="Arial" w:cs="Arial"/>
        </w:rPr>
      </w:pPr>
    </w:p>
    <w:p w14:paraId="4F95042F" w14:textId="77777777" w:rsidR="003332B9" w:rsidRDefault="00000000">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tl/>
        </w:rPr>
        <w:t>הנחיות:</w:t>
      </w:r>
    </w:p>
    <w:p w14:paraId="22CE5CBD" w14:textId="77777777" w:rsidR="003332B9" w:rsidRDefault="00000000">
      <w:pPr>
        <w:numPr>
          <w:ilvl w:val="0"/>
          <w:numId w:val="5"/>
        </w:numPr>
        <w:pBdr>
          <w:top w:val="nil"/>
          <w:left w:val="nil"/>
          <w:bottom w:val="nil"/>
          <w:right w:val="nil"/>
          <w:between w:val="nil"/>
        </w:pBdr>
        <w:spacing w:after="0"/>
        <w:ind w:left="360"/>
        <w:rPr>
          <w:rFonts w:ascii="Arial" w:eastAsia="Arial" w:hAnsi="Arial" w:cs="Arial"/>
          <w:color w:val="000000"/>
        </w:rPr>
      </w:pPr>
      <w:bookmarkStart w:id="6" w:name="_heading=h.gjdgxs" w:colFirst="0" w:colLast="0"/>
      <w:bookmarkEnd w:id="6"/>
      <w:r>
        <w:rPr>
          <w:rFonts w:ascii="Arial" w:eastAsia="Arial" w:hAnsi="Arial" w:cs="Arial"/>
          <w:color w:val="000000"/>
          <w:rtl/>
        </w:rPr>
        <w:t>יש להגיש את התרגיל בצוותים, בתיקיית ה –</w:t>
      </w:r>
      <w:r>
        <w:rPr>
          <w:rFonts w:ascii="Arial" w:eastAsia="Arial" w:hAnsi="Arial" w:cs="Arial"/>
          <w:color w:val="000000"/>
        </w:rPr>
        <w:t>GIT</w:t>
      </w:r>
      <w:r>
        <w:rPr>
          <w:rFonts w:ascii="Arial" w:eastAsia="Arial" w:hAnsi="Arial" w:cs="Arial"/>
          <w:color w:val="000000"/>
          <w:rtl/>
        </w:rPr>
        <w:t xml:space="preserve"> שלכם (צרפו קישור </w:t>
      </w:r>
      <w:r>
        <w:rPr>
          <w:rFonts w:ascii="Arial" w:eastAsia="Arial" w:hAnsi="Arial" w:cs="Arial"/>
          <w:rtl/>
        </w:rPr>
        <w:t>למחברת</w:t>
      </w:r>
      <w:r>
        <w:rPr>
          <w:rFonts w:ascii="Arial" w:eastAsia="Arial" w:hAnsi="Arial" w:cs="Arial"/>
          <w:color w:val="000000"/>
          <w:rtl/>
        </w:rPr>
        <w:t>, וודאו שהתיקיי</w:t>
      </w:r>
      <w:r>
        <w:rPr>
          <w:rFonts w:ascii="Arial" w:eastAsia="Arial" w:hAnsi="Arial" w:cs="Arial"/>
          <w:rtl/>
        </w:rPr>
        <w:t xml:space="preserve">ה  והמחברת </w:t>
      </w:r>
      <w:r>
        <w:rPr>
          <w:rFonts w:ascii="Arial" w:eastAsia="Arial" w:hAnsi="Arial" w:cs="Arial"/>
          <w:color w:val="000000"/>
          <w:rtl/>
        </w:rPr>
        <w:t>צי</w:t>
      </w:r>
      <w:r>
        <w:rPr>
          <w:rFonts w:ascii="Arial" w:eastAsia="Arial" w:hAnsi="Arial" w:cs="Arial"/>
          <w:rtl/>
        </w:rPr>
        <w:t>בוריות</w:t>
      </w:r>
      <w:r>
        <w:rPr>
          <w:rFonts w:ascii="Arial" w:eastAsia="Arial" w:hAnsi="Arial" w:cs="Arial"/>
          <w:color w:val="000000"/>
          <w:rtl/>
        </w:rPr>
        <w:t xml:space="preserve">), וכן </w:t>
      </w:r>
      <w:proofErr w:type="spellStart"/>
      <w:r>
        <w:rPr>
          <w:rFonts w:ascii="Arial" w:eastAsia="Arial" w:hAnsi="Arial" w:cs="Arial"/>
          <w:rtl/>
        </w:rPr>
        <w:t>בתיקייית</w:t>
      </w:r>
      <w:proofErr w:type="spellEnd"/>
      <w:r>
        <w:rPr>
          <w:rFonts w:ascii="Arial" w:eastAsia="Arial" w:hAnsi="Arial" w:cs="Arial"/>
          <w:rtl/>
        </w:rPr>
        <w:t xml:space="preserve"> התרגיל ב </w:t>
      </w:r>
      <w:proofErr w:type="spellStart"/>
      <w:r>
        <w:rPr>
          <w:rFonts w:ascii="Arial" w:eastAsia="Arial" w:hAnsi="Arial" w:cs="Arial"/>
        </w:rPr>
        <w:t>moodle</w:t>
      </w:r>
      <w:proofErr w:type="spellEnd"/>
    </w:p>
    <w:p w14:paraId="61C87415" w14:textId="77777777" w:rsidR="003332B9" w:rsidRDefault="00000000">
      <w:pPr>
        <w:numPr>
          <w:ilvl w:val="0"/>
          <w:numId w:val="5"/>
        </w:numPr>
        <w:pBdr>
          <w:top w:val="nil"/>
          <w:left w:val="nil"/>
          <w:bottom w:val="nil"/>
          <w:right w:val="nil"/>
          <w:between w:val="nil"/>
        </w:pBdr>
        <w:spacing w:after="0"/>
        <w:ind w:left="360"/>
        <w:rPr>
          <w:rFonts w:ascii="Arial" w:eastAsia="Arial" w:hAnsi="Arial" w:cs="Arial"/>
          <w:color w:val="000000"/>
        </w:rPr>
      </w:pPr>
      <w:r>
        <w:rPr>
          <w:rFonts w:ascii="Arial" w:eastAsia="Arial" w:hAnsi="Arial" w:cs="Arial"/>
          <w:rtl/>
        </w:rPr>
        <w:t xml:space="preserve">כותרתו  של הקובץ תהיה </w:t>
      </w:r>
      <w:r>
        <w:rPr>
          <w:rFonts w:ascii="Arial" w:eastAsia="Arial" w:hAnsi="Arial" w:cs="Arial"/>
        </w:rPr>
        <w:t>HW2_TEAMNAME</w:t>
      </w:r>
    </w:p>
    <w:p w14:paraId="621A3706" w14:textId="77777777" w:rsidR="003332B9" w:rsidRDefault="00000000">
      <w:pPr>
        <w:numPr>
          <w:ilvl w:val="0"/>
          <w:numId w:val="5"/>
        </w:numPr>
        <w:pBdr>
          <w:top w:val="nil"/>
          <w:left w:val="nil"/>
          <w:bottom w:val="nil"/>
          <w:right w:val="nil"/>
          <w:between w:val="nil"/>
        </w:pBdr>
        <w:spacing w:after="0"/>
        <w:ind w:left="360"/>
        <w:rPr>
          <w:rFonts w:ascii="Arial" w:eastAsia="Arial" w:hAnsi="Arial" w:cs="Arial"/>
          <w:color w:val="000000"/>
        </w:rPr>
      </w:pPr>
      <w:r>
        <w:rPr>
          <w:rFonts w:ascii="Arial" w:eastAsia="Arial" w:hAnsi="Arial" w:cs="Arial"/>
          <w:color w:val="000000"/>
          <w:rtl/>
        </w:rPr>
        <w:t>שימו לב כי כל העבודות חייבות להיות שונות זו מזו. עבודות שייראו דומות ייפסלו ויינתן עליהן ציון 0.</w:t>
      </w:r>
    </w:p>
    <w:p w14:paraId="22BDC283" w14:textId="77777777" w:rsidR="003332B9" w:rsidRDefault="003332B9">
      <w:pPr>
        <w:pBdr>
          <w:top w:val="nil"/>
          <w:left w:val="nil"/>
          <w:bottom w:val="nil"/>
          <w:right w:val="nil"/>
          <w:between w:val="nil"/>
        </w:pBdr>
        <w:ind w:left="360"/>
        <w:rPr>
          <w:rFonts w:ascii="Arial" w:eastAsia="Arial" w:hAnsi="Arial" w:cs="Arial"/>
          <w:color w:val="000000"/>
        </w:rPr>
      </w:pPr>
    </w:p>
    <w:p w14:paraId="64DBF38E" w14:textId="77777777" w:rsidR="003332B9" w:rsidRDefault="00000000">
      <w:pPr>
        <w:ind w:left="5040" w:firstLine="720"/>
        <w:rPr>
          <w:rFonts w:ascii="Arial" w:eastAsia="Arial" w:hAnsi="Arial" w:cs="Arial"/>
        </w:rPr>
      </w:pPr>
      <w:r>
        <w:rPr>
          <w:rFonts w:ascii="Arial" w:eastAsia="Arial" w:hAnsi="Arial" w:cs="Arial"/>
          <w:rtl/>
        </w:rPr>
        <w:t>בהצלחה!</w:t>
      </w:r>
    </w:p>
    <w:sectPr w:rsidR="003332B9">
      <w:headerReference w:type="default" r:id="rId11"/>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82F90" w14:textId="77777777" w:rsidR="00F024B1" w:rsidRDefault="00F024B1">
      <w:pPr>
        <w:spacing w:after="0" w:line="240" w:lineRule="auto"/>
      </w:pPr>
      <w:r>
        <w:separator/>
      </w:r>
    </w:p>
  </w:endnote>
  <w:endnote w:type="continuationSeparator" w:id="0">
    <w:p w14:paraId="304DDAC2" w14:textId="77777777" w:rsidR="00F024B1" w:rsidRDefault="00F02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AAAB7" w14:textId="77777777" w:rsidR="00F024B1" w:rsidRDefault="00F024B1">
      <w:pPr>
        <w:spacing w:after="0" w:line="240" w:lineRule="auto"/>
      </w:pPr>
      <w:r>
        <w:separator/>
      </w:r>
    </w:p>
  </w:footnote>
  <w:footnote w:type="continuationSeparator" w:id="0">
    <w:p w14:paraId="67A5B2A5" w14:textId="77777777" w:rsidR="00F024B1" w:rsidRDefault="00F02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EB945" w14:textId="77777777" w:rsidR="003332B9" w:rsidRDefault="00000000">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w:t>
    </w:r>
    <w:proofErr w:type="spellStart"/>
    <w:r>
      <w:rPr>
        <w:b/>
        <w:color w:val="000000"/>
        <w:sz w:val="24"/>
        <w:szCs w:val="24"/>
        <w:rtl/>
      </w:rPr>
      <w:t>בראודה</w:t>
    </w:r>
    <w:proofErr w:type="spellEnd"/>
    <w:r>
      <w:rPr>
        <w:b/>
        <w:color w:val="000000"/>
        <w:sz w:val="24"/>
        <w:szCs w:val="24"/>
        <w:rtl/>
      </w:rPr>
      <w:t xml:space="preserve">      </w:t>
    </w:r>
  </w:p>
  <w:p w14:paraId="11B63189" w14:textId="77777777" w:rsidR="003332B9" w:rsidRDefault="00000000">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3285FD2F" wp14:editId="594ECFEF">
          <wp:simplePos x="0" y="0"/>
          <wp:positionH relativeFrom="column">
            <wp:posOffset>-428620</wp:posOffset>
          </wp:positionH>
          <wp:positionV relativeFrom="paragraph">
            <wp:posOffset>-149220</wp:posOffset>
          </wp:positionV>
          <wp:extent cx="1614488" cy="382971"/>
          <wp:effectExtent l="0" t="0" r="0" b="0"/>
          <wp:wrapSquare wrapText="bothSides" distT="0" distB="0" distL="114300" distR="114300"/>
          <wp:docPr id="1035704065"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1597015B" w14:textId="77777777" w:rsidR="003332B9" w:rsidRDefault="003332B9">
    <w:pPr>
      <w:pBdr>
        <w:top w:val="nil"/>
        <w:left w:val="nil"/>
        <w:bottom w:val="nil"/>
        <w:right w:val="nil"/>
        <w:between w:val="nil"/>
      </w:pBdr>
      <w:tabs>
        <w:tab w:val="center" w:pos="4153"/>
        <w:tab w:val="right" w:pos="8306"/>
      </w:tabs>
      <w:spacing w:after="0" w:line="240" w:lineRule="auto"/>
      <w:jc w:val="center"/>
      <w:rPr>
        <w:color w:val="000000"/>
      </w:rPr>
    </w:pPr>
  </w:p>
  <w:p w14:paraId="5D1BB675" w14:textId="77777777" w:rsidR="003332B9" w:rsidRDefault="003332B9">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81957"/>
    <w:multiLevelType w:val="multilevel"/>
    <w:tmpl w:val="8AB47DC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5885C3D"/>
    <w:multiLevelType w:val="multilevel"/>
    <w:tmpl w:val="BDD4E2E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7840582"/>
    <w:multiLevelType w:val="multilevel"/>
    <w:tmpl w:val="D2EE9F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B746624"/>
    <w:multiLevelType w:val="multilevel"/>
    <w:tmpl w:val="83969A0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2AD7D34"/>
    <w:multiLevelType w:val="multilevel"/>
    <w:tmpl w:val="02B8897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45C5C23"/>
    <w:multiLevelType w:val="multilevel"/>
    <w:tmpl w:val="CA18B68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7864758">
    <w:abstractNumId w:val="4"/>
  </w:num>
  <w:num w:numId="2" w16cid:durableId="1143157286">
    <w:abstractNumId w:val="2"/>
  </w:num>
  <w:num w:numId="3" w16cid:durableId="1576041389">
    <w:abstractNumId w:val="3"/>
  </w:num>
  <w:num w:numId="4" w16cid:durableId="1930695776">
    <w:abstractNumId w:val="5"/>
  </w:num>
  <w:num w:numId="5" w16cid:durableId="971520874">
    <w:abstractNumId w:val="0"/>
  </w:num>
  <w:num w:numId="6" w16cid:durableId="250553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2B9"/>
    <w:rsid w:val="000D4819"/>
    <w:rsid w:val="002110E0"/>
    <w:rsid w:val="002852D0"/>
    <w:rsid w:val="003332B9"/>
    <w:rsid w:val="00366A52"/>
    <w:rsid w:val="003B42D4"/>
    <w:rsid w:val="00692726"/>
    <w:rsid w:val="00950735"/>
    <w:rsid w:val="00C51111"/>
    <w:rsid w:val="00E04605"/>
    <w:rsid w:val="00F024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26A5"/>
  <w15:docId w15:val="{93536D50-BD53-4E14-962A-FC955478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Balloon Text"/>
    <w:basedOn w:val="a"/>
    <w:link w:val="a5"/>
    <w:uiPriority w:val="99"/>
    <w:semiHidden/>
    <w:unhideWhenUsed/>
    <w:rsid w:val="00DC6576"/>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435B84"/>
    <w:pPr>
      <w:ind w:left="720"/>
      <w:contextualSpacing/>
    </w:pPr>
  </w:style>
  <w:style w:type="character" w:styleId="Hyperlink">
    <w:name w:val="Hyperlink"/>
    <w:basedOn w:val="a0"/>
    <w:uiPriority w:val="99"/>
    <w:semiHidden/>
    <w:unhideWhenUsed/>
    <w:rsid w:val="00422EA7"/>
    <w:rPr>
      <w:color w:val="0000FF"/>
      <w:u w:val="singl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header"/>
    <w:basedOn w:val="a"/>
    <w:link w:val="a9"/>
    <w:uiPriority w:val="99"/>
    <w:unhideWhenUsed/>
    <w:rsid w:val="008A3656"/>
    <w:pPr>
      <w:tabs>
        <w:tab w:val="center" w:pos="4153"/>
        <w:tab w:val="right" w:pos="8306"/>
      </w:tabs>
      <w:spacing w:after="0" w:line="240" w:lineRule="auto"/>
    </w:pPr>
  </w:style>
  <w:style w:type="character" w:customStyle="1" w:styleId="a9">
    <w:name w:val="כותרת עליונה תו"/>
    <w:basedOn w:val="a0"/>
    <w:link w:val="a8"/>
    <w:uiPriority w:val="99"/>
    <w:rsid w:val="008A3656"/>
  </w:style>
  <w:style w:type="paragraph" w:styleId="aa">
    <w:name w:val="footer"/>
    <w:basedOn w:val="a"/>
    <w:link w:val="ab"/>
    <w:uiPriority w:val="99"/>
    <w:unhideWhenUsed/>
    <w:rsid w:val="008A3656"/>
    <w:pPr>
      <w:tabs>
        <w:tab w:val="center" w:pos="4153"/>
        <w:tab w:val="right" w:pos="8306"/>
      </w:tabs>
      <w:spacing w:after="0" w:line="240" w:lineRule="auto"/>
    </w:pPr>
  </w:style>
  <w:style w:type="character" w:customStyle="1" w:styleId="ab">
    <w:name w:val="כותרת תחתונה תו"/>
    <w:basedOn w:val="a0"/>
    <w:link w:val="aa"/>
    <w:uiPriority w:val="99"/>
    <w:rsid w:val="008A3656"/>
  </w:style>
  <w:style w:type="table" w:customStyle="1" w:styleId="ac">
    <w:basedOn w:val="a1"/>
    <w:pPr>
      <w:spacing w:line="240" w:lineRule="auto"/>
    </w:pPr>
    <w:tblPr>
      <w:tblStyleRowBandSize w:val="1"/>
      <w:tblStyleColBandSize w:val="1"/>
      <w:tblCellMar>
        <w:left w:w="115" w:type="dxa"/>
        <w:right w:w="115" w:type="dxa"/>
      </w:tblCellMar>
    </w:tblPr>
  </w:style>
  <w:style w:type="table" w:customStyle="1" w:styleId="ad">
    <w:basedOn w:val="a1"/>
    <w:pPr>
      <w:spacing w:line="240" w:lineRule="auto"/>
    </w:pPr>
    <w:tblPr>
      <w:tblStyleRowBandSize w:val="1"/>
      <w:tblStyleColBandSize w:val="1"/>
      <w:tblCellMar>
        <w:left w:w="115" w:type="dxa"/>
        <w:right w:w="115" w:type="dxa"/>
      </w:tblCellMar>
    </w:tblPr>
  </w:style>
  <w:style w:type="table" w:customStyle="1" w:styleId="ae">
    <w:basedOn w:val="a1"/>
    <w:pPr>
      <w:spacing w:line="240" w:lineRule="auto"/>
    </w:pPr>
    <w:tblPr>
      <w:tblStyleRowBandSize w:val="1"/>
      <w:tblStyleColBandSize w:val="1"/>
      <w:tblCellMar>
        <w:left w:w="115" w:type="dxa"/>
        <w:right w:w="115" w:type="dxa"/>
      </w:tblCellMar>
    </w:tblPr>
  </w:style>
  <w:style w:type="table" w:customStyle="1" w:styleId="af">
    <w:basedOn w:val="a1"/>
    <w:pPr>
      <w:spacing w:line="240" w:lineRule="auto"/>
    </w:pPr>
    <w:tblPr>
      <w:tblStyleRowBandSize w:val="1"/>
      <w:tblStyleColBandSize w:val="1"/>
      <w:tblCellMar>
        <w:left w:w="115" w:type="dxa"/>
        <w:right w:w="115" w:type="dxa"/>
      </w:tblCellMar>
    </w:tblPr>
  </w:style>
  <w:style w:type="table" w:customStyle="1" w:styleId="af0">
    <w:basedOn w:val="a1"/>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856768">
      <w:bodyDiv w:val="1"/>
      <w:marLeft w:val="0"/>
      <w:marRight w:val="0"/>
      <w:marTop w:val="0"/>
      <w:marBottom w:val="0"/>
      <w:divBdr>
        <w:top w:val="none" w:sz="0" w:space="0" w:color="auto"/>
        <w:left w:val="none" w:sz="0" w:space="0" w:color="auto"/>
        <w:bottom w:val="none" w:sz="0" w:space="0" w:color="auto"/>
        <w:right w:val="none" w:sz="0" w:space="0" w:color="auto"/>
      </w:divBdr>
    </w:div>
    <w:div w:id="1654488586">
      <w:bodyDiv w:val="1"/>
      <w:marLeft w:val="0"/>
      <w:marRight w:val="0"/>
      <w:marTop w:val="0"/>
      <w:marBottom w:val="0"/>
      <w:divBdr>
        <w:top w:val="none" w:sz="0" w:space="0" w:color="auto"/>
        <w:left w:val="none" w:sz="0" w:space="0" w:color="auto"/>
        <w:bottom w:val="none" w:sz="0" w:space="0" w:color="auto"/>
        <w:right w:val="none" w:sz="0" w:space="0" w:color="auto"/>
      </w:divBdr>
    </w:div>
    <w:div w:id="1798838561">
      <w:bodyDiv w:val="1"/>
      <w:marLeft w:val="0"/>
      <w:marRight w:val="0"/>
      <w:marTop w:val="0"/>
      <w:marBottom w:val="0"/>
      <w:divBdr>
        <w:top w:val="none" w:sz="0" w:space="0" w:color="auto"/>
        <w:left w:val="none" w:sz="0" w:space="0" w:color="auto"/>
        <w:bottom w:val="none" w:sz="0" w:space="0" w:color="auto"/>
        <w:right w:val="none" w:sz="0" w:space="0" w:color="auto"/>
      </w:divBdr>
      <w:divsChild>
        <w:div w:id="1061102057">
          <w:marLeft w:val="0"/>
          <w:marRight w:val="0"/>
          <w:marTop w:val="0"/>
          <w:marBottom w:val="0"/>
          <w:divBdr>
            <w:top w:val="none" w:sz="0" w:space="0" w:color="auto"/>
            <w:left w:val="none" w:sz="0" w:space="0" w:color="auto"/>
            <w:bottom w:val="none" w:sz="0" w:space="0" w:color="auto"/>
            <w:right w:val="none" w:sz="0" w:space="0" w:color="auto"/>
          </w:divBdr>
          <w:divsChild>
            <w:div w:id="790441121">
              <w:marLeft w:val="0"/>
              <w:marRight w:val="0"/>
              <w:marTop w:val="0"/>
              <w:marBottom w:val="0"/>
              <w:divBdr>
                <w:top w:val="none" w:sz="0" w:space="0" w:color="auto"/>
                <w:left w:val="none" w:sz="0" w:space="0" w:color="auto"/>
                <w:bottom w:val="none" w:sz="0" w:space="0" w:color="auto"/>
                <w:right w:val="none" w:sz="0" w:space="0" w:color="auto"/>
              </w:divBdr>
            </w:div>
            <w:div w:id="1067342998">
              <w:marLeft w:val="0"/>
              <w:marRight w:val="0"/>
              <w:marTop w:val="0"/>
              <w:marBottom w:val="0"/>
              <w:divBdr>
                <w:top w:val="none" w:sz="0" w:space="0" w:color="auto"/>
                <w:left w:val="none" w:sz="0" w:space="0" w:color="auto"/>
                <w:bottom w:val="none" w:sz="0" w:space="0" w:color="auto"/>
                <w:right w:val="none" w:sz="0" w:space="0" w:color="auto"/>
              </w:divBdr>
            </w:div>
            <w:div w:id="134565240">
              <w:marLeft w:val="0"/>
              <w:marRight w:val="0"/>
              <w:marTop w:val="0"/>
              <w:marBottom w:val="0"/>
              <w:divBdr>
                <w:top w:val="none" w:sz="0" w:space="0" w:color="auto"/>
                <w:left w:val="none" w:sz="0" w:space="0" w:color="auto"/>
                <w:bottom w:val="none" w:sz="0" w:space="0" w:color="auto"/>
                <w:right w:val="none" w:sz="0" w:space="0" w:color="auto"/>
              </w:divBdr>
            </w:div>
            <w:div w:id="462386132">
              <w:marLeft w:val="0"/>
              <w:marRight w:val="0"/>
              <w:marTop w:val="0"/>
              <w:marBottom w:val="0"/>
              <w:divBdr>
                <w:top w:val="none" w:sz="0" w:space="0" w:color="auto"/>
                <w:left w:val="none" w:sz="0" w:space="0" w:color="auto"/>
                <w:bottom w:val="none" w:sz="0" w:space="0" w:color="auto"/>
                <w:right w:val="none" w:sz="0" w:space="0" w:color="auto"/>
              </w:divBdr>
            </w:div>
            <w:div w:id="1105927188">
              <w:marLeft w:val="0"/>
              <w:marRight w:val="0"/>
              <w:marTop w:val="0"/>
              <w:marBottom w:val="0"/>
              <w:divBdr>
                <w:top w:val="none" w:sz="0" w:space="0" w:color="auto"/>
                <w:left w:val="none" w:sz="0" w:space="0" w:color="auto"/>
                <w:bottom w:val="none" w:sz="0" w:space="0" w:color="auto"/>
                <w:right w:val="none" w:sz="0" w:space="0" w:color="auto"/>
              </w:divBdr>
            </w:div>
            <w:div w:id="849560159">
              <w:marLeft w:val="0"/>
              <w:marRight w:val="0"/>
              <w:marTop w:val="0"/>
              <w:marBottom w:val="0"/>
              <w:divBdr>
                <w:top w:val="none" w:sz="0" w:space="0" w:color="auto"/>
                <w:left w:val="none" w:sz="0" w:space="0" w:color="auto"/>
                <w:bottom w:val="none" w:sz="0" w:space="0" w:color="auto"/>
                <w:right w:val="none" w:sz="0" w:space="0" w:color="auto"/>
              </w:divBdr>
            </w:div>
            <w:div w:id="1096561624">
              <w:marLeft w:val="0"/>
              <w:marRight w:val="0"/>
              <w:marTop w:val="0"/>
              <w:marBottom w:val="0"/>
              <w:divBdr>
                <w:top w:val="none" w:sz="0" w:space="0" w:color="auto"/>
                <w:left w:val="none" w:sz="0" w:space="0" w:color="auto"/>
                <w:bottom w:val="none" w:sz="0" w:space="0" w:color="auto"/>
                <w:right w:val="none" w:sz="0" w:space="0" w:color="auto"/>
              </w:divBdr>
            </w:div>
            <w:div w:id="1931041521">
              <w:marLeft w:val="0"/>
              <w:marRight w:val="0"/>
              <w:marTop w:val="0"/>
              <w:marBottom w:val="0"/>
              <w:divBdr>
                <w:top w:val="none" w:sz="0" w:space="0" w:color="auto"/>
                <w:left w:val="none" w:sz="0" w:space="0" w:color="auto"/>
                <w:bottom w:val="none" w:sz="0" w:space="0" w:color="auto"/>
                <w:right w:val="none" w:sz="0" w:space="0" w:color="auto"/>
              </w:divBdr>
            </w:div>
            <w:div w:id="1889411629">
              <w:marLeft w:val="0"/>
              <w:marRight w:val="0"/>
              <w:marTop w:val="0"/>
              <w:marBottom w:val="0"/>
              <w:divBdr>
                <w:top w:val="none" w:sz="0" w:space="0" w:color="auto"/>
                <w:left w:val="none" w:sz="0" w:space="0" w:color="auto"/>
                <w:bottom w:val="none" w:sz="0" w:space="0" w:color="auto"/>
                <w:right w:val="none" w:sz="0" w:space="0" w:color="auto"/>
              </w:divBdr>
            </w:div>
            <w:div w:id="831943997">
              <w:marLeft w:val="0"/>
              <w:marRight w:val="0"/>
              <w:marTop w:val="0"/>
              <w:marBottom w:val="0"/>
              <w:divBdr>
                <w:top w:val="none" w:sz="0" w:space="0" w:color="auto"/>
                <w:left w:val="none" w:sz="0" w:space="0" w:color="auto"/>
                <w:bottom w:val="none" w:sz="0" w:space="0" w:color="auto"/>
                <w:right w:val="none" w:sz="0" w:space="0" w:color="auto"/>
              </w:divBdr>
            </w:div>
            <w:div w:id="1484933378">
              <w:marLeft w:val="0"/>
              <w:marRight w:val="0"/>
              <w:marTop w:val="0"/>
              <w:marBottom w:val="0"/>
              <w:divBdr>
                <w:top w:val="none" w:sz="0" w:space="0" w:color="auto"/>
                <w:left w:val="none" w:sz="0" w:space="0" w:color="auto"/>
                <w:bottom w:val="none" w:sz="0" w:space="0" w:color="auto"/>
                <w:right w:val="none" w:sz="0" w:space="0" w:color="auto"/>
              </w:divBdr>
            </w:div>
            <w:div w:id="1844202045">
              <w:marLeft w:val="0"/>
              <w:marRight w:val="0"/>
              <w:marTop w:val="0"/>
              <w:marBottom w:val="0"/>
              <w:divBdr>
                <w:top w:val="none" w:sz="0" w:space="0" w:color="auto"/>
                <w:left w:val="none" w:sz="0" w:space="0" w:color="auto"/>
                <w:bottom w:val="none" w:sz="0" w:space="0" w:color="auto"/>
                <w:right w:val="none" w:sz="0" w:space="0" w:color="auto"/>
              </w:divBdr>
            </w:div>
            <w:div w:id="706031108">
              <w:marLeft w:val="0"/>
              <w:marRight w:val="0"/>
              <w:marTop w:val="0"/>
              <w:marBottom w:val="0"/>
              <w:divBdr>
                <w:top w:val="none" w:sz="0" w:space="0" w:color="auto"/>
                <w:left w:val="none" w:sz="0" w:space="0" w:color="auto"/>
                <w:bottom w:val="none" w:sz="0" w:space="0" w:color="auto"/>
                <w:right w:val="none" w:sz="0" w:space="0" w:color="auto"/>
              </w:divBdr>
            </w:div>
            <w:div w:id="1418558232">
              <w:marLeft w:val="0"/>
              <w:marRight w:val="0"/>
              <w:marTop w:val="0"/>
              <w:marBottom w:val="0"/>
              <w:divBdr>
                <w:top w:val="none" w:sz="0" w:space="0" w:color="auto"/>
                <w:left w:val="none" w:sz="0" w:space="0" w:color="auto"/>
                <w:bottom w:val="none" w:sz="0" w:space="0" w:color="auto"/>
                <w:right w:val="none" w:sz="0" w:space="0" w:color="auto"/>
              </w:divBdr>
            </w:div>
            <w:div w:id="1856646635">
              <w:marLeft w:val="0"/>
              <w:marRight w:val="0"/>
              <w:marTop w:val="0"/>
              <w:marBottom w:val="0"/>
              <w:divBdr>
                <w:top w:val="none" w:sz="0" w:space="0" w:color="auto"/>
                <w:left w:val="none" w:sz="0" w:space="0" w:color="auto"/>
                <w:bottom w:val="none" w:sz="0" w:space="0" w:color="auto"/>
                <w:right w:val="none" w:sz="0" w:space="0" w:color="auto"/>
              </w:divBdr>
            </w:div>
            <w:div w:id="328101307">
              <w:marLeft w:val="0"/>
              <w:marRight w:val="0"/>
              <w:marTop w:val="0"/>
              <w:marBottom w:val="0"/>
              <w:divBdr>
                <w:top w:val="none" w:sz="0" w:space="0" w:color="auto"/>
                <w:left w:val="none" w:sz="0" w:space="0" w:color="auto"/>
                <w:bottom w:val="none" w:sz="0" w:space="0" w:color="auto"/>
                <w:right w:val="none" w:sz="0" w:space="0" w:color="auto"/>
              </w:divBdr>
            </w:div>
            <w:div w:id="1500660690">
              <w:marLeft w:val="0"/>
              <w:marRight w:val="0"/>
              <w:marTop w:val="0"/>
              <w:marBottom w:val="0"/>
              <w:divBdr>
                <w:top w:val="none" w:sz="0" w:space="0" w:color="auto"/>
                <w:left w:val="none" w:sz="0" w:space="0" w:color="auto"/>
                <w:bottom w:val="none" w:sz="0" w:space="0" w:color="auto"/>
                <w:right w:val="none" w:sz="0" w:space="0" w:color="auto"/>
              </w:divBdr>
            </w:div>
            <w:div w:id="2035955679">
              <w:marLeft w:val="0"/>
              <w:marRight w:val="0"/>
              <w:marTop w:val="0"/>
              <w:marBottom w:val="0"/>
              <w:divBdr>
                <w:top w:val="none" w:sz="0" w:space="0" w:color="auto"/>
                <w:left w:val="none" w:sz="0" w:space="0" w:color="auto"/>
                <w:bottom w:val="none" w:sz="0" w:space="0" w:color="auto"/>
                <w:right w:val="none" w:sz="0" w:space="0" w:color="auto"/>
              </w:divBdr>
            </w:div>
            <w:div w:id="1874150329">
              <w:marLeft w:val="0"/>
              <w:marRight w:val="0"/>
              <w:marTop w:val="0"/>
              <w:marBottom w:val="0"/>
              <w:divBdr>
                <w:top w:val="none" w:sz="0" w:space="0" w:color="auto"/>
                <w:left w:val="none" w:sz="0" w:space="0" w:color="auto"/>
                <w:bottom w:val="none" w:sz="0" w:space="0" w:color="auto"/>
                <w:right w:val="none" w:sz="0" w:space="0" w:color="auto"/>
              </w:divBdr>
            </w:div>
            <w:div w:id="908618439">
              <w:marLeft w:val="0"/>
              <w:marRight w:val="0"/>
              <w:marTop w:val="0"/>
              <w:marBottom w:val="0"/>
              <w:divBdr>
                <w:top w:val="none" w:sz="0" w:space="0" w:color="auto"/>
                <w:left w:val="none" w:sz="0" w:space="0" w:color="auto"/>
                <w:bottom w:val="none" w:sz="0" w:space="0" w:color="auto"/>
                <w:right w:val="none" w:sz="0" w:space="0" w:color="auto"/>
              </w:divBdr>
            </w:div>
            <w:div w:id="224150414">
              <w:marLeft w:val="0"/>
              <w:marRight w:val="0"/>
              <w:marTop w:val="0"/>
              <w:marBottom w:val="0"/>
              <w:divBdr>
                <w:top w:val="none" w:sz="0" w:space="0" w:color="auto"/>
                <w:left w:val="none" w:sz="0" w:space="0" w:color="auto"/>
                <w:bottom w:val="none" w:sz="0" w:space="0" w:color="auto"/>
                <w:right w:val="none" w:sz="0" w:space="0" w:color="auto"/>
              </w:divBdr>
            </w:div>
            <w:div w:id="1032460024">
              <w:marLeft w:val="0"/>
              <w:marRight w:val="0"/>
              <w:marTop w:val="0"/>
              <w:marBottom w:val="0"/>
              <w:divBdr>
                <w:top w:val="none" w:sz="0" w:space="0" w:color="auto"/>
                <w:left w:val="none" w:sz="0" w:space="0" w:color="auto"/>
                <w:bottom w:val="none" w:sz="0" w:space="0" w:color="auto"/>
                <w:right w:val="none" w:sz="0" w:space="0" w:color="auto"/>
              </w:divBdr>
            </w:div>
            <w:div w:id="845631002">
              <w:marLeft w:val="0"/>
              <w:marRight w:val="0"/>
              <w:marTop w:val="0"/>
              <w:marBottom w:val="0"/>
              <w:divBdr>
                <w:top w:val="none" w:sz="0" w:space="0" w:color="auto"/>
                <w:left w:val="none" w:sz="0" w:space="0" w:color="auto"/>
                <w:bottom w:val="none" w:sz="0" w:space="0" w:color="auto"/>
                <w:right w:val="none" w:sz="0" w:space="0" w:color="auto"/>
              </w:divBdr>
            </w:div>
            <w:div w:id="1258441022">
              <w:marLeft w:val="0"/>
              <w:marRight w:val="0"/>
              <w:marTop w:val="0"/>
              <w:marBottom w:val="0"/>
              <w:divBdr>
                <w:top w:val="none" w:sz="0" w:space="0" w:color="auto"/>
                <w:left w:val="none" w:sz="0" w:space="0" w:color="auto"/>
                <w:bottom w:val="none" w:sz="0" w:space="0" w:color="auto"/>
                <w:right w:val="none" w:sz="0" w:space="0" w:color="auto"/>
              </w:divBdr>
            </w:div>
            <w:div w:id="1523785742">
              <w:marLeft w:val="0"/>
              <w:marRight w:val="0"/>
              <w:marTop w:val="0"/>
              <w:marBottom w:val="0"/>
              <w:divBdr>
                <w:top w:val="none" w:sz="0" w:space="0" w:color="auto"/>
                <w:left w:val="none" w:sz="0" w:space="0" w:color="auto"/>
                <w:bottom w:val="none" w:sz="0" w:space="0" w:color="auto"/>
                <w:right w:val="none" w:sz="0" w:space="0" w:color="auto"/>
              </w:divBdr>
            </w:div>
            <w:div w:id="1151362757">
              <w:marLeft w:val="0"/>
              <w:marRight w:val="0"/>
              <w:marTop w:val="0"/>
              <w:marBottom w:val="0"/>
              <w:divBdr>
                <w:top w:val="none" w:sz="0" w:space="0" w:color="auto"/>
                <w:left w:val="none" w:sz="0" w:space="0" w:color="auto"/>
                <w:bottom w:val="none" w:sz="0" w:space="0" w:color="auto"/>
                <w:right w:val="none" w:sz="0" w:space="0" w:color="auto"/>
              </w:divBdr>
            </w:div>
            <w:div w:id="836001792">
              <w:marLeft w:val="0"/>
              <w:marRight w:val="0"/>
              <w:marTop w:val="0"/>
              <w:marBottom w:val="0"/>
              <w:divBdr>
                <w:top w:val="none" w:sz="0" w:space="0" w:color="auto"/>
                <w:left w:val="none" w:sz="0" w:space="0" w:color="auto"/>
                <w:bottom w:val="none" w:sz="0" w:space="0" w:color="auto"/>
                <w:right w:val="none" w:sz="0" w:space="0" w:color="auto"/>
              </w:divBdr>
            </w:div>
            <w:div w:id="31618287">
              <w:marLeft w:val="0"/>
              <w:marRight w:val="0"/>
              <w:marTop w:val="0"/>
              <w:marBottom w:val="0"/>
              <w:divBdr>
                <w:top w:val="none" w:sz="0" w:space="0" w:color="auto"/>
                <w:left w:val="none" w:sz="0" w:space="0" w:color="auto"/>
                <w:bottom w:val="none" w:sz="0" w:space="0" w:color="auto"/>
                <w:right w:val="none" w:sz="0" w:space="0" w:color="auto"/>
              </w:divBdr>
            </w:div>
            <w:div w:id="805048640">
              <w:marLeft w:val="0"/>
              <w:marRight w:val="0"/>
              <w:marTop w:val="0"/>
              <w:marBottom w:val="0"/>
              <w:divBdr>
                <w:top w:val="none" w:sz="0" w:space="0" w:color="auto"/>
                <w:left w:val="none" w:sz="0" w:space="0" w:color="auto"/>
                <w:bottom w:val="none" w:sz="0" w:space="0" w:color="auto"/>
                <w:right w:val="none" w:sz="0" w:space="0" w:color="auto"/>
              </w:divBdr>
            </w:div>
            <w:div w:id="1420251132">
              <w:marLeft w:val="0"/>
              <w:marRight w:val="0"/>
              <w:marTop w:val="0"/>
              <w:marBottom w:val="0"/>
              <w:divBdr>
                <w:top w:val="none" w:sz="0" w:space="0" w:color="auto"/>
                <w:left w:val="none" w:sz="0" w:space="0" w:color="auto"/>
                <w:bottom w:val="none" w:sz="0" w:space="0" w:color="auto"/>
                <w:right w:val="none" w:sz="0" w:space="0" w:color="auto"/>
              </w:divBdr>
            </w:div>
            <w:div w:id="391465316">
              <w:marLeft w:val="0"/>
              <w:marRight w:val="0"/>
              <w:marTop w:val="0"/>
              <w:marBottom w:val="0"/>
              <w:divBdr>
                <w:top w:val="none" w:sz="0" w:space="0" w:color="auto"/>
                <w:left w:val="none" w:sz="0" w:space="0" w:color="auto"/>
                <w:bottom w:val="none" w:sz="0" w:space="0" w:color="auto"/>
                <w:right w:val="none" w:sz="0" w:space="0" w:color="auto"/>
              </w:divBdr>
            </w:div>
            <w:div w:id="454369503">
              <w:marLeft w:val="0"/>
              <w:marRight w:val="0"/>
              <w:marTop w:val="0"/>
              <w:marBottom w:val="0"/>
              <w:divBdr>
                <w:top w:val="none" w:sz="0" w:space="0" w:color="auto"/>
                <w:left w:val="none" w:sz="0" w:space="0" w:color="auto"/>
                <w:bottom w:val="none" w:sz="0" w:space="0" w:color="auto"/>
                <w:right w:val="none" w:sz="0" w:space="0" w:color="auto"/>
              </w:divBdr>
            </w:div>
            <w:div w:id="474376407">
              <w:marLeft w:val="0"/>
              <w:marRight w:val="0"/>
              <w:marTop w:val="0"/>
              <w:marBottom w:val="0"/>
              <w:divBdr>
                <w:top w:val="none" w:sz="0" w:space="0" w:color="auto"/>
                <w:left w:val="none" w:sz="0" w:space="0" w:color="auto"/>
                <w:bottom w:val="none" w:sz="0" w:space="0" w:color="auto"/>
                <w:right w:val="none" w:sz="0" w:space="0" w:color="auto"/>
              </w:divBdr>
            </w:div>
            <w:div w:id="421030644">
              <w:marLeft w:val="0"/>
              <w:marRight w:val="0"/>
              <w:marTop w:val="0"/>
              <w:marBottom w:val="0"/>
              <w:divBdr>
                <w:top w:val="none" w:sz="0" w:space="0" w:color="auto"/>
                <w:left w:val="none" w:sz="0" w:space="0" w:color="auto"/>
                <w:bottom w:val="none" w:sz="0" w:space="0" w:color="auto"/>
                <w:right w:val="none" w:sz="0" w:space="0" w:color="auto"/>
              </w:divBdr>
            </w:div>
            <w:div w:id="1265570559">
              <w:marLeft w:val="0"/>
              <w:marRight w:val="0"/>
              <w:marTop w:val="0"/>
              <w:marBottom w:val="0"/>
              <w:divBdr>
                <w:top w:val="none" w:sz="0" w:space="0" w:color="auto"/>
                <w:left w:val="none" w:sz="0" w:space="0" w:color="auto"/>
                <w:bottom w:val="none" w:sz="0" w:space="0" w:color="auto"/>
                <w:right w:val="none" w:sz="0" w:space="0" w:color="auto"/>
              </w:divBdr>
            </w:div>
            <w:div w:id="1533303704">
              <w:marLeft w:val="0"/>
              <w:marRight w:val="0"/>
              <w:marTop w:val="0"/>
              <w:marBottom w:val="0"/>
              <w:divBdr>
                <w:top w:val="none" w:sz="0" w:space="0" w:color="auto"/>
                <w:left w:val="none" w:sz="0" w:space="0" w:color="auto"/>
                <w:bottom w:val="none" w:sz="0" w:space="0" w:color="auto"/>
                <w:right w:val="none" w:sz="0" w:space="0" w:color="auto"/>
              </w:divBdr>
            </w:div>
            <w:div w:id="1912765387">
              <w:marLeft w:val="0"/>
              <w:marRight w:val="0"/>
              <w:marTop w:val="0"/>
              <w:marBottom w:val="0"/>
              <w:divBdr>
                <w:top w:val="none" w:sz="0" w:space="0" w:color="auto"/>
                <w:left w:val="none" w:sz="0" w:space="0" w:color="auto"/>
                <w:bottom w:val="none" w:sz="0" w:space="0" w:color="auto"/>
                <w:right w:val="none" w:sz="0" w:space="0" w:color="auto"/>
              </w:divBdr>
            </w:div>
            <w:div w:id="1471702749">
              <w:marLeft w:val="0"/>
              <w:marRight w:val="0"/>
              <w:marTop w:val="0"/>
              <w:marBottom w:val="0"/>
              <w:divBdr>
                <w:top w:val="none" w:sz="0" w:space="0" w:color="auto"/>
                <w:left w:val="none" w:sz="0" w:space="0" w:color="auto"/>
                <w:bottom w:val="none" w:sz="0" w:space="0" w:color="auto"/>
                <w:right w:val="none" w:sz="0" w:space="0" w:color="auto"/>
              </w:divBdr>
            </w:div>
            <w:div w:id="1661077083">
              <w:marLeft w:val="0"/>
              <w:marRight w:val="0"/>
              <w:marTop w:val="0"/>
              <w:marBottom w:val="0"/>
              <w:divBdr>
                <w:top w:val="none" w:sz="0" w:space="0" w:color="auto"/>
                <w:left w:val="none" w:sz="0" w:space="0" w:color="auto"/>
                <w:bottom w:val="none" w:sz="0" w:space="0" w:color="auto"/>
                <w:right w:val="none" w:sz="0" w:space="0" w:color="auto"/>
              </w:divBdr>
            </w:div>
            <w:div w:id="1817869488">
              <w:marLeft w:val="0"/>
              <w:marRight w:val="0"/>
              <w:marTop w:val="0"/>
              <w:marBottom w:val="0"/>
              <w:divBdr>
                <w:top w:val="none" w:sz="0" w:space="0" w:color="auto"/>
                <w:left w:val="none" w:sz="0" w:space="0" w:color="auto"/>
                <w:bottom w:val="none" w:sz="0" w:space="0" w:color="auto"/>
                <w:right w:val="none" w:sz="0" w:space="0" w:color="auto"/>
              </w:divBdr>
            </w:div>
            <w:div w:id="525363454">
              <w:marLeft w:val="0"/>
              <w:marRight w:val="0"/>
              <w:marTop w:val="0"/>
              <w:marBottom w:val="0"/>
              <w:divBdr>
                <w:top w:val="none" w:sz="0" w:space="0" w:color="auto"/>
                <w:left w:val="none" w:sz="0" w:space="0" w:color="auto"/>
                <w:bottom w:val="none" w:sz="0" w:space="0" w:color="auto"/>
                <w:right w:val="none" w:sz="0" w:space="0" w:color="auto"/>
              </w:divBdr>
            </w:div>
            <w:div w:id="248007898">
              <w:marLeft w:val="0"/>
              <w:marRight w:val="0"/>
              <w:marTop w:val="0"/>
              <w:marBottom w:val="0"/>
              <w:divBdr>
                <w:top w:val="none" w:sz="0" w:space="0" w:color="auto"/>
                <w:left w:val="none" w:sz="0" w:space="0" w:color="auto"/>
                <w:bottom w:val="none" w:sz="0" w:space="0" w:color="auto"/>
                <w:right w:val="none" w:sz="0" w:space="0" w:color="auto"/>
              </w:divBdr>
            </w:div>
            <w:div w:id="1413774910">
              <w:marLeft w:val="0"/>
              <w:marRight w:val="0"/>
              <w:marTop w:val="0"/>
              <w:marBottom w:val="0"/>
              <w:divBdr>
                <w:top w:val="none" w:sz="0" w:space="0" w:color="auto"/>
                <w:left w:val="none" w:sz="0" w:space="0" w:color="auto"/>
                <w:bottom w:val="none" w:sz="0" w:space="0" w:color="auto"/>
                <w:right w:val="none" w:sz="0" w:space="0" w:color="auto"/>
              </w:divBdr>
            </w:div>
            <w:div w:id="881359101">
              <w:marLeft w:val="0"/>
              <w:marRight w:val="0"/>
              <w:marTop w:val="0"/>
              <w:marBottom w:val="0"/>
              <w:divBdr>
                <w:top w:val="none" w:sz="0" w:space="0" w:color="auto"/>
                <w:left w:val="none" w:sz="0" w:space="0" w:color="auto"/>
                <w:bottom w:val="none" w:sz="0" w:space="0" w:color="auto"/>
                <w:right w:val="none" w:sz="0" w:space="0" w:color="auto"/>
              </w:divBdr>
            </w:div>
            <w:div w:id="1082720267">
              <w:marLeft w:val="0"/>
              <w:marRight w:val="0"/>
              <w:marTop w:val="0"/>
              <w:marBottom w:val="0"/>
              <w:divBdr>
                <w:top w:val="none" w:sz="0" w:space="0" w:color="auto"/>
                <w:left w:val="none" w:sz="0" w:space="0" w:color="auto"/>
                <w:bottom w:val="none" w:sz="0" w:space="0" w:color="auto"/>
                <w:right w:val="none" w:sz="0" w:space="0" w:color="auto"/>
              </w:divBdr>
            </w:div>
            <w:div w:id="630718571">
              <w:marLeft w:val="0"/>
              <w:marRight w:val="0"/>
              <w:marTop w:val="0"/>
              <w:marBottom w:val="0"/>
              <w:divBdr>
                <w:top w:val="none" w:sz="0" w:space="0" w:color="auto"/>
                <w:left w:val="none" w:sz="0" w:space="0" w:color="auto"/>
                <w:bottom w:val="none" w:sz="0" w:space="0" w:color="auto"/>
                <w:right w:val="none" w:sz="0" w:space="0" w:color="auto"/>
              </w:divBdr>
            </w:div>
            <w:div w:id="603731601">
              <w:marLeft w:val="0"/>
              <w:marRight w:val="0"/>
              <w:marTop w:val="0"/>
              <w:marBottom w:val="0"/>
              <w:divBdr>
                <w:top w:val="none" w:sz="0" w:space="0" w:color="auto"/>
                <w:left w:val="none" w:sz="0" w:space="0" w:color="auto"/>
                <w:bottom w:val="none" w:sz="0" w:space="0" w:color="auto"/>
                <w:right w:val="none" w:sz="0" w:space="0" w:color="auto"/>
              </w:divBdr>
            </w:div>
            <w:div w:id="1708987833">
              <w:marLeft w:val="0"/>
              <w:marRight w:val="0"/>
              <w:marTop w:val="0"/>
              <w:marBottom w:val="0"/>
              <w:divBdr>
                <w:top w:val="none" w:sz="0" w:space="0" w:color="auto"/>
                <w:left w:val="none" w:sz="0" w:space="0" w:color="auto"/>
                <w:bottom w:val="none" w:sz="0" w:space="0" w:color="auto"/>
                <w:right w:val="none" w:sz="0" w:space="0" w:color="auto"/>
              </w:divBdr>
            </w:div>
            <w:div w:id="1584685533">
              <w:marLeft w:val="0"/>
              <w:marRight w:val="0"/>
              <w:marTop w:val="0"/>
              <w:marBottom w:val="0"/>
              <w:divBdr>
                <w:top w:val="none" w:sz="0" w:space="0" w:color="auto"/>
                <w:left w:val="none" w:sz="0" w:space="0" w:color="auto"/>
                <w:bottom w:val="none" w:sz="0" w:space="0" w:color="auto"/>
                <w:right w:val="none" w:sz="0" w:space="0" w:color="auto"/>
              </w:divBdr>
            </w:div>
            <w:div w:id="1923444809">
              <w:marLeft w:val="0"/>
              <w:marRight w:val="0"/>
              <w:marTop w:val="0"/>
              <w:marBottom w:val="0"/>
              <w:divBdr>
                <w:top w:val="none" w:sz="0" w:space="0" w:color="auto"/>
                <w:left w:val="none" w:sz="0" w:space="0" w:color="auto"/>
                <w:bottom w:val="none" w:sz="0" w:space="0" w:color="auto"/>
                <w:right w:val="none" w:sz="0" w:space="0" w:color="auto"/>
              </w:divBdr>
            </w:div>
            <w:div w:id="974136562">
              <w:marLeft w:val="0"/>
              <w:marRight w:val="0"/>
              <w:marTop w:val="0"/>
              <w:marBottom w:val="0"/>
              <w:divBdr>
                <w:top w:val="none" w:sz="0" w:space="0" w:color="auto"/>
                <w:left w:val="none" w:sz="0" w:space="0" w:color="auto"/>
                <w:bottom w:val="none" w:sz="0" w:space="0" w:color="auto"/>
                <w:right w:val="none" w:sz="0" w:space="0" w:color="auto"/>
              </w:divBdr>
            </w:div>
            <w:div w:id="1950505366">
              <w:marLeft w:val="0"/>
              <w:marRight w:val="0"/>
              <w:marTop w:val="0"/>
              <w:marBottom w:val="0"/>
              <w:divBdr>
                <w:top w:val="none" w:sz="0" w:space="0" w:color="auto"/>
                <w:left w:val="none" w:sz="0" w:space="0" w:color="auto"/>
                <w:bottom w:val="none" w:sz="0" w:space="0" w:color="auto"/>
                <w:right w:val="none" w:sz="0" w:space="0" w:color="auto"/>
              </w:divBdr>
            </w:div>
            <w:div w:id="1773814537">
              <w:marLeft w:val="0"/>
              <w:marRight w:val="0"/>
              <w:marTop w:val="0"/>
              <w:marBottom w:val="0"/>
              <w:divBdr>
                <w:top w:val="none" w:sz="0" w:space="0" w:color="auto"/>
                <w:left w:val="none" w:sz="0" w:space="0" w:color="auto"/>
                <w:bottom w:val="none" w:sz="0" w:space="0" w:color="auto"/>
                <w:right w:val="none" w:sz="0" w:space="0" w:color="auto"/>
              </w:divBdr>
            </w:div>
            <w:div w:id="1587034140">
              <w:marLeft w:val="0"/>
              <w:marRight w:val="0"/>
              <w:marTop w:val="0"/>
              <w:marBottom w:val="0"/>
              <w:divBdr>
                <w:top w:val="none" w:sz="0" w:space="0" w:color="auto"/>
                <w:left w:val="none" w:sz="0" w:space="0" w:color="auto"/>
                <w:bottom w:val="none" w:sz="0" w:space="0" w:color="auto"/>
                <w:right w:val="none" w:sz="0" w:space="0" w:color="auto"/>
              </w:divBdr>
            </w:div>
            <w:div w:id="559902044">
              <w:marLeft w:val="0"/>
              <w:marRight w:val="0"/>
              <w:marTop w:val="0"/>
              <w:marBottom w:val="0"/>
              <w:divBdr>
                <w:top w:val="none" w:sz="0" w:space="0" w:color="auto"/>
                <w:left w:val="none" w:sz="0" w:space="0" w:color="auto"/>
                <w:bottom w:val="none" w:sz="0" w:space="0" w:color="auto"/>
                <w:right w:val="none" w:sz="0" w:space="0" w:color="auto"/>
              </w:divBdr>
            </w:div>
            <w:div w:id="329915706">
              <w:marLeft w:val="0"/>
              <w:marRight w:val="0"/>
              <w:marTop w:val="0"/>
              <w:marBottom w:val="0"/>
              <w:divBdr>
                <w:top w:val="none" w:sz="0" w:space="0" w:color="auto"/>
                <w:left w:val="none" w:sz="0" w:space="0" w:color="auto"/>
                <w:bottom w:val="none" w:sz="0" w:space="0" w:color="auto"/>
                <w:right w:val="none" w:sz="0" w:space="0" w:color="auto"/>
              </w:divBdr>
            </w:div>
            <w:div w:id="1254507364">
              <w:marLeft w:val="0"/>
              <w:marRight w:val="0"/>
              <w:marTop w:val="0"/>
              <w:marBottom w:val="0"/>
              <w:divBdr>
                <w:top w:val="none" w:sz="0" w:space="0" w:color="auto"/>
                <w:left w:val="none" w:sz="0" w:space="0" w:color="auto"/>
                <w:bottom w:val="none" w:sz="0" w:space="0" w:color="auto"/>
                <w:right w:val="none" w:sz="0" w:space="0" w:color="auto"/>
              </w:divBdr>
            </w:div>
            <w:div w:id="1666006736">
              <w:marLeft w:val="0"/>
              <w:marRight w:val="0"/>
              <w:marTop w:val="0"/>
              <w:marBottom w:val="0"/>
              <w:divBdr>
                <w:top w:val="none" w:sz="0" w:space="0" w:color="auto"/>
                <w:left w:val="none" w:sz="0" w:space="0" w:color="auto"/>
                <w:bottom w:val="none" w:sz="0" w:space="0" w:color="auto"/>
                <w:right w:val="none" w:sz="0" w:space="0" w:color="auto"/>
              </w:divBdr>
            </w:div>
            <w:div w:id="1185827064">
              <w:marLeft w:val="0"/>
              <w:marRight w:val="0"/>
              <w:marTop w:val="0"/>
              <w:marBottom w:val="0"/>
              <w:divBdr>
                <w:top w:val="none" w:sz="0" w:space="0" w:color="auto"/>
                <w:left w:val="none" w:sz="0" w:space="0" w:color="auto"/>
                <w:bottom w:val="none" w:sz="0" w:space="0" w:color="auto"/>
                <w:right w:val="none" w:sz="0" w:space="0" w:color="auto"/>
              </w:divBdr>
            </w:div>
            <w:div w:id="1839689085">
              <w:marLeft w:val="0"/>
              <w:marRight w:val="0"/>
              <w:marTop w:val="0"/>
              <w:marBottom w:val="0"/>
              <w:divBdr>
                <w:top w:val="none" w:sz="0" w:space="0" w:color="auto"/>
                <w:left w:val="none" w:sz="0" w:space="0" w:color="auto"/>
                <w:bottom w:val="none" w:sz="0" w:space="0" w:color="auto"/>
                <w:right w:val="none" w:sz="0" w:space="0" w:color="auto"/>
              </w:divBdr>
            </w:div>
            <w:div w:id="2078629888">
              <w:marLeft w:val="0"/>
              <w:marRight w:val="0"/>
              <w:marTop w:val="0"/>
              <w:marBottom w:val="0"/>
              <w:divBdr>
                <w:top w:val="none" w:sz="0" w:space="0" w:color="auto"/>
                <w:left w:val="none" w:sz="0" w:space="0" w:color="auto"/>
                <w:bottom w:val="none" w:sz="0" w:space="0" w:color="auto"/>
                <w:right w:val="none" w:sz="0" w:space="0" w:color="auto"/>
              </w:divBdr>
            </w:div>
            <w:div w:id="3523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dU2DMxpmeZShniL9Mpv5Tl6GMg==">CgMxLjAyDmguMmZ2NnF3ODBhM282Mg5oLnI1MmV6NGg2ZXBvMTIOaC55ZXN3czY0dGMwMTgyDmgucWpmNmlicjZuMHc0Mg5oLnAwODZmZmFnMWg2cDIOaC45dGFlM3Yxb2M4NzQyCGguZ2pkZ3hzOAByITFsZXZWRk1ISzRoTGlqbkM0SW11QWtXbVBxTi1YYlg5eg==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1488</Words>
  <Characters>7440</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Smart</cp:lastModifiedBy>
  <cp:revision>2</cp:revision>
  <dcterms:created xsi:type="dcterms:W3CDTF">2025-06-03T20:17:00Z</dcterms:created>
  <dcterms:modified xsi:type="dcterms:W3CDTF">2025-06-03T20:17:00Z</dcterms:modified>
</cp:coreProperties>
</file>