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V8.0</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V8.0</dc:title>
  <dc:creator>أفاقي — مشروع متابعة المشروع</dc:creator>
  <cp:lastModifiedBy>Un-named</cp:lastModifiedBy>
  <cp:revision>1</cp:revision>
  <dcterms:created xsi:type="dcterms:W3CDTF">2026-08-02T22:56:23.410Z</dcterms:created>
  <dcterms:modified xsi:type="dcterms:W3CDTF">2026-08-02T22:56:23.419Z</dcterms:modified>
</cp:coreProperties>
</file>

<file path=docProps/custom.xml><?xml version="1.0" encoding="utf-8"?>
<Properties xmlns="http://schemas.openxmlformats.org/officeDocument/2006/custom-properties" xmlns:vt="http://schemas.openxmlformats.org/officeDocument/2006/docPropsVTypes"/>
</file>