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مشرف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V38.17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ولوحة المتابعة — يسجّل الزيارةَ على أيِّ نقطة، ويعدّل بياناتِ النقطة الأساسية، ويردّ زيارةَ فريقه للتصحيح، ويُنشئ فنيّيه — والاعتمادُ والتصنيفُ للمهندس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الإسناد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وجودُ نقاطٍ جاهزةٍ في طبقةٍ وفنيٍّ متاح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الطبقةَ — فلا يُسند تركيبًا لما لم يُمسح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يحدّد من القائمة بالفئة أو من الخريطة بالضغط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 / الخريطة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يعرض وزنَ ما حُدِّد بالنقاط قبل الإسناد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الفنيَّ فيرى ما لديه، فيزيد أو ينقص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يوفّق: ما زِيد يُنشأ وما نُقص يُلغى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الجديدَ في «مهامي» وخريطتِه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المُسنَدُ لغيره لا يُحدَّد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تبديلُ الطبقة يُفرغ التحديد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الإسنادُ تراكميٌّ لا يُعاد من الصفر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V38.17  ·  2026-10-18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تقارير بالكلام: إكسل وPDF بلوجو أفاقي من شروط مكتوبة، من بيانات الجهاز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V38.16  ·  2026-10-16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مساعد البيانات: سيناريو في الجرد يحرس أرقامه، وسجل الأسئلة يبين ما يُجاب الآن ويُصدَّر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V38.15  ·  2026-10-16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مساعد البيانات: المهام المتأخرة والتحديات واعتماد الوزارة والإشغال الأعلى ورصيد صنف بلا حركات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V38.14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مساعد البيانات: أسئلة عن بيانات المشروع تُجاب بالرقم من الجهاز نفسه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V38.13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المخيمات المركزية مضغوطة للجوال: الحالة أولًا، والإعداد شريط بقسم واحد عند الطلب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