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V35.0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الميدان — المشرف والفني</w:t>
      </w:r>
    </w:p>
    <w:p>
      <w:pPr>
        <w:bidi/>
        <w:spacing w:after="120"/>
        <w:jc w:val="start"/>
      </w:pPr>
      <w:r>
        <w:rPr>
          <w:rFonts w:ascii="Arial" w:cs="Arial" w:eastAsia="Arial" w:hAnsi="Arial"/>
          <w:b w:val="false"/>
          <w:bCs w:val="false"/>
          <w:sz w:val="22"/>
          <w:szCs w:val="22"/>
          <w:rtl/>
        </w:rPr>
        <w:t xml:space="preserve">٤.  المهندس والمكتب</w:t>
      </w:r>
    </w:p>
    <w:p>
      <w:pPr>
        <w:bidi/>
        <w:spacing w:after="120"/>
        <w:jc w:val="start"/>
      </w:pPr>
      <w:r>
        <w:rPr>
          <w:rFonts w:ascii="Arial" w:cs="Arial" w:eastAsia="Arial" w:hAnsi="Arial"/>
          <w:b w:val="false"/>
          <w:bCs w:val="false"/>
          <w:sz w:val="22"/>
          <w:szCs w:val="22"/>
          <w:rtl/>
        </w:rPr>
        <w:t xml:space="preserve">٥.  الجهة الوزارية</w:t>
      </w:r>
    </w:p>
    <w:p>
      <w:pPr>
        <w:bidi/>
        <w:spacing w:after="120"/>
        <w:jc w:val="start"/>
      </w:pPr>
      <w:r>
        <w:rPr>
          <w:rFonts w:ascii="Arial" w:cs="Arial" w:eastAsia="Arial" w:hAnsi="Arial"/>
          <w:b w:val="false"/>
          <w:bCs w:val="false"/>
          <w:sz w:val="22"/>
          <w:szCs w:val="22"/>
          <w:rtl/>
        </w:rPr>
        <w:t xml:space="preserve">٦.  المصطلحات</w:t>
      </w:r>
    </w:p>
    <w:p>
      <w:pPr>
        <w:bidi/>
        <w:spacing w:after="120"/>
        <w:jc w:val="start"/>
      </w:pPr>
      <w:r>
        <w:rPr>
          <w:rFonts w:ascii="Arial" w:cs="Arial" w:eastAsia="Arial" w:hAnsi="Arial"/>
          <w:b w:val="false"/>
          <w:bCs w:val="false"/>
          <w:sz w:val="22"/>
          <w:szCs w:val="22"/>
          <w:rtl/>
        </w:rPr>
        <w:t xml:space="preserve">٧.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2"/>
          <w:szCs w:val="22"/>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2"/>
          <w:szCs w:val="22"/>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4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2"/>
          <w:szCs w:val="22"/>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2"/>
          <w:szCs w:val="22"/>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4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2"/>
          <w:szCs w:val="22"/>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2"/>
          <w:szCs w:val="22"/>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4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2"/>
          <w:szCs w:val="22"/>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4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2"/>
          <w:szCs w:val="22"/>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4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2"/>
          <w:szCs w:val="22"/>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2"/>
          <w:szCs w:val="22"/>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4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2"/>
          <w:szCs w:val="22"/>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4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2"/>
          <w:szCs w:val="22"/>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2"/>
          <w:szCs w:val="22"/>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2026-10-06T22:14:36.830Z</dcterms:created>
  <dcterms:modified xsi:type="dcterms:W3CDTF">2026-10-06T22:14:36.830Z</dcterms:modified>
</cp:coreProperties>
</file>

<file path=docProps/custom.xml><?xml version="1.0" encoding="utf-8"?>
<Properties xmlns="http://schemas.openxmlformats.org/officeDocument/2006/custom-properties" xmlns:vt="http://schemas.openxmlformats.org/officeDocument/2006/docPropsVTypes"/>
</file>