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المعالمُ بموعدها وإنجازها وحالتها.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