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مستودع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يستلم التوريدَ ويصرف العهدةَ ويستقبل المرتجَع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