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التهيئة</w:t>
      </w:r>
    </w:p>
    <w:p>
      <w:pPr>
        <w:bidi/>
        <w:spacing w:after="120"/>
        <w:jc w:val="start"/>
      </w:pPr>
      <w:r>
        <w:rPr>
          <w:rFonts w:ascii="Arial" w:cs="Arial" w:eastAsia="Arial" w:hAnsi="Arial"/>
          <w:b w:val="false"/>
          <w:bCs w:val="false"/>
          <w:color w:val="666666"/>
          <w:sz w:val="20"/>
          <w:szCs w:val="20"/>
          <w:rtl/>
        </w:rPr>
        <w:t xml:space="preserve">النسخة V37.29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تهيئةً وحدها</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0"/>
          <w:szCs w:val="20"/>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0"/>
          <w:szCs w:val="20"/>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0"/>
          <w:szCs w:val="20"/>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0"/>
          <w:szCs w:val="20"/>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12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0"/>
          <w:szCs w:val="20"/>
          <w:rtl/>
        </w:rPr>
        <w:t xml:space="preserve">•  تحسين صغير: زرار «عرض المزيد» بيقولك «عُرضت ٨٠ أخرى».</w:t>
      </w:r>
    </w:p>
    <w:p>
      <w:pPr>
        <w:bidi/>
        <w:spacing w:after="120"/>
        <w:jc w:val="start"/>
      </w:pPr>
      <w:r>
        <w:rPr>
          <w:rFonts w:ascii="Arial" w:cs="Arial" w:eastAsia="Arial" w:hAnsi="Arial"/>
          <w:b/>
          <w:bCs/>
          <w:sz w:val="22"/>
          <w:szCs w:val="22"/>
          <w:rtl/>
        </w:rPr>
        <w:t xml:space="preserve">V37.27  ·  ١٠ أكتوبر ٢٠٢٦</w:t>
      </w:r>
    </w:p>
    <w:p>
      <w:pPr>
        <w:bidi/>
        <w:spacing w:after="120"/>
        <w:jc w:val="start"/>
      </w:pPr>
      <w:r>
        <w:rPr>
          <w:rFonts w:ascii="Arial" w:cs="Arial" w:eastAsia="Arial" w:hAnsi="Arial"/>
          <w:b w:val="false"/>
          <w:bCs w:val="false"/>
          <w:sz w:val="20"/>
          <w:szCs w:val="20"/>
          <w:rtl/>
        </w:rPr>
        <w:t xml:space="preserve">•  المساعد: لو المشكلة ما اتحلّتش، زرار «🙋 اسأل المهندس» بيبعتها للمكتب بلاغ ومعاها حالة جهازك، وتشوف الرد في «البلاغات».</w:t>
      </w:r>
    </w:p>
    <w:p>
      <w:pPr>
        <w:bidi/>
        <w:spacing w:after="120"/>
        <w:jc w:val="start"/>
      </w:pPr>
      <w:r>
        <w:rPr>
          <w:rFonts w:ascii="Arial" w:cs="Arial" w:eastAsia="Arial" w:hAnsi="Arial"/>
          <w:b w:val="false"/>
          <w:bCs w:val="false"/>
          <w:sz w:val="20"/>
          <w:szCs w:val="20"/>
          <w:rtl/>
        </w:rPr>
        <w:t xml:space="preserve">•  «المشاكل المعروفة»: المهندس يكتب في الإعدادات سطر لكل مشكلة (كلمات تدل عليها | الحل) مرة واحدة، فأي حد يكتب كلمة منها في المساعد يلاقي الحل على طول.</w:t>
      </w:r>
    </w:p>
    <w:p>
      <w:pPr>
        <w:bidi/>
        <w:spacing w:after="120"/>
        <w:jc w:val="start"/>
      </w:pPr>
      <w:r>
        <w:rPr>
          <w:rFonts w:ascii="Arial" w:cs="Arial" w:eastAsia="Arial" w:hAnsi="Arial"/>
          <w:b w:val="false"/>
          <w:bCs w:val="false"/>
          <w:sz w:val="20"/>
          <w:szCs w:val="20"/>
          <w:rtl/>
        </w:rPr>
        <w:t xml:space="preserve">•  القوائم بقت تعرض ٨٠ صف الأول وزرار «عرض المزيد» من غير ما تفقد مكانك — بدل ٣٠٠ صف مرة واحدة.</w:t>
      </w:r>
    </w:p>
    <w:p>
      <w:pPr>
        <w:bidi/>
        <w:spacing w:after="120"/>
        <w:jc w:val="start"/>
      </w:pPr>
      <w:r>
        <w:rPr>
          <w:rFonts w:ascii="Arial" w:cs="Arial" w:eastAsia="Arial" w:hAnsi="Arial"/>
          <w:b/>
          <w:bCs/>
          <w:sz w:val="22"/>
          <w:szCs w:val="22"/>
          <w:rtl/>
        </w:rPr>
        <w:t xml:space="preserve">V37.26  ·  ١٠ أكتوبر ٢٠٢٦</w:t>
      </w:r>
    </w:p>
    <w:p>
      <w:pPr>
        <w:bidi/>
        <w:spacing w:after="120"/>
        <w:jc w:val="start"/>
      </w:pPr>
      <w:r>
        <w:rPr>
          <w:rFonts w:ascii="Arial" w:cs="Arial" w:eastAsia="Arial" w:hAnsi="Arial"/>
          <w:b w:val="false"/>
          <w:bCs w:val="false"/>
          <w:sz w:val="20"/>
          <w:szCs w:val="20"/>
          <w:rtl/>
        </w:rPr>
        <w:t xml:space="preserve">•  تحسين داخلي: إصلاح أسباب إيميلات «فحص التوثيق» الفاشل بعد كل ترقية، وتأمين فهرس الصور ضد أي صورة تتضاف من غير ما يحس.</w:t>
      </w:r>
    </w:p>
    <w:p>
      <w:pPr>
        <w:bidi/>
        <w:spacing w:after="120"/>
        <w:jc w:val="start"/>
      </w:pPr>
      <w:r>
        <w:rPr>
          <w:rFonts w:ascii="Arial" w:cs="Arial" w:eastAsia="Arial" w:hAnsi="Arial"/>
          <w:b/>
          <w:bCs/>
          <w:sz w:val="22"/>
          <w:szCs w:val="22"/>
          <w:rtl/>
        </w:rPr>
        <w:t xml:space="preserve">V37.25  ·  ١٠ أكتوبر ٢٠٢٦</w:t>
      </w:r>
    </w:p>
    <w:p>
      <w:pPr>
        <w:bidi/>
        <w:spacing w:after="120"/>
        <w:jc w:val="start"/>
      </w:pPr>
      <w:r>
        <w:rPr>
          <w:rFonts w:ascii="Arial" w:cs="Arial" w:eastAsia="Arial" w:hAnsi="Arial"/>
          <w:b w:val="false"/>
          <w:bCs w:val="false"/>
          <w:sz w:val="20"/>
          <w:szCs w:val="20"/>
          <w:rtl/>
        </w:rPr>
        <w:t xml:space="preserve">•  تحسين داخلي: ترجمة نصوص المساعد الجديدة (كانت بتسقّط فحص التوثيق على الأصل بعد كل ترقية وتبعت إيميلات).</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