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الإدارة العليا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V30.5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الموقفُ التنفيذيُّ والمخاطرُ والقرار — قراءةً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38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نسبةُ المسح وما تبقّى والتحديات — بالمشعر والنوع، وتأكيدُ نقاط منشأة الجمرات بالأدوار.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مخيماتُها وما مُسح منها والتحديات — وفي التركيب ما رُكّب ومستواه.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وجهته وآلية معالجته ومسؤوله وحالته — بفلتر المشعر والنوع.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العمل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المسح والتركيب والفك والمتعذر يوما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مطابقة المنهجية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بندٍ من دليل المعرفة والمنهج الرشيق ومنهج الذكاء الاصطناعي بدليله في النظام وحالته — تُحسَب من البيانات.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الدروس والمراجعات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الدروسُ المستفادةُ والمراجعاتُ الدورية: ما حدث، ولماذا، وما الإجراء، ومن يملكه.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أصحاب المصلحة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سجلُّ أصحاب المصلحة: التأثيرُ والاهتمام، والانخراطُ الحاليُّ والمطلوب، والخطة.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خطة الأسبوع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خطةُ المهندس للأسبوع: نقاطٌ بتفاصيلها وخطواتها ومتطلباتها ونتائجها — كلُّ نقطةٍ تُتمّ بنتيجة أو تُحدَّث أو تُغلَق. يراها المهندسون ومن فوقهم.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قوائمُ التقارير ودورياتُها وحزمُها.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