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8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40"/>
        <w:jc w:val="center"/>
      </w:pPr>
      <w:r>
        <w:rPr>
          <w:rFonts w:ascii="Tahoma" w:cs="Tahoma" w:eastAsia="Tahoma" w:hAnsi="Tahoma"/>
          <w:b/>
          <w:bCs/>
          <w:color w:val="1F2328"/>
          <w:sz w:val="30"/>
          <w:szCs w:val="30"/>
          <w:rtl/>
        </w:rPr>
        <w:t xml:space="preserve">دليل الاستخدام</w:t>
      </w:r>
    </w:p>
    <w:p>
      <w:pPr>
        <w:bidi/>
        <w:spacing w:after="250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1"/>
          <w:szCs w:val="21"/>
          <w:rtl/>
        </w:rPr>
        <w:t xml:space="preserve">كل دور يقرأ الفصل الخاص به  ·  النسخة V13.37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التطبيق يعمل بلا شبكة: كل عملك يُحفظ على جهازك فورًا ويُرفع تلقائيًا حين يتوفر الاتصال — لا تعد الإدخال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ولا تمسح بيانات الموقع من إعدادات المتصفح إطلاقًا.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اللغة من زر «ع/EN/اردو» أعلى الشاشة — وأسماء المواقع والشركات تبقى عربية لأنها بيانات رسمية.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يوم المسح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«المواقع»، ورتّبها بالمسافة تلقائيًا. اضغط 📍 أو المسافة لترى النقطة على الخريطة، واضغط اسمها لفتح النموذج.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القياسات، والشاخص بصيغة رقم/رقم (مثل 57/2)، واختر الشركة من القائمة — وإن لم تجدها فاطلب إضافتها من داخل القائمة وسيعتمدها المهندس.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(الأولى إلزامية). حفظٌ ناقص = مسوّدة تجدها في شريط «مخفيّ» بالسجلات.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«متعذّر»؟ اختر السبب واكتب التفصيل ووثّق بصورة — قرارك المكتوب يُراجع ولا يضيع.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يوم التركيب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«⬇ إكسل — جدولي» لطباعة كشف يومك. عند الإنجاز وسّم النقطة «تم التركيب» مع صورة ما بعد التركيب.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بعد الوسم سجّل «عناوين الأجهزة» من نافذة النقطة: راوتر وقارئ وكاميرا — بها تُراقب صحة نقطتك طوال الموسم.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الفك بعد الموسم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🔧. عند التنفيذ افتح النقطة واضغط «فُكّ — الجهاز سليم» أو «تالف» بحسب حالته الحقيقية.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متابعة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 ومكتمله وعمل اليوم وصورك — وسطر ترتيبك وسط زملائك. المنافسة على الجودة قبل العدد: الصور الواضحة والتحديات الموثقة تُحتسب لك.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 — إدارة المشروع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التأسيس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أنشئ الفرق واربط قائد كل فريق بحسابه، واضبط «أرقام المكتب» و«أرقام شركات الخدمة»، والمواعيد المستهدفة في «تخطيط».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صحة الأجهزة ← «⬇ قالب إكسل — كل النقاط» ← املأ أعمدة الأجهزة ← «⬆ استيراد» — وستظهر كلها في أداة الفحص فورًا.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إيقاع التشغيل اليومي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 بالإسناد المفرد أو الجماعي، ثم أرسل إشعارات واتساب من الشارة 📲 (زر لكل قائد ولكل شركة برسالة جاهزة).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المقترحات والشركات وتصويبات البيانات — الاعتماد كله عندك وحدك.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لأي فاصل ≥١٠ دقائق تلقائيًا؛ وفي القسم: صدّر «قائمة الزيارة» وسلّمها للفريق، وراجع «المتذبذب» صباحًا وذروة الهستوجرام لتوقيت الدوريات.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قرارات وأدوات الإدارة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جدولة الفك من نافذة النقطة (بعد «تم التركيب»)، وسجل الفك يُصدَّر إكسلًا بعشرة أعمدة — نواة محضر التسليم.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«السجلات وأداء المشرفين»: ورقة أداء لكل فني (إنتاج، أيام نشاط، صور، تحديات، فك) — قاعدة التنقيط.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حساباتك أدمن بالكامل: إنشاء وتعديل وتغيير أدوار لكل المستخدمين. وإعادة الضبط محمية بعبارة تأكيد ولا تمسّ سجل الأحداث.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 على شاشة المتابعة: الصورة التنفيذية، الوتيرة والهدف، التركيب والمعدل اليومي، حسب المشعر والشركة، التحديات، والفك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يعطيكم ورقتي «حسب المشعر» و«حسب الشركة» بضغطة.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الشاشة قراءة صرفة: لا أزرار تنفيذ، ولا تظهر فيها أرقام هواتف — وما يُضبط من أهداف ينعكس أمامكم لحظيًا.</w:t>
      </w:r>
    </w:p>
    <w:p>
      <w:pPr>
        <w:bidi/>
        <w:spacing w:after="20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دليل النظام الكامل للإدارة: docs/nusuk-guide.docx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2026-08-19T07:38:52.805Z</dcterms:created>
  <dcterms:modified xsi:type="dcterms:W3CDTF">2026-08-19T07:38:52.805Z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