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V39.98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2026-10-28T10:24:06.221Z</dcterms:created>
  <dcterms:modified xsi:type="dcterms:W3CDTF">2026-10-28T10:24:06.222Z</dcterms:modified>
</cp:coreProperties>
</file>

<file path=docProps/custom.xml><?xml version="1.0" encoding="utf-8"?>
<Properties xmlns="http://schemas.openxmlformats.org/officeDocument/2006/custom-properties" xmlns:vt="http://schemas.openxmlformats.org/officeDocument/2006/docPropsVTypes"/>
</file>