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V22.9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التركيبات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التركيبُ والمسحُ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