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الصور بقى أسلس: لما تفتح صور نقطة من أي قائمة وتقفلها، بترجع لنفس المكان اللي كنت فيه بالظبط. والصورة لما تكبّرها بتظهر فوق كل حاجة.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نافذة بتتمرّر: الراس بزرار ✕ ثابت فوق مهما نزلت.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«صور ليست على الدرايف» في ملخص الوزارة (مش ظاهر للوزارة): عددها حسب كل فني، والصور المعلّقة على موبايل كل واحد ومن إمتى، وكل رقم بيفتح القائمة. وعلى موبايل الفني: شريط أصفر فوق الشاشة لو فيه صور ما اترفعتش من أكتر من ساعة، وفيه زرار «ارفع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