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49D5" w:rsidRPr="007E49D5" w:rsidRDefault="005B7C22" w:rsidP="007E49D5">
      <w:pPr>
        <w:jc w:val="center"/>
        <w:rPr>
          <w:rFonts w:asciiTheme="majorHAnsi" w:eastAsia="Times New Roman" w:hAnsiTheme="majorHAnsi" w:cs="Arial"/>
          <w:b/>
          <w:bCs/>
          <w:lang w:eastAsia="tr-TR"/>
        </w:rPr>
      </w:pPr>
      <w:r w:rsidRPr="007E49D5">
        <w:rPr>
          <w:rFonts w:asciiTheme="majorHAnsi" w:eastAsia="Times New Roman" w:hAnsiTheme="majorHAnsi" w:cs="Arial"/>
          <w:b/>
          <w:bCs/>
          <w:lang w:eastAsia="tr-TR"/>
        </w:rPr>
        <w:t>İstanbul Üniversitesi</w:t>
      </w:r>
      <w:r w:rsidR="003C6D46">
        <w:rPr>
          <w:rFonts w:asciiTheme="majorHAnsi" w:eastAsia="Times New Roman" w:hAnsiTheme="majorHAnsi" w:cs="Arial"/>
          <w:b/>
          <w:bCs/>
          <w:lang w:eastAsia="tr-TR"/>
        </w:rPr>
        <w:t xml:space="preserve"> Mühendislik Fakültesi</w:t>
      </w:r>
    </w:p>
    <w:p w:rsidR="005B7C22" w:rsidRPr="007E49D5" w:rsidRDefault="005B7C22" w:rsidP="007E49D5">
      <w:pPr>
        <w:jc w:val="center"/>
        <w:rPr>
          <w:rFonts w:asciiTheme="majorHAnsi" w:eastAsia="Times New Roman" w:hAnsiTheme="majorHAnsi" w:cs="Arial"/>
          <w:b/>
          <w:bCs/>
          <w:lang w:eastAsia="tr-TR"/>
        </w:rPr>
      </w:pPr>
      <w:r w:rsidRPr="007E49D5">
        <w:rPr>
          <w:rFonts w:asciiTheme="majorHAnsi" w:eastAsia="Times New Roman" w:hAnsiTheme="majorHAnsi" w:cs="Arial"/>
          <w:b/>
          <w:bCs/>
          <w:lang w:eastAsia="tr-TR"/>
        </w:rPr>
        <w:t>Bilgisayar Mühendisliği Bölümü</w:t>
      </w:r>
    </w:p>
    <w:p w:rsidR="005B7C22" w:rsidRPr="007E49D5" w:rsidRDefault="005B7C22" w:rsidP="007E49D5">
      <w:pPr>
        <w:jc w:val="center"/>
        <w:rPr>
          <w:rFonts w:asciiTheme="majorHAnsi" w:eastAsia="Times New Roman" w:hAnsiTheme="majorHAnsi" w:cs="Arial"/>
          <w:b/>
          <w:bCs/>
          <w:lang w:eastAsia="tr-TR"/>
        </w:rPr>
      </w:pPr>
      <w:r w:rsidRPr="007E49D5">
        <w:rPr>
          <w:rFonts w:asciiTheme="majorHAnsi" w:eastAsia="Times New Roman" w:hAnsiTheme="majorHAnsi" w:cs="Arial"/>
          <w:b/>
          <w:bCs/>
          <w:lang w:eastAsia="tr-TR"/>
        </w:rPr>
        <w:t xml:space="preserve">Bitirme Projesi </w:t>
      </w:r>
      <w:r w:rsidR="007E49D5" w:rsidRPr="007E49D5">
        <w:rPr>
          <w:rFonts w:asciiTheme="majorHAnsi" w:eastAsia="Times New Roman" w:hAnsiTheme="majorHAnsi" w:cs="Arial"/>
          <w:b/>
          <w:bCs/>
          <w:color w:val="FF0000"/>
          <w:lang w:eastAsia="tr-TR"/>
        </w:rPr>
        <w:t>2</w:t>
      </w:r>
      <w:r w:rsidRPr="007E49D5">
        <w:rPr>
          <w:rFonts w:asciiTheme="majorHAnsi" w:eastAsia="Times New Roman" w:hAnsiTheme="majorHAnsi" w:cs="Arial"/>
          <w:b/>
          <w:bCs/>
          <w:lang w:eastAsia="tr-TR"/>
        </w:rPr>
        <w:t xml:space="preserve"> - </w:t>
      </w:r>
      <w:r w:rsidR="007E49D5" w:rsidRPr="007E49D5">
        <w:rPr>
          <w:rFonts w:asciiTheme="majorHAnsi" w:eastAsia="Times New Roman" w:hAnsiTheme="majorHAnsi" w:cs="Arial"/>
          <w:b/>
          <w:bCs/>
          <w:lang w:eastAsia="tr-TR"/>
        </w:rPr>
        <w:t xml:space="preserve"> Görüşme Tutanağı</w:t>
      </w:r>
    </w:p>
    <w:p w:rsidR="005B7C22" w:rsidRPr="007E49D5" w:rsidRDefault="005B7C22" w:rsidP="005B7C22">
      <w:pPr>
        <w:rPr>
          <w:rFonts w:asciiTheme="majorHAnsi" w:eastAsia="Times New Roman" w:hAnsiTheme="majorHAnsi" w:cs="Arial"/>
          <w:b/>
          <w:bCs/>
          <w:lang w:eastAsia="tr-TR"/>
        </w:rPr>
      </w:pPr>
    </w:p>
    <w:p w:rsidR="005B7C22" w:rsidRPr="007E49D5" w:rsidRDefault="005B7C22" w:rsidP="005B7C22">
      <w:pPr>
        <w:tabs>
          <w:tab w:val="left" w:pos="1596"/>
          <w:tab w:val="left" w:pos="3363"/>
        </w:tabs>
        <w:spacing w:line="360" w:lineRule="auto"/>
        <w:rPr>
          <w:rFonts w:asciiTheme="majorHAnsi" w:hAnsiTheme="majorHAnsi" w:cs="Arial"/>
          <w:sz w:val="22"/>
          <w:szCs w:val="22"/>
        </w:rPr>
      </w:pPr>
      <w:r w:rsidRPr="007E49D5">
        <w:rPr>
          <w:rFonts w:asciiTheme="majorHAnsi" w:eastAsia="Times New Roman" w:hAnsiTheme="majorHAnsi" w:cs="Arial"/>
          <w:sz w:val="22"/>
          <w:szCs w:val="22"/>
          <w:lang w:eastAsia="tr-TR"/>
        </w:rPr>
        <w:t>Projenin Adı:</w:t>
      </w:r>
      <w:r w:rsidRPr="007E49D5">
        <w:rPr>
          <w:rFonts w:asciiTheme="majorHAnsi" w:hAnsiTheme="majorHAnsi" w:cs="Arial"/>
          <w:sz w:val="22"/>
          <w:szCs w:val="22"/>
        </w:rPr>
        <w:t xml:space="preserve"> </w:t>
      </w:r>
      <w:proofErr w:type="spellStart"/>
      <w:r w:rsidR="0058683E">
        <w:rPr>
          <w:rFonts w:asciiTheme="majorHAnsi" w:hAnsiTheme="majorHAnsi" w:cs="Arial"/>
          <w:sz w:val="22"/>
          <w:szCs w:val="22"/>
        </w:rPr>
        <w:t>Deep</w:t>
      </w:r>
      <w:proofErr w:type="spellEnd"/>
      <w:r w:rsidR="0058683E">
        <w:rPr>
          <w:rFonts w:asciiTheme="majorHAnsi" w:hAnsiTheme="majorHAnsi" w:cs="Arial"/>
          <w:sz w:val="22"/>
          <w:szCs w:val="22"/>
        </w:rPr>
        <w:t xml:space="preserve"> Learning Object </w:t>
      </w:r>
      <w:proofErr w:type="spellStart"/>
      <w:r w:rsidR="0058683E">
        <w:rPr>
          <w:rFonts w:asciiTheme="majorHAnsi" w:hAnsiTheme="majorHAnsi" w:cs="Arial"/>
          <w:sz w:val="22"/>
          <w:szCs w:val="22"/>
        </w:rPr>
        <w:t>Detection</w:t>
      </w:r>
      <w:proofErr w:type="spellEnd"/>
    </w:p>
    <w:p w:rsidR="005B7C22" w:rsidRPr="007E49D5" w:rsidRDefault="005B7C22" w:rsidP="005B7C22">
      <w:pPr>
        <w:tabs>
          <w:tab w:val="left" w:pos="1596"/>
          <w:tab w:val="left" w:pos="3363"/>
        </w:tabs>
        <w:spacing w:line="360" w:lineRule="auto"/>
        <w:rPr>
          <w:rFonts w:asciiTheme="majorHAnsi" w:hAnsiTheme="majorHAnsi" w:cs="Arial"/>
          <w:bCs/>
          <w:sz w:val="22"/>
          <w:szCs w:val="22"/>
        </w:rPr>
      </w:pPr>
      <w:r w:rsidRPr="007E49D5">
        <w:rPr>
          <w:rFonts w:asciiTheme="majorHAnsi" w:eastAsia="Times New Roman" w:hAnsiTheme="majorHAnsi" w:cs="Arial"/>
          <w:sz w:val="22"/>
          <w:szCs w:val="22"/>
          <w:lang w:eastAsia="tr-TR"/>
        </w:rPr>
        <w:t>Danışmanı</w:t>
      </w:r>
      <w:r w:rsidR="0058683E">
        <w:rPr>
          <w:rFonts w:asciiTheme="majorHAnsi" w:eastAsia="Times New Roman" w:hAnsiTheme="majorHAnsi" w:cs="Arial"/>
          <w:sz w:val="22"/>
          <w:szCs w:val="22"/>
          <w:lang w:eastAsia="tr-TR"/>
        </w:rPr>
        <w:t xml:space="preserve">: Sibel </w:t>
      </w:r>
      <w:proofErr w:type="gramStart"/>
      <w:r w:rsidR="0058683E">
        <w:rPr>
          <w:rFonts w:asciiTheme="majorHAnsi" w:eastAsia="Times New Roman" w:hAnsiTheme="majorHAnsi" w:cs="Arial"/>
          <w:sz w:val="22"/>
          <w:szCs w:val="22"/>
          <w:lang w:eastAsia="tr-TR"/>
        </w:rPr>
        <w:t>SENAN</w:t>
      </w:r>
      <w:r w:rsidRPr="007E49D5">
        <w:rPr>
          <w:rFonts w:asciiTheme="majorHAnsi" w:hAnsiTheme="majorHAnsi" w:cs="Arial"/>
          <w:sz w:val="22"/>
          <w:szCs w:val="22"/>
        </w:rPr>
        <w:t xml:space="preserve">   </w:t>
      </w:r>
      <w:r w:rsidRPr="007E49D5">
        <w:rPr>
          <w:rFonts w:asciiTheme="majorHAnsi" w:eastAsia="Times New Roman" w:hAnsiTheme="majorHAnsi" w:cs="Arial"/>
          <w:sz w:val="22"/>
          <w:szCs w:val="22"/>
          <w:lang w:eastAsia="tr-TR"/>
        </w:rPr>
        <w:t>Akademik</w:t>
      </w:r>
      <w:proofErr w:type="gramEnd"/>
      <w:r w:rsidRPr="007E49D5">
        <w:rPr>
          <w:rFonts w:asciiTheme="majorHAnsi" w:eastAsia="Times New Roman" w:hAnsiTheme="majorHAnsi" w:cs="Arial"/>
          <w:sz w:val="22"/>
          <w:szCs w:val="22"/>
          <w:lang w:eastAsia="tr-TR"/>
        </w:rPr>
        <w:t xml:space="preserve"> Yıl:</w:t>
      </w:r>
      <w:r w:rsidR="0058683E">
        <w:rPr>
          <w:rFonts w:asciiTheme="majorHAnsi" w:hAnsiTheme="majorHAnsi" w:cs="Arial"/>
          <w:bCs/>
          <w:sz w:val="22"/>
          <w:szCs w:val="22"/>
        </w:rPr>
        <w:t xml:space="preserve"> 2017</w:t>
      </w:r>
      <w:r w:rsidRPr="007E49D5">
        <w:rPr>
          <w:rFonts w:asciiTheme="majorHAnsi" w:hAnsiTheme="majorHAnsi" w:cs="Arial"/>
          <w:sz w:val="22"/>
          <w:szCs w:val="22"/>
        </w:rPr>
        <w:tab/>
      </w:r>
      <w:r w:rsidR="007E49D5">
        <w:rPr>
          <w:rFonts w:asciiTheme="majorHAnsi" w:hAnsiTheme="majorHAnsi" w:cs="Arial"/>
          <w:sz w:val="22"/>
          <w:szCs w:val="22"/>
        </w:rPr>
        <w:t xml:space="preserve">    </w:t>
      </w:r>
      <w:r w:rsidRPr="007E49D5">
        <w:rPr>
          <w:rFonts w:asciiTheme="majorHAnsi" w:eastAsia="Times New Roman" w:hAnsiTheme="majorHAnsi" w:cs="Arial"/>
          <w:sz w:val="22"/>
          <w:szCs w:val="22"/>
          <w:lang w:eastAsia="tr-TR"/>
        </w:rPr>
        <w:t>Sömestr:</w:t>
      </w:r>
      <w:r w:rsidR="0058683E">
        <w:rPr>
          <w:rFonts w:asciiTheme="majorHAnsi" w:hAnsiTheme="majorHAnsi" w:cs="Arial"/>
          <w:bCs/>
          <w:sz w:val="22"/>
          <w:szCs w:val="22"/>
        </w:rPr>
        <w:t xml:space="preserve"> GÜZ</w:t>
      </w:r>
    </w:p>
    <w:p w:rsidR="005B7C22" w:rsidRDefault="005B7C22" w:rsidP="005B7C22">
      <w:pPr>
        <w:tabs>
          <w:tab w:val="left" w:pos="1596"/>
        </w:tabs>
        <w:spacing w:line="360" w:lineRule="auto"/>
        <w:rPr>
          <w:rFonts w:asciiTheme="majorHAnsi" w:hAnsiTheme="majorHAnsi" w:cs="Arial"/>
          <w:bCs/>
          <w:sz w:val="22"/>
          <w:szCs w:val="22"/>
        </w:rPr>
      </w:pPr>
      <w:r w:rsidRPr="007E49D5">
        <w:rPr>
          <w:rFonts w:asciiTheme="majorHAnsi" w:hAnsiTheme="majorHAnsi" w:cs="Arial"/>
          <w:bCs/>
          <w:sz w:val="22"/>
          <w:szCs w:val="22"/>
        </w:rPr>
        <w:t xml:space="preserve">1. Öğrenci: </w:t>
      </w:r>
      <w:r w:rsidR="0058683E">
        <w:rPr>
          <w:rFonts w:asciiTheme="majorHAnsi" w:hAnsiTheme="majorHAnsi" w:cs="Arial"/>
          <w:bCs/>
          <w:sz w:val="22"/>
          <w:szCs w:val="22"/>
        </w:rPr>
        <w:t xml:space="preserve">1358130107 Mehmet </w:t>
      </w:r>
      <w:proofErr w:type="gramStart"/>
      <w:r w:rsidR="0058683E">
        <w:rPr>
          <w:rFonts w:asciiTheme="majorHAnsi" w:hAnsiTheme="majorHAnsi" w:cs="Arial"/>
          <w:bCs/>
          <w:sz w:val="22"/>
          <w:szCs w:val="22"/>
        </w:rPr>
        <w:t>ONAR</w:t>
      </w:r>
      <w:r w:rsidR="007E49D5">
        <w:rPr>
          <w:rFonts w:asciiTheme="majorHAnsi" w:hAnsiTheme="majorHAnsi" w:cs="Arial"/>
          <w:bCs/>
          <w:sz w:val="22"/>
          <w:szCs w:val="22"/>
        </w:rPr>
        <w:t xml:space="preserve">       </w:t>
      </w:r>
      <w:r w:rsidRPr="007E49D5">
        <w:rPr>
          <w:rFonts w:asciiTheme="majorHAnsi" w:hAnsiTheme="majorHAnsi" w:cs="Arial"/>
          <w:bCs/>
          <w:sz w:val="22"/>
          <w:szCs w:val="22"/>
        </w:rPr>
        <w:t>2</w:t>
      </w:r>
      <w:proofErr w:type="gramEnd"/>
      <w:r w:rsidRPr="007E49D5">
        <w:rPr>
          <w:rFonts w:asciiTheme="majorHAnsi" w:hAnsiTheme="majorHAnsi" w:cs="Arial"/>
          <w:bCs/>
          <w:sz w:val="22"/>
          <w:szCs w:val="22"/>
        </w:rPr>
        <w:t xml:space="preserve">. Öğrenci: </w:t>
      </w:r>
      <w:r w:rsidR="0058683E">
        <w:rPr>
          <w:rFonts w:asciiTheme="majorHAnsi" w:hAnsiTheme="majorHAnsi" w:cs="Arial"/>
          <w:bCs/>
          <w:sz w:val="22"/>
          <w:szCs w:val="22"/>
        </w:rPr>
        <w:t>1358130101 Kübra ATMACA</w:t>
      </w:r>
    </w:p>
    <w:p w:rsidR="007E49D5" w:rsidRDefault="007E49D5" w:rsidP="005B7C22">
      <w:pPr>
        <w:tabs>
          <w:tab w:val="left" w:pos="1596"/>
        </w:tabs>
        <w:spacing w:line="360" w:lineRule="auto"/>
        <w:rPr>
          <w:rFonts w:asciiTheme="majorHAnsi" w:hAnsiTheme="majorHAnsi" w:cs="Arial"/>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62"/>
      </w:tblGrid>
      <w:tr w:rsidR="005B7C22" w:rsidRPr="007E49D5" w:rsidTr="007E49D5">
        <w:trPr>
          <w:cantSplit/>
          <w:trHeight w:val="2495"/>
        </w:trPr>
        <w:tc>
          <w:tcPr>
            <w:tcW w:w="9062" w:type="dxa"/>
          </w:tcPr>
          <w:p w:rsidR="007E49D5" w:rsidRDefault="007E49D5" w:rsidP="006D772C">
            <w:pPr>
              <w:rPr>
                <w:rFonts w:asciiTheme="majorHAnsi" w:hAnsiTheme="majorHAnsi" w:cs="Arial"/>
                <w:sz w:val="20"/>
                <w:szCs w:val="20"/>
              </w:rPr>
            </w:pPr>
          </w:p>
          <w:p w:rsidR="005B7C22" w:rsidRPr="007E49D5" w:rsidRDefault="005B7C22" w:rsidP="006D772C">
            <w:pPr>
              <w:rPr>
                <w:rFonts w:asciiTheme="majorHAnsi" w:hAnsiTheme="majorHAnsi" w:cs="Arial"/>
                <w:sz w:val="20"/>
                <w:szCs w:val="20"/>
              </w:rPr>
            </w:pPr>
            <w:r w:rsidRPr="007E49D5">
              <w:rPr>
                <w:rFonts w:asciiTheme="majorHAnsi" w:hAnsiTheme="majorHAnsi" w:cs="Arial"/>
                <w:sz w:val="20"/>
                <w:szCs w:val="20"/>
              </w:rPr>
              <w:t xml:space="preserve">Tarih: </w:t>
            </w:r>
            <w:r w:rsidR="0058683E">
              <w:rPr>
                <w:rFonts w:asciiTheme="majorHAnsi" w:hAnsiTheme="majorHAnsi" w:cs="Arial"/>
                <w:sz w:val="20"/>
                <w:szCs w:val="20"/>
              </w:rPr>
              <w:t>25/10/2017</w:t>
            </w:r>
            <w:r w:rsidRPr="007E49D5">
              <w:rPr>
                <w:rFonts w:asciiTheme="majorHAnsi" w:hAnsiTheme="majorHAnsi" w:cs="Arial"/>
                <w:sz w:val="20"/>
                <w:szCs w:val="20"/>
              </w:rPr>
              <w:t xml:space="preserve"> –  Projenin Durumu / İlerleyişi:</w:t>
            </w:r>
          </w:p>
          <w:p w:rsidR="005B7C22" w:rsidRPr="007E49D5" w:rsidRDefault="005B7C22" w:rsidP="006D772C">
            <w:pPr>
              <w:rPr>
                <w:rFonts w:asciiTheme="majorHAnsi" w:hAnsiTheme="majorHAnsi" w:cs="Arial"/>
                <w:sz w:val="20"/>
                <w:szCs w:val="20"/>
              </w:rPr>
            </w:pPr>
          </w:p>
          <w:p w:rsidR="005B7C22" w:rsidRDefault="0058683E" w:rsidP="006D772C">
            <w:pPr>
              <w:rPr>
                <w:rFonts w:asciiTheme="majorHAnsi" w:hAnsiTheme="majorHAnsi" w:cs="Arial"/>
                <w:sz w:val="20"/>
                <w:szCs w:val="20"/>
              </w:rPr>
            </w:pPr>
            <w:r>
              <w:rPr>
                <w:rFonts w:asciiTheme="majorHAnsi" w:hAnsiTheme="majorHAnsi" w:cs="Arial"/>
                <w:sz w:val="20"/>
                <w:szCs w:val="20"/>
              </w:rPr>
              <w:t xml:space="preserve">Derin öğrenme konularına ilişkin güncel haberler araştırıldı. Derin öğrenmenin kullanıldığı alanlar ve alanlar üzerinde etkisi araştırıldı. Konuya benzer nitelikte projeler incelendi. Derin öğrenme modelleri detaya inmeksizin araştırıldı. Derin öğrenme ile ilgili interaktif sitelerde başarı oranının tespiti için denemeler yapıldı. </w:t>
            </w:r>
            <w:hyperlink r:id="rId6" w:history="1">
              <w:r w:rsidRPr="009316B9">
                <w:rPr>
                  <w:rStyle w:val="Kpr"/>
                  <w:rFonts w:asciiTheme="majorHAnsi" w:hAnsiTheme="majorHAnsi" w:cs="Arial"/>
                  <w:sz w:val="20"/>
                  <w:szCs w:val="20"/>
                </w:rPr>
                <w:t>http://ieeexplore.ieee.org/Xplore/home.jsp</w:t>
              </w:r>
            </w:hyperlink>
            <w:r>
              <w:rPr>
                <w:rFonts w:asciiTheme="majorHAnsi" w:hAnsiTheme="majorHAnsi" w:cs="Arial"/>
                <w:sz w:val="20"/>
                <w:szCs w:val="20"/>
              </w:rPr>
              <w:t xml:space="preserve"> ve </w:t>
            </w:r>
            <w:hyperlink r:id="rId7" w:history="1">
              <w:r w:rsidRPr="009316B9">
                <w:rPr>
                  <w:rStyle w:val="Kpr"/>
                  <w:rFonts w:asciiTheme="majorHAnsi" w:hAnsiTheme="majorHAnsi" w:cs="Arial"/>
                  <w:sz w:val="20"/>
                  <w:szCs w:val="20"/>
                </w:rPr>
                <w:t>https://scholar.google.com.tr/</w:t>
              </w:r>
            </w:hyperlink>
            <w:r>
              <w:rPr>
                <w:rFonts w:asciiTheme="majorHAnsi" w:hAnsiTheme="majorHAnsi" w:cs="Arial"/>
                <w:sz w:val="20"/>
                <w:szCs w:val="20"/>
              </w:rPr>
              <w:t xml:space="preserve"> sitesinden aşağıdaki makaleler okundu.</w:t>
            </w:r>
          </w:p>
          <w:p w:rsidR="0058683E" w:rsidRDefault="0058683E" w:rsidP="006D772C">
            <w:pPr>
              <w:rPr>
                <w:rFonts w:asciiTheme="majorHAnsi" w:hAnsiTheme="majorHAnsi" w:cs="Arial"/>
                <w:sz w:val="20"/>
                <w:szCs w:val="20"/>
              </w:rPr>
            </w:pPr>
          </w:p>
          <w:p w:rsidR="0058683E" w:rsidRDefault="0058683E" w:rsidP="006D772C">
            <w:pPr>
              <w:rPr>
                <w:rFonts w:ascii="Arial" w:hAnsi="Arial" w:cs="Arial"/>
                <w:color w:val="222222"/>
                <w:sz w:val="20"/>
                <w:szCs w:val="20"/>
                <w:shd w:val="clear" w:color="auto" w:fill="FFFFFF"/>
              </w:rPr>
            </w:pPr>
            <w:r>
              <w:rPr>
                <w:rFonts w:ascii="Arial" w:hAnsi="Arial" w:cs="Arial"/>
                <w:color w:val="222222"/>
                <w:sz w:val="20"/>
                <w:szCs w:val="20"/>
                <w:shd w:val="clear" w:color="auto" w:fill="FFFFFF"/>
              </w:rPr>
              <w:t>Şeker, Abdulkadir, et al. "</w:t>
            </w:r>
            <w:proofErr w:type="spellStart"/>
            <w:r>
              <w:rPr>
                <w:rFonts w:ascii="Arial" w:hAnsi="Arial" w:cs="Arial"/>
                <w:color w:val="222222"/>
                <w:sz w:val="20"/>
                <w:szCs w:val="20"/>
                <w:shd w:val="clear" w:color="auto" w:fill="FFFFFF"/>
              </w:rPr>
              <w:t>Fabric</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defect</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detection</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using</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deep</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learning</w:t>
            </w:r>
            <w:proofErr w:type="spellEnd"/>
            <w:r>
              <w:rPr>
                <w:rFonts w:ascii="Arial" w:hAnsi="Arial" w:cs="Arial"/>
                <w:color w:val="222222"/>
                <w:sz w:val="20"/>
                <w:szCs w:val="20"/>
                <w:shd w:val="clear" w:color="auto" w:fill="FFFFFF"/>
              </w:rPr>
              <w:t>." </w:t>
            </w:r>
            <w:proofErr w:type="spellStart"/>
            <w:r>
              <w:rPr>
                <w:rFonts w:ascii="Arial" w:hAnsi="Arial" w:cs="Arial"/>
                <w:i/>
                <w:iCs/>
                <w:color w:val="222222"/>
                <w:sz w:val="20"/>
                <w:szCs w:val="20"/>
                <w:shd w:val="clear" w:color="auto" w:fill="FFFFFF"/>
              </w:rPr>
              <w:t>Signal</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Processing</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and</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Communication</w:t>
            </w:r>
            <w:proofErr w:type="spellEnd"/>
            <w:r>
              <w:rPr>
                <w:rFonts w:ascii="Arial" w:hAnsi="Arial" w:cs="Arial"/>
                <w:i/>
                <w:iCs/>
                <w:color w:val="222222"/>
                <w:sz w:val="20"/>
                <w:szCs w:val="20"/>
                <w:shd w:val="clear" w:color="auto" w:fill="FFFFFF"/>
              </w:rPr>
              <w:t xml:space="preserve"> Application Conference (SIU), 2016 24th</w:t>
            </w:r>
            <w:r>
              <w:rPr>
                <w:rFonts w:ascii="Arial" w:hAnsi="Arial" w:cs="Arial"/>
                <w:color w:val="222222"/>
                <w:sz w:val="20"/>
                <w:szCs w:val="20"/>
                <w:shd w:val="clear" w:color="auto" w:fill="FFFFFF"/>
              </w:rPr>
              <w:t>. IEEE, 2016.</w:t>
            </w:r>
          </w:p>
          <w:p w:rsidR="0058683E" w:rsidRDefault="0058683E" w:rsidP="006D772C">
            <w:pPr>
              <w:rPr>
                <w:rFonts w:ascii="Arial" w:hAnsi="Arial" w:cs="Arial"/>
                <w:color w:val="222222"/>
                <w:sz w:val="20"/>
                <w:szCs w:val="20"/>
                <w:shd w:val="clear" w:color="auto" w:fill="FFFFFF"/>
              </w:rPr>
            </w:pPr>
          </w:p>
          <w:p w:rsidR="0058683E" w:rsidRDefault="0058683E" w:rsidP="006D772C">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Karahan, Şamil, </w:t>
            </w:r>
            <w:proofErr w:type="spellStart"/>
            <w:r>
              <w:rPr>
                <w:rFonts w:ascii="Arial" w:hAnsi="Arial" w:cs="Arial"/>
                <w:color w:val="222222"/>
                <w:sz w:val="20"/>
                <w:szCs w:val="20"/>
                <w:shd w:val="clear" w:color="auto" w:fill="FFFFFF"/>
              </w:rPr>
              <w:t>and</w:t>
            </w:r>
            <w:proofErr w:type="spellEnd"/>
            <w:r>
              <w:rPr>
                <w:rFonts w:ascii="Arial" w:hAnsi="Arial" w:cs="Arial"/>
                <w:color w:val="222222"/>
                <w:sz w:val="20"/>
                <w:szCs w:val="20"/>
                <w:shd w:val="clear" w:color="auto" w:fill="FFFFFF"/>
              </w:rPr>
              <w:t xml:space="preserve"> Yusuf Sinan Akgül. "</w:t>
            </w:r>
            <w:proofErr w:type="spellStart"/>
            <w:r>
              <w:rPr>
                <w:rFonts w:ascii="Arial" w:hAnsi="Arial" w:cs="Arial"/>
                <w:color w:val="222222"/>
                <w:sz w:val="20"/>
                <w:szCs w:val="20"/>
                <w:shd w:val="clear" w:color="auto" w:fill="FFFFFF"/>
              </w:rPr>
              <w:t>Eye</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detection</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by</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using</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deep</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learning</w:t>
            </w:r>
            <w:proofErr w:type="spellEnd"/>
            <w:r>
              <w:rPr>
                <w:rFonts w:ascii="Arial" w:hAnsi="Arial" w:cs="Arial"/>
                <w:color w:val="222222"/>
                <w:sz w:val="20"/>
                <w:szCs w:val="20"/>
                <w:shd w:val="clear" w:color="auto" w:fill="FFFFFF"/>
              </w:rPr>
              <w:t>." </w:t>
            </w:r>
            <w:proofErr w:type="spellStart"/>
            <w:r>
              <w:rPr>
                <w:rFonts w:ascii="Arial" w:hAnsi="Arial" w:cs="Arial"/>
                <w:i/>
                <w:iCs/>
                <w:color w:val="222222"/>
                <w:sz w:val="20"/>
                <w:szCs w:val="20"/>
                <w:shd w:val="clear" w:color="auto" w:fill="FFFFFF"/>
              </w:rPr>
              <w:t>Signal</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Processing</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and</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Communication</w:t>
            </w:r>
            <w:proofErr w:type="spellEnd"/>
            <w:r>
              <w:rPr>
                <w:rFonts w:ascii="Arial" w:hAnsi="Arial" w:cs="Arial"/>
                <w:i/>
                <w:iCs/>
                <w:color w:val="222222"/>
                <w:sz w:val="20"/>
                <w:szCs w:val="20"/>
                <w:shd w:val="clear" w:color="auto" w:fill="FFFFFF"/>
              </w:rPr>
              <w:t xml:space="preserve"> Application Conference (SIU), 2016 24th</w:t>
            </w:r>
            <w:r>
              <w:rPr>
                <w:rFonts w:ascii="Arial" w:hAnsi="Arial" w:cs="Arial"/>
                <w:color w:val="222222"/>
                <w:sz w:val="20"/>
                <w:szCs w:val="20"/>
                <w:shd w:val="clear" w:color="auto" w:fill="FFFFFF"/>
              </w:rPr>
              <w:t>. IEEE, 2016.</w:t>
            </w:r>
          </w:p>
          <w:p w:rsidR="0058683E" w:rsidRDefault="0058683E" w:rsidP="006D772C">
            <w:pPr>
              <w:rPr>
                <w:rFonts w:asciiTheme="majorHAnsi" w:hAnsiTheme="majorHAnsi" w:cs="Arial"/>
                <w:sz w:val="20"/>
                <w:szCs w:val="20"/>
              </w:rPr>
            </w:pPr>
            <w:bookmarkStart w:id="0" w:name="_GoBack"/>
            <w:bookmarkEnd w:id="0"/>
          </w:p>
          <w:p w:rsidR="0007608B" w:rsidRDefault="0007608B" w:rsidP="006D772C">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Fırat, Orhan, </w:t>
            </w:r>
            <w:proofErr w:type="spellStart"/>
            <w:r>
              <w:rPr>
                <w:rFonts w:ascii="Arial" w:hAnsi="Arial" w:cs="Arial"/>
                <w:color w:val="222222"/>
                <w:sz w:val="20"/>
                <w:szCs w:val="20"/>
                <w:shd w:val="clear" w:color="auto" w:fill="FFFFFF"/>
              </w:rPr>
              <w:t>and</w:t>
            </w:r>
            <w:proofErr w:type="spellEnd"/>
            <w:r>
              <w:rPr>
                <w:rFonts w:ascii="Arial" w:hAnsi="Arial" w:cs="Arial"/>
                <w:color w:val="222222"/>
                <w:sz w:val="20"/>
                <w:szCs w:val="20"/>
                <w:shd w:val="clear" w:color="auto" w:fill="FFFFFF"/>
              </w:rPr>
              <w:t xml:space="preserve"> Fatoş T. Yarman Vural. "</w:t>
            </w:r>
            <w:proofErr w:type="spellStart"/>
            <w:r>
              <w:rPr>
                <w:rFonts w:ascii="Arial" w:hAnsi="Arial" w:cs="Arial"/>
                <w:color w:val="222222"/>
                <w:sz w:val="20"/>
                <w:szCs w:val="20"/>
                <w:shd w:val="clear" w:color="auto" w:fill="FFFFFF"/>
              </w:rPr>
              <w:t>Representation</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learning</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with</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convolutional</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sparse</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autoencoders</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for</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remote</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sensing</w:t>
            </w:r>
            <w:proofErr w:type="spellEnd"/>
            <w:r>
              <w:rPr>
                <w:rFonts w:ascii="Arial" w:hAnsi="Arial" w:cs="Arial"/>
                <w:color w:val="222222"/>
                <w:sz w:val="20"/>
                <w:szCs w:val="20"/>
                <w:shd w:val="clear" w:color="auto" w:fill="FFFFFF"/>
              </w:rPr>
              <w:t>." </w:t>
            </w:r>
            <w:proofErr w:type="spellStart"/>
            <w:r>
              <w:rPr>
                <w:rFonts w:ascii="Arial" w:hAnsi="Arial" w:cs="Arial"/>
                <w:i/>
                <w:iCs/>
                <w:color w:val="222222"/>
                <w:sz w:val="20"/>
                <w:szCs w:val="20"/>
                <w:shd w:val="clear" w:color="auto" w:fill="FFFFFF"/>
              </w:rPr>
              <w:t>Signal</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Processing</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and</w:t>
            </w:r>
            <w:proofErr w:type="spellEnd"/>
            <w:r>
              <w:rPr>
                <w:rFonts w:ascii="Arial" w:hAnsi="Arial" w:cs="Arial"/>
                <w:i/>
                <w:iCs/>
                <w:color w:val="222222"/>
                <w:sz w:val="20"/>
                <w:szCs w:val="20"/>
                <w:shd w:val="clear" w:color="auto" w:fill="FFFFFF"/>
              </w:rPr>
              <w:t xml:space="preserve"> Communications Applications Conference (SIU), 2013 21st</w:t>
            </w:r>
            <w:r>
              <w:rPr>
                <w:rFonts w:ascii="Arial" w:hAnsi="Arial" w:cs="Arial"/>
                <w:color w:val="222222"/>
                <w:sz w:val="20"/>
                <w:szCs w:val="20"/>
                <w:shd w:val="clear" w:color="auto" w:fill="FFFFFF"/>
              </w:rPr>
              <w:t>. IEEE, 2013.</w:t>
            </w:r>
          </w:p>
          <w:p w:rsidR="0007608B" w:rsidRPr="007E49D5" w:rsidRDefault="0007608B" w:rsidP="006D772C">
            <w:pPr>
              <w:rPr>
                <w:rFonts w:asciiTheme="majorHAnsi" w:hAnsiTheme="majorHAnsi" w:cs="Arial"/>
                <w:sz w:val="20"/>
                <w:szCs w:val="20"/>
              </w:rPr>
            </w:pPr>
          </w:p>
          <w:p w:rsidR="007E49D5" w:rsidRDefault="005B7C22" w:rsidP="006D772C">
            <w:pPr>
              <w:rPr>
                <w:rFonts w:asciiTheme="majorHAnsi" w:hAnsiTheme="majorHAnsi" w:cs="Arial"/>
                <w:sz w:val="20"/>
                <w:szCs w:val="20"/>
              </w:rPr>
            </w:pPr>
            <w:r w:rsidRPr="007E49D5">
              <w:rPr>
                <w:rFonts w:asciiTheme="majorHAnsi" w:hAnsiTheme="majorHAnsi" w:cs="Arial"/>
                <w:sz w:val="20"/>
                <w:szCs w:val="20"/>
              </w:rPr>
              <w:t xml:space="preserve">İmzalar   -  </w:t>
            </w:r>
            <w:r w:rsidR="003C6D46">
              <w:rPr>
                <w:rFonts w:asciiTheme="majorHAnsi" w:hAnsiTheme="majorHAnsi" w:cs="Arial"/>
                <w:sz w:val="20"/>
                <w:szCs w:val="20"/>
              </w:rPr>
              <w:t xml:space="preserve">           </w:t>
            </w:r>
            <w:r w:rsidRPr="007E49D5">
              <w:rPr>
                <w:rFonts w:asciiTheme="majorHAnsi" w:hAnsiTheme="majorHAnsi" w:cs="Arial"/>
                <w:sz w:val="20"/>
                <w:szCs w:val="20"/>
              </w:rPr>
              <w:t xml:space="preserve">Danışman </w:t>
            </w:r>
            <w:proofErr w:type="gramStart"/>
            <w:r w:rsidRPr="007E49D5">
              <w:rPr>
                <w:rFonts w:asciiTheme="majorHAnsi" w:hAnsiTheme="majorHAnsi" w:cs="Arial"/>
                <w:sz w:val="20"/>
                <w:szCs w:val="20"/>
              </w:rPr>
              <w:t>...............................</w:t>
            </w:r>
            <w:proofErr w:type="gramEnd"/>
            <w:r w:rsidRPr="007E49D5">
              <w:rPr>
                <w:rFonts w:asciiTheme="majorHAnsi" w:hAnsiTheme="majorHAnsi" w:cs="Arial"/>
                <w:sz w:val="20"/>
                <w:szCs w:val="20"/>
              </w:rPr>
              <w:t xml:space="preserve">   </w:t>
            </w:r>
          </w:p>
          <w:p w:rsidR="007E49D5" w:rsidRDefault="005B7C22" w:rsidP="007E49D5">
            <w:pPr>
              <w:rPr>
                <w:rFonts w:asciiTheme="majorHAnsi" w:hAnsiTheme="majorHAnsi" w:cs="Arial"/>
                <w:sz w:val="20"/>
                <w:szCs w:val="20"/>
              </w:rPr>
            </w:pPr>
            <w:r w:rsidRPr="007E49D5">
              <w:rPr>
                <w:rFonts w:asciiTheme="majorHAnsi" w:hAnsiTheme="majorHAnsi" w:cs="Arial"/>
                <w:sz w:val="20"/>
                <w:szCs w:val="20"/>
              </w:rPr>
              <w:t xml:space="preserve"> </w:t>
            </w:r>
          </w:p>
          <w:p w:rsidR="005B7C22" w:rsidRDefault="005B7C22" w:rsidP="007E49D5">
            <w:pPr>
              <w:rPr>
                <w:rFonts w:asciiTheme="majorHAnsi" w:hAnsiTheme="majorHAnsi" w:cs="Arial"/>
                <w:sz w:val="20"/>
                <w:szCs w:val="20"/>
              </w:rPr>
            </w:pPr>
            <w:r w:rsidRPr="007E49D5">
              <w:rPr>
                <w:rFonts w:asciiTheme="majorHAnsi" w:hAnsiTheme="majorHAnsi" w:cs="Arial"/>
                <w:sz w:val="20"/>
                <w:szCs w:val="20"/>
              </w:rPr>
              <w:t xml:space="preserve">1. Öğrenci ...............................    </w:t>
            </w:r>
            <w:r w:rsidR="007E49D5">
              <w:rPr>
                <w:rFonts w:asciiTheme="majorHAnsi" w:hAnsiTheme="majorHAnsi" w:cs="Arial"/>
                <w:sz w:val="20"/>
                <w:szCs w:val="20"/>
              </w:rPr>
              <w:t xml:space="preserve">                                 </w:t>
            </w:r>
            <w:r w:rsidRPr="007E49D5">
              <w:rPr>
                <w:rFonts w:asciiTheme="majorHAnsi" w:hAnsiTheme="majorHAnsi" w:cs="Arial"/>
                <w:sz w:val="20"/>
                <w:szCs w:val="20"/>
              </w:rPr>
              <w:t xml:space="preserve">2.Öğrenci ...............................   </w:t>
            </w:r>
          </w:p>
          <w:p w:rsidR="007E49D5" w:rsidRPr="007E49D5" w:rsidRDefault="007E49D5" w:rsidP="007E49D5">
            <w:pPr>
              <w:rPr>
                <w:rFonts w:asciiTheme="majorHAnsi" w:hAnsiTheme="majorHAnsi" w:cs="Arial"/>
                <w:sz w:val="20"/>
                <w:szCs w:val="20"/>
              </w:rPr>
            </w:pPr>
          </w:p>
        </w:tc>
      </w:tr>
      <w:tr w:rsidR="003C6D46" w:rsidRPr="007E49D5" w:rsidTr="007E49D5">
        <w:trPr>
          <w:cantSplit/>
          <w:trHeight w:val="2495"/>
        </w:trPr>
        <w:tc>
          <w:tcPr>
            <w:tcW w:w="9062" w:type="dxa"/>
          </w:tcPr>
          <w:p w:rsidR="003C6D46" w:rsidRDefault="003C6D46" w:rsidP="003C6D46">
            <w:pPr>
              <w:rPr>
                <w:rFonts w:asciiTheme="majorHAnsi" w:hAnsiTheme="majorHAnsi" w:cs="Arial"/>
                <w:sz w:val="20"/>
                <w:szCs w:val="20"/>
              </w:rPr>
            </w:pPr>
          </w:p>
          <w:p w:rsidR="0007608B" w:rsidRPr="007E49D5" w:rsidRDefault="0007608B" w:rsidP="0007608B">
            <w:pPr>
              <w:rPr>
                <w:rFonts w:asciiTheme="majorHAnsi" w:hAnsiTheme="majorHAnsi" w:cs="Arial"/>
                <w:sz w:val="20"/>
                <w:szCs w:val="20"/>
              </w:rPr>
            </w:pPr>
            <w:r w:rsidRPr="007E49D5">
              <w:rPr>
                <w:rFonts w:asciiTheme="majorHAnsi" w:hAnsiTheme="majorHAnsi" w:cs="Arial"/>
                <w:sz w:val="20"/>
                <w:szCs w:val="20"/>
              </w:rPr>
              <w:t xml:space="preserve">Tarih: </w:t>
            </w:r>
            <w:r>
              <w:rPr>
                <w:rFonts w:asciiTheme="majorHAnsi" w:hAnsiTheme="majorHAnsi" w:cs="Arial"/>
                <w:sz w:val="20"/>
                <w:szCs w:val="20"/>
              </w:rPr>
              <w:t>25/10/2017</w:t>
            </w:r>
            <w:r w:rsidRPr="007E49D5">
              <w:rPr>
                <w:rFonts w:asciiTheme="majorHAnsi" w:hAnsiTheme="majorHAnsi" w:cs="Arial"/>
                <w:sz w:val="20"/>
                <w:szCs w:val="20"/>
              </w:rPr>
              <w:t xml:space="preserve"> –  Projenin Durumu / İlerleyişi:</w:t>
            </w:r>
          </w:p>
          <w:p w:rsidR="0007608B" w:rsidRPr="007E49D5" w:rsidRDefault="0007608B" w:rsidP="0007608B">
            <w:pPr>
              <w:rPr>
                <w:rFonts w:asciiTheme="majorHAnsi" w:hAnsiTheme="majorHAnsi" w:cs="Arial"/>
                <w:sz w:val="20"/>
                <w:szCs w:val="20"/>
              </w:rPr>
            </w:pPr>
          </w:p>
          <w:p w:rsidR="0007608B" w:rsidRDefault="0007608B" w:rsidP="0007608B">
            <w:pPr>
              <w:rPr>
                <w:rFonts w:asciiTheme="majorHAnsi" w:hAnsiTheme="majorHAnsi" w:cs="Arial"/>
                <w:sz w:val="20"/>
                <w:szCs w:val="20"/>
              </w:rPr>
            </w:pPr>
            <w:r>
              <w:rPr>
                <w:rFonts w:asciiTheme="majorHAnsi" w:hAnsiTheme="majorHAnsi" w:cs="Arial"/>
                <w:sz w:val="20"/>
                <w:szCs w:val="20"/>
              </w:rPr>
              <w:t xml:space="preserve">Derin öğrenme konularına ilişkin güncel haberler araştırıldı. Derin öğrenmenin kullanıldığı alanlar ve alanlar üzerinde etkisi araştırıldı. Konuya benzer nitelikte projeler incelendi. Derin öğrenme modelleri detaya inmeksizin araştırıldı. Derin öğrenme ile ilgili interaktif sitelerde başarı oranının tespiti için denemeler yapıldı. </w:t>
            </w:r>
            <w:hyperlink r:id="rId8" w:history="1">
              <w:r w:rsidRPr="009316B9">
                <w:rPr>
                  <w:rStyle w:val="Kpr"/>
                  <w:rFonts w:asciiTheme="majorHAnsi" w:hAnsiTheme="majorHAnsi" w:cs="Arial"/>
                  <w:sz w:val="20"/>
                  <w:szCs w:val="20"/>
                </w:rPr>
                <w:t>http://ieeexplore.ieee.org/Xplore/home.jsp</w:t>
              </w:r>
            </w:hyperlink>
            <w:r>
              <w:rPr>
                <w:rFonts w:asciiTheme="majorHAnsi" w:hAnsiTheme="majorHAnsi" w:cs="Arial"/>
                <w:sz w:val="20"/>
                <w:szCs w:val="20"/>
              </w:rPr>
              <w:t xml:space="preserve"> ve </w:t>
            </w:r>
            <w:hyperlink r:id="rId9" w:history="1">
              <w:r w:rsidRPr="009316B9">
                <w:rPr>
                  <w:rStyle w:val="Kpr"/>
                  <w:rFonts w:asciiTheme="majorHAnsi" w:hAnsiTheme="majorHAnsi" w:cs="Arial"/>
                  <w:sz w:val="20"/>
                  <w:szCs w:val="20"/>
                </w:rPr>
                <w:t>https://scholar.google.com.tr/</w:t>
              </w:r>
            </w:hyperlink>
            <w:r>
              <w:rPr>
                <w:rFonts w:asciiTheme="majorHAnsi" w:hAnsiTheme="majorHAnsi" w:cs="Arial"/>
                <w:sz w:val="20"/>
                <w:szCs w:val="20"/>
              </w:rPr>
              <w:t xml:space="preserve"> sitesinden aşağıdaki makaleler okundu.</w:t>
            </w:r>
          </w:p>
          <w:p w:rsidR="0007608B" w:rsidRDefault="0007608B" w:rsidP="0007608B">
            <w:pPr>
              <w:rPr>
                <w:rFonts w:asciiTheme="majorHAnsi" w:hAnsiTheme="majorHAnsi" w:cs="Arial"/>
                <w:sz w:val="20"/>
                <w:szCs w:val="20"/>
              </w:rPr>
            </w:pPr>
          </w:p>
          <w:p w:rsidR="0007608B" w:rsidRDefault="0007608B" w:rsidP="0007608B">
            <w:pPr>
              <w:rPr>
                <w:rFonts w:ascii="Arial" w:hAnsi="Arial" w:cs="Arial"/>
                <w:color w:val="222222"/>
                <w:sz w:val="20"/>
                <w:szCs w:val="20"/>
                <w:shd w:val="clear" w:color="auto" w:fill="FFFFFF"/>
              </w:rPr>
            </w:pPr>
            <w:r>
              <w:rPr>
                <w:rFonts w:ascii="Arial" w:hAnsi="Arial" w:cs="Arial"/>
                <w:color w:val="222222"/>
                <w:sz w:val="20"/>
                <w:szCs w:val="20"/>
                <w:shd w:val="clear" w:color="auto" w:fill="FFFFFF"/>
              </w:rPr>
              <w:t>Şeker, Abdulkadir, et al. "</w:t>
            </w:r>
            <w:proofErr w:type="spellStart"/>
            <w:r>
              <w:rPr>
                <w:rFonts w:ascii="Arial" w:hAnsi="Arial" w:cs="Arial"/>
                <w:color w:val="222222"/>
                <w:sz w:val="20"/>
                <w:szCs w:val="20"/>
                <w:shd w:val="clear" w:color="auto" w:fill="FFFFFF"/>
              </w:rPr>
              <w:t>Fabric</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defect</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detection</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using</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deep</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learning</w:t>
            </w:r>
            <w:proofErr w:type="spellEnd"/>
            <w:r>
              <w:rPr>
                <w:rFonts w:ascii="Arial" w:hAnsi="Arial" w:cs="Arial"/>
                <w:color w:val="222222"/>
                <w:sz w:val="20"/>
                <w:szCs w:val="20"/>
                <w:shd w:val="clear" w:color="auto" w:fill="FFFFFF"/>
              </w:rPr>
              <w:t>." </w:t>
            </w:r>
            <w:proofErr w:type="spellStart"/>
            <w:r>
              <w:rPr>
                <w:rFonts w:ascii="Arial" w:hAnsi="Arial" w:cs="Arial"/>
                <w:i/>
                <w:iCs/>
                <w:color w:val="222222"/>
                <w:sz w:val="20"/>
                <w:szCs w:val="20"/>
                <w:shd w:val="clear" w:color="auto" w:fill="FFFFFF"/>
              </w:rPr>
              <w:t>Signal</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Processing</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and</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Communication</w:t>
            </w:r>
            <w:proofErr w:type="spellEnd"/>
            <w:r>
              <w:rPr>
                <w:rFonts w:ascii="Arial" w:hAnsi="Arial" w:cs="Arial"/>
                <w:i/>
                <w:iCs/>
                <w:color w:val="222222"/>
                <w:sz w:val="20"/>
                <w:szCs w:val="20"/>
                <w:shd w:val="clear" w:color="auto" w:fill="FFFFFF"/>
              </w:rPr>
              <w:t xml:space="preserve"> Application Conference (SIU), 2016 24th</w:t>
            </w:r>
            <w:r>
              <w:rPr>
                <w:rFonts w:ascii="Arial" w:hAnsi="Arial" w:cs="Arial"/>
                <w:color w:val="222222"/>
                <w:sz w:val="20"/>
                <w:szCs w:val="20"/>
                <w:shd w:val="clear" w:color="auto" w:fill="FFFFFF"/>
              </w:rPr>
              <w:t>. IEEE, 2016.</w:t>
            </w:r>
          </w:p>
          <w:p w:rsidR="0007608B" w:rsidRDefault="0007608B" w:rsidP="0007608B">
            <w:pPr>
              <w:rPr>
                <w:rFonts w:ascii="Arial" w:hAnsi="Arial" w:cs="Arial"/>
                <w:color w:val="222222"/>
                <w:sz w:val="20"/>
                <w:szCs w:val="20"/>
                <w:shd w:val="clear" w:color="auto" w:fill="FFFFFF"/>
              </w:rPr>
            </w:pPr>
          </w:p>
          <w:p w:rsidR="0007608B" w:rsidRDefault="0007608B" w:rsidP="0007608B">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Karahan, Şamil, </w:t>
            </w:r>
            <w:proofErr w:type="spellStart"/>
            <w:r>
              <w:rPr>
                <w:rFonts w:ascii="Arial" w:hAnsi="Arial" w:cs="Arial"/>
                <w:color w:val="222222"/>
                <w:sz w:val="20"/>
                <w:szCs w:val="20"/>
                <w:shd w:val="clear" w:color="auto" w:fill="FFFFFF"/>
              </w:rPr>
              <w:t>and</w:t>
            </w:r>
            <w:proofErr w:type="spellEnd"/>
            <w:r>
              <w:rPr>
                <w:rFonts w:ascii="Arial" w:hAnsi="Arial" w:cs="Arial"/>
                <w:color w:val="222222"/>
                <w:sz w:val="20"/>
                <w:szCs w:val="20"/>
                <w:shd w:val="clear" w:color="auto" w:fill="FFFFFF"/>
              </w:rPr>
              <w:t xml:space="preserve"> Yusuf Sinan Akgül. "</w:t>
            </w:r>
            <w:proofErr w:type="spellStart"/>
            <w:r>
              <w:rPr>
                <w:rFonts w:ascii="Arial" w:hAnsi="Arial" w:cs="Arial"/>
                <w:color w:val="222222"/>
                <w:sz w:val="20"/>
                <w:szCs w:val="20"/>
                <w:shd w:val="clear" w:color="auto" w:fill="FFFFFF"/>
              </w:rPr>
              <w:t>Eye</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detection</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by</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using</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deep</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learning</w:t>
            </w:r>
            <w:proofErr w:type="spellEnd"/>
            <w:r>
              <w:rPr>
                <w:rFonts w:ascii="Arial" w:hAnsi="Arial" w:cs="Arial"/>
                <w:color w:val="222222"/>
                <w:sz w:val="20"/>
                <w:szCs w:val="20"/>
                <w:shd w:val="clear" w:color="auto" w:fill="FFFFFF"/>
              </w:rPr>
              <w:t>." </w:t>
            </w:r>
            <w:proofErr w:type="spellStart"/>
            <w:r>
              <w:rPr>
                <w:rFonts w:ascii="Arial" w:hAnsi="Arial" w:cs="Arial"/>
                <w:i/>
                <w:iCs/>
                <w:color w:val="222222"/>
                <w:sz w:val="20"/>
                <w:szCs w:val="20"/>
                <w:shd w:val="clear" w:color="auto" w:fill="FFFFFF"/>
              </w:rPr>
              <w:t>Signal</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Processing</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and</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Communication</w:t>
            </w:r>
            <w:proofErr w:type="spellEnd"/>
            <w:r>
              <w:rPr>
                <w:rFonts w:ascii="Arial" w:hAnsi="Arial" w:cs="Arial"/>
                <w:i/>
                <w:iCs/>
                <w:color w:val="222222"/>
                <w:sz w:val="20"/>
                <w:szCs w:val="20"/>
                <w:shd w:val="clear" w:color="auto" w:fill="FFFFFF"/>
              </w:rPr>
              <w:t xml:space="preserve"> Application Conference (SIU), 2016 24th</w:t>
            </w:r>
            <w:r>
              <w:rPr>
                <w:rFonts w:ascii="Arial" w:hAnsi="Arial" w:cs="Arial"/>
                <w:color w:val="222222"/>
                <w:sz w:val="20"/>
                <w:szCs w:val="20"/>
                <w:shd w:val="clear" w:color="auto" w:fill="FFFFFF"/>
              </w:rPr>
              <w:t>. IEEE, 2016.</w:t>
            </w:r>
          </w:p>
          <w:p w:rsidR="0007608B" w:rsidRDefault="0007608B" w:rsidP="0007608B">
            <w:pPr>
              <w:rPr>
                <w:rFonts w:asciiTheme="majorHAnsi" w:hAnsiTheme="majorHAnsi" w:cs="Arial"/>
                <w:sz w:val="20"/>
                <w:szCs w:val="20"/>
              </w:rPr>
            </w:pPr>
          </w:p>
          <w:p w:rsidR="0007608B" w:rsidRDefault="0007608B" w:rsidP="0007608B">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Fırat, Orhan, </w:t>
            </w:r>
            <w:proofErr w:type="spellStart"/>
            <w:r>
              <w:rPr>
                <w:rFonts w:ascii="Arial" w:hAnsi="Arial" w:cs="Arial"/>
                <w:color w:val="222222"/>
                <w:sz w:val="20"/>
                <w:szCs w:val="20"/>
                <w:shd w:val="clear" w:color="auto" w:fill="FFFFFF"/>
              </w:rPr>
              <w:t>and</w:t>
            </w:r>
            <w:proofErr w:type="spellEnd"/>
            <w:r>
              <w:rPr>
                <w:rFonts w:ascii="Arial" w:hAnsi="Arial" w:cs="Arial"/>
                <w:color w:val="222222"/>
                <w:sz w:val="20"/>
                <w:szCs w:val="20"/>
                <w:shd w:val="clear" w:color="auto" w:fill="FFFFFF"/>
              </w:rPr>
              <w:t xml:space="preserve"> Fatoş T. Yarman Vural. "</w:t>
            </w:r>
            <w:proofErr w:type="spellStart"/>
            <w:r>
              <w:rPr>
                <w:rFonts w:ascii="Arial" w:hAnsi="Arial" w:cs="Arial"/>
                <w:color w:val="222222"/>
                <w:sz w:val="20"/>
                <w:szCs w:val="20"/>
                <w:shd w:val="clear" w:color="auto" w:fill="FFFFFF"/>
              </w:rPr>
              <w:t>Representation</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learning</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with</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convolutional</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sparse</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autoencoders</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for</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remote</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sensing</w:t>
            </w:r>
            <w:proofErr w:type="spellEnd"/>
            <w:r>
              <w:rPr>
                <w:rFonts w:ascii="Arial" w:hAnsi="Arial" w:cs="Arial"/>
                <w:color w:val="222222"/>
                <w:sz w:val="20"/>
                <w:szCs w:val="20"/>
                <w:shd w:val="clear" w:color="auto" w:fill="FFFFFF"/>
              </w:rPr>
              <w:t>." </w:t>
            </w:r>
            <w:proofErr w:type="spellStart"/>
            <w:r>
              <w:rPr>
                <w:rFonts w:ascii="Arial" w:hAnsi="Arial" w:cs="Arial"/>
                <w:i/>
                <w:iCs/>
                <w:color w:val="222222"/>
                <w:sz w:val="20"/>
                <w:szCs w:val="20"/>
                <w:shd w:val="clear" w:color="auto" w:fill="FFFFFF"/>
              </w:rPr>
              <w:t>Signal</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Processing</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and</w:t>
            </w:r>
            <w:proofErr w:type="spellEnd"/>
            <w:r>
              <w:rPr>
                <w:rFonts w:ascii="Arial" w:hAnsi="Arial" w:cs="Arial"/>
                <w:i/>
                <w:iCs/>
                <w:color w:val="222222"/>
                <w:sz w:val="20"/>
                <w:szCs w:val="20"/>
                <w:shd w:val="clear" w:color="auto" w:fill="FFFFFF"/>
              </w:rPr>
              <w:t xml:space="preserve"> Communications Applications Conference (SIU), 2013 21st</w:t>
            </w:r>
            <w:r>
              <w:rPr>
                <w:rFonts w:ascii="Arial" w:hAnsi="Arial" w:cs="Arial"/>
                <w:color w:val="222222"/>
                <w:sz w:val="20"/>
                <w:szCs w:val="20"/>
                <w:shd w:val="clear" w:color="auto" w:fill="FFFFFF"/>
              </w:rPr>
              <w:t>. IEEE, 2013.</w:t>
            </w:r>
          </w:p>
          <w:p w:rsidR="003C6D46" w:rsidRPr="007E49D5" w:rsidRDefault="003C6D46" w:rsidP="003C6D46">
            <w:pPr>
              <w:rPr>
                <w:rFonts w:asciiTheme="majorHAnsi" w:hAnsiTheme="majorHAnsi" w:cs="Arial"/>
                <w:sz w:val="20"/>
                <w:szCs w:val="20"/>
              </w:rPr>
            </w:pPr>
          </w:p>
          <w:p w:rsidR="003C6D46" w:rsidRPr="007E49D5" w:rsidRDefault="003C6D46" w:rsidP="003C6D46">
            <w:pPr>
              <w:rPr>
                <w:rFonts w:asciiTheme="majorHAnsi" w:hAnsiTheme="majorHAnsi" w:cs="Arial"/>
                <w:sz w:val="20"/>
                <w:szCs w:val="20"/>
              </w:rPr>
            </w:pPr>
          </w:p>
          <w:p w:rsidR="003C6D46" w:rsidRDefault="003C6D46" w:rsidP="003C6D46">
            <w:pPr>
              <w:rPr>
                <w:rFonts w:asciiTheme="majorHAnsi" w:hAnsiTheme="majorHAnsi" w:cs="Arial"/>
                <w:sz w:val="20"/>
                <w:szCs w:val="20"/>
              </w:rPr>
            </w:pPr>
            <w:r w:rsidRPr="007E49D5">
              <w:rPr>
                <w:rFonts w:asciiTheme="majorHAnsi" w:hAnsiTheme="majorHAnsi" w:cs="Arial"/>
                <w:sz w:val="20"/>
                <w:szCs w:val="20"/>
              </w:rPr>
              <w:t xml:space="preserve">İmzalar   -  </w:t>
            </w:r>
            <w:r>
              <w:rPr>
                <w:rFonts w:asciiTheme="majorHAnsi" w:hAnsiTheme="majorHAnsi" w:cs="Arial"/>
                <w:sz w:val="20"/>
                <w:szCs w:val="20"/>
              </w:rPr>
              <w:t xml:space="preserve">           </w:t>
            </w:r>
            <w:r w:rsidRPr="007E49D5">
              <w:rPr>
                <w:rFonts w:asciiTheme="majorHAnsi" w:hAnsiTheme="majorHAnsi" w:cs="Arial"/>
                <w:sz w:val="20"/>
                <w:szCs w:val="20"/>
              </w:rPr>
              <w:t xml:space="preserve">Danışman ...............................   </w:t>
            </w:r>
          </w:p>
          <w:p w:rsidR="003C6D46" w:rsidRDefault="003C6D46" w:rsidP="003C6D46">
            <w:pPr>
              <w:rPr>
                <w:rFonts w:asciiTheme="majorHAnsi" w:hAnsiTheme="majorHAnsi" w:cs="Arial"/>
                <w:sz w:val="20"/>
                <w:szCs w:val="20"/>
              </w:rPr>
            </w:pPr>
            <w:r w:rsidRPr="007E49D5">
              <w:rPr>
                <w:rFonts w:asciiTheme="majorHAnsi" w:hAnsiTheme="majorHAnsi" w:cs="Arial"/>
                <w:sz w:val="20"/>
                <w:szCs w:val="20"/>
              </w:rPr>
              <w:t xml:space="preserve"> </w:t>
            </w:r>
          </w:p>
          <w:p w:rsidR="003C6D46" w:rsidRDefault="003C6D46" w:rsidP="003C6D46">
            <w:pPr>
              <w:rPr>
                <w:rFonts w:asciiTheme="majorHAnsi" w:hAnsiTheme="majorHAnsi" w:cs="Arial"/>
                <w:sz w:val="20"/>
                <w:szCs w:val="20"/>
              </w:rPr>
            </w:pPr>
            <w:r w:rsidRPr="007E49D5">
              <w:rPr>
                <w:rFonts w:asciiTheme="majorHAnsi" w:hAnsiTheme="majorHAnsi" w:cs="Arial"/>
                <w:sz w:val="20"/>
                <w:szCs w:val="20"/>
              </w:rPr>
              <w:t xml:space="preserve">1. Öğrenci ...............................    </w:t>
            </w:r>
            <w:r>
              <w:rPr>
                <w:rFonts w:asciiTheme="majorHAnsi" w:hAnsiTheme="majorHAnsi" w:cs="Arial"/>
                <w:sz w:val="20"/>
                <w:szCs w:val="20"/>
              </w:rPr>
              <w:t xml:space="preserve">                                 </w:t>
            </w:r>
            <w:r w:rsidRPr="007E49D5">
              <w:rPr>
                <w:rFonts w:asciiTheme="majorHAnsi" w:hAnsiTheme="majorHAnsi" w:cs="Arial"/>
                <w:sz w:val="20"/>
                <w:szCs w:val="20"/>
              </w:rPr>
              <w:t xml:space="preserve">2.Öğrenci ...............................   </w:t>
            </w:r>
          </w:p>
          <w:p w:rsidR="003C6D46" w:rsidRPr="007E49D5" w:rsidRDefault="003C6D46" w:rsidP="003C6D46">
            <w:pPr>
              <w:rPr>
                <w:rFonts w:asciiTheme="majorHAnsi" w:hAnsiTheme="majorHAnsi" w:cs="Arial"/>
                <w:sz w:val="20"/>
                <w:szCs w:val="20"/>
              </w:rPr>
            </w:pPr>
          </w:p>
        </w:tc>
      </w:tr>
    </w:tbl>
    <w:p w:rsidR="00E035EF" w:rsidRPr="007E49D5" w:rsidRDefault="00E035EF">
      <w:pPr>
        <w:rPr>
          <w:rFonts w:asciiTheme="majorHAnsi" w:hAnsiTheme="majorHAnsi"/>
        </w:rPr>
      </w:pPr>
    </w:p>
    <w:sectPr w:rsidR="00E035EF" w:rsidRPr="007E49D5">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1CA2" w:rsidRDefault="00571CA2" w:rsidP="00601A91">
      <w:r>
        <w:separator/>
      </w:r>
    </w:p>
  </w:endnote>
  <w:endnote w:type="continuationSeparator" w:id="0">
    <w:p w:rsidR="00571CA2" w:rsidRDefault="00571CA2" w:rsidP="00601A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2FF" w:usb1="400004FF" w:usb2="00000000" w:usb3="00000000" w:csb0="0000019F" w:csb1="00000000"/>
  </w:font>
  <w:font w:name="Arial">
    <w:panose1 w:val="020B0604020202020204"/>
    <w:charset w:val="A2"/>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1CA2" w:rsidRDefault="00571CA2" w:rsidP="00601A91">
      <w:r>
        <w:separator/>
      </w:r>
    </w:p>
  </w:footnote>
  <w:footnote w:type="continuationSeparator" w:id="0">
    <w:p w:rsidR="00571CA2" w:rsidRDefault="00571CA2" w:rsidP="00601A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1A91" w:rsidRPr="00601A91" w:rsidRDefault="00601A91" w:rsidP="00601A91">
    <w:pPr>
      <w:pStyle w:val="stBilgi"/>
      <w:jc w:val="right"/>
      <w:rPr>
        <w:rFonts w:asciiTheme="majorHAnsi" w:hAnsiTheme="majorHAnsi"/>
        <w:b/>
      </w:rPr>
    </w:pPr>
    <w:r w:rsidRPr="00601A91">
      <w:rPr>
        <w:rFonts w:asciiTheme="majorHAnsi" w:hAnsiTheme="majorHAnsi"/>
        <w:b/>
      </w:rPr>
      <w:t>FORM-5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178"/>
    <w:rsid w:val="00000B26"/>
    <w:rsid w:val="000049A9"/>
    <w:rsid w:val="00011AF9"/>
    <w:rsid w:val="00011C55"/>
    <w:rsid w:val="00015F79"/>
    <w:rsid w:val="00016DB2"/>
    <w:rsid w:val="00024A66"/>
    <w:rsid w:val="00037D55"/>
    <w:rsid w:val="000454AB"/>
    <w:rsid w:val="00047CE9"/>
    <w:rsid w:val="00047FDF"/>
    <w:rsid w:val="00050A97"/>
    <w:rsid w:val="00052464"/>
    <w:rsid w:val="000564AE"/>
    <w:rsid w:val="000569AF"/>
    <w:rsid w:val="000569DF"/>
    <w:rsid w:val="00062606"/>
    <w:rsid w:val="00067A97"/>
    <w:rsid w:val="0007151C"/>
    <w:rsid w:val="000745C2"/>
    <w:rsid w:val="0007608B"/>
    <w:rsid w:val="00076B6A"/>
    <w:rsid w:val="000823C6"/>
    <w:rsid w:val="000877AE"/>
    <w:rsid w:val="000932E9"/>
    <w:rsid w:val="000A1FF7"/>
    <w:rsid w:val="000A3F7A"/>
    <w:rsid w:val="000D6093"/>
    <w:rsid w:val="000E2E95"/>
    <w:rsid w:val="000E51B8"/>
    <w:rsid w:val="000E703C"/>
    <w:rsid w:val="000E7118"/>
    <w:rsid w:val="00101EE0"/>
    <w:rsid w:val="00102967"/>
    <w:rsid w:val="00111364"/>
    <w:rsid w:val="00127984"/>
    <w:rsid w:val="001376E9"/>
    <w:rsid w:val="00140199"/>
    <w:rsid w:val="00146455"/>
    <w:rsid w:val="0015598D"/>
    <w:rsid w:val="00156A97"/>
    <w:rsid w:val="00161934"/>
    <w:rsid w:val="00161D2C"/>
    <w:rsid w:val="00161EC8"/>
    <w:rsid w:val="001716B7"/>
    <w:rsid w:val="0019128B"/>
    <w:rsid w:val="001A4620"/>
    <w:rsid w:val="001A4BF8"/>
    <w:rsid w:val="001A5CD1"/>
    <w:rsid w:val="001B3303"/>
    <w:rsid w:val="001B7204"/>
    <w:rsid w:val="001C494D"/>
    <w:rsid w:val="001C52D2"/>
    <w:rsid w:val="001D2983"/>
    <w:rsid w:val="001E285C"/>
    <w:rsid w:val="001E2DBA"/>
    <w:rsid w:val="001E7094"/>
    <w:rsid w:val="001F70EC"/>
    <w:rsid w:val="00201463"/>
    <w:rsid w:val="00207F00"/>
    <w:rsid w:val="00214C17"/>
    <w:rsid w:val="002257D3"/>
    <w:rsid w:val="00230093"/>
    <w:rsid w:val="00231CBE"/>
    <w:rsid w:val="00234A1C"/>
    <w:rsid w:val="00235850"/>
    <w:rsid w:val="002430DC"/>
    <w:rsid w:val="00246F44"/>
    <w:rsid w:val="0025162A"/>
    <w:rsid w:val="002527F6"/>
    <w:rsid w:val="00265AE9"/>
    <w:rsid w:val="0026777E"/>
    <w:rsid w:val="002743C6"/>
    <w:rsid w:val="002746B7"/>
    <w:rsid w:val="002822E6"/>
    <w:rsid w:val="002842E0"/>
    <w:rsid w:val="002850AA"/>
    <w:rsid w:val="002A05C5"/>
    <w:rsid w:val="002B3A08"/>
    <w:rsid w:val="002B4FDC"/>
    <w:rsid w:val="002C2512"/>
    <w:rsid w:val="002D1AA3"/>
    <w:rsid w:val="002D7770"/>
    <w:rsid w:val="002E4B89"/>
    <w:rsid w:val="002E4DE3"/>
    <w:rsid w:val="002E683F"/>
    <w:rsid w:val="002F61C0"/>
    <w:rsid w:val="003008D7"/>
    <w:rsid w:val="00302D20"/>
    <w:rsid w:val="00304A77"/>
    <w:rsid w:val="00314D58"/>
    <w:rsid w:val="0032113D"/>
    <w:rsid w:val="00323C7A"/>
    <w:rsid w:val="00325378"/>
    <w:rsid w:val="00334D1D"/>
    <w:rsid w:val="00370E73"/>
    <w:rsid w:val="00373627"/>
    <w:rsid w:val="00385D8E"/>
    <w:rsid w:val="00386681"/>
    <w:rsid w:val="00394179"/>
    <w:rsid w:val="003A04B9"/>
    <w:rsid w:val="003A3456"/>
    <w:rsid w:val="003A7BDE"/>
    <w:rsid w:val="003B249E"/>
    <w:rsid w:val="003C57C6"/>
    <w:rsid w:val="003C6D46"/>
    <w:rsid w:val="003D40B2"/>
    <w:rsid w:val="003F3565"/>
    <w:rsid w:val="003F3CEC"/>
    <w:rsid w:val="003F47CD"/>
    <w:rsid w:val="00401668"/>
    <w:rsid w:val="00405C3E"/>
    <w:rsid w:val="00407618"/>
    <w:rsid w:val="00407828"/>
    <w:rsid w:val="00414044"/>
    <w:rsid w:val="00417EF5"/>
    <w:rsid w:val="00421DE2"/>
    <w:rsid w:val="00426347"/>
    <w:rsid w:val="0043036B"/>
    <w:rsid w:val="00431BC0"/>
    <w:rsid w:val="0043258F"/>
    <w:rsid w:val="004373C7"/>
    <w:rsid w:val="004375A1"/>
    <w:rsid w:val="004440C5"/>
    <w:rsid w:val="00445619"/>
    <w:rsid w:val="0045194F"/>
    <w:rsid w:val="004655E5"/>
    <w:rsid w:val="004666F1"/>
    <w:rsid w:val="0047067A"/>
    <w:rsid w:val="00471116"/>
    <w:rsid w:val="00475CDA"/>
    <w:rsid w:val="004929FA"/>
    <w:rsid w:val="00494733"/>
    <w:rsid w:val="004A00E6"/>
    <w:rsid w:val="004A3B6D"/>
    <w:rsid w:val="004C62F7"/>
    <w:rsid w:val="004D29DC"/>
    <w:rsid w:val="004D6981"/>
    <w:rsid w:val="004E0F99"/>
    <w:rsid w:val="004E2AAD"/>
    <w:rsid w:val="004E38E7"/>
    <w:rsid w:val="004F55CB"/>
    <w:rsid w:val="00526285"/>
    <w:rsid w:val="00526B96"/>
    <w:rsid w:val="00527F81"/>
    <w:rsid w:val="005367B8"/>
    <w:rsid w:val="00543450"/>
    <w:rsid w:val="0054790C"/>
    <w:rsid w:val="00557ABB"/>
    <w:rsid w:val="00571CA2"/>
    <w:rsid w:val="00575322"/>
    <w:rsid w:val="0057657F"/>
    <w:rsid w:val="00581C96"/>
    <w:rsid w:val="0058515D"/>
    <w:rsid w:val="0058683E"/>
    <w:rsid w:val="00593B3E"/>
    <w:rsid w:val="00595940"/>
    <w:rsid w:val="00596316"/>
    <w:rsid w:val="00596DD6"/>
    <w:rsid w:val="005A5C39"/>
    <w:rsid w:val="005B7C22"/>
    <w:rsid w:val="005B7C40"/>
    <w:rsid w:val="005C01F1"/>
    <w:rsid w:val="005C02B6"/>
    <w:rsid w:val="005C18D7"/>
    <w:rsid w:val="005C467F"/>
    <w:rsid w:val="005D2430"/>
    <w:rsid w:val="005D7036"/>
    <w:rsid w:val="005E03A2"/>
    <w:rsid w:val="005E793D"/>
    <w:rsid w:val="005F379A"/>
    <w:rsid w:val="005F55B3"/>
    <w:rsid w:val="00601A91"/>
    <w:rsid w:val="00611B10"/>
    <w:rsid w:val="00612E25"/>
    <w:rsid w:val="0062039E"/>
    <w:rsid w:val="00634FD6"/>
    <w:rsid w:val="00635F46"/>
    <w:rsid w:val="00640FCC"/>
    <w:rsid w:val="00655133"/>
    <w:rsid w:val="006619CC"/>
    <w:rsid w:val="006814C4"/>
    <w:rsid w:val="00686F92"/>
    <w:rsid w:val="006A59C9"/>
    <w:rsid w:val="006A623F"/>
    <w:rsid w:val="006A63CF"/>
    <w:rsid w:val="006B0943"/>
    <w:rsid w:val="006D1DB9"/>
    <w:rsid w:val="006D207C"/>
    <w:rsid w:val="006D3750"/>
    <w:rsid w:val="006D45EB"/>
    <w:rsid w:val="006E70E0"/>
    <w:rsid w:val="00703B20"/>
    <w:rsid w:val="00703DF7"/>
    <w:rsid w:val="00717B52"/>
    <w:rsid w:val="00717E34"/>
    <w:rsid w:val="00725B34"/>
    <w:rsid w:val="00730BBB"/>
    <w:rsid w:val="00737FE9"/>
    <w:rsid w:val="0074078C"/>
    <w:rsid w:val="007460A5"/>
    <w:rsid w:val="0075259E"/>
    <w:rsid w:val="00761168"/>
    <w:rsid w:val="007614B1"/>
    <w:rsid w:val="00763DB9"/>
    <w:rsid w:val="00771CE9"/>
    <w:rsid w:val="00773DE8"/>
    <w:rsid w:val="00783807"/>
    <w:rsid w:val="00790482"/>
    <w:rsid w:val="007944DD"/>
    <w:rsid w:val="00797E85"/>
    <w:rsid w:val="007A1B5F"/>
    <w:rsid w:val="007C16F2"/>
    <w:rsid w:val="007C43F7"/>
    <w:rsid w:val="007D2BC4"/>
    <w:rsid w:val="007E1FDA"/>
    <w:rsid w:val="007E3D9A"/>
    <w:rsid w:val="007E49D5"/>
    <w:rsid w:val="007F6F85"/>
    <w:rsid w:val="007F76CD"/>
    <w:rsid w:val="0080120A"/>
    <w:rsid w:val="00803AAF"/>
    <w:rsid w:val="00821BE5"/>
    <w:rsid w:val="00821F1F"/>
    <w:rsid w:val="00827A09"/>
    <w:rsid w:val="00837FE3"/>
    <w:rsid w:val="00851B97"/>
    <w:rsid w:val="00851F92"/>
    <w:rsid w:val="008559E6"/>
    <w:rsid w:val="00867D61"/>
    <w:rsid w:val="00881FF5"/>
    <w:rsid w:val="00882334"/>
    <w:rsid w:val="00883FA4"/>
    <w:rsid w:val="00886A1E"/>
    <w:rsid w:val="008911D2"/>
    <w:rsid w:val="00895C02"/>
    <w:rsid w:val="0089775A"/>
    <w:rsid w:val="008A21E3"/>
    <w:rsid w:val="008A4CCC"/>
    <w:rsid w:val="008B1742"/>
    <w:rsid w:val="008C34B0"/>
    <w:rsid w:val="008E32DE"/>
    <w:rsid w:val="008E66F5"/>
    <w:rsid w:val="008F202D"/>
    <w:rsid w:val="008F4A37"/>
    <w:rsid w:val="008F5E9E"/>
    <w:rsid w:val="008F7A6F"/>
    <w:rsid w:val="00901049"/>
    <w:rsid w:val="00903E05"/>
    <w:rsid w:val="00912A78"/>
    <w:rsid w:val="009334AF"/>
    <w:rsid w:val="00945F72"/>
    <w:rsid w:val="009555BF"/>
    <w:rsid w:val="00960F0C"/>
    <w:rsid w:val="00961E6A"/>
    <w:rsid w:val="00965D19"/>
    <w:rsid w:val="00965D5E"/>
    <w:rsid w:val="0097140E"/>
    <w:rsid w:val="00971806"/>
    <w:rsid w:val="00986D0D"/>
    <w:rsid w:val="009A4341"/>
    <w:rsid w:val="009A6D74"/>
    <w:rsid w:val="009B3688"/>
    <w:rsid w:val="009C0E70"/>
    <w:rsid w:val="009D0111"/>
    <w:rsid w:val="009D52C6"/>
    <w:rsid w:val="009E39D0"/>
    <w:rsid w:val="009E7053"/>
    <w:rsid w:val="009F0D29"/>
    <w:rsid w:val="009F1969"/>
    <w:rsid w:val="00A06311"/>
    <w:rsid w:val="00A119CF"/>
    <w:rsid w:val="00A11B43"/>
    <w:rsid w:val="00A1231F"/>
    <w:rsid w:val="00A2644C"/>
    <w:rsid w:val="00A26868"/>
    <w:rsid w:val="00A32A76"/>
    <w:rsid w:val="00A352FF"/>
    <w:rsid w:val="00A35EC4"/>
    <w:rsid w:val="00A42CCC"/>
    <w:rsid w:val="00A45354"/>
    <w:rsid w:val="00A45474"/>
    <w:rsid w:val="00A54546"/>
    <w:rsid w:val="00A60677"/>
    <w:rsid w:val="00A64278"/>
    <w:rsid w:val="00A7471E"/>
    <w:rsid w:val="00A810F0"/>
    <w:rsid w:val="00A83540"/>
    <w:rsid w:val="00A8362A"/>
    <w:rsid w:val="00A855F2"/>
    <w:rsid w:val="00A8787E"/>
    <w:rsid w:val="00A92C2C"/>
    <w:rsid w:val="00A9549D"/>
    <w:rsid w:val="00A97835"/>
    <w:rsid w:val="00AA4C5E"/>
    <w:rsid w:val="00AA6064"/>
    <w:rsid w:val="00AB144B"/>
    <w:rsid w:val="00AB6ADE"/>
    <w:rsid w:val="00AD59A7"/>
    <w:rsid w:val="00AD628E"/>
    <w:rsid w:val="00AE2505"/>
    <w:rsid w:val="00AE2E03"/>
    <w:rsid w:val="00AF2460"/>
    <w:rsid w:val="00AF405E"/>
    <w:rsid w:val="00AF62A2"/>
    <w:rsid w:val="00B10B92"/>
    <w:rsid w:val="00B116EE"/>
    <w:rsid w:val="00B11E09"/>
    <w:rsid w:val="00B2147D"/>
    <w:rsid w:val="00B27497"/>
    <w:rsid w:val="00B300C4"/>
    <w:rsid w:val="00B31FEC"/>
    <w:rsid w:val="00B35F67"/>
    <w:rsid w:val="00B41119"/>
    <w:rsid w:val="00B43286"/>
    <w:rsid w:val="00B44D6A"/>
    <w:rsid w:val="00B459BC"/>
    <w:rsid w:val="00B4690D"/>
    <w:rsid w:val="00B502F6"/>
    <w:rsid w:val="00B61B76"/>
    <w:rsid w:val="00B61C19"/>
    <w:rsid w:val="00B649EB"/>
    <w:rsid w:val="00B75126"/>
    <w:rsid w:val="00B83EBE"/>
    <w:rsid w:val="00B85A6E"/>
    <w:rsid w:val="00B871E1"/>
    <w:rsid w:val="00B90D7A"/>
    <w:rsid w:val="00B92F1A"/>
    <w:rsid w:val="00BA20BE"/>
    <w:rsid w:val="00BA4B52"/>
    <w:rsid w:val="00BA6041"/>
    <w:rsid w:val="00BA692E"/>
    <w:rsid w:val="00BB1D8F"/>
    <w:rsid w:val="00BB51A9"/>
    <w:rsid w:val="00BB6ED7"/>
    <w:rsid w:val="00BB7736"/>
    <w:rsid w:val="00BC1307"/>
    <w:rsid w:val="00BE11EE"/>
    <w:rsid w:val="00BF1994"/>
    <w:rsid w:val="00BF4F49"/>
    <w:rsid w:val="00C057B4"/>
    <w:rsid w:val="00C10E48"/>
    <w:rsid w:val="00C11800"/>
    <w:rsid w:val="00C12061"/>
    <w:rsid w:val="00C17C61"/>
    <w:rsid w:val="00C248E8"/>
    <w:rsid w:val="00C25360"/>
    <w:rsid w:val="00C504EB"/>
    <w:rsid w:val="00C55B0E"/>
    <w:rsid w:val="00C57181"/>
    <w:rsid w:val="00C7392F"/>
    <w:rsid w:val="00C83DD8"/>
    <w:rsid w:val="00C86FAB"/>
    <w:rsid w:val="00C871B2"/>
    <w:rsid w:val="00C91DF5"/>
    <w:rsid w:val="00C94B8F"/>
    <w:rsid w:val="00C97073"/>
    <w:rsid w:val="00CA7DAC"/>
    <w:rsid w:val="00CB0B41"/>
    <w:rsid w:val="00CB3BAC"/>
    <w:rsid w:val="00CB4080"/>
    <w:rsid w:val="00CB5BF7"/>
    <w:rsid w:val="00CD06D1"/>
    <w:rsid w:val="00CD3651"/>
    <w:rsid w:val="00CE7D4C"/>
    <w:rsid w:val="00CF3181"/>
    <w:rsid w:val="00CF69D5"/>
    <w:rsid w:val="00D04C03"/>
    <w:rsid w:val="00D0505E"/>
    <w:rsid w:val="00D21216"/>
    <w:rsid w:val="00D23782"/>
    <w:rsid w:val="00D25BF6"/>
    <w:rsid w:val="00D314CF"/>
    <w:rsid w:val="00D51895"/>
    <w:rsid w:val="00D540DB"/>
    <w:rsid w:val="00D55325"/>
    <w:rsid w:val="00D60EAF"/>
    <w:rsid w:val="00D7110A"/>
    <w:rsid w:val="00D77144"/>
    <w:rsid w:val="00D8501B"/>
    <w:rsid w:val="00D95659"/>
    <w:rsid w:val="00D97990"/>
    <w:rsid w:val="00D97A88"/>
    <w:rsid w:val="00DA1541"/>
    <w:rsid w:val="00DA2106"/>
    <w:rsid w:val="00DA5FA5"/>
    <w:rsid w:val="00DA6758"/>
    <w:rsid w:val="00DC4590"/>
    <w:rsid w:val="00DC464E"/>
    <w:rsid w:val="00DC4E88"/>
    <w:rsid w:val="00DC6290"/>
    <w:rsid w:val="00DD42ED"/>
    <w:rsid w:val="00DE0BD8"/>
    <w:rsid w:val="00E00FEB"/>
    <w:rsid w:val="00E035EF"/>
    <w:rsid w:val="00E03770"/>
    <w:rsid w:val="00E06F74"/>
    <w:rsid w:val="00E12C7F"/>
    <w:rsid w:val="00E262E5"/>
    <w:rsid w:val="00E329AD"/>
    <w:rsid w:val="00E32FF2"/>
    <w:rsid w:val="00E36562"/>
    <w:rsid w:val="00E4090C"/>
    <w:rsid w:val="00E40C45"/>
    <w:rsid w:val="00E454D5"/>
    <w:rsid w:val="00E50A90"/>
    <w:rsid w:val="00E7668D"/>
    <w:rsid w:val="00EA190A"/>
    <w:rsid w:val="00EA2BD4"/>
    <w:rsid w:val="00EA2F5B"/>
    <w:rsid w:val="00EB3830"/>
    <w:rsid w:val="00EB7C45"/>
    <w:rsid w:val="00EC1113"/>
    <w:rsid w:val="00EC3421"/>
    <w:rsid w:val="00EC68A8"/>
    <w:rsid w:val="00EC7C17"/>
    <w:rsid w:val="00ED23BF"/>
    <w:rsid w:val="00ED7DDD"/>
    <w:rsid w:val="00EE00D9"/>
    <w:rsid w:val="00EE6CFA"/>
    <w:rsid w:val="00EF4178"/>
    <w:rsid w:val="00F01126"/>
    <w:rsid w:val="00F17CED"/>
    <w:rsid w:val="00F23DD8"/>
    <w:rsid w:val="00F4336F"/>
    <w:rsid w:val="00F44BF6"/>
    <w:rsid w:val="00F44E0B"/>
    <w:rsid w:val="00F471AA"/>
    <w:rsid w:val="00F471E1"/>
    <w:rsid w:val="00F524F1"/>
    <w:rsid w:val="00F613C3"/>
    <w:rsid w:val="00F70FED"/>
    <w:rsid w:val="00F77545"/>
    <w:rsid w:val="00F779EF"/>
    <w:rsid w:val="00F81E5A"/>
    <w:rsid w:val="00F8259C"/>
    <w:rsid w:val="00F82875"/>
    <w:rsid w:val="00F84913"/>
    <w:rsid w:val="00F84EAC"/>
    <w:rsid w:val="00FA31FD"/>
    <w:rsid w:val="00FB2303"/>
    <w:rsid w:val="00FB5903"/>
    <w:rsid w:val="00FD1195"/>
    <w:rsid w:val="00FE3EC6"/>
    <w:rsid w:val="00FF0499"/>
    <w:rsid w:val="00FF495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4A09E4"/>
  <w15:docId w15:val="{0F4726D5-1BD8-44CF-A188-D7A4D3C61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tr-TR"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7C22"/>
    <w:rPr>
      <w:sz w:val="24"/>
      <w:szCs w:val="24"/>
      <w:lang w:eastAsia="ko-K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nhideWhenUsed/>
    <w:rsid w:val="00601A91"/>
    <w:pPr>
      <w:tabs>
        <w:tab w:val="center" w:pos="4536"/>
        <w:tab w:val="right" w:pos="9072"/>
      </w:tabs>
    </w:pPr>
  </w:style>
  <w:style w:type="character" w:customStyle="1" w:styleId="stBilgiChar">
    <w:name w:val="Üst Bilgi Char"/>
    <w:basedOn w:val="VarsaylanParagrafYazTipi"/>
    <w:link w:val="stBilgi"/>
    <w:rsid w:val="00601A91"/>
    <w:rPr>
      <w:sz w:val="24"/>
      <w:szCs w:val="24"/>
      <w:lang w:eastAsia="ko-KR"/>
    </w:rPr>
  </w:style>
  <w:style w:type="paragraph" w:styleId="AltBilgi">
    <w:name w:val="footer"/>
    <w:basedOn w:val="Normal"/>
    <w:link w:val="AltBilgiChar"/>
    <w:unhideWhenUsed/>
    <w:rsid w:val="00601A91"/>
    <w:pPr>
      <w:tabs>
        <w:tab w:val="center" w:pos="4536"/>
        <w:tab w:val="right" w:pos="9072"/>
      </w:tabs>
    </w:pPr>
  </w:style>
  <w:style w:type="character" w:customStyle="1" w:styleId="AltBilgiChar">
    <w:name w:val="Alt Bilgi Char"/>
    <w:basedOn w:val="VarsaylanParagrafYazTipi"/>
    <w:link w:val="AltBilgi"/>
    <w:rsid w:val="00601A91"/>
    <w:rPr>
      <w:sz w:val="24"/>
      <w:szCs w:val="24"/>
      <w:lang w:eastAsia="ko-KR"/>
    </w:rPr>
  </w:style>
  <w:style w:type="character" w:styleId="Kpr">
    <w:name w:val="Hyperlink"/>
    <w:basedOn w:val="VarsaylanParagrafYazTipi"/>
    <w:unhideWhenUsed/>
    <w:rsid w:val="0058683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eeexplore.ieee.org/Xplore/home.jsp" TargetMode="External"/><Relationship Id="rId3" Type="http://schemas.openxmlformats.org/officeDocument/2006/relationships/webSettings" Target="webSettings.xml"/><Relationship Id="rId7" Type="http://schemas.openxmlformats.org/officeDocument/2006/relationships/hyperlink" Target="https://scholar.google.com.tr/"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ieeexplore.ieee.org/Xplore/home.jsp"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scholar.google.com.t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301</Words>
  <Characters>2709</Characters>
  <Application>Microsoft Office Word</Application>
  <DocSecurity>0</DocSecurity>
  <Lines>22</Lines>
  <Paragraphs>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MEHMET ONAR</cp:lastModifiedBy>
  <cp:revision>2</cp:revision>
  <dcterms:created xsi:type="dcterms:W3CDTF">2017-10-25T11:45:00Z</dcterms:created>
  <dcterms:modified xsi:type="dcterms:W3CDTF">2017-10-25T11:45:00Z</dcterms:modified>
</cp:coreProperties>
</file>