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809" w:rsidRDefault="00233809" w:rsidP="00233809">
      <w:pPr>
        <w:pStyle w:val="Balk1"/>
        <w:numPr>
          <w:ilvl w:val="0"/>
          <w:numId w:val="1"/>
        </w:numPr>
      </w:pPr>
      <w:r>
        <w:t>GİRİŞ</w:t>
      </w:r>
    </w:p>
    <w:p w:rsidR="00233809" w:rsidRDefault="00233809" w:rsidP="00233809"/>
    <w:p w:rsidR="00585CC7" w:rsidRDefault="00585CC7" w:rsidP="00585CC7">
      <w:pPr>
        <w:ind w:firstLine="360"/>
        <w:jc w:val="both"/>
      </w:pPr>
      <w:r>
        <w:t xml:space="preserve">Görüntülerin elde edilmesi işlenmesi sınıflandırılması ve çıkarımlarda bulunması ile ilgili günümüzde birçok çalışma mevcuttur. Görüntüler her alanda çalışmalarımıza temel oluşturacak nitelikte olup çıkarım yapmamız için bize en büyük destekçidir. </w:t>
      </w:r>
    </w:p>
    <w:p w:rsidR="00585CC7" w:rsidRDefault="00585CC7" w:rsidP="006351D8">
      <w:pPr>
        <w:ind w:firstLine="360"/>
        <w:jc w:val="both"/>
      </w:pPr>
      <w:r>
        <w:t>Görüntülerin (</w:t>
      </w:r>
      <w:proofErr w:type="spellStart"/>
      <w:r>
        <w:t>stitching</w:t>
      </w:r>
      <w:proofErr w:type="spellEnd"/>
      <w:r>
        <w:t xml:space="preserve">) birleştirilmesi bizlere yine birçok alanda çalışmalarımızı geliştirecek nitelikte destek sağlamaktadır. Örneğin panoramik görüntülerin elde edilmesinde ya da yüksek boyutta ve derinlikte görüntüler elde edilmesinde kullanılmaktadır. </w:t>
      </w:r>
      <w:r w:rsidR="006351D8">
        <w:t xml:space="preserve">Bu işlemlerin gerçekleşmesi için bilgisayarın nesneyi görmesi gerekmektedir. </w:t>
      </w:r>
      <w:r w:rsidR="006351D8">
        <w:t>Bilgisayarla görme (</w:t>
      </w:r>
      <w:proofErr w:type="spellStart"/>
      <w:r w:rsidR="006351D8">
        <w:t>computer</w:t>
      </w:r>
      <w:proofErr w:type="spellEnd"/>
      <w:r w:rsidR="006351D8">
        <w:t xml:space="preserve"> </w:t>
      </w:r>
      <w:proofErr w:type="spellStart"/>
      <w:r w:rsidR="006351D8">
        <w:t>vision</w:t>
      </w:r>
      <w:proofErr w:type="spellEnd"/>
      <w:r w:rsidR="006351D8">
        <w:t>), sayısal veya sembolik bilgileri üretmek için gerçek dünyadaki görüntüleri ve genellikle yüksek boyutlu veriyi elde etme, işleme, analiz etme ve anlama gibi yöntemleri içeren bir alandır. Bu alanın gelişmesindeki en önemli nedenlerin başında görüntünün sayısal ortamda algılanması ve yorumlanması ile insan görme (</w:t>
      </w:r>
      <w:proofErr w:type="spellStart"/>
      <w:r w:rsidR="006351D8">
        <w:t>human</w:t>
      </w:r>
      <w:proofErr w:type="spellEnd"/>
      <w:r w:rsidR="006351D8">
        <w:t xml:space="preserve"> </w:t>
      </w:r>
      <w:proofErr w:type="spellStart"/>
      <w:r w:rsidR="006351D8">
        <w:t>vision</w:t>
      </w:r>
      <w:proofErr w:type="spellEnd"/>
      <w:r w:rsidR="006351D8">
        <w:t>) yeteneklerinin bilgisayar ortamında taklit edilmesi olmuştur [1].</w:t>
      </w:r>
      <w:r w:rsidR="006351D8">
        <w:t xml:space="preserve"> </w:t>
      </w:r>
    </w:p>
    <w:p w:rsidR="006351D8" w:rsidRDefault="006351D8" w:rsidP="006351D8">
      <w:pPr>
        <w:ind w:firstLine="360"/>
        <w:jc w:val="both"/>
      </w:pPr>
    </w:p>
    <w:p w:rsidR="006351D8" w:rsidRDefault="006351D8" w:rsidP="006351D8">
      <w:pPr>
        <w:pStyle w:val="Balk2"/>
        <w:numPr>
          <w:ilvl w:val="0"/>
          <w:numId w:val="1"/>
        </w:numPr>
      </w:pPr>
      <w:r>
        <w:t>GÖRÜNTÜ BİRLEŞTİRME</w:t>
      </w:r>
    </w:p>
    <w:p w:rsidR="006351D8" w:rsidRDefault="006351D8" w:rsidP="006351D8"/>
    <w:p w:rsidR="00C52E0B" w:rsidRDefault="006351D8" w:rsidP="00C52E0B">
      <w:pPr>
        <w:ind w:firstLine="360"/>
        <w:jc w:val="both"/>
      </w:pPr>
      <w:r>
        <w:t xml:space="preserve">Görüntü </w:t>
      </w:r>
      <w:r>
        <w:t>birleştirme</w:t>
      </w:r>
      <w:r>
        <w:t xml:space="preserve">, bilgisayarla görme içinde yer alan aktif bir araştırma alanıdır. Aynı sahneye ait sıralı görüntülerin birleştirilmesi ve görüntüler arasındaki geometrik ilişkileri anlama yoluyla oluşturulan panoramik görüntülere “görüntü </w:t>
      </w:r>
      <w:r>
        <w:t>birleştirme</w:t>
      </w:r>
      <w:r>
        <w:t xml:space="preserve">” denir. Geometrik ilişkiler, farklı görüntü koordinat sistemleri ile ilgili koordinat dönüşümleridir. Bir çarpıtma işlemi ile çarpıtılan görüntüler, örtüşen bölgelerde birleştirilerek orijinal görüntüden ayırt edilemeyen geniş açılı görsel bir temsil oluşturulur. Görüntü </w:t>
      </w:r>
      <w:r>
        <w:t>birleştirmede</w:t>
      </w:r>
      <w:r>
        <w:t xml:space="preserve"> girdi olarak en az iki görüntü alınır ve bu görüntüler tek büyük ve kaliteli bir görüntü oluşturmak için birleştirilir. </w:t>
      </w:r>
      <w:r>
        <w:t>Birleştirme</w:t>
      </w:r>
      <w:r>
        <w:t>, bu tek görüntüde birl</w:t>
      </w:r>
      <w:r>
        <w:t xml:space="preserve">eşen sahnenin bir çıktısıdır. </w:t>
      </w:r>
      <w:r w:rsidR="00C52E0B">
        <w:t xml:space="preserve">İşlemler sonucunda mozaik bir görüntü ortaya çıkar bu görüntü </w:t>
      </w:r>
      <w:proofErr w:type="gramStart"/>
      <w:r w:rsidR="00C52E0B">
        <w:t>bir çok</w:t>
      </w:r>
      <w:proofErr w:type="gramEnd"/>
      <w:r w:rsidR="00C52E0B">
        <w:t xml:space="preserve"> ama için ortaya çıkarılmış olabilir. “</w:t>
      </w:r>
      <w:r w:rsidR="00C52E0B">
        <w:t xml:space="preserve">Sahnenin geniş alanlı görsel temsilini gerçekleştirebilmek için, geniş alanlı haritalar (mozaik) oluşturmak gereklidir. Dünyanın (jeolojik, hidrolojik, biyolojik, </w:t>
      </w:r>
      <w:proofErr w:type="spellStart"/>
      <w:r w:rsidR="00C52E0B">
        <w:t>vb</w:t>
      </w:r>
      <w:proofErr w:type="spellEnd"/>
      <w:r w:rsidR="00C52E0B">
        <w:t xml:space="preserve">) fiziksel süreçlerini anlamak için görüntü mozaiklemenin önemli bir araç olduğu kanıtlanmıştır. Bu bağlamda, yüksek çözünürlüklü hava fotoğrafları, uydu görüntüleri ve </w:t>
      </w:r>
      <w:proofErr w:type="spellStart"/>
      <w:r w:rsidR="00C52E0B">
        <w:t>topoğrafik</w:t>
      </w:r>
      <w:proofErr w:type="spellEnd"/>
      <w:r w:rsidR="00C52E0B">
        <w:t xml:space="preserve"> modellerin elde</w:t>
      </w:r>
      <w:r w:rsidR="00C52E0B">
        <w:t xml:space="preserve"> edilmesi önem arz etmektedir [2</w:t>
      </w:r>
      <w:r w:rsidR="00C52E0B">
        <w:t>]</w:t>
      </w:r>
      <w:r w:rsidR="00C52E0B">
        <w:t>”</w:t>
      </w:r>
    </w:p>
    <w:p w:rsidR="00C52E0B" w:rsidRDefault="00C52E0B" w:rsidP="00C52E0B">
      <w:pPr>
        <w:ind w:firstLine="360"/>
        <w:jc w:val="both"/>
      </w:pPr>
      <w:r>
        <w:t xml:space="preserve">Görüntü birleştirmede dikkat edilmesi gereken bir önemli kural birleştirilen görüntüler arasında net bir geçiş olmalıdır. Örneğin iki resim birleştirildiğinde görüntüler arasında herhangi bir iz bulunmamalıdır. </w:t>
      </w:r>
      <w:r>
        <w:t>Kesintisiz mozaik görüntü oluşturulurken izlerin yok edilmesiyle ilgili son yıllarda birçok yeni harmanlama algoritmaları önerilmiştir. Bu konuda yapılan çalışmalardan bazıları aşağıda incelenmiştir.</w:t>
      </w:r>
      <w:r>
        <w:t xml:space="preserve"> Görüntülerin birleştirilmesi ile ilgili birçok yöntem önerilmiştir. Önerilen bu yöntemler:</w:t>
      </w:r>
    </w:p>
    <w:p w:rsidR="00C52E0B" w:rsidRDefault="00DA7ECC" w:rsidP="00DA7ECC">
      <w:pPr>
        <w:ind w:firstLine="360"/>
        <w:jc w:val="both"/>
      </w:pPr>
      <w:proofErr w:type="spellStart"/>
      <w:r>
        <w:t>Gao</w:t>
      </w:r>
      <w:proofErr w:type="spellEnd"/>
      <w:r>
        <w:t xml:space="preserve"> ve arkadaşları [3</w:t>
      </w:r>
      <w:r>
        <w:t xml:space="preserve">] </w:t>
      </w:r>
      <w:proofErr w:type="spellStart"/>
      <w:r>
        <w:t>seam-driven</w:t>
      </w:r>
      <w:proofErr w:type="spellEnd"/>
      <w:r>
        <w:t xml:space="preserve"> adı verilen eşleşen özellik noktalarının en iyi geometrik uyumu ve </w:t>
      </w:r>
      <w:proofErr w:type="spellStart"/>
      <w:r>
        <w:t>homografilerin</w:t>
      </w:r>
      <w:proofErr w:type="spellEnd"/>
      <w:r>
        <w:t xml:space="preserve"> seçimi yerine, </w:t>
      </w:r>
      <w:proofErr w:type="spellStart"/>
      <w:r>
        <w:t>seam-cut</w:t>
      </w:r>
      <w:proofErr w:type="spellEnd"/>
      <w:r>
        <w:t xml:space="preserve"> sonuçlarının algısal kalitesini temel alan bir dönüşüm önermişlerdir. Geleneksel yaklaşımlarda, en iyi geometrik uyumu temel alan </w:t>
      </w:r>
      <w:proofErr w:type="spellStart"/>
      <w:r>
        <w:t>homografi</w:t>
      </w:r>
      <w:proofErr w:type="spellEnd"/>
      <w:r>
        <w:t xml:space="preserve">, </w:t>
      </w:r>
      <w:r w:rsidRPr="00952072">
        <w:rPr>
          <w:b/>
        </w:rPr>
        <w:t>RANSAC</w:t>
      </w:r>
      <w:r>
        <w:t xml:space="preserve"> kullanılarak tahmin edilir ve elde edilen görüntü çarpıtılarak (</w:t>
      </w:r>
      <w:proofErr w:type="spellStart"/>
      <w:r>
        <w:t>warping</w:t>
      </w:r>
      <w:proofErr w:type="spellEnd"/>
      <w:r>
        <w:t xml:space="preserve">) hizalanır. Sonrasında, </w:t>
      </w:r>
      <w:proofErr w:type="spellStart"/>
      <w:r>
        <w:t>seam-cut</w:t>
      </w:r>
      <w:proofErr w:type="spellEnd"/>
      <w:r>
        <w:t xml:space="preserve"> uygulanarak nihai mozaik sonucu elde edilir. Önerilen bu yöntemde ise, geleneksel yöntemden farklı olarak tüm aday </w:t>
      </w:r>
      <w:proofErr w:type="spellStart"/>
      <w:r>
        <w:t>homografiler</w:t>
      </w:r>
      <w:proofErr w:type="spellEnd"/>
      <w:r>
        <w:t xml:space="preserve"> ile ilgili sonuçlar toplanır ve en iyi </w:t>
      </w:r>
      <w:proofErr w:type="spellStart"/>
      <w:r>
        <w:t>seam-cut</w:t>
      </w:r>
      <w:proofErr w:type="spellEnd"/>
      <w:r>
        <w:t xml:space="preserve"> sonucu seçilir. Bu yöntem sayesinde zorlu/karmaşık sahneler için daha iyi algısal sonuçlar elde edilmektedir.</w:t>
      </w:r>
      <w:r>
        <w:t xml:space="preserve"> </w:t>
      </w:r>
    </w:p>
    <w:p w:rsidR="00952072" w:rsidRDefault="00952072" w:rsidP="00DA7ECC">
      <w:pPr>
        <w:ind w:firstLine="360"/>
        <w:jc w:val="both"/>
      </w:pPr>
    </w:p>
    <w:p w:rsidR="00DA7ECC" w:rsidRDefault="000A281B" w:rsidP="000A281B">
      <w:pPr>
        <w:ind w:firstLine="360"/>
        <w:jc w:val="both"/>
      </w:pPr>
      <w:proofErr w:type="spellStart"/>
      <w:r>
        <w:lastRenderedPageBreak/>
        <w:t>Gracias</w:t>
      </w:r>
      <w:proofErr w:type="spellEnd"/>
      <w:r>
        <w:t xml:space="preserve"> ve arkadaşları [4</w:t>
      </w:r>
      <w:r>
        <w:t xml:space="preserve">] tarafından önerilen </w:t>
      </w:r>
      <w:proofErr w:type="spellStart"/>
      <w:r w:rsidRPr="000A281B">
        <w:rPr>
          <w:b/>
        </w:rPr>
        <w:t>Watersheds</w:t>
      </w:r>
      <w:proofErr w:type="spellEnd"/>
      <w:r w:rsidRPr="000A281B">
        <w:rPr>
          <w:b/>
        </w:rPr>
        <w:t xml:space="preserve"> ve </w:t>
      </w:r>
      <w:proofErr w:type="spellStart"/>
      <w:r w:rsidRPr="000A281B">
        <w:rPr>
          <w:b/>
        </w:rPr>
        <w:t>Graph</w:t>
      </w:r>
      <w:proofErr w:type="spellEnd"/>
      <w:r w:rsidRPr="000A281B">
        <w:rPr>
          <w:b/>
        </w:rPr>
        <w:t xml:space="preserve"> </w:t>
      </w:r>
      <w:proofErr w:type="spellStart"/>
      <w:r w:rsidRPr="000A281B">
        <w:rPr>
          <w:b/>
        </w:rPr>
        <w:t>Cuts</w:t>
      </w:r>
      <w:proofErr w:type="spellEnd"/>
      <w:r>
        <w:t xml:space="preserve"> yöntemlerini beraber kullanan bir harmanlama yöntemidir. Bu yöntemde geniş alanlı mozaikler oluşturulurken, işlem hızını artırmak için mozaik alanı, geometrik </w:t>
      </w:r>
      <w:proofErr w:type="gramStart"/>
      <w:r>
        <w:t>kritere</w:t>
      </w:r>
      <w:proofErr w:type="gramEnd"/>
      <w:r>
        <w:t xml:space="preserve"> dayalı görüntü kesişimi ile ayrık bölgelere ayrılır. İkili görüntüler harmanlanırken </w:t>
      </w:r>
      <w:proofErr w:type="spellStart"/>
      <w:r>
        <w:t>Watersheds</w:t>
      </w:r>
      <w:proofErr w:type="spellEnd"/>
      <w:r>
        <w:t xml:space="preserve"> ve </w:t>
      </w:r>
      <w:proofErr w:type="spellStart"/>
      <w:r>
        <w:t>Graph-Cuts</w:t>
      </w:r>
      <w:proofErr w:type="spellEnd"/>
      <w:r>
        <w:t xml:space="preserve"> </w:t>
      </w:r>
      <w:proofErr w:type="gramStart"/>
      <w:r>
        <w:t>optimizasyonu</w:t>
      </w:r>
      <w:proofErr w:type="gramEnd"/>
      <w:r>
        <w:t xml:space="preserve"> kullanılarak her bölgede bağımsız olarak gerçekleştirilir. İşlemlerin bağımsız olarak gerçekleştirilebilmesi paralel çalışılmasını mümkün kılar. Dolayısıyla kullanıcı müdahalesi olmadan büyük mozaiklerin verimli oluşturulması sağlanır.</w:t>
      </w:r>
    </w:p>
    <w:p w:rsidR="00DA7ECC" w:rsidRDefault="00DA7ECC" w:rsidP="00DA7ECC">
      <w:pPr>
        <w:ind w:firstLine="360"/>
        <w:jc w:val="both"/>
      </w:pPr>
      <w:proofErr w:type="spellStart"/>
      <w:r>
        <w:t>Perez</w:t>
      </w:r>
      <w:proofErr w:type="spellEnd"/>
      <w:r>
        <w:t xml:space="preserve"> ve arkadaşları [5</w:t>
      </w:r>
      <w:r>
        <w:t xml:space="preserve">] ise yeni bir </w:t>
      </w:r>
      <w:proofErr w:type="spellStart"/>
      <w:r w:rsidRPr="000A281B">
        <w:rPr>
          <w:b/>
        </w:rPr>
        <w:t>Poisson</w:t>
      </w:r>
      <w:proofErr w:type="spellEnd"/>
      <w:r>
        <w:t xml:space="preserve"> harmanlama yöntemi önermişlerdir. Normal </w:t>
      </w:r>
      <w:proofErr w:type="spellStart"/>
      <w:r>
        <w:t>Poisson</w:t>
      </w:r>
      <w:proofErr w:type="spellEnd"/>
      <w:r>
        <w:t xml:space="preserve"> harmanlama uygulamasında başarılı bir sonuç üretilemediği görülmüş ve </w:t>
      </w:r>
      <w:proofErr w:type="spellStart"/>
      <w:r>
        <w:t>gradyan</w:t>
      </w:r>
      <w:proofErr w:type="spellEnd"/>
      <w:r>
        <w:t xml:space="preserve"> karıştırma ile </w:t>
      </w:r>
      <w:proofErr w:type="spellStart"/>
      <w:r>
        <w:t>Poisson</w:t>
      </w:r>
      <w:proofErr w:type="spellEnd"/>
      <w:r>
        <w:t xml:space="preserve"> harmanlama şeklinde önerilen yöntemin oldukça iyi sonuçlar elde edildiği saptanmıştır.</w:t>
      </w:r>
      <w:r>
        <w:t xml:space="preserve"> </w:t>
      </w:r>
    </w:p>
    <w:p w:rsidR="00DA7ECC" w:rsidRDefault="00DA7ECC" w:rsidP="00DA7ECC">
      <w:pPr>
        <w:ind w:firstLine="360"/>
        <w:jc w:val="both"/>
      </w:pPr>
      <w:proofErr w:type="spellStart"/>
      <w:r>
        <w:t>Perez</w:t>
      </w:r>
      <w:proofErr w:type="spellEnd"/>
      <w:r>
        <w:t xml:space="preserve"> ve arkadaşlarının çalışmasına benzer olarak, </w:t>
      </w:r>
      <w:proofErr w:type="spellStart"/>
      <w:r>
        <w:t>Anat</w:t>
      </w:r>
      <w:proofErr w:type="spellEnd"/>
      <w:r>
        <w:t xml:space="preserve"> </w:t>
      </w:r>
      <w:proofErr w:type="spellStart"/>
      <w:r>
        <w:t>Levin</w:t>
      </w:r>
      <w:proofErr w:type="spellEnd"/>
      <w:r>
        <w:t xml:space="preserve"> ve arkadaşları da [</w:t>
      </w:r>
      <w:r>
        <w:t>6</w:t>
      </w:r>
      <w:r>
        <w:t xml:space="preserve">] son yıllarda üzerinde oldukça sık araştırma yapılmış konulardan biri olan </w:t>
      </w:r>
      <w:proofErr w:type="spellStart"/>
      <w:r>
        <w:t>gradyan</w:t>
      </w:r>
      <w:proofErr w:type="spellEnd"/>
      <w:r>
        <w:t xml:space="preserve"> etki alanını temel alan iki ana bileşenli yeni bir yaklaşım sunmuş ve mevcut etki alanını kullanan sistemler ile karşılaştırmışlardır.</w:t>
      </w:r>
    </w:p>
    <w:p w:rsidR="00DA7ECC" w:rsidRDefault="00DA7ECC" w:rsidP="00DA7ECC">
      <w:pPr>
        <w:ind w:firstLine="360"/>
        <w:jc w:val="both"/>
      </w:pPr>
      <w:proofErr w:type="spellStart"/>
      <w:r>
        <w:t>Gradyan</w:t>
      </w:r>
      <w:proofErr w:type="spellEnd"/>
      <w:r>
        <w:t xml:space="preserve"> tabanlı </w:t>
      </w:r>
      <w:proofErr w:type="spellStart"/>
      <w:r>
        <w:t>hibrit</w:t>
      </w:r>
      <w:proofErr w:type="spellEnd"/>
      <w:r>
        <w:t xml:space="preserve"> yöntemlerden bir diğeri, </w:t>
      </w:r>
      <w:proofErr w:type="spellStart"/>
      <w:r>
        <w:t>Sevcenco</w:t>
      </w:r>
      <w:proofErr w:type="spellEnd"/>
      <w:r>
        <w:t xml:space="preserve"> v</w:t>
      </w:r>
      <w:r>
        <w:t>e arkadaşlarının [7</w:t>
      </w:r>
      <w:r>
        <w:t xml:space="preserve">] önerdiği </w:t>
      </w:r>
      <w:proofErr w:type="spellStart"/>
      <w:r w:rsidRPr="000A281B">
        <w:rPr>
          <w:b/>
        </w:rPr>
        <w:t>Haar</w:t>
      </w:r>
      <w:proofErr w:type="spellEnd"/>
      <w:r w:rsidRPr="000A281B">
        <w:rPr>
          <w:b/>
        </w:rPr>
        <w:t xml:space="preserve"> dalgacık tabanlı</w:t>
      </w:r>
      <w:r>
        <w:t xml:space="preserve"> bir yöntemdir. Bu yöntemde öncelikle, giriş görüntülerinin </w:t>
      </w:r>
      <w:proofErr w:type="spellStart"/>
      <w:r>
        <w:t>gradyanlarının</w:t>
      </w:r>
      <w:proofErr w:type="spellEnd"/>
      <w:r>
        <w:t xml:space="preserve"> birleştirilmesiyle bir </w:t>
      </w:r>
      <w:proofErr w:type="spellStart"/>
      <w:r>
        <w:t>gradyan</w:t>
      </w:r>
      <w:proofErr w:type="spellEnd"/>
      <w:r>
        <w:t xml:space="preserve"> kümesi oluşturulur. Sonrasında, </w:t>
      </w:r>
      <w:proofErr w:type="spellStart"/>
      <w:r>
        <w:t>Haar</w:t>
      </w:r>
      <w:proofErr w:type="spellEnd"/>
      <w:r>
        <w:t xml:space="preserve"> dalgacık </w:t>
      </w:r>
      <w:proofErr w:type="gramStart"/>
      <w:r>
        <w:t>entegrasyon</w:t>
      </w:r>
      <w:proofErr w:type="gramEnd"/>
      <w:r>
        <w:t xml:space="preserve"> tekniği kullanılarak mozaik görüntü yeniden oluşturulur.</w:t>
      </w:r>
    </w:p>
    <w:p w:rsidR="000A281B" w:rsidRDefault="000A281B" w:rsidP="00DA7ECC">
      <w:pPr>
        <w:ind w:firstLine="360"/>
        <w:jc w:val="both"/>
      </w:pPr>
    </w:p>
    <w:p w:rsidR="008C748D" w:rsidRDefault="000A281B" w:rsidP="008C47D4">
      <w:pPr>
        <w:pStyle w:val="Balk2"/>
        <w:numPr>
          <w:ilvl w:val="1"/>
          <w:numId w:val="1"/>
        </w:numPr>
      </w:pPr>
      <w:r>
        <w:t>GÖRÜNTÜ BİRLEŞTİRME AŞAMALARI</w:t>
      </w:r>
    </w:p>
    <w:p w:rsidR="00877257" w:rsidRPr="00877257" w:rsidRDefault="00877257" w:rsidP="00877257"/>
    <w:p w:rsidR="00CA566A" w:rsidRDefault="000A281B" w:rsidP="000A281B">
      <w:pPr>
        <w:ind w:firstLine="708"/>
        <w:jc w:val="both"/>
      </w:pPr>
      <w:r>
        <w:t>Görüntü birleştirmede işlem basamakları 5 adımdan oluşmaktadır[8].  Bu basamaklar Öznitelik Çıkarımı</w:t>
      </w:r>
      <w:r>
        <w:t xml:space="preserve">, </w:t>
      </w:r>
      <w:r>
        <w:t>Görüntü Çakıştırma</w:t>
      </w:r>
      <w:r>
        <w:t xml:space="preserve">, </w:t>
      </w:r>
      <w:proofErr w:type="spellStart"/>
      <w:r>
        <w:t>Homografi</w:t>
      </w:r>
      <w:proofErr w:type="spellEnd"/>
      <w:r>
        <w:t xml:space="preserve"> Tanımı</w:t>
      </w:r>
      <w:r>
        <w:t xml:space="preserve">, </w:t>
      </w:r>
      <w:r>
        <w:t>Görüntü Çarpıtma</w:t>
      </w:r>
      <w:r w:rsidR="008C748D">
        <w:t xml:space="preserve"> &amp;</w:t>
      </w:r>
      <w:r>
        <w:t xml:space="preserve"> Harmanlama</w:t>
      </w:r>
      <w:r w:rsidR="008C748D">
        <w:t>, Çıktının Hazırlanması şeklinde tanımlanmıştır.</w:t>
      </w:r>
    </w:p>
    <w:p w:rsidR="00877257" w:rsidRDefault="00877257" w:rsidP="000A281B">
      <w:pPr>
        <w:ind w:firstLine="708"/>
        <w:jc w:val="both"/>
      </w:pPr>
    </w:p>
    <w:p w:rsidR="00CA566A" w:rsidRDefault="00CA566A" w:rsidP="00CA566A">
      <w:pPr>
        <w:pStyle w:val="Balk3"/>
        <w:numPr>
          <w:ilvl w:val="2"/>
          <w:numId w:val="13"/>
        </w:numPr>
      </w:pPr>
      <w:r>
        <w:t>Öznitelik Çıkarımı</w:t>
      </w:r>
    </w:p>
    <w:p w:rsidR="00877257" w:rsidRPr="00877257" w:rsidRDefault="00877257" w:rsidP="00877257"/>
    <w:p w:rsidR="00CA566A" w:rsidRDefault="00CA566A" w:rsidP="00353B7A">
      <w:pPr>
        <w:ind w:firstLine="708"/>
        <w:jc w:val="both"/>
      </w:pPr>
      <w:r>
        <w:t xml:space="preserve">Görüntü birleştirme işleminin ilk aşamalarından olan Öznitelik çıkartma bir nevi boyut indirgeme </w:t>
      </w:r>
      <w:r>
        <w:t xml:space="preserve">işlemidir. </w:t>
      </w:r>
      <w:r w:rsidR="008E169F">
        <w:t xml:space="preserve">Öznitelik çıkarma bir görüntünün diğer bir görüntüye göre hizalama </w:t>
      </w:r>
      <w:proofErr w:type="spellStart"/>
      <w:r w:rsidR="008E169F">
        <w:t>hizalama</w:t>
      </w:r>
      <w:proofErr w:type="spellEnd"/>
      <w:r w:rsidR="008E169F">
        <w:t xml:space="preserve"> dönüşümü işlemidir. </w:t>
      </w:r>
      <w:r w:rsidR="008E169F">
        <w:t>Eğer çıkarılan öznitelikler dikkatle seçilirse, öznitelik kümesinde yer alan veriden ilgili bilginin çıkarılması ve nihai çıktının bir mozaik görüntü oluşturabilmesi beklenir [1</w:t>
      </w:r>
      <w:r w:rsidR="008E169F">
        <w:t>2</w:t>
      </w:r>
      <w:bookmarkStart w:id="0" w:name="_GoBack"/>
      <w:bookmarkEnd w:id="0"/>
      <w:r w:rsidR="008E169F">
        <w:t xml:space="preserve">]. </w:t>
      </w:r>
      <w:r>
        <w:t>Öznitelikler tespit edildikten sonra, öznitelik etrafında yerel bir yama (</w:t>
      </w:r>
      <w:proofErr w:type="spellStart"/>
      <w:r>
        <w:t>patch</w:t>
      </w:r>
      <w:proofErr w:type="spellEnd"/>
      <w:r>
        <w:t xml:space="preserve">) elde </w:t>
      </w:r>
      <w:proofErr w:type="spellStart"/>
      <w:r>
        <w:t>edillir</w:t>
      </w:r>
      <w:proofErr w:type="spellEnd"/>
      <w:r>
        <w:t>.</w:t>
      </w:r>
      <w:r>
        <w:t xml:space="preserve">[8] Öznitelik çıkarma işlemi görüntü birleştirme </w:t>
      </w:r>
      <w:r w:rsidR="00353B7A">
        <w:t xml:space="preserve">işleminde en önemli kısımlardan biridir. </w:t>
      </w:r>
      <w:r w:rsidR="00353B7A">
        <w:t>Öznitelik çıkarma sonucunda elde edilen birden fazla özniteliğin karşılığını tutan veri yapısına öznitelik vektörü (</w:t>
      </w:r>
      <w:proofErr w:type="spellStart"/>
      <w:r w:rsidR="00353B7A">
        <w:t>feature</w:t>
      </w:r>
      <w:proofErr w:type="spellEnd"/>
      <w:r w:rsidR="00353B7A">
        <w:t xml:space="preserve"> </w:t>
      </w:r>
      <w:proofErr w:type="spellStart"/>
      <w:r w:rsidR="00353B7A">
        <w:t>vector</w:t>
      </w:r>
      <w:proofErr w:type="spellEnd"/>
      <w:r w:rsidR="00353B7A">
        <w:t>) adı da verilmektedir [</w:t>
      </w:r>
      <w:r w:rsidR="00353B7A">
        <w:t>9</w:t>
      </w:r>
      <w:r w:rsidR="00353B7A">
        <w:t>].</w:t>
      </w:r>
      <w:r w:rsidR="00353B7A">
        <w:t xml:space="preserve">  Öznitelik çıkarma aşaması iki basamaktan oluşmaktadır. Bunlar </w:t>
      </w:r>
      <w:r w:rsidR="00877257">
        <w:t>aşağıdaki gibidir;</w:t>
      </w:r>
    </w:p>
    <w:p w:rsidR="00353B7A" w:rsidRPr="00877257" w:rsidRDefault="00353B7A" w:rsidP="00877257">
      <w:pPr>
        <w:jc w:val="both"/>
      </w:pPr>
      <w:r w:rsidRPr="00877257">
        <w:rPr>
          <w:b/>
        </w:rPr>
        <w:t>Düşük Seviyeli Yöntemler</w:t>
      </w:r>
      <w:r w:rsidR="00877257" w:rsidRPr="00877257">
        <w:t xml:space="preserve">: kenar bulma, köşe bulma ve </w:t>
      </w:r>
      <w:proofErr w:type="spellStart"/>
      <w:r w:rsidR="00877257" w:rsidRPr="00877257">
        <w:t>blob</w:t>
      </w:r>
      <w:proofErr w:type="spellEnd"/>
      <w:r w:rsidR="00877257" w:rsidRPr="00877257">
        <w:t xml:space="preserve"> bulma (</w:t>
      </w:r>
      <w:proofErr w:type="spellStart"/>
      <w:r w:rsidR="00877257" w:rsidRPr="00877257">
        <w:t>DoG</w:t>
      </w:r>
      <w:proofErr w:type="spellEnd"/>
      <w:r w:rsidR="00877257" w:rsidRPr="00877257">
        <w:t xml:space="preserve">, </w:t>
      </w:r>
      <w:proofErr w:type="spellStart"/>
      <w:r w:rsidR="00877257" w:rsidRPr="00877257">
        <w:t>LoG</w:t>
      </w:r>
      <w:proofErr w:type="spellEnd"/>
      <w:r w:rsidR="00877257" w:rsidRPr="00877257">
        <w:t xml:space="preserve">, </w:t>
      </w:r>
      <w:proofErr w:type="spellStart"/>
      <w:r w:rsidR="00877257" w:rsidRPr="00877257">
        <w:t>DoH</w:t>
      </w:r>
      <w:proofErr w:type="spellEnd"/>
      <w:r w:rsidR="00877257" w:rsidRPr="00877257">
        <w:t xml:space="preserve"> ve MSER gibi algoritmalar)</w:t>
      </w:r>
    </w:p>
    <w:p w:rsidR="007E1BFF" w:rsidRDefault="00353B7A" w:rsidP="007E1BFF">
      <w:pPr>
        <w:jc w:val="both"/>
      </w:pPr>
      <w:r w:rsidRPr="00877257">
        <w:rPr>
          <w:b/>
        </w:rPr>
        <w:t>Yüksek Seviyeli Yöntemler</w:t>
      </w:r>
      <w:r w:rsidR="00877257" w:rsidRPr="00877257">
        <w:rPr>
          <w:b/>
        </w:rPr>
        <w:t>:</w:t>
      </w:r>
      <w:r w:rsidR="00877257">
        <w:rPr>
          <w:b/>
        </w:rPr>
        <w:t xml:space="preserve"> </w:t>
      </w:r>
      <w:r w:rsidR="00877257">
        <w:t>Bağımsız Yöntemler (PCA, LDA gibi algoritmalar), Şekil Tabanlı Yöntemler (</w:t>
      </w:r>
      <w:proofErr w:type="spellStart"/>
      <w:r w:rsidR="00877257">
        <w:t>Hough</w:t>
      </w:r>
      <w:proofErr w:type="spellEnd"/>
      <w:r w:rsidR="00877257">
        <w:t xml:space="preserve"> Dönüşümü), </w:t>
      </w:r>
      <w:proofErr w:type="spellStart"/>
      <w:r w:rsidR="00877257">
        <w:t>Gradyan</w:t>
      </w:r>
      <w:proofErr w:type="spellEnd"/>
      <w:r w:rsidR="00877257">
        <w:t xml:space="preserve"> Tabanlı (HOG, </w:t>
      </w:r>
      <w:proofErr w:type="spellStart"/>
      <w:r w:rsidR="00877257">
        <w:t>CoHOG</w:t>
      </w:r>
      <w:proofErr w:type="spellEnd"/>
      <w:r w:rsidR="00877257">
        <w:t xml:space="preserve">, </w:t>
      </w:r>
      <w:proofErr w:type="spellStart"/>
      <w:r w:rsidR="00877257">
        <w:t>CoHED</w:t>
      </w:r>
      <w:proofErr w:type="spellEnd"/>
      <w:r w:rsidR="00877257">
        <w:t xml:space="preserve"> gibi </w:t>
      </w:r>
      <w:proofErr w:type="spellStart"/>
      <w:r w:rsidR="00877257">
        <w:t>algortimalar</w:t>
      </w:r>
      <w:proofErr w:type="spellEnd"/>
      <w:r w:rsidR="00877257">
        <w:t>) ve Şekil Eşleştirme Tabanlı Yöntemler (SIFT, SURF gibi algoritmalar)</w:t>
      </w:r>
      <w:r w:rsidR="00877257">
        <w:t xml:space="preserve">[10]. </w:t>
      </w:r>
    </w:p>
    <w:p w:rsidR="00877257" w:rsidRDefault="007E1BFF" w:rsidP="007E1BFF">
      <w:pPr>
        <w:ind w:firstLine="708"/>
        <w:jc w:val="both"/>
      </w:pPr>
      <w:r>
        <w:lastRenderedPageBreak/>
        <w:t xml:space="preserve">Görüntü birleştirme performansının yüksek olması için öznitelik çıkarma işleminin doğru yapılmış olması gerekmektedir. </w:t>
      </w:r>
      <w:r>
        <w:t xml:space="preserve">Başarılı bir öznitelik çıkarımının hedefine ulaşabilmesi için, öznitelik çıkarıcıların iki önemli </w:t>
      </w:r>
      <w:proofErr w:type="gramStart"/>
      <w:r>
        <w:t>kriteri</w:t>
      </w:r>
      <w:proofErr w:type="gramEnd"/>
      <w:r>
        <w:t xml:space="preserve"> yeri</w:t>
      </w:r>
      <w:r>
        <w:t>ne getirmesi gerekmektedir [11].</w:t>
      </w:r>
    </w:p>
    <w:p w:rsidR="007E1BFF" w:rsidRDefault="007E1BFF" w:rsidP="007E1BFF">
      <w:pPr>
        <w:ind w:firstLine="708"/>
        <w:jc w:val="both"/>
      </w:pPr>
      <w:r>
        <w:t xml:space="preserve">1. Öznitelik çıkarma işlemi tekrarlanabilir ve kesin olmalıdır, böylece aynı öznitelikler aynı nesneyi gösteren iki görüntüden çıkarılabilir. </w:t>
      </w:r>
      <w:r>
        <w:t>[8]</w:t>
      </w:r>
    </w:p>
    <w:p w:rsidR="007E1BFF" w:rsidRDefault="007E1BFF" w:rsidP="007E1BFF">
      <w:pPr>
        <w:ind w:firstLine="708"/>
        <w:jc w:val="both"/>
      </w:pPr>
      <w:r>
        <w:t>2. Öznitelikler farklı olmalıdır, böylece farklı görüntü yapılarının birbirinden ayrı oldukları söylenebilir.</w:t>
      </w:r>
      <w:r>
        <w:t>[8]</w:t>
      </w:r>
    </w:p>
    <w:p w:rsidR="007E1BFF" w:rsidRDefault="007E1BFF" w:rsidP="007E1BFF">
      <w:pPr>
        <w:jc w:val="both"/>
      </w:pPr>
    </w:p>
    <w:p w:rsidR="007E1BFF" w:rsidRDefault="007E1BFF" w:rsidP="007E1BFF">
      <w:pPr>
        <w:jc w:val="both"/>
      </w:pPr>
    </w:p>
    <w:p w:rsidR="007E1BFF" w:rsidRPr="007E1BFF" w:rsidRDefault="007E1BFF" w:rsidP="007E1BFF">
      <w:pPr>
        <w:jc w:val="both"/>
      </w:pPr>
    </w:p>
    <w:p w:rsidR="00CA566A" w:rsidRPr="00CA566A" w:rsidRDefault="00CA566A" w:rsidP="00CA566A"/>
    <w:p w:rsidR="008C748D" w:rsidRDefault="008C748D" w:rsidP="006351D8">
      <w:pPr>
        <w:ind w:firstLine="360"/>
        <w:jc w:val="both"/>
      </w:pPr>
    </w:p>
    <w:p w:rsidR="006351D8" w:rsidRDefault="006351D8" w:rsidP="006351D8">
      <w:pPr>
        <w:ind w:firstLine="360"/>
        <w:jc w:val="both"/>
      </w:pPr>
    </w:p>
    <w:p w:rsidR="006351D8" w:rsidRDefault="006351D8" w:rsidP="006351D8">
      <w:pPr>
        <w:ind w:firstLine="360"/>
        <w:jc w:val="both"/>
      </w:pPr>
    </w:p>
    <w:p w:rsidR="006351D8" w:rsidRDefault="006351D8" w:rsidP="006351D8">
      <w:pPr>
        <w:ind w:firstLine="360"/>
        <w:jc w:val="both"/>
      </w:pPr>
    </w:p>
    <w:p w:rsidR="006351D8" w:rsidRDefault="006351D8" w:rsidP="006351D8">
      <w:pPr>
        <w:ind w:firstLine="360"/>
        <w:jc w:val="both"/>
      </w:pPr>
    </w:p>
    <w:p w:rsidR="006351D8" w:rsidRDefault="006351D8" w:rsidP="006351D8">
      <w:pPr>
        <w:ind w:firstLine="360"/>
        <w:jc w:val="both"/>
      </w:pPr>
    </w:p>
    <w:p w:rsidR="006351D8" w:rsidRDefault="006351D8" w:rsidP="006351D8">
      <w:pPr>
        <w:ind w:firstLine="360"/>
        <w:jc w:val="both"/>
      </w:pPr>
    </w:p>
    <w:p w:rsidR="006351D8" w:rsidRDefault="006351D8" w:rsidP="006351D8">
      <w:pPr>
        <w:ind w:firstLine="360"/>
        <w:jc w:val="both"/>
      </w:pPr>
    </w:p>
    <w:p w:rsidR="006351D8" w:rsidRDefault="006351D8" w:rsidP="006351D8">
      <w:pPr>
        <w:ind w:firstLine="360"/>
        <w:jc w:val="both"/>
      </w:pPr>
    </w:p>
    <w:p w:rsidR="006351D8" w:rsidRDefault="006351D8" w:rsidP="006351D8">
      <w:pPr>
        <w:ind w:firstLine="360"/>
        <w:jc w:val="both"/>
      </w:pPr>
    </w:p>
    <w:p w:rsidR="006351D8" w:rsidRDefault="006351D8" w:rsidP="006351D8">
      <w:pPr>
        <w:ind w:firstLine="360"/>
        <w:jc w:val="both"/>
      </w:pPr>
    </w:p>
    <w:p w:rsidR="006351D8" w:rsidRDefault="006351D8" w:rsidP="006351D8">
      <w:pPr>
        <w:ind w:firstLine="360"/>
        <w:jc w:val="both"/>
      </w:pPr>
    </w:p>
    <w:p w:rsidR="006351D8" w:rsidRDefault="006351D8" w:rsidP="006351D8">
      <w:pPr>
        <w:ind w:firstLine="360"/>
        <w:jc w:val="both"/>
      </w:pPr>
      <w:r>
        <w:t>[1] http://en.wikipedia.org/wiki/Computer_vision/. Erişim tarihi: 19/08/2014</w:t>
      </w:r>
    </w:p>
    <w:p w:rsidR="00C52E0B" w:rsidRDefault="00C52E0B" w:rsidP="00C52E0B">
      <w:pPr>
        <w:ind w:firstLine="360"/>
        <w:jc w:val="both"/>
      </w:pPr>
      <w:r>
        <w:t xml:space="preserve">[2] </w:t>
      </w:r>
      <w:r>
        <w:t xml:space="preserve">A. </w:t>
      </w:r>
      <w:proofErr w:type="spellStart"/>
      <w:r>
        <w:t>Elibol</w:t>
      </w:r>
      <w:proofErr w:type="spellEnd"/>
      <w:r>
        <w:t xml:space="preserve">, N. </w:t>
      </w:r>
      <w:proofErr w:type="spellStart"/>
      <w:r>
        <w:t>Gracias</w:t>
      </w:r>
      <w:proofErr w:type="spellEnd"/>
      <w:r>
        <w:t xml:space="preserve">, R. </w:t>
      </w:r>
      <w:proofErr w:type="spellStart"/>
      <w:r>
        <w:t>Garcia</w:t>
      </w:r>
      <w:proofErr w:type="spellEnd"/>
      <w:r>
        <w:t xml:space="preserve">, A. </w:t>
      </w:r>
      <w:proofErr w:type="spellStart"/>
      <w:r>
        <w:t>Gleason</w:t>
      </w:r>
      <w:proofErr w:type="spellEnd"/>
      <w:r>
        <w:t xml:space="preserve">, B. </w:t>
      </w:r>
      <w:proofErr w:type="spellStart"/>
      <w:r>
        <w:t>Gintert</w:t>
      </w:r>
      <w:proofErr w:type="spellEnd"/>
      <w:r>
        <w:t xml:space="preserve">, D. </w:t>
      </w:r>
      <w:proofErr w:type="spellStart"/>
      <w:r>
        <w:t>Lirman</w:t>
      </w:r>
      <w:proofErr w:type="spellEnd"/>
      <w:r>
        <w:t xml:space="preserve"> </w:t>
      </w:r>
      <w:proofErr w:type="spellStart"/>
      <w:r>
        <w:t>and</w:t>
      </w:r>
      <w:proofErr w:type="spellEnd"/>
      <w:r>
        <w:t xml:space="preserve"> R.P. </w:t>
      </w:r>
      <w:proofErr w:type="spellStart"/>
      <w:r>
        <w:t>Reid</w:t>
      </w:r>
      <w:proofErr w:type="spellEnd"/>
      <w:r>
        <w:t xml:space="preserve"> </w:t>
      </w:r>
      <w:proofErr w:type="spellStart"/>
      <w:r>
        <w:t>Efficient</w:t>
      </w:r>
      <w:proofErr w:type="spellEnd"/>
      <w:r>
        <w:t xml:space="preserve"> </w:t>
      </w:r>
      <w:proofErr w:type="spellStart"/>
      <w:r>
        <w:t>Autonomous</w:t>
      </w:r>
      <w:proofErr w:type="spellEnd"/>
      <w:r>
        <w:t xml:space="preserve"> Image </w:t>
      </w:r>
      <w:proofErr w:type="spellStart"/>
      <w:r>
        <w:t>Mosaicing</w:t>
      </w:r>
      <w:proofErr w:type="spellEnd"/>
      <w:r>
        <w:t xml:space="preserve"> </w:t>
      </w:r>
      <w:proofErr w:type="spellStart"/>
      <w:r>
        <w:t>with</w:t>
      </w:r>
      <w:proofErr w:type="spellEnd"/>
      <w:r>
        <w:t xml:space="preserve"> Applications </w:t>
      </w:r>
      <w:proofErr w:type="spellStart"/>
      <w:r>
        <w:t>to</w:t>
      </w:r>
      <w:proofErr w:type="spellEnd"/>
      <w:r>
        <w:t xml:space="preserve"> </w:t>
      </w:r>
      <w:proofErr w:type="spellStart"/>
      <w:r>
        <w:t>Coral</w:t>
      </w:r>
      <w:proofErr w:type="spellEnd"/>
      <w:r>
        <w:t xml:space="preserve"> </w:t>
      </w:r>
      <w:proofErr w:type="spellStart"/>
      <w:r>
        <w:t>Reef</w:t>
      </w:r>
      <w:proofErr w:type="spellEnd"/>
      <w:r>
        <w:t xml:space="preserve"> </w:t>
      </w:r>
      <w:proofErr w:type="spellStart"/>
      <w:r>
        <w:t>Monitoring</w:t>
      </w:r>
      <w:proofErr w:type="spellEnd"/>
      <w:r>
        <w:t xml:space="preserve">, Workshop on </w:t>
      </w:r>
      <w:proofErr w:type="spellStart"/>
      <w:r>
        <w:t>Robotics</w:t>
      </w:r>
      <w:proofErr w:type="spellEnd"/>
      <w:r>
        <w:t xml:space="preserve"> </w:t>
      </w:r>
      <w:proofErr w:type="spellStart"/>
      <w:r>
        <w:t>for</w:t>
      </w:r>
      <w:proofErr w:type="spellEnd"/>
      <w:r>
        <w:t xml:space="preserve"> </w:t>
      </w:r>
      <w:proofErr w:type="spellStart"/>
      <w:r>
        <w:t>Environmental</w:t>
      </w:r>
      <w:proofErr w:type="spellEnd"/>
      <w:r>
        <w:t xml:space="preserve"> </w:t>
      </w:r>
      <w:proofErr w:type="spellStart"/>
      <w:r>
        <w:t>Monitoring</w:t>
      </w:r>
      <w:proofErr w:type="spellEnd"/>
      <w:r>
        <w:t>, IROS 2011, San Francisco, USA.</w:t>
      </w:r>
    </w:p>
    <w:p w:rsidR="00DA7ECC" w:rsidRDefault="00DA7ECC" w:rsidP="00C52E0B">
      <w:pPr>
        <w:ind w:firstLine="360"/>
        <w:jc w:val="both"/>
      </w:pPr>
      <w:r>
        <w:t>[3</w:t>
      </w:r>
      <w:r>
        <w:t xml:space="preserve">] </w:t>
      </w:r>
      <w:proofErr w:type="spellStart"/>
      <w:r>
        <w:t>Junhong</w:t>
      </w:r>
      <w:proofErr w:type="spellEnd"/>
      <w:r>
        <w:t xml:space="preserve"> </w:t>
      </w:r>
      <w:proofErr w:type="spellStart"/>
      <w:r>
        <w:t>Gao</w:t>
      </w:r>
      <w:proofErr w:type="spellEnd"/>
      <w:r>
        <w:t xml:space="preserve">, </w:t>
      </w:r>
      <w:proofErr w:type="spellStart"/>
      <w:r>
        <w:t>Yu</w:t>
      </w:r>
      <w:proofErr w:type="spellEnd"/>
      <w:r>
        <w:t xml:space="preserve"> </w:t>
      </w:r>
      <w:proofErr w:type="spellStart"/>
      <w:r>
        <w:t>Li</w:t>
      </w:r>
      <w:proofErr w:type="spellEnd"/>
      <w:r>
        <w:t>, Tat-</w:t>
      </w:r>
      <w:proofErr w:type="spellStart"/>
      <w:r>
        <w:t>Jun</w:t>
      </w:r>
      <w:proofErr w:type="spellEnd"/>
      <w:r>
        <w:t xml:space="preserve"> </w:t>
      </w:r>
      <w:proofErr w:type="spellStart"/>
      <w:r>
        <w:t>Chin</w:t>
      </w:r>
      <w:proofErr w:type="spellEnd"/>
      <w:r>
        <w:t xml:space="preserve">, Michael S. Brown, </w:t>
      </w:r>
      <w:proofErr w:type="spellStart"/>
      <w:r>
        <w:t>Seam-Driven</w:t>
      </w:r>
      <w:proofErr w:type="spellEnd"/>
      <w:r>
        <w:t xml:space="preserve"> Image </w:t>
      </w:r>
      <w:proofErr w:type="spellStart"/>
      <w:r>
        <w:t>Stitching</w:t>
      </w:r>
      <w:proofErr w:type="spellEnd"/>
      <w:r>
        <w:t xml:space="preserve">, EUROGRAPHICS ’13 / M.- A. </w:t>
      </w:r>
      <w:proofErr w:type="spellStart"/>
      <w:r>
        <w:t>Otaduy</w:t>
      </w:r>
      <w:proofErr w:type="spellEnd"/>
      <w:r>
        <w:t xml:space="preserve">, O. </w:t>
      </w:r>
      <w:proofErr w:type="spellStart"/>
      <w:r>
        <w:t>Sorkine</w:t>
      </w:r>
      <w:proofErr w:type="spellEnd"/>
      <w:r>
        <w:t xml:space="preserve">, </w:t>
      </w:r>
      <w:proofErr w:type="spellStart"/>
      <w:r>
        <w:t>Short</w:t>
      </w:r>
      <w:proofErr w:type="spellEnd"/>
      <w:r>
        <w:t xml:space="preserve"> </w:t>
      </w:r>
      <w:proofErr w:type="spellStart"/>
      <w:r>
        <w:t>Paper</w:t>
      </w:r>
      <w:proofErr w:type="spellEnd"/>
      <w:r>
        <w:t>.</w:t>
      </w:r>
    </w:p>
    <w:p w:rsidR="00DA7ECC" w:rsidRDefault="00DA7ECC" w:rsidP="000A281B">
      <w:pPr>
        <w:ind w:firstLine="360"/>
        <w:jc w:val="both"/>
      </w:pPr>
      <w:r>
        <w:t>[4</w:t>
      </w:r>
      <w:r>
        <w:t xml:space="preserve">] </w:t>
      </w:r>
      <w:proofErr w:type="spellStart"/>
      <w:r w:rsidR="000A281B">
        <w:t>Nuno</w:t>
      </w:r>
      <w:proofErr w:type="spellEnd"/>
      <w:r w:rsidR="000A281B">
        <w:t xml:space="preserve"> </w:t>
      </w:r>
      <w:proofErr w:type="spellStart"/>
      <w:r w:rsidR="000A281B">
        <w:t>Gracias</w:t>
      </w:r>
      <w:proofErr w:type="spellEnd"/>
      <w:r w:rsidR="000A281B">
        <w:t xml:space="preserve">, Art </w:t>
      </w:r>
      <w:proofErr w:type="spellStart"/>
      <w:r w:rsidR="000A281B">
        <w:t>Gleason</w:t>
      </w:r>
      <w:proofErr w:type="spellEnd"/>
      <w:r w:rsidR="000A281B">
        <w:t xml:space="preserve">, </w:t>
      </w:r>
      <w:proofErr w:type="spellStart"/>
      <w:r w:rsidR="000A281B">
        <w:t>Shahriar</w:t>
      </w:r>
      <w:proofErr w:type="spellEnd"/>
      <w:r w:rsidR="000A281B">
        <w:t xml:space="preserve"> </w:t>
      </w:r>
      <w:proofErr w:type="spellStart"/>
      <w:r w:rsidR="000A281B">
        <w:t>Negahdaripour</w:t>
      </w:r>
      <w:proofErr w:type="spellEnd"/>
      <w:r w:rsidR="000A281B">
        <w:t xml:space="preserve">, </w:t>
      </w:r>
      <w:proofErr w:type="spellStart"/>
      <w:r w:rsidR="000A281B">
        <w:t>and</w:t>
      </w:r>
      <w:proofErr w:type="spellEnd"/>
      <w:r w:rsidR="000A281B">
        <w:t xml:space="preserve"> </w:t>
      </w:r>
      <w:proofErr w:type="spellStart"/>
      <w:r w:rsidR="000A281B">
        <w:t>Mohammad</w:t>
      </w:r>
      <w:proofErr w:type="spellEnd"/>
      <w:r w:rsidR="000A281B">
        <w:t xml:space="preserve"> </w:t>
      </w:r>
      <w:proofErr w:type="spellStart"/>
      <w:r w:rsidR="000A281B">
        <w:t>Mahoor</w:t>
      </w:r>
      <w:proofErr w:type="spellEnd"/>
      <w:r w:rsidR="000A281B">
        <w:t xml:space="preserve">, </w:t>
      </w:r>
      <w:proofErr w:type="spellStart"/>
      <w:r w:rsidR="000A281B">
        <w:t>Fast</w:t>
      </w:r>
      <w:proofErr w:type="spellEnd"/>
      <w:r w:rsidR="000A281B">
        <w:t xml:space="preserve"> Image </w:t>
      </w:r>
      <w:proofErr w:type="spellStart"/>
      <w:r w:rsidR="000A281B">
        <w:t>Blending</w:t>
      </w:r>
      <w:proofErr w:type="spellEnd"/>
      <w:r w:rsidR="000A281B">
        <w:t xml:space="preserve"> </w:t>
      </w:r>
      <w:proofErr w:type="spellStart"/>
      <w:r w:rsidR="000A281B">
        <w:t>using</w:t>
      </w:r>
      <w:proofErr w:type="spellEnd"/>
      <w:r w:rsidR="000A281B">
        <w:t xml:space="preserve"> </w:t>
      </w:r>
      <w:proofErr w:type="spellStart"/>
      <w:r w:rsidR="000A281B">
        <w:t>Watersheds</w:t>
      </w:r>
      <w:proofErr w:type="spellEnd"/>
      <w:r w:rsidR="000A281B">
        <w:t xml:space="preserve"> </w:t>
      </w:r>
      <w:proofErr w:type="spellStart"/>
      <w:r w:rsidR="000A281B">
        <w:t>and</w:t>
      </w:r>
      <w:proofErr w:type="spellEnd"/>
      <w:r w:rsidR="000A281B">
        <w:t xml:space="preserve"> </w:t>
      </w:r>
      <w:proofErr w:type="spellStart"/>
      <w:r w:rsidR="000A281B">
        <w:t>Graph</w:t>
      </w:r>
      <w:proofErr w:type="spellEnd"/>
      <w:r w:rsidR="000A281B">
        <w:t xml:space="preserve"> </w:t>
      </w:r>
      <w:proofErr w:type="spellStart"/>
      <w:r w:rsidR="000A281B">
        <w:t>Cuts</w:t>
      </w:r>
      <w:proofErr w:type="spellEnd"/>
      <w:r w:rsidR="000A281B">
        <w:t xml:space="preserve">, Volume 27, </w:t>
      </w:r>
      <w:proofErr w:type="spellStart"/>
      <w:r w:rsidR="000A281B">
        <w:t>Issue</w:t>
      </w:r>
      <w:proofErr w:type="spellEnd"/>
      <w:r w:rsidR="000A281B">
        <w:t xml:space="preserve"> 5, 2 April 2009, p597–607, </w:t>
      </w:r>
      <w:proofErr w:type="spellStart"/>
      <w:r w:rsidR="000A281B">
        <w:t>The</w:t>
      </w:r>
      <w:proofErr w:type="spellEnd"/>
      <w:r w:rsidR="000A281B">
        <w:t xml:space="preserve"> 17th British Machine </w:t>
      </w:r>
      <w:proofErr w:type="spellStart"/>
      <w:r w:rsidR="000A281B">
        <w:t>Vision</w:t>
      </w:r>
      <w:proofErr w:type="spellEnd"/>
      <w:r w:rsidR="000A281B">
        <w:t xml:space="preserve"> Conference (BMVC 2006).</w:t>
      </w:r>
    </w:p>
    <w:p w:rsidR="00DA7ECC" w:rsidRDefault="00DA7ECC" w:rsidP="00C52E0B">
      <w:pPr>
        <w:ind w:firstLine="360"/>
        <w:jc w:val="both"/>
      </w:pPr>
      <w:r>
        <w:t>[5</w:t>
      </w:r>
      <w:r>
        <w:t xml:space="preserve">] </w:t>
      </w:r>
      <w:proofErr w:type="spellStart"/>
      <w:r>
        <w:t>Patrick</w:t>
      </w:r>
      <w:proofErr w:type="spellEnd"/>
      <w:r>
        <w:t xml:space="preserve"> </w:t>
      </w:r>
      <w:proofErr w:type="spellStart"/>
      <w:r>
        <w:t>Perez</w:t>
      </w:r>
      <w:proofErr w:type="spellEnd"/>
      <w:r>
        <w:t xml:space="preserve">, </w:t>
      </w:r>
      <w:proofErr w:type="spellStart"/>
      <w:r>
        <w:t>Michel</w:t>
      </w:r>
      <w:proofErr w:type="spellEnd"/>
      <w:r>
        <w:t xml:space="preserve"> </w:t>
      </w:r>
      <w:proofErr w:type="spellStart"/>
      <w:r>
        <w:t>Gangnet</w:t>
      </w:r>
      <w:proofErr w:type="spellEnd"/>
      <w:r>
        <w:t xml:space="preserve">, Andrew </w:t>
      </w:r>
      <w:proofErr w:type="spellStart"/>
      <w:r>
        <w:t>Blake</w:t>
      </w:r>
      <w:proofErr w:type="spellEnd"/>
      <w:r>
        <w:t xml:space="preserve">, </w:t>
      </w:r>
      <w:proofErr w:type="spellStart"/>
      <w:r>
        <w:t>Poisson</w:t>
      </w:r>
      <w:proofErr w:type="spellEnd"/>
      <w:r>
        <w:t xml:space="preserve"> Image Editing, Microsoft </w:t>
      </w:r>
      <w:proofErr w:type="spellStart"/>
      <w:r>
        <w:t>Research</w:t>
      </w:r>
      <w:proofErr w:type="spellEnd"/>
      <w:r>
        <w:t xml:space="preserve"> UK, ACM </w:t>
      </w:r>
      <w:proofErr w:type="spellStart"/>
      <w:r>
        <w:t>Transactions</w:t>
      </w:r>
      <w:proofErr w:type="spellEnd"/>
      <w:r>
        <w:t xml:space="preserve"> on Graphics (TOG) - </w:t>
      </w:r>
      <w:proofErr w:type="spellStart"/>
      <w:r>
        <w:t>Proceedings</w:t>
      </w:r>
      <w:proofErr w:type="spellEnd"/>
      <w:r>
        <w:t xml:space="preserve"> of ACM SIGGRAPH 2003, Volume 22 </w:t>
      </w:r>
      <w:proofErr w:type="spellStart"/>
      <w:r>
        <w:t>Issue</w:t>
      </w:r>
      <w:proofErr w:type="spellEnd"/>
      <w:r>
        <w:t xml:space="preserve"> 3, </w:t>
      </w:r>
      <w:proofErr w:type="spellStart"/>
      <w:r>
        <w:t>July</w:t>
      </w:r>
      <w:proofErr w:type="spellEnd"/>
      <w:r>
        <w:t xml:space="preserve"> 2003, p313-318.</w:t>
      </w:r>
    </w:p>
    <w:p w:rsidR="00DA7ECC" w:rsidRDefault="00DA7ECC" w:rsidP="00DA7ECC">
      <w:pPr>
        <w:ind w:firstLine="360"/>
        <w:jc w:val="both"/>
      </w:pPr>
      <w:r>
        <w:lastRenderedPageBreak/>
        <w:t>[6</w:t>
      </w:r>
      <w:r>
        <w:t xml:space="preserve">] </w:t>
      </w:r>
      <w:proofErr w:type="spellStart"/>
      <w:r>
        <w:t>Anat</w:t>
      </w:r>
      <w:proofErr w:type="spellEnd"/>
      <w:r>
        <w:t xml:space="preserve"> </w:t>
      </w:r>
      <w:proofErr w:type="spellStart"/>
      <w:r>
        <w:t>Levin</w:t>
      </w:r>
      <w:proofErr w:type="spellEnd"/>
      <w:r>
        <w:t xml:space="preserve">, </w:t>
      </w:r>
      <w:proofErr w:type="spellStart"/>
      <w:r>
        <w:t>Assaf</w:t>
      </w:r>
      <w:proofErr w:type="spellEnd"/>
      <w:r>
        <w:t xml:space="preserve"> </w:t>
      </w:r>
      <w:proofErr w:type="spellStart"/>
      <w:r>
        <w:t>Zomet</w:t>
      </w:r>
      <w:proofErr w:type="spellEnd"/>
      <w:r>
        <w:t xml:space="preserve">, </w:t>
      </w:r>
      <w:proofErr w:type="spellStart"/>
      <w:r>
        <w:t>Shmuel</w:t>
      </w:r>
      <w:proofErr w:type="spellEnd"/>
      <w:r>
        <w:t xml:space="preserve"> </w:t>
      </w:r>
      <w:proofErr w:type="spellStart"/>
      <w:r>
        <w:t>Peleg</w:t>
      </w:r>
      <w:proofErr w:type="spellEnd"/>
      <w:r>
        <w:t xml:space="preserve">, </w:t>
      </w:r>
      <w:proofErr w:type="spellStart"/>
      <w:r>
        <w:t>Yair</w:t>
      </w:r>
      <w:proofErr w:type="spellEnd"/>
      <w:r>
        <w:t xml:space="preserve"> </w:t>
      </w:r>
      <w:proofErr w:type="spellStart"/>
      <w:proofErr w:type="gramStart"/>
      <w:r>
        <w:t>Weiss</w:t>
      </w:r>
      <w:proofErr w:type="spellEnd"/>
      <w:r>
        <w:t xml:space="preserve"> ,</w:t>
      </w:r>
      <w:proofErr w:type="spellStart"/>
      <w:r>
        <w:t>Seamless</w:t>
      </w:r>
      <w:proofErr w:type="spellEnd"/>
      <w:proofErr w:type="gramEnd"/>
      <w:r>
        <w:t xml:space="preserve"> Image </w:t>
      </w:r>
      <w:proofErr w:type="spellStart"/>
      <w:r>
        <w:t>Stitching</w:t>
      </w:r>
      <w:proofErr w:type="spellEnd"/>
      <w:r>
        <w:t xml:space="preserve"> in </w:t>
      </w:r>
      <w:proofErr w:type="spellStart"/>
      <w:r>
        <w:t>the</w:t>
      </w:r>
      <w:proofErr w:type="spellEnd"/>
      <w:r>
        <w:t xml:space="preserve"> </w:t>
      </w:r>
      <w:proofErr w:type="spellStart"/>
      <w:r>
        <w:t>Gradient</w:t>
      </w:r>
      <w:proofErr w:type="spellEnd"/>
      <w:r>
        <w:t xml:space="preserve"> Domain, ECCV 2004, LNCS 3024, </w:t>
      </w:r>
      <w:proofErr w:type="spellStart"/>
      <w:r>
        <w:t>pp</w:t>
      </w:r>
      <w:proofErr w:type="spellEnd"/>
      <w:r>
        <w:t>. 377–389, 2004.</w:t>
      </w:r>
    </w:p>
    <w:p w:rsidR="00DA7ECC" w:rsidRDefault="00DA7ECC" w:rsidP="00DA7ECC">
      <w:pPr>
        <w:ind w:firstLine="360"/>
        <w:jc w:val="both"/>
      </w:pPr>
      <w:r>
        <w:t>[7</w:t>
      </w:r>
      <w:r>
        <w:t xml:space="preserve">] </w:t>
      </w:r>
      <w:proofErr w:type="spellStart"/>
      <w:r>
        <w:t>Ioana</w:t>
      </w:r>
      <w:proofErr w:type="spellEnd"/>
      <w:r>
        <w:t xml:space="preserve"> S. </w:t>
      </w:r>
      <w:proofErr w:type="spellStart"/>
      <w:r>
        <w:t>Sevcenco</w:t>
      </w:r>
      <w:proofErr w:type="spellEnd"/>
      <w:r>
        <w:t xml:space="preserve">, Peter J. </w:t>
      </w:r>
      <w:proofErr w:type="spellStart"/>
      <w:r>
        <w:t>Hampton</w:t>
      </w:r>
      <w:proofErr w:type="spellEnd"/>
      <w:r>
        <w:t xml:space="preserve"> </w:t>
      </w:r>
      <w:proofErr w:type="spellStart"/>
      <w:r>
        <w:t>and</w:t>
      </w:r>
      <w:proofErr w:type="spellEnd"/>
      <w:r>
        <w:t xml:space="preserve"> </w:t>
      </w:r>
      <w:proofErr w:type="spellStart"/>
      <w:r>
        <w:t>Pan</w:t>
      </w:r>
      <w:proofErr w:type="spellEnd"/>
      <w:r>
        <w:t xml:space="preserve"> </w:t>
      </w:r>
      <w:proofErr w:type="spellStart"/>
      <w:r>
        <w:t>Agathoklis</w:t>
      </w:r>
      <w:proofErr w:type="spellEnd"/>
      <w:r>
        <w:t xml:space="preserve">, </w:t>
      </w:r>
      <w:proofErr w:type="spellStart"/>
      <w:r>
        <w:t>Seamless</w:t>
      </w:r>
      <w:proofErr w:type="spellEnd"/>
      <w:r>
        <w:t xml:space="preserve"> </w:t>
      </w:r>
      <w:proofErr w:type="spellStart"/>
      <w:r>
        <w:t>Stitching</w:t>
      </w:r>
      <w:proofErr w:type="spellEnd"/>
      <w:r>
        <w:t xml:space="preserve"> of </w:t>
      </w:r>
      <w:proofErr w:type="spellStart"/>
      <w:r>
        <w:t>Images</w:t>
      </w:r>
      <w:proofErr w:type="spellEnd"/>
      <w:r>
        <w:t xml:space="preserve"> </w:t>
      </w:r>
      <w:proofErr w:type="spellStart"/>
      <w:r>
        <w:t>Based</w:t>
      </w:r>
      <w:proofErr w:type="spellEnd"/>
      <w:r>
        <w:t xml:space="preserve"> on a </w:t>
      </w:r>
      <w:proofErr w:type="spellStart"/>
      <w:r>
        <w:t>Haar</w:t>
      </w:r>
      <w:proofErr w:type="spellEnd"/>
      <w:r>
        <w:t xml:space="preserve"> </w:t>
      </w:r>
      <w:proofErr w:type="spellStart"/>
      <w:r>
        <w:t>Wavelet</w:t>
      </w:r>
      <w:proofErr w:type="spellEnd"/>
      <w:r>
        <w:t xml:space="preserve"> 2D Integration </w:t>
      </w:r>
      <w:proofErr w:type="spellStart"/>
      <w:r>
        <w:t>Method</w:t>
      </w:r>
      <w:proofErr w:type="spellEnd"/>
      <w:r>
        <w:t xml:space="preserve">, </w:t>
      </w:r>
      <w:proofErr w:type="spellStart"/>
      <w:r>
        <w:t>Digital</w:t>
      </w:r>
      <w:proofErr w:type="spellEnd"/>
      <w:r>
        <w:t xml:space="preserve"> </w:t>
      </w:r>
      <w:proofErr w:type="spellStart"/>
      <w:r>
        <w:t>Signal</w:t>
      </w:r>
      <w:proofErr w:type="spellEnd"/>
      <w:r>
        <w:t xml:space="preserve"> </w:t>
      </w:r>
      <w:proofErr w:type="spellStart"/>
      <w:r>
        <w:t>Processing</w:t>
      </w:r>
      <w:proofErr w:type="spellEnd"/>
      <w:r>
        <w:t xml:space="preserve"> (DSP), 2011 17th International Conference on 6-8 </w:t>
      </w:r>
      <w:proofErr w:type="spellStart"/>
      <w:r>
        <w:t>July</w:t>
      </w:r>
      <w:proofErr w:type="spellEnd"/>
      <w:r>
        <w:t xml:space="preserve"> 2011, p1- 6.</w:t>
      </w:r>
    </w:p>
    <w:p w:rsidR="000A281B" w:rsidRDefault="000A281B" w:rsidP="00877257">
      <w:pPr>
        <w:ind w:firstLine="360"/>
        <w:jc w:val="both"/>
      </w:pPr>
      <w:r>
        <w:t xml:space="preserve">[8] Ahmet Hamdi </w:t>
      </w:r>
      <w:proofErr w:type="gramStart"/>
      <w:r>
        <w:t>Varol ,</w:t>
      </w:r>
      <w:proofErr w:type="spellStart"/>
      <w:r>
        <w:t>Panoramıc</w:t>
      </w:r>
      <w:proofErr w:type="spellEnd"/>
      <w:proofErr w:type="gramEnd"/>
      <w:r>
        <w:t xml:space="preserve"> Image </w:t>
      </w:r>
      <w:proofErr w:type="spellStart"/>
      <w:r>
        <w:t>Generatıon</w:t>
      </w:r>
      <w:proofErr w:type="spellEnd"/>
      <w:r>
        <w:t xml:space="preserve"> </w:t>
      </w:r>
      <w:proofErr w:type="spellStart"/>
      <w:r>
        <w:t>Wıth</w:t>
      </w:r>
      <w:proofErr w:type="spellEnd"/>
      <w:r>
        <w:t xml:space="preserve"> Image </w:t>
      </w:r>
      <w:proofErr w:type="spellStart"/>
      <w:r>
        <w:t>Mosaıcıng</w:t>
      </w:r>
      <w:proofErr w:type="spellEnd"/>
      <w:r>
        <w:t>, 15/09/2014</w:t>
      </w:r>
    </w:p>
    <w:p w:rsidR="00353B7A" w:rsidRDefault="00353B7A" w:rsidP="00877257">
      <w:pPr>
        <w:ind w:firstLine="360"/>
        <w:jc w:val="both"/>
      </w:pPr>
      <w:r>
        <w:t>[9</w:t>
      </w:r>
      <w:r w:rsidR="00877257">
        <w:t>]</w:t>
      </w:r>
      <w:r>
        <w:t>http://bilgisayarkavramlari.sadievrenseker.com/</w:t>
      </w:r>
      <w:r w:rsidR="00877257">
        <w:t>2008/12/01/ozellik-cikarimi-</w:t>
      </w:r>
      <w:proofErr w:type="gramStart"/>
      <w:r w:rsidR="00877257">
        <w:t>featureextraction</w:t>
      </w:r>
      <w:r>
        <w:t xml:space="preserve"> </w:t>
      </w:r>
      <w:r w:rsidR="00877257">
        <w:t xml:space="preserve"> </w:t>
      </w:r>
      <w:r>
        <w:t>Erişim</w:t>
      </w:r>
      <w:proofErr w:type="gramEnd"/>
      <w:r>
        <w:t xml:space="preserve"> tarihi: 19/08/2014.</w:t>
      </w:r>
    </w:p>
    <w:p w:rsidR="00877257" w:rsidRDefault="00877257" w:rsidP="00877257">
      <w:pPr>
        <w:ind w:firstLine="360"/>
        <w:jc w:val="both"/>
      </w:pPr>
      <w:r>
        <w:t xml:space="preserve">[10] </w:t>
      </w:r>
      <w:r>
        <w:t xml:space="preserve">Nuh Alpaslan, </w:t>
      </w:r>
      <w:proofErr w:type="spellStart"/>
      <w:r>
        <w:t>Gradyan</w:t>
      </w:r>
      <w:proofErr w:type="spellEnd"/>
      <w:r>
        <w:t xml:space="preserve"> Tabanlı Heterojen Öznitelik Çıkarma Yöntemlerime Yeni Yaklaşımlar, Yüksek Lisans Tezi, İnönü Üniversitesi, 78s, Ocak 2013.</w:t>
      </w:r>
    </w:p>
    <w:p w:rsidR="007E1BFF" w:rsidRDefault="007E1BFF" w:rsidP="007E1BFF">
      <w:pPr>
        <w:ind w:firstLine="360"/>
        <w:jc w:val="both"/>
      </w:pPr>
      <w:r>
        <w:t xml:space="preserve">[11] </w:t>
      </w:r>
      <w:proofErr w:type="spellStart"/>
      <w:r>
        <w:t>Kriten</w:t>
      </w:r>
      <w:proofErr w:type="spellEnd"/>
      <w:r>
        <w:t xml:space="preserve"> </w:t>
      </w:r>
      <w:proofErr w:type="spellStart"/>
      <w:r>
        <w:t>Grauman</w:t>
      </w:r>
      <w:proofErr w:type="spellEnd"/>
      <w:r>
        <w:t xml:space="preserve"> </w:t>
      </w:r>
      <w:proofErr w:type="spellStart"/>
      <w:r>
        <w:t>and</w:t>
      </w:r>
      <w:proofErr w:type="spellEnd"/>
      <w:r>
        <w:t xml:space="preserve"> </w:t>
      </w:r>
      <w:proofErr w:type="spellStart"/>
      <w:r>
        <w:t>Bastian</w:t>
      </w:r>
      <w:proofErr w:type="spellEnd"/>
      <w:r>
        <w:t xml:space="preserve"> </w:t>
      </w:r>
      <w:proofErr w:type="spellStart"/>
      <w:r>
        <w:t>Leibe</w:t>
      </w:r>
      <w:proofErr w:type="spellEnd"/>
      <w:r>
        <w:t xml:space="preserve">, </w:t>
      </w:r>
      <w:proofErr w:type="spellStart"/>
      <w:r>
        <w:t>Chapter</w:t>
      </w:r>
      <w:proofErr w:type="spellEnd"/>
      <w:r>
        <w:t xml:space="preserve"> 3 - </w:t>
      </w:r>
      <w:proofErr w:type="spellStart"/>
      <w:r>
        <w:t>Local</w:t>
      </w:r>
      <w:proofErr w:type="spellEnd"/>
      <w:r>
        <w:t xml:space="preserve"> </w:t>
      </w:r>
      <w:proofErr w:type="spellStart"/>
      <w:r>
        <w:t>Features</w:t>
      </w:r>
      <w:proofErr w:type="spellEnd"/>
      <w:r>
        <w:t xml:space="preserve">: </w:t>
      </w:r>
      <w:proofErr w:type="spellStart"/>
      <w:r>
        <w:t>Detection</w:t>
      </w:r>
      <w:proofErr w:type="spellEnd"/>
      <w:r>
        <w:t xml:space="preserve"> </w:t>
      </w:r>
      <w:proofErr w:type="spellStart"/>
      <w:r>
        <w:t>and</w:t>
      </w:r>
      <w:proofErr w:type="spellEnd"/>
      <w:r>
        <w:t xml:space="preserve"> </w:t>
      </w:r>
      <w:proofErr w:type="spellStart"/>
      <w:r>
        <w:t>Description</w:t>
      </w:r>
      <w:proofErr w:type="spellEnd"/>
      <w:r>
        <w:t xml:space="preserve">, </w:t>
      </w:r>
      <w:proofErr w:type="spellStart"/>
      <w:r>
        <w:t>excerpt</w:t>
      </w:r>
      <w:proofErr w:type="spellEnd"/>
      <w:r>
        <w:t xml:space="preserve"> </w:t>
      </w:r>
      <w:proofErr w:type="spellStart"/>
      <w:r>
        <w:t>chapter</w:t>
      </w:r>
      <w:proofErr w:type="spellEnd"/>
      <w:r>
        <w:t xml:space="preserve"> </w:t>
      </w:r>
      <w:proofErr w:type="spellStart"/>
      <w:r>
        <w:t>from</w:t>
      </w:r>
      <w:proofErr w:type="spellEnd"/>
      <w:r>
        <w:t xml:space="preserve"> </w:t>
      </w:r>
      <w:proofErr w:type="spellStart"/>
      <w:r>
        <w:t>synthesis</w:t>
      </w:r>
      <w:proofErr w:type="spellEnd"/>
      <w:r>
        <w:t xml:space="preserve"> </w:t>
      </w:r>
      <w:proofErr w:type="spellStart"/>
      <w:r>
        <w:t>lecture</w:t>
      </w:r>
      <w:proofErr w:type="spellEnd"/>
      <w:r>
        <w:t xml:space="preserve"> </w:t>
      </w:r>
      <w:proofErr w:type="spellStart"/>
      <w:r>
        <w:t>draft</w:t>
      </w:r>
      <w:proofErr w:type="spellEnd"/>
      <w:r>
        <w:t>, s.1-2.</w:t>
      </w:r>
    </w:p>
    <w:p w:rsidR="008E169F" w:rsidRPr="00233809" w:rsidRDefault="008E169F" w:rsidP="007E1BFF">
      <w:pPr>
        <w:ind w:firstLine="360"/>
        <w:jc w:val="both"/>
      </w:pPr>
      <w:r>
        <w:t xml:space="preserve">[12] </w:t>
      </w:r>
      <w:proofErr w:type="spellStart"/>
      <w:r>
        <w:t>A.Annis</w:t>
      </w:r>
      <w:proofErr w:type="spellEnd"/>
      <w:r>
        <w:t xml:space="preserve"> </w:t>
      </w:r>
      <w:proofErr w:type="spellStart"/>
      <w:r>
        <w:t>Fathima</w:t>
      </w:r>
      <w:proofErr w:type="spellEnd"/>
      <w:r>
        <w:t xml:space="preserve">, </w:t>
      </w:r>
      <w:proofErr w:type="spellStart"/>
      <w:r>
        <w:t>R.</w:t>
      </w:r>
      <w:proofErr w:type="gramStart"/>
      <w:r>
        <w:t>Karthik,V</w:t>
      </w:r>
      <w:proofErr w:type="gramEnd"/>
      <w:r>
        <w:t>.Vaidehi</w:t>
      </w:r>
      <w:proofErr w:type="spellEnd"/>
      <w:r>
        <w:t xml:space="preserve">, Image </w:t>
      </w:r>
      <w:proofErr w:type="spellStart"/>
      <w:r>
        <w:t>Stitching</w:t>
      </w:r>
      <w:proofErr w:type="spellEnd"/>
      <w:r>
        <w:t xml:space="preserve"> </w:t>
      </w:r>
      <w:proofErr w:type="spellStart"/>
      <w:r>
        <w:t>With</w:t>
      </w:r>
      <w:proofErr w:type="spellEnd"/>
      <w:r>
        <w:t xml:space="preserve"> </w:t>
      </w:r>
      <w:proofErr w:type="spellStart"/>
      <w:r>
        <w:t>Combined</w:t>
      </w:r>
      <w:proofErr w:type="spellEnd"/>
      <w:r>
        <w:t xml:space="preserve"> Moment </w:t>
      </w:r>
      <w:proofErr w:type="spellStart"/>
      <w:r>
        <w:t>Invariants</w:t>
      </w:r>
      <w:proofErr w:type="spellEnd"/>
      <w:r>
        <w:t xml:space="preserve"> </w:t>
      </w:r>
      <w:proofErr w:type="spellStart"/>
      <w:r>
        <w:t>and</w:t>
      </w:r>
      <w:proofErr w:type="spellEnd"/>
      <w:r>
        <w:t xml:space="preserve"> </w:t>
      </w:r>
      <w:proofErr w:type="spellStart"/>
      <w:r>
        <w:t>Sift</w:t>
      </w:r>
      <w:proofErr w:type="spellEnd"/>
      <w:r>
        <w:t xml:space="preserve"> </w:t>
      </w:r>
      <w:proofErr w:type="spellStart"/>
      <w:r>
        <w:t>Features</w:t>
      </w:r>
      <w:proofErr w:type="spellEnd"/>
      <w:r>
        <w:t xml:space="preserve">, </w:t>
      </w:r>
      <w:proofErr w:type="spellStart"/>
      <w:r>
        <w:t>The</w:t>
      </w:r>
      <w:proofErr w:type="spellEnd"/>
      <w:r>
        <w:t xml:space="preserve"> 4th International Conference on </w:t>
      </w:r>
      <w:proofErr w:type="spellStart"/>
      <w:r>
        <w:t>Ambient</w:t>
      </w:r>
      <w:proofErr w:type="spellEnd"/>
      <w:r>
        <w:t xml:space="preserve"> </w:t>
      </w:r>
      <w:proofErr w:type="spellStart"/>
      <w:r>
        <w:t>Systems</w:t>
      </w:r>
      <w:proofErr w:type="spellEnd"/>
      <w:r>
        <w:t xml:space="preserve">, Networks </w:t>
      </w:r>
      <w:proofErr w:type="spellStart"/>
      <w:r>
        <w:t>and</w:t>
      </w:r>
      <w:proofErr w:type="spellEnd"/>
      <w:r>
        <w:t xml:space="preserve"> Technologies (ANT 2013).</w:t>
      </w:r>
    </w:p>
    <w:sectPr w:rsidR="008E169F" w:rsidRPr="002338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9769E"/>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39E554D"/>
    <w:multiLevelType w:val="multilevel"/>
    <w:tmpl w:val="041F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2" w15:restartNumberingAfterBreak="0">
    <w:nsid w:val="224915EF"/>
    <w:multiLevelType w:val="multilevel"/>
    <w:tmpl w:val="041F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3" w15:restartNumberingAfterBreak="0">
    <w:nsid w:val="3756230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B597FA8"/>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C815F92"/>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E9B0B86"/>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761068F"/>
    <w:multiLevelType w:val="multilevel"/>
    <w:tmpl w:val="041F001D"/>
    <w:lvl w:ilvl="0">
      <w:start w:val="1"/>
      <w:numFmt w:val="decimal"/>
      <w:lvlText w:val="%1)"/>
      <w:lvlJc w:val="left"/>
      <w:pPr>
        <w:ind w:left="1776" w:hanging="360"/>
      </w:pPr>
    </w:lvl>
    <w:lvl w:ilvl="1">
      <w:start w:val="1"/>
      <w:numFmt w:val="lowerLetter"/>
      <w:lvlText w:val="%2)"/>
      <w:lvlJc w:val="left"/>
      <w:pPr>
        <w:ind w:left="2136" w:hanging="360"/>
      </w:pPr>
    </w:lvl>
    <w:lvl w:ilvl="2">
      <w:start w:val="1"/>
      <w:numFmt w:val="lowerRoman"/>
      <w:lvlText w:val="%3)"/>
      <w:lvlJc w:val="left"/>
      <w:pPr>
        <w:ind w:left="2496" w:hanging="360"/>
      </w:pPr>
    </w:lvl>
    <w:lvl w:ilvl="3">
      <w:start w:val="1"/>
      <w:numFmt w:val="decimal"/>
      <w:lvlText w:val="(%4)"/>
      <w:lvlJc w:val="left"/>
      <w:pPr>
        <w:ind w:left="2856" w:hanging="360"/>
      </w:pPr>
    </w:lvl>
    <w:lvl w:ilvl="4">
      <w:start w:val="1"/>
      <w:numFmt w:val="lowerLetter"/>
      <w:lvlText w:val="(%5)"/>
      <w:lvlJc w:val="left"/>
      <w:pPr>
        <w:ind w:left="3216" w:hanging="360"/>
      </w:pPr>
    </w:lvl>
    <w:lvl w:ilvl="5">
      <w:start w:val="1"/>
      <w:numFmt w:val="lowerRoman"/>
      <w:lvlText w:val="(%6)"/>
      <w:lvlJc w:val="left"/>
      <w:pPr>
        <w:ind w:left="3576" w:hanging="360"/>
      </w:pPr>
    </w:lvl>
    <w:lvl w:ilvl="6">
      <w:start w:val="1"/>
      <w:numFmt w:val="decimal"/>
      <w:lvlText w:val="%7."/>
      <w:lvlJc w:val="left"/>
      <w:pPr>
        <w:ind w:left="3936" w:hanging="360"/>
      </w:pPr>
    </w:lvl>
    <w:lvl w:ilvl="7">
      <w:start w:val="1"/>
      <w:numFmt w:val="lowerLetter"/>
      <w:lvlText w:val="%8."/>
      <w:lvlJc w:val="left"/>
      <w:pPr>
        <w:ind w:left="4296" w:hanging="360"/>
      </w:pPr>
    </w:lvl>
    <w:lvl w:ilvl="8">
      <w:start w:val="1"/>
      <w:numFmt w:val="lowerRoman"/>
      <w:lvlText w:val="%9."/>
      <w:lvlJc w:val="left"/>
      <w:pPr>
        <w:ind w:left="4656" w:hanging="360"/>
      </w:pPr>
    </w:lvl>
  </w:abstractNum>
  <w:abstractNum w:abstractNumId="8" w15:restartNumberingAfterBreak="0">
    <w:nsid w:val="51E80089"/>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1F14CB7"/>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6D8B4177"/>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E450A14"/>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97729B8"/>
    <w:multiLevelType w:val="hybridMultilevel"/>
    <w:tmpl w:val="BA2467C2"/>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0F">
      <w:start w:val="1"/>
      <w:numFmt w:val="decimal"/>
      <w:lvlText w:val="%3."/>
      <w:lvlJc w:val="lef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2"/>
  </w:num>
  <w:num w:numId="2">
    <w:abstractNumId w:val="11"/>
  </w:num>
  <w:num w:numId="3">
    <w:abstractNumId w:val="10"/>
  </w:num>
  <w:num w:numId="4">
    <w:abstractNumId w:val="6"/>
  </w:num>
  <w:num w:numId="5">
    <w:abstractNumId w:val="7"/>
  </w:num>
  <w:num w:numId="6">
    <w:abstractNumId w:val="5"/>
  </w:num>
  <w:num w:numId="7">
    <w:abstractNumId w:val="4"/>
  </w:num>
  <w:num w:numId="8">
    <w:abstractNumId w:val="2"/>
  </w:num>
  <w:num w:numId="9">
    <w:abstractNumId w:val="3"/>
  </w:num>
  <w:num w:numId="10">
    <w:abstractNumId w:val="1"/>
  </w:num>
  <w:num w:numId="11">
    <w:abstractNumId w:val="9"/>
  </w:num>
  <w:num w:numId="12">
    <w:abstractNumId w:val="8"/>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809"/>
    <w:rsid w:val="000A281B"/>
    <w:rsid w:val="00233809"/>
    <w:rsid w:val="002E7C09"/>
    <w:rsid w:val="00353B7A"/>
    <w:rsid w:val="00546A19"/>
    <w:rsid w:val="00585CC7"/>
    <w:rsid w:val="006351D8"/>
    <w:rsid w:val="007E1BFF"/>
    <w:rsid w:val="00877257"/>
    <w:rsid w:val="008C748D"/>
    <w:rsid w:val="008E169F"/>
    <w:rsid w:val="00952072"/>
    <w:rsid w:val="00C52E0B"/>
    <w:rsid w:val="00CA566A"/>
    <w:rsid w:val="00DA7EC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18770"/>
  <w15:chartTrackingRefBased/>
  <w15:docId w15:val="{5A87C432-C7C3-42CD-AA3A-2276A4A79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338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alk2">
    <w:name w:val="heading 2"/>
    <w:basedOn w:val="Normal"/>
    <w:next w:val="Normal"/>
    <w:link w:val="Balk2Char"/>
    <w:uiPriority w:val="9"/>
    <w:unhideWhenUsed/>
    <w:qFormat/>
    <w:rsid w:val="006351D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link w:val="Balk3Char"/>
    <w:uiPriority w:val="9"/>
    <w:unhideWhenUsed/>
    <w:qFormat/>
    <w:rsid w:val="008C74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alk4">
    <w:name w:val="heading 4"/>
    <w:basedOn w:val="Normal"/>
    <w:next w:val="Normal"/>
    <w:link w:val="Balk4Char"/>
    <w:uiPriority w:val="9"/>
    <w:unhideWhenUsed/>
    <w:qFormat/>
    <w:rsid w:val="00353B7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233809"/>
    <w:rPr>
      <w:rFonts w:asciiTheme="majorHAnsi" w:eastAsiaTheme="majorEastAsia" w:hAnsiTheme="majorHAnsi" w:cstheme="majorBidi"/>
      <w:color w:val="2E74B5" w:themeColor="accent1" w:themeShade="BF"/>
      <w:sz w:val="32"/>
      <w:szCs w:val="32"/>
    </w:rPr>
  </w:style>
  <w:style w:type="character" w:customStyle="1" w:styleId="Balk2Char">
    <w:name w:val="Başlık 2 Char"/>
    <w:basedOn w:val="VarsaylanParagrafYazTipi"/>
    <w:link w:val="Balk2"/>
    <w:uiPriority w:val="9"/>
    <w:rsid w:val="006351D8"/>
    <w:rPr>
      <w:rFonts w:asciiTheme="majorHAnsi" w:eastAsiaTheme="majorEastAsia" w:hAnsiTheme="majorHAnsi" w:cstheme="majorBidi"/>
      <w:color w:val="2E74B5" w:themeColor="accent1" w:themeShade="BF"/>
      <w:sz w:val="26"/>
      <w:szCs w:val="26"/>
    </w:rPr>
  </w:style>
  <w:style w:type="character" w:customStyle="1" w:styleId="Balk3Char">
    <w:name w:val="Başlık 3 Char"/>
    <w:basedOn w:val="VarsaylanParagrafYazTipi"/>
    <w:link w:val="Balk3"/>
    <w:uiPriority w:val="9"/>
    <w:rsid w:val="008C748D"/>
    <w:rPr>
      <w:rFonts w:asciiTheme="majorHAnsi" w:eastAsiaTheme="majorEastAsia" w:hAnsiTheme="majorHAnsi" w:cstheme="majorBidi"/>
      <w:color w:val="1F4D78" w:themeColor="accent1" w:themeShade="7F"/>
      <w:sz w:val="24"/>
      <w:szCs w:val="24"/>
    </w:rPr>
  </w:style>
  <w:style w:type="paragraph" w:styleId="ListeParagraf">
    <w:name w:val="List Paragraph"/>
    <w:basedOn w:val="Normal"/>
    <w:uiPriority w:val="34"/>
    <w:qFormat/>
    <w:rsid w:val="008C748D"/>
    <w:pPr>
      <w:ind w:left="720"/>
      <w:contextualSpacing/>
    </w:pPr>
  </w:style>
  <w:style w:type="character" w:customStyle="1" w:styleId="Balk4Char">
    <w:name w:val="Başlık 4 Char"/>
    <w:basedOn w:val="VarsaylanParagrafYazTipi"/>
    <w:link w:val="Balk4"/>
    <w:uiPriority w:val="9"/>
    <w:rsid w:val="00353B7A"/>
    <w:rPr>
      <w:rFonts w:asciiTheme="majorHAnsi" w:eastAsiaTheme="majorEastAsia" w:hAnsiTheme="majorHAnsi" w:cstheme="majorBidi"/>
      <w:i/>
      <w:iCs/>
      <w:color w:val="2E74B5" w:themeColor="accent1" w:themeShade="BF"/>
    </w:rPr>
  </w:style>
  <w:style w:type="character" w:styleId="Kpr">
    <w:name w:val="Hyperlink"/>
    <w:basedOn w:val="VarsaylanParagrafYazTipi"/>
    <w:uiPriority w:val="99"/>
    <w:unhideWhenUsed/>
    <w:rsid w:val="0087725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TotalTime>
  <Pages>4</Pages>
  <Words>1332</Words>
  <Characters>7593</Characters>
  <Application>Microsoft Office Word</Application>
  <DocSecurity>0</DocSecurity>
  <Lines>63</Lines>
  <Paragraphs>17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ONAR</dc:creator>
  <cp:keywords/>
  <dc:description/>
  <cp:lastModifiedBy>MEHMET ONAR</cp:lastModifiedBy>
  <cp:revision>1</cp:revision>
  <dcterms:created xsi:type="dcterms:W3CDTF">2017-04-27T10:23:00Z</dcterms:created>
  <dcterms:modified xsi:type="dcterms:W3CDTF">2017-04-27T13:38:00Z</dcterms:modified>
</cp:coreProperties>
</file>