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571D6C92" w:rsidR="002B1573" w:rsidRPr="00646522" w:rsidRDefault="00A33730" w:rsidP="009114DA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5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1F84B584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48597C2A" w14:textId="091D6B64" w:rsidR="00F76617" w:rsidRDefault="00263998" w:rsidP="00A3373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 w:rsidR="00A33730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De-Morgan 의 제 1,2 법칙의 simulation 결과 및 과정에 대해서 설명하시오. (NAND,NOR 과 비교 포함)</w:t>
      </w:r>
    </w:p>
    <w:p w14:paraId="48AD9EFD" w14:textId="49001468" w:rsidR="00700178" w:rsidRPr="00F76617" w:rsidRDefault="00700178" w:rsidP="00A3373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1) </w:t>
      </w:r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De-Morgan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의 제 </w:t>
      </w:r>
      <w:r>
        <w:rPr>
          <w:rFonts w:ascii="Batang" w:eastAsia="Batang" w:hAnsi="Batang"/>
          <w:b/>
          <w:bCs/>
          <w:szCs w:val="20"/>
          <w:lang w:val="en-US" w:eastAsia="ko-KR"/>
        </w:rPr>
        <w:t>1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법칙</w:t>
      </w:r>
    </w:p>
    <w:p w14:paraId="0B9EBA81" w14:textId="615BEDAB" w:rsidR="00263998" w:rsidRPr="00700178" w:rsidRDefault="00873FE5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="00700178">
        <w:rPr>
          <w:rFonts w:ascii="Batang" w:eastAsia="Batang" w:hAnsi="Batang"/>
          <w:b/>
          <w:bCs/>
          <w:szCs w:val="20"/>
          <w:lang w:val="en-US" w:eastAsia="ko-KR"/>
        </w:rPr>
        <w:t xml:space="preserve">Schematic </w:t>
      </w:r>
      <w:r w:rsidR="00700178">
        <w:rPr>
          <w:rFonts w:ascii="Batang" w:eastAsia="Batang" w:hAnsi="Batang" w:hint="eastAsia"/>
          <w:b/>
          <w:bCs/>
          <w:szCs w:val="20"/>
          <w:lang w:val="en-US" w:eastAsia="ko-KR"/>
        </w:rPr>
        <w:t>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"/>
        <w:gridCol w:w="8665"/>
      </w:tblGrid>
      <w:tr w:rsidR="00700178" w14:paraId="36AD48D8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D13C0CC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39D83670" w14:textId="1B3F50A0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6704C757" wp14:editId="6E1E0D03">
                  <wp:extent cx="5465135" cy="811530"/>
                  <wp:effectExtent l="0" t="0" r="0" b="1270"/>
                  <wp:docPr id="17" name="Picture 17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557" cy="81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78" w14:paraId="3354BCBF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0D05E5C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44C0CBBC" w14:textId="27B983DE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3049891" wp14:editId="224AEC6D">
                  <wp:extent cx="5464810" cy="1102995"/>
                  <wp:effectExtent l="0" t="0" r="0" b="1905"/>
                  <wp:docPr id="18" name="Picture 18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hap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574" cy="110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0E492" w14:textId="77777777" w:rsidR="0026563E" w:rsidRDefault="0026563E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E5F9265" w14:textId="61CF44C9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F627F9" w14:paraId="2D96C4A8" w14:textId="77777777" w:rsidTr="001D51E2">
        <w:trPr>
          <w:trHeight w:val="319"/>
        </w:trPr>
        <w:tc>
          <w:tcPr>
            <w:tcW w:w="1276" w:type="dxa"/>
          </w:tcPr>
          <w:p w14:paraId="6C4CFBA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02341100" w14:textId="4CCCEA80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227CECD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F627F9" w14:paraId="46F4749E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3AF3D3C3" w14:textId="5F8F8615" w:rsidR="00F627F9" w:rsidRDefault="00F627F9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0" w:name="_Hlk51880352"/>
            <w:bookmarkStart w:id="1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1677831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8EEF5E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25DA8F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two_input_demorgan_type_1_a(</w:t>
            </w:r>
          </w:p>
          <w:p w14:paraId="5E27EF2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3D0ED32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CC79F8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c</w:t>
            </w:r>
          </w:p>
          <w:p w14:paraId="113F59B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466124A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17C7375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c = ~ (a | b);</w:t>
            </w:r>
          </w:p>
          <w:p w14:paraId="50A1D77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0C0335A1" w14:textId="6BD31304" w:rsidR="00F627F9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22B0AB1C" w14:textId="6662EBC5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EA1173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50505E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two_input_demorgan_type_1_b(</w:t>
            </w:r>
          </w:p>
          <w:p w14:paraId="1CC0563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9B974D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AC55B8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c</w:t>
            </w:r>
          </w:p>
          <w:p w14:paraId="00549BE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8ED318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90D3C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c = (~a) &amp; (~b);</w:t>
            </w:r>
          </w:p>
          <w:p w14:paraId="2518ED6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22D17BC" w14:textId="485780A6" w:rsidR="00F627F9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0"/>
      <w:tr w:rsidR="009F2D67" w14:paraId="1CF96CD9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5759EFB5" w14:textId="310FEBCE" w:rsidR="009F2D67" w:rsidRDefault="009F2D6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4BA328E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AE3BBD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DAB3C3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two_input_demorgan_type_1_a_tb;</w:t>
            </w:r>
          </w:p>
          <w:p w14:paraId="3D32F56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6FC88C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0118A59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994930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cc;</w:t>
            </w:r>
          </w:p>
          <w:p w14:paraId="43D8535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0255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two_input_demorgan_type_1_a u_two_input_demorgan_type_1_a(</w:t>
            </w:r>
          </w:p>
          <w:p w14:paraId="3D9097D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6F1EC80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0AECD77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</w:t>
            </w:r>
          </w:p>
          <w:p w14:paraId="3B11B9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);</w:t>
            </w:r>
          </w:p>
          <w:p w14:paraId="31FFBCF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B00DCF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B2ADBE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6423E4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565AEC3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792531C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F38EC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4B999A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0F484CF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63BDB40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FAFC2D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9B1D06" w14:textId="14D26D3A" w:rsidR="009F2D67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4B6695D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389BD48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D33FE6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two_input_demorgan_type_1_b_tb;</w:t>
            </w:r>
          </w:p>
          <w:p w14:paraId="5EB38F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98E888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5C182B9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64CE81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cc;</w:t>
            </w:r>
          </w:p>
          <w:p w14:paraId="6F70A8F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00E500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two_input_demorgan_type_1_b u_two_input_demorgan_type_1_b(</w:t>
            </w:r>
          </w:p>
          <w:p w14:paraId="502065E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05F2D89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506CDC9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</w:t>
            </w:r>
          </w:p>
          <w:p w14:paraId="7B58949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);</w:t>
            </w:r>
          </w:p>
          <w:p w14:paraId="1048E34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744223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6BE06DE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1BE4B79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30640E1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097E952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82DB7F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CF83A2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09DCC55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758A565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72038D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D9A771" w14:textId="0A31E1D5" w:rsidR="009F2D67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"/>
    </w:tbl>
    <w:p w14:paraId="4C2F49A8" w14:textId="10416864" w:rsidR="00263998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384E89A3" w14:textId="4D22047C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885046" w14:paraId="190692D7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FBBC761" w14:textId="7862FC9B" w:rsidR="00885046" w:rsidRDefault="00AB1A0F" w:rsidP="000B42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51DCA72F" w14:textId="65BC5047" w:rsidR="00885046" w:rsidRDefault="001D51E2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0460B366" wp14:editId="22F757A1">
                  <wp:extent cx="5390515" cy="856615"/>
                  <wp:effectExtent l="0" t="0" r="0" b="0"/>
                  <wp:docPr id="16" name="Picture 16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timelin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000" cy="85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0A3B1315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C3BF0A3" w14:textId="7D9179F7" w:rsidR="00885046" w:rsidRDefault="00AB1A0F" w:rsidP="000B42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128B6F57" w14:textId="739108D2" w:rsidR="00885046" w:rsidRDefault="001D51E2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E0C522F" wp14:editId="25B379B3">
                  <wp:extent cx="5390515" cy="883285"/>
                  <wp:effectExtent l="0" t="0" r="0" b="5715"/>
                  <wp:docPr id="15" name="Picture 15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imelin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586" cy="88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BD595" w14:textId="77777777" w:rsidR="001F76C3" w:rsidRDefault="001F76C3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D12DFAA" w14:textId="11BA4D80" w:rsidR="00873FE5" w:rsidRPr="001F76C3" w:rsidRDefault="001F76C3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" w:name="OLE_LINK7"/>
      <w:bookmarkStart w:id="3" w:name="OLE_LINK8"/>
      <w:r>
        <w:rPr>
          <w:rFonts w:ascii="Batang" w:eastAsia="Batang" w:hAnsi="Batang" w:hint="eastAsia"/>
          <w:szCs w:val="20"/>
          <w:lang w:val="en-US" w:eastAsia="ko-KR"/>
        </w:rPr>
        <w:t xml:space="preserve">불리안 식에서 두 식이 동일함을 보장하는 만큼 실제로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>로 시뮬레이션 한 결과도 동일하게 나타났다.</w:t>
      </w:r>
    </w:p>
    <w:bookmarkEnd w:id="2"/>
    <w:bookmarkEnd w:id="3"/>
    <w:p w14:paraId="5585E17C" w14:textId="77777777" w:rsidR="001F76C3" w:rsidRDefault="001F76C3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51BCDD6" w14:textId="21390023" w:rsidR="00700178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4" w:name="OLE_LINK3"/>
      <w:bookmarkStart w:id="5" w:name="OLE_LINK4"/>
      <w:bookmarkStart w:id="6" w:name="OLE_LINK5"/>
      <w:bookmarkStart w:id="7" w:name="OLE_LINK6"/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>NOR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gate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와의 비교</w:t>
      </w:r>
    </w:p>
    <w:p w14:paraId="42DD6C33" w14:textId="614BEF32" w:rsidR="00700178" w:rsidRPr="00752165" w:rsidRDefault="001F76C3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8" w:name="OLE_LINK9"/>
      <w:bookmarkStart w:id="9" w:name="OLE_LINK10"/>
      <w:bookmarkStart w:id="10" w:name="OLE_LINK11"/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>는 사실상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시간에 구현했던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>게이트와 동일하다.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진리표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상으로도 두 </w:t>
      </w:r>
      <w:r w:rsidR="00752165">
        <w:rPr>
          <w:rFonts w:ascii="Batang" w:eastAsia="Batang" w:hAnsi="Batang"/>
          <w:szCs w:val="20"/>
          <w:lang w:val="en-US" w:eastAsia="ko-KR"/>
        </w:rPr>
        <w:t>input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 w:rsidR="00752165">
        <w:rPr>
          <w:rFonts w:ascii="Batang" w:eastAsia="Batang" w:hAnsi="Batang"/>
          <w:szCs w:val="20"/>
          <w:lang w:val="en-US" w:eastAsia="ko-KR"/>
        </w:rPr>
        <w:t>0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일때만 </w:t>
      </w:r>
      <w:r w:rsidR="00752165">
        <w:rPr>
          <w:rFonts w:ascii="Batang" w:eastAsia="Batang" w:hAnsi="Batang"/>
          <w:szCs w:val="20"/>
          <w:lang w:val="en-US" w:eastAsia="ko-KR"/>
        </w:rPr>
        <w:t>1</w:t>
      </w:r>
      <w:r w:rsidR="00752165">
        <w:rPr>
          <w:rFonts w:ascii="Batang" w:eastAsia="Batang" w:hAnsi="Batang" w:hint="eastAsia"/>
          <w:szCs w:val="20"/>
          <w:lang w:val="en-US" w:eastAsia="ko-KR"/>
        </w:rPr>
        <w:t>을 출력한며,</w:t>
      </w:r>
      <w:r w:rsidR="00752165">
        <w:rPr>
          <w:rFonts w:ascii="Batang" w:eastAsia="Batang" w:hAnsi="Batang"/>
          <w:szCs w:val="20"/>
          <w:lang w:val="en-US" w:eastAsia="ko-KR"/>
        </w:rPr>
        <w:t xml:space="preserve">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그것의 </w:t>
      </w:r>
      <w:r w:rsidR="00752165">
        <w:rPr>
          <w:rFonts w:ascii="Batang" w:eastAsia="Batang" w:hAnsi="Batang"/>
          <w:szCs w:val="20"/>
          <w:lang w:val="en-US" w:eastAsia="ko-KR"/>
        </w:rPr>
        <w:t>Schematic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을 보더라도 </w:t>
      </w:r>
      <w:r w:rsidR="00752165">
        <w:rPr>
          <w:rFonts w:ascii="Batang" w:eastAsia="Batang" w:hAnsi="Batang"/>
          <w:szCs w:val="20"/>
          <w:lang w:val="en-US" w:eastAsia="ko-KR"/>
        </w:rPr>
        <w:t>OR</w:t>
      </w:r>
      <w:r w:rsidR="00752165">
        <w:rPr>
          <w:rFonts w:ascii="Batang" w:eastAsia="Batang" w:hAnsi="Batang" w:hint="eastAsia"/>
          <w:szCs w:val="20"/>
          <w:lang w:val="en-US" w:eastAsia="ko-KR"/>
        </w:rPr>
        <w:t>게이트로</w:t>
      </w:r>
      <w:r w:rsidR="00752165">
        <w:rPr>
          <w:rFonts w:ascii="Batang" w:eastAsia="Batang" w:hAnsi="Batang"/>
          <w:szCs w:val="20"/>
          <w:lang w:val="en-US" w:eastAsia="ko-KR"/>
        </w:rPr>
        <w:t xml:space="preserve">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만들어낸 결과에 </w:t>
      </w:r>
      <w:r w:rsidR="00752165">
        <w:rPr>
          <w:rFonts w:ascii="Batang" w:eastAsia="Batang" w:hAnsi="Batang"/>
          <w:szCs w:val="20"/>
          <w:lang w:val="en-US" w:eastAsia="ko-KR"/>
        </w:rPr>
        <w:t xml:space="preserve">NOT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게이트를 활용함으로써 그 결과를 반전시킨다는 점에서 </w:t>
      </w:r>
      <w:r w:rsidR="00752165">
        <w:rPr>
          <w:rFonts w:ascii="Batang" w:eastAsia="Batang" w:hAnsi="Batang"/>
          <w:szCs w:val="20"/>
          <w:lang w:val="en-US" w:eastAsia="ko-KR"/>
        </w:rPr>
        <w:t xml:space="preserve">NOR </w:t>
      </w:r>
      <w:r w:rsidR="00752165">
        <w:rPr>
          <w:rFonts w:ascii="Batang" w:eastAsia="Batang" w:hAnsi="Batang" w:hint="eastAsia"/>
          <w:szCs w:val="20"/>
          <w:lang w:val="en-US" w:eastAsia="ko-KR"/>
        </w:rPr>
        <w:t>게이트와 동일하다.</w:t>
      </w:r>
      <w:r w:rsidR="00752165">
        <w:rPr>
          <w:rFonts w:ascii="Batang" w:eastAsia="Batang" w:hAnsi="Batang"/>
          <w:szCs w:val="20"/>
          <w:lang w:val="en-US" w:eastAsia="ko-KR"/>
        </w:rPr>
        <w:t xml:space="preserve">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이때 드모르간의 제1법칙은 지난 시간에 구현한 </w:t>
      </w:r>
      <w:r w:rsidR="00752165">
        <w:rPr>
          <w:rFonts w:ascii="Batang" w:eastAsia="Batang" w:hAnsi="Batang"/>
          <w:szCs w:val="20"/>
          <w:lang w:val="en-US" w:eastAsia="ko-KR"/>
        </w:rPr>
        <w:t>NOR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게이트를 </w:t>
      </w:r>
      <w:r w:rsidR="00752165">
        <w:rPr>
          <w:rFonts w:ascii="Batang" w:eastAsia="Batang" w:hAnsi="Batang"/>
          <w:szCs w:val="20"/>
          <w:lang w:val="en-US" w:eastAsia="ko-KR"/>
        </w:rPr>
        <w:t xml:space="preserve">AND </w:t>
      </w:r>
      <w:r w:rsidR="00752165">
        <w:rPr>
          <w:rFonts w:ascii="Batang" w:eastAsia="Batang" w:hAnsi="Batang" w:hint="eastAsia"/>
          <w:szCs w:val="20"/>
          <w:lang w:val="en-US" w:eastAsia="ko-KR"/>
        </w:rPr>
        <w:t>와</w:t>
      </w:r>
      <w:r w:rsidR="00752165">
        <w:rPr>
          <w:rFonts w:ascii="Batang" w:eastAsia="Batang" w:hAnsi="Batang"/>
          <w:szCs w:val="20"/>
          <w:lang w:val="en-US" w:eastAsia="ko-KR"/>
        </w:rPr>
        <w:t xml:space="preserve"> NOT </w:t>
      </w:r>
      <w:r w:rsidR="00752165">
        <w:rPr>
          <w:rFonts w:ascii="Batang" w:eastAsia="Batang" w:hAnsi="Batang" w:hint="eastAsia"/>
          <w:szCs w:val="20"/>
          <w:lang w:val="en-US" w:eastAsia="ko-KR"/>
        </w:rPr>
        <w:t>게이트로도 구현할 수 있음을 보여준다.</w:t>
      </w:r>
    </w:p>
    <w:bookmarkEnd w:id="8"/>
    <w:bookmarkEnd w:id="9"/>
    <w:bookmarkEnd w:id="10"/>
    <w:p w14:paraId="4B4C30CA" w14:textId="77777777" w:rsidR="001F76C3" w:rsidRDefault="001F76C3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C585715" w14:textId="77777777" w:rsidR="00752165" w:rsidRDefault="0075216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607CE2F" w14:textId="009DAF3D" w:rsidR="00700178" w:rsidRPr="00F76617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2) </w:t>
      </w:r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De-Morgan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의 제 </w:t>
      </w:r>
      <w:r w:rsidR="001F76C3">
        <w:rPr>
          <w:rFonts w:ascii="Batang" w:eastAsia="Batang" w:hAnsi="Batang"/>
          <w:b/>
          <w:bCs/>
          <w:szCs w:val="20"/>
          <w:lang w:val="en-US" w:eastAsia="ko-KR"/>
        </w:rPr>
        <w:t>2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법칙</w:t>
      </w:r>
    </w:p>
    <w:p w14:paraId="547DCDCB" w14:textId="77777777" w:rsidR="00700178" w:rsidRPr="00700178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Schematic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700178" w14:paraId="7CA5A557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794CD416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13714D0D" w14:textId="381AF11D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7CA0A7D3" wp14:editId="7D69B42A">
                  <wp:extent cx="5390707" cy="815340"/>
                  <wp:effectExtent l="0" t="0" r="0" b="0"/>
                  <wp:docPr id="13" name="Picture 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081" cy="81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78" w14:paraId="5343E04C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79C4EE97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13021DF4" w14:textId="6DE2B65C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2D7AD5DE" wp14:editId="68E0B62C">
                  <wp:extent cx="5390515" cy="1162685"/>
                  <wp:effectExtent l="0" t="0" r="0" b="5715"/>
                  <wp:docPr id="14" name="Picture 1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drawing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230" cy="116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0A876" w14:textId="77777777" w:rsidR="00700178" w:rsidRDefault="00700178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A4BA371" w14:textId="77777777" w:rsidR="00700178" w:rsidRPr="00873FE5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700178" w14:paraId="74BCE7EB" w14:textId="77777777" w:rsidTr="001D51E2">
        <w:trPr>
          <w:trHeight w:val="319"/>
        </w:trPr>
        <w:tc>
          <w:tcPr>
            <w:tcW w:w="1276" w:type="dxa"/>
          </w:tcPr>
          <w:p w14:paraId="32C9E12C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05D01487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1AB033B8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700178" w14:paraId="07A4FE88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0E1A068E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0992AA0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91A4BF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0E17A6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two_input_demorgan_type_2_a(</w:t>
            </w:r>
          </w:p>
          <w:p w14:paraId="5520BCC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63F7A49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2E73185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c</w:t>
            </w:r>
          </w:p>
          <w:p w14:paraId="1078A9E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019D70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A5B33E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c = ~ (a &amp; b);</w:t>
            </w:r>
          </w:p>
          <w:p w14:paraId="17E2471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77A2385" w14:textId="5ECED4E9" w:rsidR="00700178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652E89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75F23F1" w14:textId="77777777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0E61320" w14:textId="7BFBD674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two_input_demorgan_type_2_b(</w:t>
            </w:r>
          </w:p>
          <w:p w14:paraId="45789C5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3F12E78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534A41F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c</w:t>
            </w:r>
          </w:p>
          <w:p w14:paraId="62D2C6C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B21874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04FA2B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c = (~a) | (~b);</w:t>
            </w:r>
          </w:p>
          <w:p w14:paraId="6A21D38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B1660E" w14:textId="2EBC6005" w:rsidR="00700178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700178" w14:paraId="396E7F61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5FC559E8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540B0E9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52AC27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473F0E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two_input_demorgan_type_2_a_tb;</w:t>
            </w:r>
          </w:p>
          <w:p w14:paraId="7EEDB04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F91406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0260A5B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50C2C99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cc;</w:t>
            </w:r>
          </w:p>
          <w:p w14:paraId="5BBC1A0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3F07D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two_input_demorgan_type_2_a u_two_input_demorgan_type_2_a(</w:t>
            </w:r>
          </w:p>
          <w:p w14:paraId="3F1C644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3F40A35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2DC7BB8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</w:t>
            </w:r>
          </w:p>
          <w:p w14:paraId="6272830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E19CB4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E9963C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7D95871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C6D116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2F41097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6D14CF8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269675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0AD9E8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    #400</w:t>
            </w:r>
          </w:p>
          <w:p w14:paraId="0FA6ECB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11D5171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6E437B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1170375" w14:textId="6C3AE15D" w:rsidR="00700178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3A4B7D7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72B01C7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940549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two_input_demorgan_type_2_b_tb;</w:t>
            </w:r>
          </w:p>
          <w:p w14:paraId="63F95B5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0325E4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75736F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47E54B1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427FBB7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cc;</w:t>
            </w:r>
          </w:p>
          <w:p w14:paraId="394821A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F3F871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two_input_demorgan_type_2_b u_two_input_demorgan_type_2_b(</w:t>
            </w:r>
          </w:p>
          <w:p w14:paraId="632F4B0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285D860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26EAE55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</w:t>
            </w:r>
          </w:p>
          <w:p w14:paraId="1C6D736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2DF0273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11DD7D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0EEA2B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7DE5C65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72F79CD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204A151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518EE5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initial begin</w:t>
            </w:r>
          </w:p>
          <w:p w14:paraId="387CACF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22054BE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03D257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04D35CE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EC61BD" w14:textId="3BA03B33" w:rsidR="00700178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5F197F68" w14:textId="77777777" w:rsidR="00700178" w:rsidRDefault="00700178" w:rsidP="0070017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039AA72" w14:textId="77777777" w:rsidR="00700178" w:rsidRPr="00873FE5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700178" w14:paraId="67B1F142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6F4CC64E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6F6097F1" w14:textId="59585FF0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2E6553CE" wp14:editId="3916DFB4">
                  <wp:extent cx="5401339" cy="859155"/>
                  <wp:effectExtent l="0" t="0" r="0" b="4445"/>
                  <wp:docPr id="12" name="Picture 1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196" cy="859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78" w14:paraId="1E87F4FC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08162CB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6EB7DC36" w14:textId="5B4E272C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6041B7F2" wp14:editId="75A9EDD9">
                  <wp:extent cx="5401310" cy="845820"/>
                  <wp:effectExtent l="0" t="0" r="0" b="5080"/>
                  <wp:docPr id="11" name="Picture 11" descr="A picture containing green, sitting, monitor, play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green, sitting, monitor, play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78" cy="84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E3AA4" w14:textId="59487858" w:rsidR="00700178" w:rsidRDefault="00700178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369D463" w14:textId="77777777" w:rsidR="001F76C3" w:rsidRPr="001F76C3" w:rsidRDefault="001F76C3" w:rsidP="001F76C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불리안 식에서 두 식이 동일함을 보장하는 만큼 실제로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>로 시뮬레이션 한 결과도 동일하게 나타났다.</w:t>
      </w:r>
    </w:p>
    <w:p w14:paraId="4C3DA182" w14:textId="77777777" w:rsidR="001F76C3" w:rsidRDefault="001F76C3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2AC9046" w14:textId="77777777" w:rsidR="00700178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>NAND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gate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와의 비교</w:t>
      </w:r>
    </w:p>
    <w:p w14:paraId="241182A5" w14:textId="0D627EDD" w:rsidR="00752165" w:rsidRPr="00752165" w:rsidRDefault="00752165" w:rsidP="00752165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>는 사실상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시간에 구현했던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>게이트와 동일하다.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진리표 상으로도 두 </w:t>
      </w:r>
      <w:r>
        <w:rPr>
          <w:rFonts w:ascii="Batang" w:eastAsia="Batang" w:hAnsi="Batang"/>
          <w:szCs w:val="20"/>
          <w:lang w:val="en-US" w:eastAsia="ko-KR"/>
        </w:rPr>
        <w:t>input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일때만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을 출력한며,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그것의 </w:t>
      </w:r>
      <w:r>
        <w:rPr>
          <w:rFonts w:ascii="Batang" w:eastAsia="Batang" w:hAnsi="Batang"/>
          <w:szCs w:val="20"/>
          <w:lang w:val="en-US" w:eastAsia="ko-KR"/>
        </w:rPr>
        <w:t>Schematic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보더라도 </w:t>
      </w:r>
      <w:r>
        <w:rPr>
          <w:rFonts w:ascii="Batang" w:eastAsia="Batang" w:hAnsi="Batang"/>
          <w:szCs w:val="20"/>
          <w:lang w:val="en-US" w:eastAsia="ko-KR"/>
        </w:rPr>
        <w:t>AND</w:t>
      </w:r>
      <w:r>
        <w:rPr>
          <w:rFonts w:ascii="Batang" w:eastAsia="Batang" w:hAnsi="Batang" w:hint="eastAsia"/>
          <w:szCs w:val="20"/>
          <w:lang w:val="en-US" w:eastAsia="ko-KR"/>
        </w:rPr>
        <w:t>게이트로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만들어낸 결과에 </w:t>
      </w:r>
      <w:r>
        <w:rPr>
          <w:rFonts w:ascii="Batang" w:eastAsia="Batang" w:hAnsi="Batang"/>
          <w:szCs w:val="20"/>
          <w:lang w:val="en-US" w:eastAsia="ko-KR"/>
        </w:rPr>
        <w:t xml:space="preserve">NOT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게이트를 활용함으로써 그 결과를 반전시킨다는 점에서 </w:t>
      </w:r>
      <w:r>
        <w:rPr>
          <w:rFonts w:ascii="Batang" w:eastAsia="Batang" w:hAnsi="Batang"/>
          <w:szCs w:val="20"/>
          <w:lang w:val="en-US" w:eastAsia="ko-KR"/>
        </w:rPr>
        <w:t xml:space="preserve">NAND </w:t>
      </w:r>
      <w:r>
        <w:rPr>
          <w:rFonts w:ascii="Batang" w:eastAsia="Batang" w:hAnsi="Batang" w:hint="eastAsia"/>
          <w:szCs w:val="20"/>
          <w:lang w:val="en-US" w:eastAsia="ko-KR"/>
        </w:rPr>
        <w:t>게이트와 동일하다.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이때 드모르간의 제2법칙은 지난 시간에 구현한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게이트를 </w:t>
      </w:r>
      <w:r>
        <w:rPr>
          <w:rFonts w:ascii="Batang" w:eastAsia="Batang" w:hAnsi="Batang"/>
          <w:szCs w:val="20"/>
          <w:lang w:val="en-US" w:eastAsia="ko-KR"/>
        </w:rPr>
        <w:t xml:space="preserve">OR </w:t>
      </w:r>
      <w:r>
        <w:rPr>
          <w:rFonts w:ascii="Batang" w:eastAsia="Batang" w:hAnsi="Batang" w:hint="eastAsia"/>
          <w:szCs w:val="20"/>
          <w:lang w:val="en-US" w:eastAsia="ko-KR"/>
        </w:rPr>
        <w:t>와</w:t>
      </w:r>
      <w:r>
        <w:rPr>
          <w:rFonts w:ascii="Batang" w:eastAsia="Batang" w:hAnsi="Batang"/>
          <w:szCs w:val="20"/>
          <w:lang w:val="en-US" w:eastAsia="ko-KR"/>
        </w:rPr>
        <w:t xml:space="preserve"> NOT </w:t>
      </w:r>
      <w:r>
        <w:rPr>
          <w:rFonts w:ascii="Batang" w:eastAsia="Batang" w:hAnsi="Batang" w:hint="eastAsia"/>
          <w:szCs w:val="20"/>
          <w:lang w:val="en-US" w:eastAsia="ko-KR"/>
        </w:rPr>
        <w:t>게이트로도 구현할 수 있음을 보여준다.</w:t>
      </w:r>
    </w:p>
    <w:p w14:paraId="1127C073" w14:textId="77777777" w:rsidR="00700178" w:rsidRPr="00700178" w:rsidRDefault="00700178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597AD0D" w14:textId="75C5986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1311B1BA" w14:textId="3546BCCB" w:rsidR="000B4256" w:rsidRPr="00E241E9" w:rsidRDefault="00700178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(3) </w:t>
      </w:r>
      <w:r w:rsidR="00873FE5"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2"/>
      </w:tblGrid>
      <w:tr w:rsidR="00700178" w:rsidRPr="00E21D7D" w14:paraId="0603E567" w14:textId="34336870" w:rsidTr="00700178">
        <w:trPr>
          <w:trHeight w:val="291"/>
        </w:trPr>
        <w:tc>
          <w:tcPr>
            <w:tcW w:w="901" w:type="dxa"/>
            <w:shd w:val="clear" w:color="auto" w:fill="BFBFBF" w:themeFill="background1" w:themeFillShade="BF"/>
            <w:vAlign w:val="center"/>
          </w:tcPr>
          <w:bookmarkEnd w:id="4"/>
          <w:bookmarkEnd w:id="5"/>
          <w:bookmarkEnd w:id="6"/>
          <w:bookmarkEnd w:id="7"/>
          <w:p w14:paraId="60ED18A2" w14:textId="6A093194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02D6D9E5" w14:textId="0CD7BE67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0771CDE8" w14:textId="1F806A7F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A+B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33F4FB1A" w14:textId="347D66E4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 * B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5851D94B" w14:textId="1521C2B6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A’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54F0DDC7" w14:textId="0B828F79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B’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3778FE93" w14:textId="5A300A95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(A+B)’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37CB1ABB" w14:textId="6D39CEE8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A’ * B’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333A6CC7" w14:textId="1FB0857B" w:rsidR="00700178" w:rsidRPr="00700178" w:rsidRDefault="00700178" w:rsidP="00700178">
            <w:pPr>
              <w:jc w:val="center"/>
              <w:rPr>
                <w:rFonts w:ascii="Batang" w:eastAsia="Batang" w:hAnsi="Batang"/>
                <w:sz w:val="18"/>
                <w:szCs w:val="18"/>
                <w:lang w:val="en-US" w:eastAsia="ko-KR"/>
              </w:rPr>
            </w:pPr>
            <w:r w:rsidRPr="00700178">
              <w:rPr>
                <w:rFonts w:ascii="Batang" w:eastAsia="Batang" w:hAnsi="Batang"/>
                <w:sz w:val="18"/>
                <w:szCs w:val="18"/>
                <w:lang w:val="en-US" w:eastAsia="ko-KR"/>
              </w:rPr>
              <w:t>(A * B)’</w:t>
            </w:r>
          </w:p>
        </w:tc>
        <w:tc>
          <w:tcPr>
            <w:tcW w:w="902" w:type="dxa"/>
            <w:shd w:val="clear" w:color="auto" w:fill="BFBFBF" w:themeFill="background1" w:themeFillShade="BF"/>
            <w:vAlign w:val="center"/>
          </w:tcPr>
          <w:p w14:paraId="636BCAD5" w14:textId="3A4142DC" w:rsidR="00700178" w:rsidRPr="00700178" w:rsidRDefault="00700178" w:rsidP="00700178">
            <w:pPr>
              <w:jc w:val="center"/>
              <w:rPr>
                <w:rFonts w:ascii="Batang" w:eastAsia="Batang" w:hAnsi="Batang"/>
                <w:sz w:val="18"/>
                <w:szCs w:val="18"/>
                <w:lang w:val="en-US" w:eastAsia="ko-KR"/>
              </w:rPr>
            </w:pPr>
            <w:r w:rsidRPr="00700178">
              <w:rPr>
                <w:rFonts w:ascii="Batang" w:eastAsia="Batang" w:hAnsi="Batang"/>
                <w:sz w:val="18"/>
                <w:szCs w:val="18"/>
                <w:lang w:val="en-US" w:eastAsia="ko-KR"/>
              </w:rPr>
              <w:t>A’ + B’</w:t>
            </w:r>
          </w:p>
        </w:tc>
      </w:tr>
      <w:tr w:rsidR="00700178" w14:paraId="46C0CD44" w14:textId="7DC12E51" w:rsidTr="00700178">
        <w:trPr>
          <w:trHeight w:val="291"/>
        </w:trPr>
        <w:tc>
          <w:tcPr>
            <w:tcW w:w="901" w:type="dxa"/>
            <w:vAlign w:val="center"/>
          </w:tcPr>
          <w:p w14:paraId="5E844C06" w14:textId="57136CF9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4657772" w14:textId="699402D3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3A40E28" w14:textId="0C782A50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7BFE1C9" w14:textId="780AA88D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74599E9" w14:textId="4339ED89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2DA20ED0" w14:textId="7DAAFFDA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3D1F1DF3" w14:textId="1156DD5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6DCCCBB1" w14:textId="5CCB21BD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771AD4FB" w14:textId="06587DA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2" w:type="dxa"/>
            <w:vAlign w:val="center"/>
          </w:tcPr>
          <w:p w14:paraId="5B698F40" w14:textId="2D82D9AA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00178" w14:paraId="3A065254" w14:textId="313A20F0" w:rsidTr="00700178">
        <w:trPr>
          <w:trHeight w:val="291"/>
        </w:trPr>
        <w:tc>
          <w:tcPr>
            <w:tcW w:w="901" w:type="dxa"/>
            <w:vAlign w:val="center"/>
          </w:tcPr>
          <w:p w14:paraId="6D8F7EAC" w14:textId="1F4874FC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4FB710A" w14:textId="6E3D4B11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2D2C5D7B" w14:textId="78FBFE8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1A0B1127" w14:textId="4BF1260E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59DB400" w14:textId="205A803B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2F38E395" w14:textId="242644BC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47F9935" w14:textId="4C773384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E254412" w14:textId="77DA364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E0E535B" w14:textId="0BD8F631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2" w:type="dxa"/>
            <w:vAlign w:val="center"/>
          </w:tcPr>
          <w:p w14:paraId="26A09E6E" w14:textId="0FE51D83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00178" w14:paraId="53DE2653" w14:textId="177BD872" w:rsidTr="00700178">
        <w:trPr>
          <w:trHeight w:val="291"/>
        </w:trPr>
        <w:tc>
          <w:tcPr>
            <w:tcW w:w="901" w:type="dxa"/>
            <w:vAlign w:val="center"/>
          </w:tcPr>
          <w:p w14:paraId="1F912766" w14:textId="39BCA9E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1EA14774" w14:textId="4075B307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2C3EE6FD" w14:textId="7660551C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04303415" w14:textId="7D4DB23C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484AB7A2" w14:textId="4AF61AA5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2828049D" w14:textId="6B27A18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2245B03D" w14:textId="14003D07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6686C649" w14:textId="09626F10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052B404B" w14:textId="1D6961B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2" w:type="dxa"/>
            <w:vAlign w:val="center"/>
          </w:tcPr>
          <w:p w14:paraId="674E3D88" w14:textId="63A9DA64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00178" w14:paraId="67C78D62" w14:textId="4C411E6E" w:rsidTr="00700178">
        <w:trPr>
          <w:trHeight w:val="291"/>
        </w:trPr>
        <w:tc>
          <w:tcPr>
            <w:tcW w:w="901" w:type="dxa"/>
            <w:vAlign w:val="center"/>
          </w:tcPr>
          <w:p w14:paraId="0C7124E2" w14:textId="15D00D1E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6BA0A6B3" w14:textId="7E61E41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0D280E80" w14:textId="68AE0BE1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54C10683" w14:textId="28BBAF1E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0C23AA68" w14:textId="5E690328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7B430D3" w14:textId="6A6DCCCE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6C1D623" w14:textId="6831E27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2540BB22" w14:textId="204B5DC1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793949E2" w14:textId="6ED6478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2" w:type="dxa"/>
            <w:vAlign w:val="center"/>
          </w:tcPr>
          <w:p w14:paraId="25D460D5" w14:textId="062C2A30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3247C49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D959ED8" w14:textId="03F46F0A" w:rsidR="00E70627" w:rsidRDefault="00A33730" w:rsidP="00A3373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2</w:t>
      </w:r>
      <w:r w:rsidR="00E70627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(A'+B')*C' = ((A*B)+C)' 의 simulation 결과 및 과정에 대해서 설명하시오. [+ 및 * 위치 바꾼 모양도 수행]</w:t>
      </w:r>
    </w:p>
    <w:p w14:paraId="5BF68AEF" w14:textId="47EC2549" w:rsidR="00401F01" w:rsidRPr="00F76617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1) </w:t>
      </w:r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(A'+B')*C' = ((A*B)+C)'</w:t>
      </w:r>
    </w:p>
    <w:p w14:paraId="1C3CCE77" w14:textId="77777777" w:rsidR="00401F01" w:rsidRPr="00700178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Schematic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8666"/>
      </w:tblGrid>
      <w:tr w:rsidR="00401F01" w14:paraId="5A878FC9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63C96453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401AADBA" w14:textId="2B952B12" w:rsidR="00401F01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4A21DD2" wp14:editId="6F57B099">
                  <wp:extent cx="5507665" cy="1677035"/>
                  <wp:effectExtent l="0" t="0" r="4445" b="0"/>
                  <wp:docPr id="9" name="Picture 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dia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196" cy="167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F01" w14:paraId="2A51288E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1DA3FC58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37148C25" w14:textId="3E0B6848" w:rsidR="00401F01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56AC6B05" wp14:editId="7D7C5FDF">
                  <wp:extent cx="5507355" cy="1286510"/>
                  <wp:effectExtent l="0" t="0" r="4445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782" cy="128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DA382" w14:textId="77777777" w:rsidR="00401F01" w:rsidRDefault="00401F01" w:rsidP="00401F0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2C6767E" w14:textId="77777777" w:rsidR="00401F01" w:rsidRPr="00873FE5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3"/>
        <w:gridCol w:w="4036"/>
        <w:gridCol w:w="4037"/>
      </w:tblGrid>
      <w:tr w:rsidR="00401F01" w14:paraId="77E7AD9A" w14:textId="77777777" w:rsidTr="001D51E2">
        <w:trPr>
          <w:trHeight w:val="319"/>
        </w:trPr>
        <w:tc>
          <w:tcPr>
            <w:tcW w:w="953" w:type="dxa"/>
          </w:tcPr>
          <w:p w14:paraId="12BC5F19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4036" w:type="dxa"/>
            <w:vAlign w:val="center"/>
          </w:tcPr>
          <w:p w14:paraId="5F98F2B6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4037" w:type="dxa"/>
            <w:vAlign w:val="center"/>
          </w:tcPr>
          <w:p w14:paraId="09A41C8B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033F63" w14:paraId="4C665382" w14:textId="77777777" w:rsidTr="001D51E2">
        <w:trPr>
          <w:trHeight w:val="319"/>
        </w:trPr>
        <w:tc>
          <w:tcPr>
            <w:tcW w:w="953" w:type="dxa"/>
            <w:vAlign w:val="center"/>
          </w:tcPr>
          <w:p w14:paraId="0DFBD420" w14:textId="77777777" w:rsidR="00033F63" w:rsidRDefault="00033F63" w:rsidP="00033F6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1" w:name="_Hlk53011385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4036" w:type="dxa"/>
          </w:tcPr>
          <w:p w14:paraId="1FF4AFA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144A497" w14:textId="77777777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619C7BC" w14:textId="67F29B81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three_input_demorgan_type_1_a(</w:t>
            </w:r>
          </w:p>
          <w:p w14:paraId="1610520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0B28074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19ACDB4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176434F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d</w:t>
            </w:r>
          </w:p>
          <w:p w14:paraId="7A51A8B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29C2A0B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A9D634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d = ((~a) | (~b)) &amp; (~c);</w:t>
            </w:r>
          </w:p>
          <w:p w14:paraId="72F674D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0587C0" w14:textId="73EDDC22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4037" w:type="dxa"/>
          </w:tcPr>
          <w:p w14:paraId="686CF85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375D075" w14:textId="77777777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8B45147" w14:textId="216B10F2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three_input_demorgan_type_1_b(</w:t>
            </w:r>
          </w:p>
          <w:p w14:paraId="189EFF6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26B856B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08E2F3C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05AF28E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d</w:t>
            </w:r>
          </w:p>
          <w:p w14:paraId="2BC2142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F8C8A1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997CD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d = ~((a &amp; b) | c );</w:t>
            </w:r>
          </w:p>
          <w:p w14:paraId="6457866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C35861A" w14:textId="0CCBAA4F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1"/>
      <w:tr w:rsidR="00033F63" w14:paraId="736A7F5C" w14:textId="77777777" w:rsidTr="001D51E2">
        <w:trPr>
          <w:trHeight w:val="319"/>
        </w:trPr>
        <w:tc>
          <w:tcPr>
            <w:tcW w:w="953" w:type="dxa"/>
            <w:vAlign w:val="center"/>
          </w:tcPr>
          <w:p w14:paraId="0C9E87AF" w14:textId="77777777" w:rsidR="00033F63" w:rsidRDefault="00033F63" w:rsidP="00033F6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4036" w:type="dxa"/>
          </w:tcPr>
          <w:p w14:paraId="387D890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866FB28" w14:textId="77777777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B1634DA" w14:textId="79CAE959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three_input_demorgan_type_1_a_tb;</w:t>
            </w:r>
          </w:p>
          <w:p w14:paraId="6DF6466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BF84BB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1F7C907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08BE931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121E019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242F0F9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C74D2C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three_input_demorgan_type_1_a u_three_input_demorgan_type_1_a(</w:t>
            </w:r>
          </w:p>
          <w:p w14:paraId="68C67FA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221CB47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4244F26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6A1549B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.d (dd)</w:t>
            </w:r>
          </w:p>
          <w:p w14:paraId="4DB8DC1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7DF976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7BFFD5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B67ECC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CF3117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43F0E7A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0BF3D62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246B398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408B0C6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16841E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07B6383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497F11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04081DE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466EE83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8C7F5CE" w14:textId="27CFC859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4037" w:type="dxa"/>
          </w:tcPr>
          <w:p w14:paraId="4508397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740DEC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1F407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three_input_demorgan_type_1_b_tb;</w:t>
            </w:r>
          </w:p>
          <w:p w14:paraId="06F816E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6936C5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10AF357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CA21DF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62649ED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492E7F9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7E1836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three_input_demorgan_type_1_b u_three_input_demorgan_type_1_b(</w:t>
            </w:r>
          </w:p>
          <w:p w14:paraId="417A94B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16A8980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5CDC68E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0EB1608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.d (dd)</w:t>
            </w:r>
          </w:p>
          <w:p w14:paraId="45CFEEA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502986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F9DF2F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9800E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50B2A9B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7125E5B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55E975B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7855D32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0F92920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4F8F0F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D41B03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3C12F2F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3DFEFF2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A8EB7A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A2DA046" w14:textId="50288EFB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57A4D5C5" w14:textId="77777777" w:rsidR="00401F01" w:rsidRDefault="00401F01" w:rsidP="00401F0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9A9CF64" w14:textId="77777777" w:rsidR="00401F01" w:rsidRPr="00873FE5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8664"/>
      </w:tblGrid>
      <w:tr w:rsidR="00401F01" w14:paraId="0E25E630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2860D97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5BC420A9" w14:textId="7117B0C2" w:rsidR="00401F01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34E4FC4E" wp14:editId="1CDE1577">
                  <wp:extent cx="5422265" cy="1020445"/>
                  <wp:effectExtent l="0" t="0" r="635" b="0"/>
                  <wp:docPr id="8" name="Picture 8" descr="A picture containing green, monitor, sitting,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green, monitor, sitting, scree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279" cy="102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F01" w14:paraId="67F9714B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5EFC7D67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1763BA94" w14:textId="2011DCBE" w:rsidR="00401F01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684E39C4" wp14:editId="534343D1">
                  <wp:extent cx="5422265" cy="1016635"/>
                  <wp:effectExtent l="0" t="0" r="635" b="0"/>
                  <wp:docPr id="7" name="Picture 7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 shot of a compu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268" cy="101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C268E" w14:textId="3E05C3D7" w:rsidR="00401F01" w:rsidRDefault="00401F01" w:rsidP="00401F0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99F3417" w14:textId="77777777" w:rsidR="001F76C3" w:rsidRPr="001F76C3" w:rsidRDefault="001F76C3" w:rsidP="001F76C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불리안 식에서 두 식이 동일함을 보장하는 만큼 실제로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>로 시뮬레이션 한 결과도 동일하게 나타났다.</w:t>
      </w:r>
    </w:p>
    <w:p w14:paraId="7E36DBE7" w14:textId="77777777" w:rsidR="001F76C3" w:rsidRDefault="001F76C3" w:rsidP="00401F0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0E00D66" w14:textId="133B1D10" w:rsidR="00401F01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="007630D9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</w:p>
    <w:tbl>
      <w:tblPr>
        <w:tblStyle w:val="TableGrid"/>
        <w:tblW w:w="907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1E2168" w:rsidRPr="00E21D7D" w14:paraId="52C2757D" w14:textId="77777777" w:rsidTr="001E2168">
        <w:trPr>
          <w:trHeight w:val="312"/>
        </w:trPr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2357FA7B" w14:textId="77777777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0130F463" w14:textId="77777777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4E1C3A2E" w14:textId="562BB38D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2BF0C3BD" w14:textId="27894246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(A'+B')*C'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4E920479" w14:textId="4FCE04D8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((A*B)+C)'</w:t>
            </w:r>
          </w:p>
        </w:tc>
      </w:tr>
      <w:tr w:rsidR="001E2168" w14:paraId="6ACABEE7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09222CF5" w14:textId="57C0381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7F235FBC" w14:textId="0C65A6CD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B1C9A00" w14:textId="58BB4912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634C9849" w14:textId="2B1BA6E9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C7B21C2" w14:textId="6AAAA610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1DB619F0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7F0AA34B" w14:textId="0434C132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56276C5B" w14:textId="0C0E5E46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174BF7E" w14:textId="23EF235D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36E315D9" w14:textId="5EDF10E9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0C9EDD7" w14:textId="2FB1948C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206E1739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6E0DD4F1" w14:textId="76E451C9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23AF09B4" w14:textId="1E4358EE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D140474" w14:textId="282C68E0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53FB833F" w14:textId="2E989370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2E6EF0F" w14:textId="4A9C93D4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5E6F53F9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3A7DBA74" w14:textId="302275D2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466B854" w14:textId="18B770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3BA2D3A" w14:textId="4AC014CB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48660B8C" w14:textId="2E5CEC88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DD5CEE8" w14:textId="73E0051A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0E3B294B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3A90D327" w14:textId="350EBF0C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61016153" w14:textId="50623C14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CFF850C" w14:textId="45EA8B29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19FD34F" w14:textId="3DEAE3C4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2B7A4F26" w14:textId="7430B585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2267B43B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0EABD679" w14:textId="11C40D53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14FAA95" w14:textId="63A7A39B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1850130A" w14:textId="51E96E73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52F71251" w14:textId="77309F2E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6B86834B" w14:textId="0BB0B1EC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73DECEF7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7F7A0921" w14:textId="293FD41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7BD450E" w14:textId="313C5111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30EEC8D" w14:textId="033F015B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6E95951E" w14:textId="1F57A4C5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7B868D11" w14:textId="14A64EED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2DC22CA3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45B6DB6E" w14:textId="10B82CE8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30CF4FD" w14:textId="71FED842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31F4235" w14:textId="2323AFCA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13BE338" w14:textId="0058D331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188877A" w14:textId="4B2EA9AC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20BE7416" w14:textId="0FE2FF33" w:rsidR="001E2168" w:rsidRPr="00F76617" w:rsidRDefault="00033F63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2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 xml:space="preserve">) </w:t>
      </w:r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(A'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*</w:t>
      </w:r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B')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+</w:t>
      </w:r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C' = ((A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+</w:t>
      </w:r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B)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*</w:t>
      </w:r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C)'</w:t>
      </w:r>
    </w:p>
    <w:p w14:paraId="45783C7E" w14:textId="77777777" w:rsidR="001E2168" w:rsidRPr="00700178" w:rsidRDefault="001E2168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Schematic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8664"/>
      </w:tblGrid>
      <w:tr w:rsidR="001E2168" w14:paraId="36B450AB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0B59912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41BE2593" w14:textId="6A8D89D5" w:rsidR="001E216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52EDA44B" wp14:editId="06BBFBB7">
                  <wp:extent cx="5422604" cy="1637665"/>
                  <wp:effectExtent l="0" t="0" r="635" b="635"/>
                  <wp:docPr id="5" name="Picture 5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diagram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814" cy="163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168" w14:paraId="33CAB28E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E8788E9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709C35D9" w14:textId="6F5170EF" w:rsidR="001E216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226686A6" wp14:editId="6014E9D7">
                  <wp:extent cx="5422265" cy="1285240"/>
                  <wp:effectExtent l="0" t="0" r="635" b="0"/>
                  <wp:docPr id="6" name="Picture 6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diagram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600" cy="128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0BAA5" w14:textId="77777777" w:rsidR="001E2168" w:rsidRDefault="001E2168" w:rsidP="001E216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275033E" w14:textId="77777777" w:rsidR="001E2168" w:rsidRPr="00873FE5" w:rsidRDefault="001E2168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1E2168" w14:paraId="0FFBA62E" w14:textId="77777777" w:rsidTr="001D51E2">
        <w:trPr>
          <w:trHeight w:val="319"/>
        </w:trPr>
        <w:tc>
          <w:tcPr>
            <w:tcW w:w="1276" w:type="dxa"/>
          </w:tcPr>
          <w:p w14:paraId="7E0A16F2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641F464F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1ED94368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1E2168" w14:paraId="4F1F28BB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4422EB6F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203C888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632E11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8F125C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three_input_demorgan_type_2_a(</w:t>
            </w:r>
          </w:p>
          <w:p w14:paraId="06437D5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662C4CF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4C91A22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0A07A19F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d</w:t>
            </w:r>
          </w:p>
          <w:p w14:paraId="61CFFB3F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2E6795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ECA46E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d = ((~a) &amp; (~b)) | (~c);</w:t>
            </w:r>
          </w:p>
          <w:p w14:paraId="110E607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AAEC80F" w14:textId="6F977238" w:rsidR="001E2168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26E510B6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5CAD63D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2DB010D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three_input_demorgan_type_2_b(</w:t>
            </w:r>
          </w:p>
          <w:p w14:paraId="26C4051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490369F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2305253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177070F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d</w:t>
            </w:r>
          </w:p>
          <w:p w14:paraId="4FAA74F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957162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CF8D25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d = ~((a | b) &amp; c);</w:t>
            </w:r>
          </w:p>
          <w:p w14:paraId="70AB4CF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3DACE8" w14:textId="76B3AFDC" w:rsidR="001E2168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1E2168" w14:paraId="0ABD881D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796A6FDD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6DA820C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3C625F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AA665F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three_input_demorgan_type_2_a_tb;</w:t>
            </w:r>
          </w:p>
          <w:p w14:paraId="3B25F97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AE12C5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B6EF014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19FD0D6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1BF6FB1D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6D0C35D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7A5CB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three_input_demorgan_type_2_a u_three_input_demorgan_type_2_a(</w:t>
            </w:r>
          </w:p>
          <w:p w14:paraId="59428ED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696EFC8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61DB0E9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2BCB127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.d (dd)</w:t>
            </w:r>
          </w:p>
          <w:p w14:paraId="288F484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BD398D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F9C396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7537D4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8F9407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3D2A055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101CCA95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3B946B0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47DACE86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031C27F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FFF577A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01CBDF4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054084E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7364B1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525AA3" w14:textId="18EA6C70" w:rsidR="001E2168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1CD7B3B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6339EB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55D309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three_input_demorgan_type_2_b_tb;</w:t>
            </w:r>
          </w:p>
          <w:p w14:paraId="631D133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D767446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74579F15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607ED9F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7D7DDEB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60D696A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35D918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three_input_demorgan_type_2_b u_three_input_demorgan_type_2_b(</w:t>
            </w:r>
          </w:p>
          <w:p w14:paraId="57A3D4BC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4325061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7E67795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62A8034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.d (dd)</w:t>
            </w:r>
          </w:p>
          <w:p w14:paraId="6291DB6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09B1C3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996585A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07C83D8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7ED2CCD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50DC764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34B1AE4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1F7692C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22E9F214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F8A09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434901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1F88FC7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654AB5A6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E279FA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96BE1AE" w14:textId="5123ED21" w:rsidR="001E2168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241B77FA" w14:textId="77777777" w:rsidR="001E2168" w:rsidRDefault="001E2168" w:rsidP="001E216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CD665EC" w14:textId="77777777" w:rsidR="001E2168" w:rsidRPr="00873FE5" w:rsidRDefault="001E2168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8664"/>
      </w:tblGrid>
      <w:tr w:rsidR="001E2168" w14:paraId="7C8C8304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5810F935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1E35445E" w14:textId="642E4D93" w:rsidR="001E216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5F62E03C" wp14:editId="59085C9E">
                  <wp:extent cx="5443869" cy="1024890"/>
                  <wp:effectExtent l="0" t="0" r="4445" b="3810"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320" cy="10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168" w14:paraId="7F6CFE10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58B2B7D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371017C7" w14:textId="2D008CE6" w:rsidR="001E216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092A0D8E" wp14:editId="0B9E0788">
                  <wp:extent cx="5443855" cy="1021715"/>
                  <wp:effectExtent l="0" t="0" r="4445" b="0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551" cy="102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BA4AD" w14:textId="0B9E23E9" w:rsidR="001E2168" w:rsidRDefault="001E2168" w:rsidP="001E216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8CF7811" w14:textId="77777777" w:rsidR="001F76C3" w:rsidRPr="001F76C3" w:rsidRDefault="001F76C3" w:rsidP="001F76C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불리안 식에서 두 식이 동일함을 보장하는 만큼 실제로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>로 시뮬레이션 한 결과도 동일하게 나타났다.</w:t>
      </w:r>
    </w:p>
    <w:p w14:paraId="5213CD01" w14:textId="77777777" w:rsidR="001F76C3" w:rsidRDefault="001F76C3" w:rsidP="001E216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DC933E0" w14:textId="77777777" w:rsidR="001E2168" w:rsidRDefault="001E2168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</w:p>
    <w:tbl>
      <w:tblPr>
        <w:tblStyle w:val="TableGrid"/>
        <w:tblW w:w="907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1E2168" w:rsidRPr="00E21D7D" w14:paraId="1131CD85" w14:textId="77777777" w:rsidTr="009C3623">
        <w:trPr>
          <w:trHeight w:val="312"/>
        </w:trPr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6AD7E699" w14:textId="77777777" w:rsidR="001E2168" w:rsidRPr="00E21D7D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77B66DB2" w14:textId="77777777" w:rsidR="001E2168" w:rsidRPr="00E21D7D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2C9B3815" w14:textId="77777777" w:rsidR="001E2168" w:rsidRPr="00E21D7D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814" w:type="dxa"/>
            <w:shd w:val="clear" w:color="auto" w:fill="BFBFBF" w:themeFill="background1" w:themeFillShade="BF"/>
          </w:tcPr>
          <w:p w14:paraId="59C33F31" w14:textId="61A43CE2" w:rsidR="001E2168" w:rsidRP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(A'</w:t>
            </w: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*</w:t>
            </w:r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B')</w:t>
            </w: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C'</w:t>
            </w:r>
          </w:p>
        </w:tc>
        <w:tc>
          <w:tcPr>
            <w:tcW w:w="1814" w:type="dxa"/>
            <w:shd w:val="clear" w:color="auto" w:fill="BFBFBF" w:themeFill="background1" w:themeFillShade="BF"/>
          </w:tcPr>
          <w:p w14:paraId="325C122B" w14:textId="1C97AEEE" w:rsidR="001E2168" w:rsidRP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((A</w:t>
            </w: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B)</w:t>
            </w: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*</w:t>
            </w:r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C)'</w:t>
            </w:r>
          </w:p>
        </w:tc>
      </w:tr>
      <w:tr w:rsidR="001E2168" w14:paraId="4ED73065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3EA62F3F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86F6C1E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593616A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720CE0EB" w14:textId="0097E069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31D8729" w14:textId="26394F44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53A14E36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30688050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40F4CF0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A075ECA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7CC4FCA" w14:textId="5D88C069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41DBB26" w14:textId="7FA2A483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250DDDF0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6E424A4D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0296044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4E5EC095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240EF098" w14:textId="624A52B0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6C30BE9F" w14:textId="1D8E3A5D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062B3373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2008038D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6E7CF703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4B1D102C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350238FC" w14:textId="5853075F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150DC96" w14:textId="7461D68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608945FA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426164CC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2D64AB6B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A110263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99553A0" w14:textId="044EB4C3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0B5FBCB" w14:textId="686FE39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4B9D225A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0D4E809C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7A8981F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9E0A09F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97ED8E9" w14:textId="5A7949DF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12546B18" w14:textId="277AFD16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4EAE4DE7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663BBE18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CF89209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7072BA7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9226AFA" w14:textId="7A13D03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86ED355" w14:textId="344BF7AE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2DC35D60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0FEF71A9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6FE81298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351E45E2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656BC1E5" w14:textId="6527D6DF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71FA6360" w14:textId="61699B03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93210E1" w14:textId="77777777" w:rsidR="001E2168" w:rsidRDefault="001E2168" w:rsidP="00401F0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82E1F1A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32C1DD27" w14:textId="77777777" w:rsidR="00EA7BEA" w:rsidRDefault="00EA7BEA" w:rsidP="00EA7BEA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3</w:t>
      </w:r>
      <w:r w:rsidR="00263998"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="00263998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Pr="00EA7BEA">
        <w:rPr>
          <w:rFonts w:ascii="Batang" w:eastAsia="Batang" w:hAnsi="Batang" w:hint="eastAsia"/>
          <w:b/>
          <w:bCs/>
          <w:szCs w:val="20"/>
          <w:lang w:eastAsia="ko-KR"/>
        </w:rPr>
        <w:t>1Bit 비교기의 simulation 결과 및 과정에 대해서 설명하시오.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Pr="00EA7BEA">
        <w:rPr>
          <w:rFonts w:ascii="Batang" w:eastAsia="Batang" w:hAnsi="Batang" w:hint="eastAsia"/>
          <w:b/>
          <w:bCs/>
          <w:szCs w:val="20"/>
          <w:lang w:eastAsia="ko-KR"/>
        </w:rPr>
        <w:t>(2 input, 4 output)[진리표 작성]</w:t>
      </w:r>
    </w:p>
    <w:p w14:paraId="61D3AFA0" w14:textId="0F0B4113" w:rsidR="00E709FB" w:rsidRPr="001E2168" w:rsidRDefault="00E709FB" w:rsidP="00EA7BEA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6314298C" w14:textId="06615F58" w:rsidR="00B926C4" w:rsidRPr="00B926C4" w:rsidRDefault="001D51E2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60936984" wp14:editId="30462424">
            <wp:extent cx="5731510" cy="32810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3BB6" w14:textId="77777777" w:rsidR="001D51E2" w:rsidRDefault="001D51E2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F7A67CC" w14:textId="0DE54DE6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4518CE" w14:paraId="61584EF8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F9E2B8C" w14:textId="77777777" w:rsidR="004518CE" w:rsidRDefault="004518CE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3F3B188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DE33B8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16F70E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one_bit_comparator(</w:t>
            </w:r>
          </w:p>
          <w:p w14:paraId="2B4C077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EC84CF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053E273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eq,</w:t>
            </w:r>
          </w:p>
          <w:p w14:paraId="3C734C0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neq,</w:t>
            </w:r>
          </w:p>
          <w:p w14:paraId="2E37641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l,</w:t>
            </w:r>
          </w:p>
          <w:p w14:paraId="1E08B96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4FBD6A7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30AA9DC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1C74359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l = (~a) &amp; b;</w:t>
            </w:r>
          </w:p>
          <w:p w14:paraId="31378D5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g = a &amp; (~b);</w:t>
            </w:r>
          </w:p>
          <w:p w14:paraId="3B36D72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eq = ~(l | g);</w:t>
            </w:r>
          </w:p>
          <w:p w14:paraId="41E950C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neq = l | g;</w:t>
            </w:r>
          </w:p>
          <w:p w14:paraId="2ECDD3E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F960D2" w14:textId="2947931F" w:rsidR="004518CE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4518CE" w14:paraId="0443A94D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3DA6301" w14:textId="77777777" w:rsidR="004518CE" w:rsidRDefault="004518CE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2" w:name="_Hlk51882523"/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4BD3F01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DC3B37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7C916B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one_bit_comparator_tb;</w:t>
            </w:r>
          </w:p>
          <w:p w14:paraId="4879BB7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11941D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40FF696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17BC39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240BC3D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nn;</w:t>
            </w:r>
          </w:p>
          <w:p w14:paraId="7263C65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ll;</w:t>
            </w:r>
          </w:p>
          <w:p w14:paraId="78BE131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2EF008E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991E61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one_bit_comparator u_one_bit_comparator(</w:t>
            </w:r>
          </w:p>
          <w:p w14:paraId="7D34392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578237C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39A1E12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.eq (ee),</w:t>
            </w:r>
          </w:p>
          <w:p w14:paraId="12482AB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.neq (nn),</w:t>
            </w:r>
          </w:p>
          <w:p w14:paraId="759B0D6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.l (ll),</w:t>
            </w:r>
          </w:p>
          <w:p w14:paraId="585F578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.g (gg)</w:t>
            </w:r>
          </w:p>
          <w:p w14:paraId="5CAEC2B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770E86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190B64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7AD62C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41B2A9A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7E24718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572547F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C47112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D6A862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5AAA20D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BBBF18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042D1B0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7CFA9E" w14:textId="5172158F" w:rsidR="004518CE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2"/>
    </w:tbl>
    <w:p w14:paraId="32C29DCE" w14:textId="77777777" w:rsidR="00857921" w:rsidRDefault="00857921" w:rsidP="0085792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F2CAF77" w14:textId="4F14B285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</w:t>
      </w:r>
    </w:p>
    <w:p w14:paraId="4BF3A0BF" w14:textId="3784C9D5" w:rsidR="00E709FB" w:rsidRDefault="001D51E2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noProof/>
          <w:szCs w:val="20"/>
          <w:lang w:eastAsia="ko-KR"/>
        </w:rPr>
        <w:drawing>
          <wp:inline distT="0" distB="0" distL="0" distR="0" wp14:anchorId="7C3FC6D8" wp14:editId="21C57CB4">
            <wp:extent cx="5731510" cy="1345565"/>
            <wp:effectExtent l="0" t="0" r="0" b="635"/>
            <wp:docPr id="2" name="Picture 2" descr="A picture containing screenshot, green, sitting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green, sitting, holding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B4D" w14:textId="77777777" w:rsidR="00747C1F" w:rsidRPr="00DA75E2" w:rsidRDefault="00747C1F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C6A98DA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DA75E2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2"/>
        <w:gridCol w:w="1503"/>
        <w:gridCol w:w="1502"/>
      </w:tblGrid>
      <w:tr w:rsidR="00CC6494" w:rsidRPr="00E21D7D" w14:paraId="0F8DE0F1" w14:textId="77777777" w:rsidTr="003F776F">
        <w:trPr>
          <w:trHeight w:val="317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3B7261C5" w14:textId="77777777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2E1DA566" w14:textId="77777777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425F03EF" w14:textId="43C242F7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 = B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 xml:space="preserve"> (</w:t>
            </w:r>
            <w:r w:rsidR="00752165">
              <w:rPr>
                <w:rFonts w:ascii="Batang" w:eastAsia="Batang" w:hAnsi="Batang" w:hint="eastAsia"/>
                <w:szCs w:val="20"/>
                <w:lang w:val="en-US" w:eastAsia="ko-KR"/>
              </w:rPr>
              <w:t>e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>q)</w:t>
            </w:r>
          </w:p>
        </w:tc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5226C569" w14:textId="4BC3BFA2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A </w:t>
            </w:r>
            <m:oMath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≠</m:t>
              </m:r>
            </m:oMath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B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 xml:space="preserve"> (neq)</w:t>
            </w:r>
          </w:p>
        </w:tc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347021F7" w14:textId="60814400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 &gt; B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 xml:space="preserve"> (g)</w:t>
            </w:r>
          </w:p>
        </w:tc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4CD3CBE2" w14:textId="4EA4FC9C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 &lt; B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 xml:space="preserve"> (l)</w:t>
            </w:r>
          </w:p>
        </w:tc>
      </w:tr>
      <w:tr w:rsidR="00CC6494" w14:paraId="52B67854" w14:textId="77777777" w:rsidTr="003F776F">
        <w:trPr>
          <w:trHeight w:val="317"/>
        </w:trPr>
        <w:tc>
          <w:tcPr>
            <w:tcW w:w="1502" w:type="dxa"/>
            <w:vAlign w:val="center"/>
          </w:tcPr>
          <w:p w14:paraId="50FB28C9" w14:textId="0A5A42EF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vAlign w:val="center"/>
          </w:tcPr>
          <w:p w14:paraId="4E587971" w14:textId="4971E002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337B666" w14:textId="02D73CBB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7B5D326E" w14:textId="4633A950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1649BD3" w14:textId="102D791B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BBABCDA" w14:textId="68AAF407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C6494" w14:paraId="7DF33883" w14:textId="77777777" w:rsidTr="003F776F">
        <w:trPr>
          <w:trHeight w:val="317"/>
        </w:trPr>
        <w:tc>
          <w:tcPr>
            <w:tcW w:w="1502" w:type="dxa"/>
            <w:vAlign w:val="center"/>
          </w:tcPr>
          <w:p w14:paraId="3D331445" w14:textId="43C68BF0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vAlign w:val="center"/>
          </w:tcPr>
          <w:p w14:paraId="6B9D682A" w14:textId="30AB83B8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0B20FF1" w14:textId="16418A0F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A1A4D9F" w14:textId="46F339A7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2081A8" w14:textId="3B8BCA17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01B1360" w14:textId="0160ADAD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C6494" w14:paraId="5FE0ABBB" w14:textId="77777777" w:rsidTr="003F776F">
        <w:trPr>
          <w:trHeight w:val="317"/>
        </w:trPr>
        <w:tc>
          <w:tcPr>
            <w:tcW w:w="1502" w:type="dxa"/>
            <w:vAlign w:val="center"/>
          </w:tcPr>
          <w:p w14:paraId="76CBF166" w14:textId="32F34A1C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vAlign w:val="center"/>
          </w:tcPr>
          <w:p w14:paraId="08F8C0FB" w14:textId="3EE8FF43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A101874" w14:textId="6B5A16CC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6686E79D" w14:textId="7BF7A277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0706B31" w14:textId="7CD4A08E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53CD2BFD" w14:textId="74F3865C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C6494" w14:paraId="738788F9" w14:textId="77777777" w:rsidTr="003F776F">
        <w:trPr>
          <w:trHeight w:val="317"/>
        </w:trPr>
        <w:tc>
          <w:tcPr>
            <w:tcW w:w="1502" w:type="dxa"/>
            <w:vAlign w:val="center"/>
          </w:tcPr>
          <w:p w14:paraId="492908D0" w14:textId="3A6ED86F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vAlign w:val="center"/>
          </w:tcPr>
          <w:p w14:paraId="4643FDBC" w14:textId="0B9589E1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969FDE6" w14:textId="3B8A5D8C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323E29E9" w14:textId="6620B786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5DAA2D1" w14:textId="04205D61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7FA4F73A" w14:textId="3D766053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F180B06" w14:textId="77777777" w:rsidR="00417A75" w:rsidRDefault="00417A75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1DF72C3A" w14:textId="3244417D" w:rsidR="00DA75E2" w:rsidRPr="00E70627" w:rsidRDefault="00700178" w:rsidP="00DA75E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4</w:t>
      </w:r>
      <w:r w:rsidR="00263998"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="00263998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논의사항</w:t>
      </w:r>
    </w:p>
    <w:p w14:paraId="2BE35680" w14:textId="77777777" w:rsidR="001D4A09" w:rsidRDefault="00026C34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026C34">
        <w:rPr>
          <w:rFonts w:ascii="Batang" w:eastAsia="Batang" w:hAnsi="Batang" w:hint="eastAsia"/>
          <w:szCs w:val="20"/>
          <w:lang w:val="en-US" w:eastAsia="ko-KR"/>
        </w:rPr>
        <w:t xml:space="preserve">본 </w:t>
      </w:r>
      <w:r>
        <w:rPr>
          <w:rFonts w:ascii="Batang" w:eastAsia="Batang" w:hAnsi="Batang" w:hint="eastAsia"/>
          <w:szCs w:val="20"/>
          <w:lang w:val="en-US" w:eastAsia="ko-KR"/>
        </w:rPr>
        <w:t>실험을 통해서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입력이 2개와 </w:t>
      </w:r>
      <w:r>
        <w:rPr>
          <w:rFonts w:ascii="Batang" w:eastAsia="Batang" w:hAnsi="Batang"/>
          <w:szCs w:val="20"/>
          <w:lang w:val="en-US" w:eastAsia="ko-KR"/>
        </w:rPr>
        <w:t>3</w:t>
      </w:r>
      <w:r>
        <w:rPr>
          <w:rFonts w:ascii="Batang" w:eastAsia="Batang" w:hAnsi="Batang" w:hint="eastAsia"/>
          <w:szCs w:val="20"/>
          <w:lang w:val="en-US" w:eastAsia="ko-KR"/>
        </w:rPr>
        <w:t>개일 때 드모르간의 법칙이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성립함을 확인하였다.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구체적으로 드모르간 법칙에 따라 동일한 식으로 판명된 각각의 식에 대해 논리 회로로 구성하여 모든 가능한 입력 값에 대하여 출력 값이 동일함을 s</w:t>
      </w:r>
      <w:r>
        <w:rPr>
          <w:rFonts w:ascii="Batang" w:eastAsia="Batang" w:hAnsi="Batang"/>
          <w:szCs w:val="20"/>
          <w:lang w:val="en-US" w:eastAsia="ko-KR"/>
        </w:rPr>
        <w:t>imulation</w:t>
      </w:r>
      <w:r>
        <w:rPr>
          <w:rFonts w:ascii="Batang" w:eastAsia="Batang" w:hAnsi="Batang" w:hint="eastAsia"/>
          <w:szCs w:val="20"/>
          <w:lang w:val="en-US" w:eastAsia="ko-KR"/>
        </w:rPr>
        <w:t>을 통해 확인하였다.</w:t>
      </w:r>
      <w:r w:rsidR="001D4A09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2D4DE4C1" w14:textId="77777777" w:rsidR="001D4A09" w:rsidRDefault="001D4A09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E4970B6" w14:textId="3F2A2CA3" w:rsidR="0028178E" w:rsidRPr="001D4A09" w:rsidRDefault="0028178E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더 나아가 마지막 실습으로서 </w:t>
      </w:r>
      <w:r>
        <w:rPr>
          <w:rFonts w:ascii="Batang" w:eastAsia="Batang" w:hAnsi="Batang"/>
          <w:szCs w:val="20"/>
          <w:lang w:val="en-US" w:eastAsia="ko-KR"/>
        </w:rPr>
        <w:t xml:space="preserve">1bit </w:t>
      </w:r>
      <w:r>
        <w:rPr>
          <w:rFonts w:ascii="Batang" w:eastAsia="Batang" w:hAnsi="Batang" w:hint="eastAsia"/>
          <w:szCs w:val="20"/>
          <w:lang w:val="en-US" w:eastAsia="ko-KR"/>
        </w:rPr>
        <w:t>비교기를 구현하였는데,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</w:t>
      </w:r>
      <w:r>
        <w:rPr>
          <w:rFonts w:ascii="Batang" w:eastAsia="Batang" w:hAnsi="Batang"/>
          <w:szCs w:val="20"/>
          <w:lang w:val="en-US" w:eastAsia="ko-KR"/>
        </w:rPr>
        <w:t>3, 4</w:t>
      </w:r>
      <w:r>
        <w:rPr>
          <w:rFonts w:ascii="Batang" w:eastAsia="Batang" w:hAnsi="Batang" w:hint="eastAsia"/>
          <w:szCs w:val="20"/>
          <w:lang w:val="en-US" w:eastAsia="ko-KR"/>
        </w:rPr>
        <w:t>차시에 구현</w:t>
      </w:r>
      <w:r w:rsidR="001D4A09">
        <w:rPr>
          <w:rFonts w:ascii="Batang" w:eastAsia="Batang" w:hAnsi="Batang" w:hint="eastAsia"/>
          <w:szCs w:val="20"/>
          <w:lang w:val="en-US" w:eastAsia="ko-KR"/>
        </w:rPr>
        <w:t xml:space="preserve">했던 </w:t>
      </w:r>
      <w:r w:rsidR="001D4A09">
        <w:rPr>
          <w:rFonts w:ascii="Batang" w:eastAsia="Batang" w:hAnsi="Batang"/>
          <w:szCs w:val="20"/>
          <w:lang w:val="en-US" w:eastAsia="ko-KR"/>
        </w:rPr>
        <w:t xml:space="preserve">AND, OR, NOT, NAND, NOR, XOR </w:t>
      </w:r>
      <w:r w:rsidR="001D4A09">
        <w:rPr>
          <w:rFonts w:ascii="Batang" w:eastAsia="Batang" w:hAnsi="Batang" w:hint="eastAsia"/>
          <w:szCs w:val="20"/>
          <w:lang w:val="en-US" w:eastAsia="ko-KR"/>
        </w:rPr>
        <w:t>게이트를 활용하여 실생활에 의미를 가진 진리표를 구현해볼 수 있었다.</w:t>
      </w:r>
    </w:p>
    <w:p w14:paraId="61C71EF5" w14:textId="77777777" w:rsidR="00026C34" w:rsidRDefault="00026C34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A04A183" w14:textId="7F6CDC7D" w:rsidR="00263998" w:rsidRPr="00263998" w:rsidRDefault="00700178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. 추가 이론 조사 및 작성</w:t>
      </w:r>
    </w:p>
    <w:p w14:paraId="09E61F8F" w14:textId="1AA57040" w:rsidR="002B6BEB" w:rsidRDefault="0028178E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입력이 2개인 </w:t>
      </w:r>
      <w:r w:rsidR="00F617DE">
        <w:rPr>
          <w:rFonts w:ascii="Batang" w:eastAsia="Batang" w:hAnsi="Batang" w:hint="eastAsia"/>
          <w:szCs w:val="20"/>
          <w:lang w:val="en-US" w:eastAsia="ko-KR"/>
        </w:rPr>
        <w:t xml:space="preserve">드모르간 법칙이 성립함을 확인하는 </w:t>
      </w:r>
      <w:r>
        <w:rPr>
          <w:rFonts w:ascii="Batang" w:eastAsia="Batang" w:hAnsi="Batang" w:hint="eastAsia"/>
          <w:szCs w:val="20"/>
          <w:lang w:val="en-US" w:eastAsia="ko-KR"/>
        </w:rPr>
        <w:t>실험</w:t>
      </w:r>
      <w:r w:rsidR="00F617DE">
        <w:rPr>
          <w:rFonts w:ascii="Batang" w:eastAsia="Batang" w:hAnsi="Batang" w:hint="eastAsia"/>
          <w:szCs w:val="20"/>
          <w:lang w:val="en-US" w:eastAsia="ko-KR"/>
        </w:rPr>
        <w:t xml:space="preserve">을 통하여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주차에 살펴보았던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 xml:space="preserve">NOR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게이트가 각각 </w:t>
      </w:r>
      <w:r>
        <w:rPr>
          <w:rFonts w:ascii="Batang" w:eastAsia="Batang" w:hAnsi="Batang"/>
          <w:szCs w:val="20"/>
          <w:lang w:val="en-US" w:eastAsia="ko-KR"/>
        </w:rPr>
        <w:t>NOT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OR, NOT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게이트로 구현할 수 있음을 알 수 있었다.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FC1ABF">
        <w:rPr>
          <w:rFonts w:ascii="Batang" w:eastAsia="Batang" w:hAnsi="Batang" w:hint="eastAsia"/>
          <w:szCs w:val="20"/>
          <w:lang w:val="en-US" w:eastAsia="ko-KR"/>
        </w:rPr>
        <w:t xml:space="preserve">이를 통하여 부분적으로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>게이트가</w:t>
      </w:r>
      <w:r w:rsidR="00FC1ABF">
        <w:rPr>
          <w:rFonts w:ascii="Batang" w:eastAsia="Batang" w:hAnsi="Batang" w:hint="eastAsia"/>
          <w:szCs w:val="20"/>
          <w:lang w:val="en-US" w:eastAsia="ko-KR"/>
        </w:rPr>
        <w:t xml:space="preserve"> 모든 논리게이트를 표현할 수 있음을 부분적으로 확인할 수 있었다.</w:t>
      </w:r>
    </w:p>
    <w:p w14:paraId="57D00FEE" w14:textId="63FFFEA4" w:rsidR="00A809EC" w:rsidRDefault="00A809EC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ED8C9F8" w14:textId="17E37433" w:rsidR="00A809EC" w:rsidRDefault="00A809EC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참고로 </w:t>
      </w:r>
      <w:r>
        <w:rPr>
          <w:rFonts w:ascii="Batang" w:eastAsia="Batang" w:hAnsi="Batang"/>
          <w:szCs w:val="20"/>
          <w:lang w:val="en-US" w:eastAsia="ko-KR"/>
        </w:rPr>
        <w:t>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OR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게이트는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게이트로 아래와 같이 표현할 수 있다.</w:t>
      </w:r>
    </w:p>
    <w:p w14:paraId="73B90986" w14:textId="77777777" w:rsidR="00A809EC" w:rsidRPr="00A809EC" w:rsidRDefault="00A809EC" w:rsidP="00A809EC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A809EC">
        <w:rPr>
          <w:rFonts w:ascii="Batang" w:eastAsia="Batang" w:hAnsi="Batang"/>
          <w:b/>
          <w:bCs/>
          <w:szCs w:val="20"/>
          <w:lang w:val="en-US" w:eastAsia="ko-KR"/>
        </w:rPr>
        <w:t>-AND</w:t>
      </w:r>
      <w:r w:rsidRPr="00A809EC">
        <w:rPr>
          <w:rFonts w:ascii="Batang" w:eastAsia="Batang" w:hAnsi="Batang" w:hint="eastAsia"/>
          <w:b/>
          <w:bCs/>
          <w:szCs w:val="20"/>
          <w:lang w:val="en-US" w:eastAsia="ko-KR"/>
        </w:rPr>
        <w:t>게이트</w:t>
      </w:r>
    </w:p>
    <w:p w14:paraId="1CAF431B" w14:textId="77777777" w:rsidR="00A809EC" w:rsidRDefault="00A809EC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1A332E3D" wp14:editId="3881870B">
            <wp:extent cx="5731510" cy="791210"/>
            <wp:effectExtent l="0" t="0" r="0" b="0"/>
            <wp:docPr id="19" name="Picture 1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2C2B" w14:textId="77777777" w:rsidR="00A809EC" w:rsidRPr="00A809EC" w:rsidRDefault="00A809EC" w:rsidP="00A809EC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A809EC">
        <w:rPr>
          <w:rFonts w:ascii="Batang" w:eastAsia="Batang" w:hAnsi="Batang"/>
          <w:b/>
          <w:bCs/>
          <w:szCs w:val="20"/>
          <w:lang w:val="en-US" w:eastAsia="ko-KR"/>
        </w:rPr>
        <w:t>-OR</w:t>
      </w:r>
      <w:r w:rsidRPr="00A809EC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게이트</w:t>
      </w:r>
    </w:p>
    <w:p w14:paraId="56E11A6D" w14:textId="77777777" w:rsidR="00A809EC" w:rsidRDefault="00A809EC" w:rsidP="00A809EC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noProof/>
          <w:szCs w:val="20"/>
          <w:lang w:eastAsia="ko-KR"/>
        </w:rPr>
        <w:drawing>
          <wp:inline distT="0" distB="0" distL="0" distR="0" wp14:anchorId="5C268344" wp14:editId="4C86B27A">
            <wp:extent cx="5575300" cy="1003300"/>
            <wp:effectExtent l="0" t="0" r="0" b="0"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F7F7" w14:textId="39F607EC" w:rsidR="00844C0F" w:rsidRPr="00263998" w:rsidRDefault="00700178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.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752D8CA4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, http://vlsi.hongik.ac.kr/lecture/%EC%8B%A4%ED%97%98/Verilog_Summary.pdf.</w:t>
      </w:r>
    </w:p>
    <w:p w14:paraId="65BC8428" w14:textId="12E14C79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https://cms3.koreatech.ac.kr/sites/yjjang/down/dsys11/M01_VerilogHDL01.pdf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</w:p>
    <w:p w14:paraId="7ADC4419" w14:textId="316463A4" w:rsidR="0085180D" w:rsidRPr="003B74AF" w:rsidRDefault="003B74AF" w:rsidP="003B74AF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장영조,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디지털공학 및 실습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6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장 강의자료: 부울함수의 간소화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”, </w:t>
      </w:r>
      <w:r w:rsidRPr="00FB4F66">
        <w:rPr>
          <w:rFonts w:ascii="Batang" w:eastAsia="Batang" w:hAnsi="Batang"/>
          <w:color w:val="000000" w:themeColor="text1"/>
          <w:szCs w:val="20"/>
          <w:lang w:eastAsia="ko-KR"/>
        </w:rPr>
        <w:t>https://cms3.koreatech.ac.kr/sites/yjjang/down/digi09/ch06.pdf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.</w:t>
      </w:r>
    </w:p>
    <w:sectPr w:rsidR="0085180D" w:rsidRPr="003B74AF">
      <w:footerReference w:type="even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FAB9A" w14:textId="77777777" w:rsidR="00365F12" w:rsidRDefault="00365F12" w:rsidP="009114DA">
      <w:r>
        <w:separator/>
      </w:r>
    </w:p>
  </w:endnote>
  <w:endnote w:type="continuationSeparator" w:id="0">
    <w:p w14:paraId="28D84880" w14:textId="77777777" w:rsidR="00365F12" w:rsidRDefault="00365F12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E90371" w:rsidRDefault="00E90371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E90371" w:rsidRDefault="00E9037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DB4849" w14:textId="2E2E20C4" w:rsidR="00E90371" w:rsidRPr="009114DA" w:rsidRDefault="00E90371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1693BDED" w:rsidR="00E90371" w:rsidRPr="009114DA" w:rsidRDefault="00E90371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="00C67400">
      <w:rPr>
        <w:sz w:val="16"/>
        <w:szCs w:val="16"/>
        <w:lang w:val="en-US" w:eastAsia="ko-KR"/>
      </w:rPr>
      <w:t>5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3CB96" w14:textId="77777777" w:rsidR="00365F12" w:rsidRDefault="00365F12" w:rsidP="009114DA">
      <w:r>
        <w:separator/>
      </w:r>
    </w:p>
  </w:footnote>
  <w:footnote w:type="continuationSeparator" w:id="0">
    <w:p w14:paraId="3F23D634" w14:textId="77777777" w:rsidR="00365F12" w:rsidRDefault="00365F12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26C34"/>
    <w:rsid w:val="00033F63"/>
    <w:rsid w:val="0005488D"/>
    <w:rsid w:val="00080F22"/>
    <w:rsid w:val="00083A5A"/>
    <w:rsid w:val="00085B6F"/>
    <w:rsid w:val="000A4C1E"/>
    <w:rsid w:val="000B2F9A"/>
    <w:rsid w:val="000B4123"/>
    <w:rsid w:val="000B4256"/>
    <w:rsid w:val="000B77D1"/>
    <w:rsid w:val="000D0CF5"/>
    <w:rsid w:val="000F4ED2"/>
    <w:rsid w:val="000F7F90"/>
    <w:rsid w:val="0016457F"/>
    <w:rsid w:val="00174B7F"/>
    <w:rsid w:val="00181841"/>
    <w:rsid w:val="00186D40"/>
    <w:rsid w:val="00187F1C"/>
    <w:rsid w:val="001A0912"/>
    <w:rsid w:val="001C7099"/>
    <w:rsid w:val="001D4A09"/>
    <w:rsid w:val="001D51E2"/>
    <w:rsid w:val="001E2168"/>
    <w:rsid w:val="001F305B"/>
    <w:rsid w:val="001F76C3"/>
    <w:rsid w:val="002038D9"/>
    <w:rsid w:val="00216055"/>
    <w:rsid w:val="002330E7"/>
    <w:rsid w:val="00242C04"/>
    <w:rsid w:val="002549BA"/>
    <w:rsid w:val="00263998"/>
    <w:rsid w:val="0026563E"/>
    <w:rsid w:val="00270575"/>
    <w:rsid w:val="0028178E"/>
    <w:rsid w:val="00285A13"/>
    <w:rsid w:val="0029016D"/>
    <w:rsid w:val="002B1573"/>
    <w:rsid w:val="002B6BEB"/>
    <w:rsid w:val="00331D1D"/>
    <w:rsid w:val="00365F12"/>
    <w:rsid w:val="00374704"/>
    <w:rsid w:val="00396F48"/>
    <w:rsid w:val="003A2054"/>
    <w:rsid w:val="003B1479"/>
    <w:rsid w:val="003B2D6F"/>
    <w:rsid w:val="003B74AF"/>
    <w:rsid w:val="003D53B9"/>
    <w:rsid w:val="003E3568"/>
    <w:rsid w:val="003E6107"/>
    <w:rsid w:val="003F117B"/>
    <w:rsid w:val="003F776F"/>
    <w:rsid w:val="004017BF"/>
    <w:rsid w:val="00401F01"/>
    <w:rsid w:val="00417A75"/>
    <w:rsid w:val="00422009"/>
    <w:rsid w:val="00431213"/>
    <w:rsid w:val="0045079C"/>
    <w:rsid w:val="004518CE"/>
    <w:rsid w:val="00456861"/>
    <w:rsid w:val="00476469"/>
    <w:rsid w:val="004A0060"/>
    <w:rsid w:val="004B4FF2"/>
    <w:rsid w:val="004E37D8"/>
    <w:rsid w:val="004F055B"/>
    <w:rsid w:val="00506D24"/>
    <w:rsid w:val="00534B0C"/>
    <w:rsid w:val="00545142"/>
    <w:rsid w:val="00556C70"/>
    <w:rsid w:val="00561D49"/>
    <w:rsid w:val="00573396"/>
    <w:rsid w:val="005D2527"/>
    <w:rsid w:val="005D37CD"/>
    <w:rsid w:val="005D3A30"/>
    <w:rsid w:val="005D5A94"/>
    <w:rsid w:val="005F196A"/>
    <w:rsid w:val="006262CB"/>
    <w:rsid w:val="00635262"/>
    <w:rsid w:val="00644399"/>
    <w:rsid w:val="00646522"/>
    <w:rsid w:val="00653001"/>
    <w:rsid w:val="00663BC8"/>
    <w:rsid w:val="006758C1"/>
    <w:rsid w:val="006C35AD"/>
    <w:rsid w:val="006D0BE2"/>
    <w:rsid w:val="006E257C"/>
    <w:rsid w:val="006F33BB"/>
    <w:rsid w:val="00700178"/>
    <w:rsid w:val="0070587B"/>
    <w:rsid w:val="0073775B"/>
    <w:rsid w:val="00742154"/>
    <w:rsid w:val="00744F59"/>
    <w:rsid w:val="00745748"/>
    <w:rsid w:val="00747C1F"/>
    <w:rsid w:val="00752165"/>
    <w:rsid w:val="00754474"/>
    <w:rsid w:val="007630D9"/>
    <w:rsid w:val="00767275"/>
    <w:rsid w:val="007823D0"/>
    <w:rsid w:val="007A30A7"/>
    <w:rsid w:val="007B210D"/>
    <w:rsid w:val="007C408C"/>
    <w:rsid w:val="007D783D"/>
    <w:rsid w:val="007F056E"/>
    <w:rsid w:val="007F0B8F"/>
    <w:rsid w:val="007F3839"/>
    <w:rsid w:val="00813538"/>
    <w:rsid w:val="008224DA"/>
    <w:rsid w:val="008313C5"/>
    <w:rsid w:val="00844C0F"/>
    <w:rsid w:val="0085180D"/>
    <w:rsid w:val="0085503F"/>
    <w:rsid w:val="00857921"/>
    <w:rsid w:val="00873FE5"/>
    <w:rsid w:val="00877E01"/>
    <w:rsid w:val="00885046"/>
    <w:rsid w:val="008C5DC2"/>
    <w:rsid w:val="008F6C3B"/>
    <w:rsid w:val="009114DA"/>
    <w:rsid w:val="0091476B"/>
    <w:rsid w:val="00927AF2"/>
    <w:rsid w:val="009328AD"/>
    <w:rsid w:val="00937776"/>
    <w:rsid w:val="009D41C7"/>
    <w:rsid w:val="009F2D67"/>
    <w:rsid w:val="00A039BE"/>
    <w:rsid w:val="00A055ED"/>
    <w:rsid w:val="00A30526"/>
    <w:rsid w:val="00A31EB8"/>
    <w:rsid w:val="00A33730"/>
    <w:rsid w:val="00A736C7"/>
    <w:rsid w:val="00A809EC"/>
    <w:rsid w:val="00A834F8"/>
    <w:rsid w:val="00A86976"/>
    <w:rsid w:val="00A908AB"/>
    <w:rsid w:val="00A90D58"/>
    <w:rsid w:val="00AA52C5"/>
    <w:rsid w:val="00AB1A0F"/>
    <w:rsid w:val="00AC0EA8"/>
    <w:rsid w:val="00AE1417"/>
    <w:rsid w:val="00B0138E"/>
    <w:rsid w:val="00B05FC3"/>
    <w:rsid w:val="00B1149A"/>
    <w:rsid w:val="00B3062D"/>
    <w:rsid w:val="00B320BD"/>
    <w:rsid w:val="00B63988"/>
    <w:rsid w:val="00B82611"/>
    <w:rsid w:val="00B926C4"/>
    <w:rsid w:val="00B940FD"/>
    <w:rsid w:val="00BC3413"/>
    <w:rsid w:val="00BD4D4F"/>
    <w:rsid w:val="00BF142B"/>
    <w:rsid w:val="00BF4EFE"/>
    <w:rsid w:val="00BF6C8F"/>
    <w:rsid w:val="00C12FF6"/>
    <w:rsid w:val="00C67400"/>
    <w:rsid w:val="00C948CF"/>
    <w:rsid w:val="00CA5301"/>
    <w:rsid w:val="00CB7807"/>
    <w:rsid w:val="00CC2777"/>
    <w:rsid w:val="00CC6494"/>
    <w:rsid w:val="00CD1140"/>
    <w:rsid w:val="00CD2BE2"/>
    <w:rsid w:val="00D049EA"/>
    <w:rsid w:val="00D25E9C"/>
    <w:rsid w:val="00D27A45"/>
    <w:rsid w:val="00D34DB7"/>
    <w:rsid w:val="00D36939"/>
    <w:rsid w:val="00D440B4"/>
    <w:rsid w:val="00D53C0F"/>
    <w:rsid w:val="00D62FEA"/>
    <w:rsid w:val="00DA75E2"/>
    <w:rsid w:val="00DB60A2"/>
    <w:rsid w:val="00E12981"/>
    <w:rsid w:val="00E21D7D"/>
    <w:rsid w:val="00E241E9"/>
    <w:rsid w:val="00E25520"/>
    <w:rsid w:val="00E428EF"/>
    <w:rsid w:val="00E655E2"/>
    <w:rsid w:val="00E70627"/>
    <w:rsid w:val="00E709FB"/>
    <w:rsid w:val="00E7557D"/>
    <w:rsid w:val="00E75A8E"/>
    <w:rsid w:val="00E90371"/>
    <w:rsid w:val="00EA7BEA"/>
    <w:rsid w:val="00ED672B"/>
    <w:rsid w:val="00EF4F7A"/>
    <w:rsid w:val="00F257AD"/>
    <w:rsid w:val="00F43E1A"/>
    <w:rsid w:val="00F60E75"/>
    <w:rsid w:val="00F617DE"/>
    <w:rsid w:val="00F627F9"/>
    <w:rsid w:val="00F76617"/>
    <w:rsid w:val="00FA383B"/>
    <w:rsid w:val="00FC1ABF"/>
    <w:rsid w:val="00FC411B"/>
    <w:rsid w:val="00FC51B8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16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157</cp:revision>
  <dcterms:created xsi:type="dcterms:W3CDTF">2020-08-31T06:13:00Z</dcterms:created>
  <dcterms:modified xsi:type="dcterms:W3CDTF">2020-12-30T15:54:00Z</dcterms:modified>
</cp:coreProperties>
</file>