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Microsoft YaHei" w:hAnsi="Microsoft YaHei" w:eastAsia="Microsoft YaHei"/>
          <w:b/>
          <w:color w:val="000000"/>
          <w:sz w:val="42"/>
        </w:rPr>
        <w:t>DeepSeek Harness Windows 安装说明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适用于 Windows 10 和 Windows 11 的普通用户</w:t>
      </w:r>
    </w:p>
    <w:p>
      <w:pPr>
        <w:spacing w:after="180" w:line="274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用途：</w:t>
      </w:r>
      <w:r>
        <w:rPr>
          <w:rFonts w:ascii="Microsoft YaHei" w:hAnsi="Microsoft YaHei" w:eastAsia="Microsoft YaHei"/>
          <w:b w:val="0"/>
          <w:color w:val="333333"/>
          <w:sz w:val="21"/>
        </w:rPr>
        <w:t>按本文操作即可完成 DeepSeek Harness 的安装、首次启动和后续使用。你不需要提前安装 Node.js，也不需要手动编辑 PATH。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开始前确认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电脑使用 Windows 10 或 Windows 11，建议使用 x64 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安装时保持网络可用；首次安装会从官方 Node.js 和 npm 软件源下载组件，可能需要几分钟。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通常不需要管理员权限。请使用具有正常写入权限的目录。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不要把 API Key、密码或带有 token 参数的完整浏览器地址发给他人。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解压安装包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右键收到的 ZIP 压缩包，选择“解压全部”。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将压缩包完整解压到本地文件夹，例如：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333"/>
          <w:sz w:val="21"/>
        </w:rPr>
      </w:r>
      <w:r>
        <w:rPr>
          <w:rFonts w:ascii="Consolas" w:hAnsi="Consolas" w:eastAsia="Consolas"/>
          <w:b w:val="0"/>
          <w:color w:val="202020"/>
          <w:sz w:val="19"/>
        </w:rPr>
        <w:t>C:\DeepSeekHarnessDeployer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不要直接在 ZIP 压缩包内部运行安装器。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开始安装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打开解压后的安装包目录，进入：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333"/>
          <w:sz w:val="21"/>
        </w:rPr>
      </w:r>
      <w:r>
        <w:rPr>
          <w:rFonts w:ascii="Consolas" w:hAnsi="Consolas" w:eastAsia="Consolas"/>
          <w:b w:val="0"/>
          <w:color w:val="202020"/>
          <w:sz w:val="19"/>
        </w:rPr>
        <w:t>DeepSeekHarness-Windows-Validation-16c7948\windows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双击用户入口文件：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333"/>
          <w:sz w:val="21"/>
        </w:rPr>
      </w:r>
      <w:r>
        <w:rPr>
          <w:rFonts w:ascii="Consolas" w:hAnsi="Consolas" w:eastAsia="Consolas"/>
          <w:b w:val="0"/>
          <w:color w:val="202020"/>
          <w:sz w:val="19"/>
        </w:rPr>
        <w:t>install-windows.cmd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不要直接双击 `install-windows.ps1`，也不需要在 CMD 或 PowerShell 中手动输入命令。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如果电脑没有 D: 盘，安装器会提示选择当前用户目录或其他有写入权限的位置。按屏幕提示选择即可。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等待安装完成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安装器会依次执行 7 个阶段。首次运行时请保持窗口打开，不要按 Ctrl+C，也不要重复打开安装器。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tblHeader w:val="true"/>
        </w:trPr>
        <w:tc>
          <w:tcPr>
            <w:tcW w:type="dxa" w:w="49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检查项目</w:t>
            </w:r>
          </w:p>
        </w:tc>
        <w:tc>
          <w:tcPr>
            <w:tcW w:type="dxa" w:w="49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成功时的表现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Node.js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PASS，安装器已找到或准备好可用 Node.js。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npm / registry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PASS，npm 软件源可以访问。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DeepSeek Harness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PASS，官方 Harness 已准备完成。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Launcher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PASS，启动器已生成。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Desktop Shortcut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PASS，桌面快捷方式已创建。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Web UI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PASS，浏览器已打开 Harness 页面。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确认安装成功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安装结束时，窗口中应能看到 PASS 结果，浏览器会自动打开 Harness Web UI，桌面会出现以下快捷方式：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333"/>
          <w:sz w:val="21"/>
        </w:rPr>
      </w:r>
      <w:r>
        <w:rPr>
          <w:rFonts w:ascii="Consolas" w:hAnsi="Consolas" w:eastAsia="Consolas"/>
          <w:b w:val="0"/>
          <w:color w:val="202020"/>
          <w:sz w:val="19"/>
        </w:rPr>
        <w:t>DeepSeek Harness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以后如何启动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直接双击桌面的 `DeepSeek Harness`。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如果桌面快捷方式被移动，也可以打开安装目录中的：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333"/>
          <w:sz w:val="21"/>
        </w:rPr>
      </w:r>
      <w:r>
        <w:rPr>
          <w:rFonts w:ascii="Consolas" w:hAnsi="Consolas" w:eastAsia="Consolas"/>
          <w:b w:val="0"/>
          <w:color w:val="202020"/>
          <w:sz w:val="19"/>
        </w:rPr>
        <w:t>launcher\start-dsh.cmd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启动过程中请等待浏览器打开。不要关闭启动窗口，否则 Harness 进程可能会停止。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配置模型和 API</w:t>
      </w: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进入 Harness Web UI 后，在下面的位置自行配置模型和 API：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333"/>
          <w:sz w:val="21"/>
        </w:rPr>
      </w:r>
      <w:r>
        <w:rPr>
          <w:rFonts w:ascii="Consolas" w:hAnsi="Consolas" w:eastAsia="Consolas"/>
          <w:b w:val="0"/>
          <w:color w:val="202020"/>
          <w:sz w:val="19"/>
        </w:rPr>
        <w:t>Settings → Models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安装器不会要求你输入 API Key。请不要把 API Key 输入到 CMD、PowerShell 或安装器中，也不要把完整 token URL 发到群聊、截图或公开位置。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如果安装失败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请先记录安装器显示的 Error ID 和日志路径，再联系技术人员。不要删除日志，也不要重复提供个人项目文件。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tblHeader w:val="true"/>
        </w:trPr>
        <w:tc>
          <w:tcPr>
            <w:tcW w:type="dxa" w:w="309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反馈项目</w:t>
            </w:r>
          </w:p>
        </w:tc>
        <w:tc>
          <w:tcPr>
            <w:tcW w:type="dxa" w:w="655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填写内容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Error ID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例如 DSH-E004 或 DSH-E007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日志路径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&lt;安装目录&gt;\logs\install-YYYYMMDD-HHMMSS.log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反馈信息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Windows 版本、是否有 D: 盘、Node 是否已安装、Error ID、日志路径</w:t>
            </w:r>
          </w:p>
        </w:tc>
      </w:tr>
    </w:tbl>
    <w:p>
      <w:pPr>
        <w:spacing w:after="4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禁止发送：API Key、密码、Cookie、完整 token URL、个人项目文件。</w:t>
      </w:r>
    </w:p>
    <w:sectPr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7"/>
      </w:rPr>
      <w:t>DeepSeek Harness Windows 安装说明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Windows 安装说明</dc:title>
  <dc:subject>面向普通用户的 Windows 安装与首次启动指南</dc:subject>
  <dc:creator/>
  <cp:keywords>DeepSeek Harness, Windows, installation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