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D801B" w14:textId="5D05CB2C" w:rsidR="00186C8C" w:rsidRDefault="00D82C09">
      <w:r>
        <w:t>Testrapport</w:t>
      </w:r>
    </w:p>
    <w:p w14:paraId="62AC4EB4" w14:textId="6DF78221" w:rsidR="001733D1" w:rsidRDefault="006C0729" w:rsidP="001733D1">
      <w:r>
        <w:t xml:space="preserve">Project: </w:t>
      </w:r>
      <w:hyperlink r:id="rId4" w:history="1">
        <w:r w:rsidRPr="007A7335">
          <w:rPr>
            <w:rStyle w:val="Hyperlink"/>
          </w:rPr>
          <w:t>https://mheruer.pythonanywhere.com</w:t>
        </w:r>
      </w:hyperlink>
      <w:r>
        <w:br/>
        <w:t>Versie: 1.0</w:t>
      </w:r>
      <w:r>
        <w:br/>
        <w:t xml:space="preserve">Testdatum: </w:t>
      </w:r>
      <w:r w:rsidR="000A2D71">
        <w:t>20 Maart</w:t>
      </w:r>
      <w:r>
        <w:t xml:space="preserve"> 2025</w:t>
      </w:r>
      <w:r>
        <w:br/>
        <w:t xml:space="preserve">Tester: </w:t>
      </w:r>
      <w:r w:rsidR="00B83F1D">
        <w:t>Matthias</w:t>
      </w:r>
      <w:r w:rsidR="00F77984">
        <w:t xml:space="preserve"> Heruer</w:t>
      </w:r>
      <w:r>
        <w:br/>
      </w:r>
      <w:r>
        <w:br/>
      </w:r>
      <w:r w:rsidR="001733D1">
        <w:t>1. Inleiding</w:t>
      </w:r>
    </w:p>
    <w:p w14:paraId="5DEDDA26" w14:textId="7EEE3E40" w:rsidR="001733D1" w:rsidRDefault="001733D1" w:rsidP="001733D1">
      <w:r>
        <w:t>Dit document beschrijft de teststrategie en resultaten van de beveiligingsaudit uitgevoerd op de website. Het doel van deze audit is om kwetsbaarheden te identificeren en de beveiliging van de applicatie te verbeteren.</w:t>
      </w:r>
      <w:r>
        <w:br/>
      </w:r>
      <w:r>
        <w:br/>
        <w:t>2. Testomgeving</w:t>
      </w:r>
    </w:p>
    <w:p w14:paraId="0241D9D4" w14:textId="54D392D8" w:rsidR="00D44ED3" w:rsidRDefault="001733D1" w:rsidP="00D44ED3">
      <w:r>
        <w:t>Framework: Django (versie 5.1.4)</w:t>
      </w:r>
      <w:r>
        <w:br/>
        <w:t xml:space="preserve">Database: </w:t>
      </w:r>
      <w:proofErr w:type="spellStart"/>
      <w:r>
        <w:t>MySQL</w:t>
      </w:r>
      <w:proofErr w:type="spellEnd"/>
      <w:r>
        <w:br/>
        <w:t xml:space="preserve">Server: </w:t>
      </w:r>
      <w:proofErr w:type="spellStart"/>
      <w:r w:rsidR="00D44ED3" w:rsidRPr="00D44ED3">
        <w:t>uWSGI</w:t>
      </w:r>
      <w:proofErr w:type="spellEnd"/>
      <w:r w:rsidR="00D44ED3" w:rsidRPr="00D44ED3">
        <w:t xml:space="preserve"> 2.0.20 op Linux-6.5.0-1022-aws, x86_64 architectuur, </w:t>
      </w:r>
      <w:proofErr w:type="spellStart"/>
      <w:r w:rsidR="00D44ED3" w:rsidRPr="00D44ED3">
        <w:t>nodenaam</w:t>
      </w:r>
      <w:proofErr w:type="spellEnd"/>
      <w:r w:rsidR="00D44ED3" w:rsidRPr="00D44ED3">
        <w:t>: blue-liveweb27</w:t>
      </w:r>
      <w:r w:rsidR="00D44ED3">
        <w:br/>
      </w:r>
      <w:r>
        <w:t xml:space="preserve">Testtools: </w:t>
      </w:r>
      <w:proofErr w:type="spellStart"/>
      <w:r w:rsidR="00B24510" w:rsidRPr="00B24510">
        <w:t>Pytest</w:t>
      </w:r>
      <w:proofErr w:type="spellEnd"/>
      <w:r w:rsidR="00DE1FF8">
        <w:t xml:space="preserve">, </w:t>
      </w:r>
      <w:r w:rsidR="00DE1FF8" w:rsidRPr="00DE1FF8">
        <w:t>observatory.mozilla.org</w:t>
      </w:r>
      <w:r w:rsidR="00DE1FF8">
        <w:t xml:space="preserve">, </w:t>
      </w:r>
      <w:r w:rsidR="00F77984">
        <w:t xml:space="preserve">Django’s tool </w:t>
      </w:r>
      <w:r w:rsidR="00F21F8D" w:rsidRPr="00F21F8D">
        <w:t>check –</w:t>
      </w:r>
      <w:proofErr w:type="spellStart"/>
      <w:r w:rsidR="00F21F8D" w:rsidRPr="00F21F8D">
        <w:t>deploy</w:t>
      </w:r>
      <w:proofErr w:type="spellEnd"/>
      <w:r w:rsidR="00F21F8D">
        <w:t>,</w:t>
      </w:r>
      <w:r w:rsidR="00D46BF9">
        <w:t xml:space="preserve"> </w:t>
      </w:r>
      <w:r w:rsidR="00D46BF9" w:rsidRPr="00D46BF9">
        <w:t>djcheckup.com</w:t>
      </w:r>
      <w:r w:rsidR="00D44ED3">
        <w:br/>
      </w:r>
      <w:r w:rsidR="00D44ED3">
        <w:br/>
        <w:t>3. Testmethodologie</w:t>
      </w:r>
      <w:r w:rsidR="00C30F0E">
        <w:br/>
      </w:r>
      <w:r w:rsidR="00D44ED3">
        <w:t xml:space="preserve">De testmethodologie omvat zowel handmatige als geautomatiseerde tests. </w:t>
      </w:r>
      <w:r w:rsidR="002C3111">
        <w:br/>
      </w:r>
      <w:r w:rsidR="002C3111">
        <w:br/>
      </w:r>
      <w:r w:rsidR="00D44ED3">
        <w:t>De volgende gebieden worden onderzocht:</w:t>
      </w:r>
    </w:p>
    <w:p w14:paraId="75C66756" w14:textId="6DCE9787" w:rsidR="00D44ED3" w:rsidRDefault="00D44ED3" w:rsidP="00D44ED3">
      <w:r w:rsidRPr="00D44ED3">
        <w:t>4. Testgebieden en Resultaten</w:t>
      </w:r>
      <w:r w:rsidR="00A11548">
        <w:br/>
      </w:r>
      <w:r w:rsidR="00B83F1D">
        <w:br/>
        <w:t>4.</w:t>
      </w:r>
      <w:r w:rsidR="00C1286F">
        <w:t>1</w:t>
      </w:r>
      <w:r w:rsidR="00B83F1D">
        <w:t xml:space="preserve">. </w:t>
      </w:r>
      <w:r w:rsidR="00F21F8D" w:rsidRPr="00F21F8D">
        <w:t xml:space="preserve">Debug = </w:t>
      </w:r>
      <w:proofErr w:type="spellStart"/>
      <w:r w:rsidR="00F21F8D" w:rsidRPr="00F21F8D">
        <w:t>False</w:t>
      </w:r>
      <w:proofErr w:type="spellEnd"/>
      <w:r w:rsidR="00B83F1D">
        <w:br/>
        <w:t xml:space="preserve">Test: </w:t>
      </w:r>
      <w:r w:rsidR="00276B47" w:rsidRPr="00276B47">
        <w:t xml:space="preserve">Controleer of de DEBUG-parameter is ingesteld op </w:t>
      </w:r>
      <w:proofErr w:type="spellStart"/>
      <w:r w:rsidR="00276B47" w:rsidRPr="00276B47">
        <w:t>False</w:t>
      </w:r>
      <w:proofErr w:type="spellEnd"/>
      <w:r w:rsidR="00276B47" w:rsidRPr="00276B47">
        <w:t xml:space="preserve"> in de live omgeving.</w:t>
      </w:r>
      <w:r w:rsidR="00B83F1D">
        <w:br/>
      </w:r>
      <w:r w:rsidR="00B83F1D" w:rsidRPr="00C30F0E">
        <w:t xml:space="preserve">Resultaat: </w:t>
      </w:r>
      <w:r w:rsidR="00276B47" w:rsidRPr="00276B47">
        <w:t xml:space="preserve">De DEBUG-parameter is correct ingesteld op </w:t>
      </w:r>
      <w:proofErr w:type="spellStart"/>
      <w:r w:rsidR="00276B47" w:rsidRPr="00276B47">
        <w:t>False</w:t>
      </w:r>
      <w:proofErr w:type="spellEnd"/>
      <w:r w:rsidR="00276B47" w:rsidRPr="00276B47">
        <w:t xml:space="preserve">, wat bevestigt dat de website in de live omgeving niet onnodige informatie lekt die door </w:t>
      </w:r>
      <w:proofErr w:type="spellStart"/>
      <w:r w:rsidR="00276B47" w:rsidRPr="00276B47">
        <w:t>kwaadwillenden</w:t>
      </w:r>
      <w:proofErr w:type="spellEnd"/>
      <w:r w:rsidR="00276B47" w:rsidRPr="00276B47">
        <w:t xml:space="preserve"> kan worden misbruikt. </w:t>
      </w:r>
      <w:r w:rsidR="00A11548">
        <w:br/>
      </w:r>
      <w:r w:rsidR="00B83F1D">
        <w:br/>
        <w:t>4.</w:t>
      </w:r>
      <w:r w:rsidR="00C1286F">
        <w:t>2</w:t>
      </w:r>
      <w:r w:rsidR="00B83F1D">
        <w:t xml:space="preserve">. </w:t>
      </w:r>
      <w:r w:rsidR="008B5464" w:rsidRPr="008B5464">
        <w:t>Beveiligde verbinding (HTTPS)</w:t>
      </w:r>
      <w:r w:rsidR="00B83F1D">
        <w:br/>
        <w:t xml:space="preserve">Test: </w:t>
      </w:r>
      <w:r w:rsidR="008B5464" w:rsidRPr="008B5464">
        <w:t>Controleer of de website een beveiligde HTTPS-verbinding gebruikt.</w:t>
      </w:r>
      <w:r w:rsidR="00B83F1D">
        <w:br/>
      </w:r>
      <w:r w:rsidR="00B83F1D" w:rsidRPr="00C30F0E">
        <w:t xml:space="preserve">Resultaat: </w:t>
      </w:r>
      <w:r w:rsidR="008B5464" w:rsidRPr="008B5464">
        <w:t>De website maakt gebruik van een HTTPS-verbinding, wat zorgt voor een versleutelde communicatie tussen de server en de client. Dit draagt bij aan de bescherming van gevoelige gegevens.</w:t>
      </w:r>
      <w:r w:rsidR="00B83F1D">
        <w:br/>
      </w:r>
      <w:r>
        <w:br/>
        <w:t xml:space="preserve">4.3. </w:t>
      </w:r>
      <w:r w:rsidR="00657DCB" w:rsidRPr="00657DCB">
        <w:t xml:space="preserve">Wijziging van de standaard Django </w:t>
      </w:r>
      <w:proofErr w:type="spellStart"/>
      <w:r w:rsidR="00657DCB" w:rsidRPr="00657DCB">
        <w:t>admin</w:t>
      </w:r>
      <w:proofErr w:type="spellEnd"/>
      <w:r w:rsidR="00657DCB" w:rsidRPr="00657DCB">
        <w:t xml:space="preserve"> URL</w:t>
      </w:r>
      <w:r w:rsidR="00C30F0E">
        <w:br/>
      </w:r>
      <w:r>
        <w:t xml:space="preserve">Test: </w:t>
      </w:r>
      <w:r w:rsidR="00657DCB" w:rsidRPr="00657DCB">
        <w:t xml:space="preserve">Controleer of de standaard Django </w:t>
      </w:r>
      <w:proofErr w:type="spellStart"/>
      <w:r w:rsidR="00657DCB" w:rsidRPr="00657DCB">
        <w:t>admin</w:t>
      </w:r>
      <w:proofErr w:type="spellEnd"/>
      <w:r w:rsidR="00657DCB" w:rsidRPr="00657DCB">
        <w:t xml:space="preserve"> URL (/</w:t>
      </w:r>
      <w:proofErr w:type="spellStart"/>
      <w:r w:rsidR="00657DCB" w:rsidRPr="00657DCB">
        <w:t>admin</w:t>
      </w:r>
      <w:proofErr w:type="spellEnd"/>
      <w:r w:rsidR="00657DCB" w:rsidRPr="00657DCB">
        <w:t>) is gewijzigd naar een unieke URL om ongeautoriseerde toegang te voorkomen.</w:t>
      </w:r>
      <w:r w:rsidR="00C30F0E">
        <w:br/>
      </w:r>
      <w:r w:rsidR="00C30F0E" w:rsidRPr="00C30F0E">
        <w:t xml:space="preserve">Resultaat: </w:t>
      </w:r>
      <w:r w:rsidR="00657DCB" w:rsidRPr="00657DCB">
        <w:t xml:space="preserve">De standaard Django </w:t>
      </w:r>
      <w:proofErr w:type="spellStart"/>
      <w:r w:rsidR="00657DCB" w:rsidRPr="00657DCB">
        <w:t>admin</w:t>
      </w:r>
      <w:proofErr w:type="spellEnd"/>
      <w:r w:rsidR="00657DCB" w:rsidRPr="00657DCB">
        <w:t xml:space="preserve"> URL is succesvol gewijzigd naar een unieke URL, waardoor het moeilijker wordt voor </w:t>
      </w:r>
      <w:proofErr w:type="spellStart"/>
      <w:r w:rsidR="00657DCB" w:rsidRPr="00657DCB">
        <w:t>kwaadwillenden</w:t>
      </w:r>
      <w:proofErr w:type="spellEnd"/>
      <w:r w:rsidR="00657DCB" w:rsidRPr="00657DCB">
        <w:t xml:space="preserve"> om de </w:t>
      </w:r>
      <w:proofErr w:type="spellStart"/>
      <w:r w:rsidR="00657DCB" w:rsidRPr="00657DCB">
        <w:t>admin</w:t>
      </w:r>
      <w:proofErr w:type="spellEnd"/>
      <w:r w:rsidR="00657DCB" w:rsidRPr="00657DCB">
        <w:t xml:space="preserve">-pagina te vinden en te benaderen. </w:t>
      </w:r>
      <w:r w:rsidR="00A11548">
        <w:br/>
      </w:r>
      <w:r w:rsidR="008B5464">
        <w:br/>
        <w:t xml:space="preserve">4.4. </w:t>
      </w:r>
      <w:r w:rsidR="008B5464" w:rsidRPr="008B5464">
        <w:t>Inlogbeveiliging</w:t>
      </w:r>
      <w:r w:rsidR="008B5464">
        <w:br/>
        <w:t xml:space="preserve">Test: </w:t>
      </w:r>
      <w:r w:rsidR="008B5464" w:rsidRPr="008B5464">
        <w:t>Controleer of sterke wachtwoorden vereist zijn voor gebruikersaccounts.</w:t>
      </w:r>
      <w:r w:rsidR="008B5464">
        <w:br/>
      </w:r>
      <w:r w:rsidR="008B5464" w:rsidRPr="00C30F0E">
        <w:t xml:space="preserve">Resultaat: </w:t>
      </w:r>
      <w:r w:rsidR="008B5464" w:rsidRPr="008B5464">
        <w:t>Het systeem vereist sterke wachtwoorden, wat helpt om ongeautoriseerde toegang te voorkomen en de beveiliging van gebruikersaccounts te waarborgen.</w:t>
      </w:r>
      <w:r w:rsidR="008B5464">
        <w:br/>
      </w:r>
      <w:r w:rsidR="008B5464">
        <w:br/>
        <w:t xml:space="preserve">4.5. </w:t>
      </w:r>
      <w:r w:rsidR="009A7FC3" w:rsidRPr="009A7FC3">
        <w:t>Cross-site Scripting (XSS)</w:t>
      </w:r>
      <w:r w:rsidR="008B5464">
        <w:br/>
      </w:r>
      <w:r w:rsidR="008B5464">
        <w:lastRenderedPageBreak/>
        <w:t xml:space="preserve">Test: </w:t>
      </w:r>
      <w:r w:rsidR="009A7FC3" w:rsidRPr="009A7FC3">
        <w:t>Controleer of de applicatie beschermd is tegen Cross-site Scripting (XSS) aanvallen door gebruikersinvoer te filteren en te ontsmetten.</w:t>
      </w:r>
      <w:r w:rsidR="008B5464">
        <w:br/>
      </w:r>
      <w:r w:rsidR="008B5464" w:rsidRPr="00C30F0E">
        <w:t xml:space="preserve">Resultaat: </w:t>
      </w:r>
      <w:r w:rsidR="009A7FC3" w:rsidRPr="009A7FC3">
        <w:t>De applicatie heeft effectieve maatregelen geïmplementeerd om XSS-aanvallen te voorkomen, zoals het correct ontsmetten van gebruikersinvoer en het gebruik van Content Security Policy (CSP). Dit helpt bij het beschermen van gebruikers tegen kwaadaardige scripts en verhoogt de algehele veiligheid van de applicatie.</w:t>
      </w:r>
      <w:r w:rsidR="008B5464">
        <w:br/>
      </w:r>
      <w:r w:rsidR="008B5464">
        <w:br/>
        <w:t xml:space="preserve">4.6. </w:t>
      </w:r>
      <w:r w:rsidR="009A7FC3" w:rsidRPr="009A7FC3">
        <w:t xml:space="preserve">SSL </w:t>
      </w:r>
      <w:proofErr w:type="spellStart"/>
      <w:r w:rsidR="009A7FC3" w:rsidRPr="009A7FC3">
        <w:t>Redirect</w:t>
      </w:r>
      <w:proofErr w:type="spellEnd"/>
      <w:r w:rsidR="008B5464">
        <w:br/>
        <w:t xml:space="preserve">Test: </w:t>
      </w:r>
      <w:r w:rsidR="009A7FC3" w:rsidRPr="009A7FC3">
        <w:t>Controleer of de website automatisch HTTP-verzoeken omleidt naar HTTPS om een veilige verbinding af te dwingen.</w:t>
      </w:r>
      <w:r w:rsidR="008B5464">
        <w:br/>
      </w:r>
      <w:r w:rsidR="008B5464" w:rsidRPr="00C30F0E">
        <w:t xml:space="preserve">Resultaat: </w:t>
      </w:r>
      <w:r w:rsidR="009A7FC3" w:rsidRPr="009A7FC3">
        <w:t xml:space="preserve">De website omleidt succesvol alle HTTP-verzoeken naar HTTPS, wat zorgt voor een versleutelde en veilige communicatie tussen de server en de client. Dit voorkomt dat gevoelige gegevens </w:t>
      </w:r>
      <w:proofErr w:type="spellStart"/>
      <w:r w:rsidR="009A7FC3" w:rsidRPr="009A7FC3">
        <w:t>onversleuteld</w:t>
      </w:r>
      <w:proofErr w:type="spellEnd"/>
      <w:r w:rsidR="009A7FC3" w:rsidRPr="009A7FC3">
        <w:t xml:space="preserve"> worden verzonden</w:t>
      </w:r>
      <w:r w:rsidR="00A11548">
        <w:t>.</w:t>
      </w:r>
      <w:r w:rsidR="00A11548">
        <w:br/>
      </w:r>
      <w:r w:rsidR="00504D69">
        <w:br/>
        <w:t>4.</w:t>
      </w:r>
      <w:r w:rsidR="0019765A">
        <w:t>7</w:t>
      </w:r>
      <w:r w:rsidR="00504D69">
        <w:t xml:space="preserve">. </w:t>
      </w:r>
      <w:r w:rsidR="0019765A" w:rsidRPr="0019765A">
        <w:t xml:space="preserve">HTTP </w:t>
      </w:r>
      <w:proofErr w:type="spellStart"/>
      <w:r w:rsidR="0019765A" w:rsidRPr="0019765A">
        <w:t>Strict</w:t>
      </w:r>
      <w:proofErr w:type="spellEnd"/>
      <w:r w:rsidR="0019765A" w:rsidRPr="0019765A">
        <w:t xml:space="preserve"> Transport Security (HSTS)</w:t>
      </w:r>
      <w:r w:rsidR="00504D69">
        <w:br/>
        <w:t xml:space="preserve">Test: </w:t>
      </w:r>
      <w:r w:rsidR="0019765A" w:rsidRPr="0019765A">
        <w:t xml:space="preserve">Controleer of HSTS (HTTP </w:t>
      </w:r>
      <w:proofErr w:type="spellStart"/>
      <w:r w:rsidR="0019765A" w:rsidRPr="0019765A">
        <w:t>Strict</w:t>
      </w:r>
      <w:proofErr w:type="spellEnd"/>
      <w:r w:rsidR="0019765A" w:rsidRPr="0019765A">
        <w:t xml:space="preserve"> Transport Security) is ingeschakeld om ervoor te zorgen dat browsers altijd via HTTPS met de server verbinden en om Man-in-</w:t>
      </w:r>
      <w:proofErr w:type="spellStart"/>
      <w:r w:rsidR="0019765A" w:rsidRPr="0019765A">
        <w:t>the</w:t>
      </w:r>
      <w:proofErr w:type="spellEnd"/>
      <w:r w:rsidR="0019765A" w:rsidRPr="0019765A">
        <w:t>-</w:t>
      </w:r>
      <w:proofErr w:type="spellStart"/>
      <w:r w:rsidR="0019765A" w:rsidRPr="0019765A">
        <w:t>Middle</w:t>
      </w:r>
      <w:proofErr w:type="spellEnd"/>
      <w:r w:rsidR="0019765A" w:rsidRPr="0019765A">
        <w:t xml:space="preserve"> aanvallen te voorkomen.</w:t>
      </w:r>
      <w:r w:rsidR="00504D69">
        <w:br/>
      </w:r>
      <w:r w:rsidR="00504D69" w:rsidRPr="00C30F0E">
        <w:t xml:space="preserve">Resultaat: </w:t>
      </w:r>
      <w:r w:rsidR="0019765A" w:rsidRPr="0019765A">
        <w:t xml:space="preserve">HSTS is succesvol ingeschakeld, waardoor browsers gedwongen worden om altijd via HTTPS verbinding te maken met de server. Dit voorkomt dat gevoelige gegevens </w:t>
      </w:r>
      <w:proofErr w:type="spellStart"/>
      <w:r w:rsidR="0019765A" w:rsidRPr="0019765A">
        <w:t>onversleuteld</w:t>
      </w:r>
      <w:proofErr w:type="spellEnd"/>
      <w:r w:rsidR="0019765A" w:rsidRPr="0019765A">
        <w:t xml:space="preserve"> worden verzonden en biedt extra bescherming tegen Man-in-</w:t>
      </w:r>
      <w:proofErr w:type="spellStart"/>
      <w:r w:rsidR="0019765A" w:rsidRPr="0019765A">
        <w:t>the</w:t>
      </w:r>
      <w:proofErr w:type="spellEnd"/>
      <w:r w:rsidR="0019765A" w:rsidRPr="0019765A">
        <w:t>-</w:t>
      </w:r>
      <w:proofErr w:type="spellStart"/>
      <w:r w:rsidR="0019765A" w:rsidRPr="0019765A">
        <w:t>Middle</w:t>
      </w:r>
      <w:proofErr w:type="spellEnd"/>
      <w:r w:rsidR="0019765A" w:rsidRPr="0019765A">
        <w:t xml:space="preserve"> aanvallen</w:t>
      </w:r>
      <w:r w:rsidR="00A11548">
        <w:t>.</w:t>
      </w:r>
      <w:r w:rsidR="00A11548">
        <w:br/>
      </w:r>
      <w:r w:rsidR="0019765A">
        <w:br/>
      </w:r>
      <w:r w:rsidR="0019765A" w:rsidRPr="000271B7">
        <w:t>4.</w:t>
      </w:r>
      <w:r w:rsidR="000271B7" w:rsidRPr="000271B7">
        <w:t>8</w:t>
      </w:r>
      <w:r w:rsidR="0019765A" w:rsidRPr="000271B7">
        <w:t xml:space="preserve">. </w:t>
      </w:r>
      <w:r w:rsidR="000271B7" w:rsidRPr="000271B7">
        <w:t xml:space="preserve">Cross-site </w:t>
      </w:r>
      <w:proofErr w:type="spellStart"/>
      <w:r w:rsidR="000271B7" w:rsidRPr="000271B7">
        <w:t>request</w:t>
      </w:r>
      <w:proofErr w:type="spellEnd"/>
      <w:r w:rsidR="000271B7" w:rsidRPr="000271B7">
        <w:t xml:space="preserve"> </w:t>
      </w:r>
      <w:proofErr w:type="spellStart"/>
      <w:r w:rsidR="000271B7" w:rsidRPr="000271B7">
        <w:t>forgery</w:t>
      </w:r>
      <w:proofErr w:type="spellEnd"/>
      <w:r w:rsidR="000271B7" w:rsidRPr="000271B7">
        <w:t xml:space="preserve"> (CSRF) bescherming</w:t>
      </w:r>
      <w:r w:rsidR="0019765A" w:rsidRPr="000271B7">
        <w:br/>
        <w:t xml:space="preserve">Test: </w:t>
      </w:r>
      <w:r w:rsidR="000271B7" w:rsidRPr="000271B7">
        <w:t>Controleer of CSRF-bescherming is ingeschakeld om te voorkomen dat onbevoegde verzoeken namens een gebruiker worden uitgevoerd.</w:t>
      </w:r>
      <w:r w:rsidR="0019765A" w:rsidRPr="000271B7">
        <w:br/>
        <w:t xml:space="preserve">Resultaat: </w:t>
      </w:r>
      <w:r w:rsidR="000271B7" w:rsidRPr="000271B7">
        <w:t>CSRF-bescherming is succesvol ingeschakeld, waardoor de applicatie effectief beschermd is tegen CSRF-aanvallen. Dit helpt bij het waarborgen van de integriteit van gebruikerssessies</w:t>
      </w:r>
      <w:r w:rsidR="00A11548">
        <w:t>.</w:t>
      </w:r>
      <w:r w:rsidR="00A11548">
        <w:br/>
      </w:r>
      <w:r w:rsidR="000271B7">
        <w:br/>
      </w:r>
      <w:r w:rsidR="000271B7" w:rsidRPr="000271B7">
        <w:t>4.</w:t>
      </w:r>
      <w:r w:rsidR="009A14F7">
        <w:t>9</w:t>
      </w:r>
      <w:r w:rsidR="000271B7" w:rsidRPr="000271B7">
        <w:t>. Gebruik van python-</w:t>
      </w:r>
      <w:proofErr w:type="spellStart"/>
      <w:r w:rsidR="000271B7" w:rsidRPr="000271B7">
        <w:t>decouple</w:t>
      </w:r>
      <w:proofErr w:type="spellEnd"/>
      <w:r w:rsidR="000271B7" w:rsidRPr="000271B7">
        <w:br/>
        <w:t xml:space="preserve">Test: </w:t>
      </w:r>
      <w:r w:rsidR="007E0502" w:rsidRPr="007E0502">
        <w:t>Controleer of de applicatie de python-</w:t>
      </w:r>
      <w:proofErr w:type="spellStart"/>
      <w:r w:rsidR="007E0502" w:rsidRPr="007E0502">
        <w:t>decouple</w:t>
      </w:r>
      <w:proofErr w:type="spellEnd"/>
      <w:r w:rsidR="007E0502" w:rsidRPr="007E0502">
        <w:t xml:space="preserve"> bibliotheek gebruikt om gevoelige configuratie-informatie, zoals API-sleutels en databasegegevens, uit de broncode te halen en deze in een aparte configuratiebestand (.</w:t>
      </w:r>
      <w:proofErr w:type="spellStart"/>
      <w:r w:rsidR="007E0502" w:rsidRPr="007E0502">
        <w:t>env</w:t>
      </w:r>
      <w:proofErr w:type="spellEnd"/>
      <w:r w:rsidR="007E0502" w:rsidRPr="007E0502">
        <w:t>) op te slaan.</w:t>
      </w:r>
      <w:r w:rsidR="000271B7" w:rsidRPr="000271B7">
        <w:br/>
        <w:t xml:space="preserve">Resultaat: </w:t>
      </w:r>
      <w:r w:rsidR="007E0502" w:rsidRPr="007E0502">
        <w:t>De applicatie maakt succesvol gebruik van python-</w:t>
      </w:r>
      <w:proofErr w:type="spellStart"/>
      <w:r w:rsidR="007E0502" w:rsidRPr="007E0502">
        <w:t>decouple</w:t>
      </w:r>
      <w:proofErr w:type="spellEnd"/>
      <w:r w:rsidR="007E0502" w:rsidRPr="007E0502">
        <w:t xml:space="preserve"> om gevoelige configuratie-informatie extern op te slaan in een .</w:t>
      </w:r>
      <w:proofErr w:type="spellStart"/>
      <w:r w:rsidR="007E0502" w:rsidRPr="007E0502">
        <w:t>env</w:t>
      </w:r>
      <w:proofErr w:type="spellEnd"/>
      <w:r w:rsidR="007E0502" w:rsidRPr="007E0502">
        <w:t>-bestand. Dit vermindert het risico op onbedoelde blootstelling van gevoelige gegevens in de broncode</w:t>
      </w:r>
      <w:r w:rsidR="00A11548">
        <w:t>.</w:t>
      </w:r>
      <w:r w:rsidRPr="000271B7">
        <w:br/>
      </w:r>
      <w:r w:rsidRPr="000271B7">
        <w:br/>
      </w:r>
      <w:r w:rsidRPr="003B5271">
        <w:t xml:space="preserve">5. </w:t>
      </w:r>
      <w:r>
        <w:t>Aanbevelingen</w:t>
      </w:r>
      <w:r w:rsidR="00C30F0E">
        <w:br/>
      </w:r>
      <w:r>
        <w:t>Op basis van de testresultaten worden de volgende aanbevelingen gedaan om de beveiliging van de Django-website te verbeteren:</w:t>
      </w:r>
    </w:p>
    <w:p w14:paraId="0F8992F1" w14:textId="129E0798" w:rsidR="006C0729" w:rsidRPr="00E2476D" w:rsidRDefault="00EB66F0" w:rsidP="00D44ED3">
      <w:r w:rsidRPr="00EB66F0">
        <w:t>Content Security Policy (CSP)</w:t>
      </w:r>
      <w:r w:rsidRPr="00EB66F0">
        <w:br/>
        <w:t xml:space="preserve">Implementeer een Content Security Policy (CSP) om te voorkomen dat niet-goedgekeurde bronnen worden geladen en uitgevoerd op de website. CSP helpt bij het beschermen tegen </w:t>
      </w:r>
      <w:proofErr w:type="spellStart"/>
      <w:r w:rsidRPr="00EB66F0">
        <w:t>clickjacking</w:t>
      </w:r>
      <w:proofErr w:type="spellEnd"/>
      <w:r w:rsidRPr="00EB66F0">
        <w:t xml:space="preserve">, cross-site </w:t>
      </w:r>
      <w:proofErr w:type="spellStart"/>
      <w:r w:rsidRPr="00EB66F0">
        <w:t>scripting</w:t>
      </w:r>
      <w:proofErr w:type="spellEnd"/>
      <w:r w:rsidRPr="00EB66F0">
        <w:t xml:space="preserve"> (XSS) en andere code-injectie aanvallen</w:t>
      </w:r>
      <w:r w:rsidR="00F41742">
        <w:t>.</w:t>
      </w:r>
      <w:r w:rsidR="00F41742">
        <w:br/>
      </w:r>
      <w:r w:rsidR="00812036">
        <w:br/>
      </w:r>
      <w:r w:rsidR="00812036" w:rsidRPr="00812036">
        <w:t>Leesbaar e-mailadres op /contact/ pagina</w:t>
      </w:r>
      <w:r w:rsidR="00812036">
        <w:br/>
      </w:r>
      <w:r w:rsidR="00812036" w:rsidRPr="00812036">
        <w:t xml:space="preserve">Verberg e-mailadressen op de /contact/ pagina om te voorkomen dat spambots deze kunnen oogsten voor het versturen van ongewenste e-mails. Gebruik </w:t>
      </w:r>
      <w:proofErr w:type="spellStart"/>
      <w:r w:rsidR="00812036" w:rsidRPr="00812036">
        <w:t>JavaScript</w:t>
      </w:r>
      <w:proofErr w:type="spellEnd"/>
      <w:r w:rsidR="00812036" w:rsidRPr="00812036">
        <w:t xml:space="preserve"> om e-mailadressen </w:t>
      </w:r>
      <w:r w:rsidR="00812036" w:rsidRPr="00812036">
        <w:lastRenderedPageBreak/>
        <w:t xml:space="preserve">dynamisch weer te geven of </w:t>
      </w:r>
      <w:proofErr w:type="spellStart"/>
      <w:r w:rsidR="00812036" w:rsidRPr="00812036">
        <w:t>encodeer</w:t>
      </w:r>
      <w:proofErr w:type="spellEnd"/>
      <w:r w:rsidR="00812036" w:rsidRPr="00812036">
        <w:t xml:space="preserve"> ze zodat ze niet direct leesbaar zijn in de HTML-broncode. Dit helpt bij het verminderen van de kans op spam en beschermt de privacy van gebruikers.</w:t>
      </w:r>
      <w:r w:rsidR="0041507A">
        <w:br/>
      </w:r>
      <w:r w:rsidR="0041507A">
        <w:br/>
      </w:r>
      <w:r w:rsidR="0041507A" w:rsidRPr="0041507A">
        <w:t xml:space="preserve">Django </w:t>
      </w:r>
      <w:proofErr w:type="spellStart"/>
      <w:r w:rsidR="0041507A" w:rsidRPr="0041507A">
        <w:t>Admin</w:t>
      </w:r>
      <w:proofErr w:type="spellEnd"/>
      <w:r w:rsidR="0041507A" w:rsidRPr="0041507A">
        <w:t xml:space="preserve"> </w:t>
      </w:r>
      <w:proofErr w:type="spellStart"/>
      <w:r w:rsidR="0041507A" w:rsidRPr="0041507A">
        <w:t>Honeypot</w:t>
      </w:r>
      <w:proofErr w:type="spellEnd"/>
      <w:r w:rsidR="0041507A">
        <w:br/>
      </w:r>
      <w:r w:rsidR="0041507A" w:rsidRPr="0041507A">
        <w:t xml:space="preserve">Gebruik de </w:t>
      </w:r>
      <w:proofErr w:type="spellStart"/>
      <w:r w:rsidR="0041507A" w:rsidRPr="0041507A">
        <w:t>django-admin-honeypot</w:t>
      </w:r>
      <w:proofErr w:type="spellEnd"/>
      <w:r w:rsidR="0041507A" w:rsidRPr="0041507A">
        <w:t xml:space="preserve"> bibliotheek om een </w:t>
      </w:r>
      <w:proofErr w:type="spellStart"/>
      <w:r w:rsidR="0041507A" w:rsidRPr="0041507A">
        <w:t>honeypot</w:t>
      </w:r>
      <w:proofErr w:type="spellEnd"/>
      <w:r w:rsidR="0041507A" w:rsidRPr="0041507A">
        <w:t xml:space="preserve"> voor de Django </w:t>
      </w:r>
      <w:proofErr w:type="spellStart"/>
      <w:r w:rsidR="0041507A" w:rsidRPr="0041507A">
        <w:t>admin</w:t>
      </w:r>
      <w:proofErr w:type="spellEnd"/>
      <w:r w:rsidR="0041507A" w:rsidRPr="0041507A">
        <w:t xml:space="preserve">-pagina in te stellen. Dit zal valse login-pagina's tonen om ongeautoriseerde toegangspogingen te detecteren en te waarschuwen, wat bijdraagt aan de algehele beveiliging van de </w:t>
      </w:r>
      <w:proofErr w:type="spellStart"/>
      <w:r w:rsidR="0041507A" w:rsidRPr="0041507A">
        <w:t>admin</w:t>
      </w:r>
      <w:proofErr w:type="spellEnd"/>
      <w:r w:rsidR="0041507A" w:rsidRPr="0041507A">
        <w:t>-pagina</w:t>
      </w:r>
      <w:r w:rsidR="0041507A">
        <w:t>.</w:t>
      </w:r>
      <w:r w:rsidR="0041507A">
        <w:br/>
      </w:r>
      <w:r w:rsidR="0041507A">
        <w:br/>
      </w:r>
      <w:r w:rsidR="0041507A" w:rsidRPr="0041507A">
        <w:t>Django Security Middleware</w:t>
      </w:r>
      <w:r w:rsidR="0041507A">
        <w:br/>
      </w:r>
      <w:r w:rsidR="0041507A" w:rsidRPr="0041507A">
        <w:t>Controleer en configureer de ingebouwde Django Security Middleware om extra beveiligingsheaders zoals X-Content-Type-Options, X-Frame-Options en X-XSS-</w:t>
      </w:r>
      <w:proofErr w:type="spellStart"/>
      <w:r w:rsidR="0041507A" w:rsidRPr="0041507A">
        <w:t>Protection</w:t>
      </w:r>
      <w:proofErr w:type="spellEnd"/>
      <w:r w:rsidR="0041507A" w:rsidRPr="0041507A">
        <w:t xml:space="preserve"> toe te voegen. Deze headers helpen bij het voorkomen van diverse aanvallen</w:t>
      </w:r>
      <w:r w:rsidR="00F41742">
        <w:t>.</w:t>
      </w:r>
      <w:r w:rsidR="00F41742">
        <w:br/>
      </w:r>
      <w:r w:rsidR="00D44ED3" w:rsidRPr="00812036">
        <w:br/>
      </w:r>
      <w:r w:rsidR="00D44ED3" w:rsidRPr="00EB66F0">
        <w:t xml:space="preserve">6. </w:t>
      </w:r>
      <w:r w:rsidR="00D44ED3">
        <w:t>Conclusie</w:t>
      </w:r>
      <w:r w:rsidR="00C30F0E">
        <w:br/>
      </w:r>
      <w:r w:rsidR="00D44ED3">
        <w:t xml:space="preserve">De beveiligingsaudit van de website heeft </w:t>
      </w:r>
      <w:r>
        <w:t>enkele</w:t>
      </w:r>
      <w:r w:rsidR="00D44ED3">
        <w:t xml:space="preserve"> kwetsbaarheden geïdentificeerd. Door de implementatie van de hierboven genoemde aanbevelingen kan de algehele beveiliging van de applicatie worden verbeterd.</w:t>
      </w:r>
      <w:r w:rsidR="006C0729" w:rsidRPr="00E2476D">
        <w:br/>
      </w:r>
      <w:r w:rsidR="006C0729" w:rsidRPr="00E2476D">
        <w:br/>
      </w:r>
      <w:r w:rsidR="006C0729" w:rsidRPr="00E2476D">
        <w:br/>
      </w:r>
    </w:p>
    <w:p w14:paraId="700D55C0" w14:textId="77777777" w:rsidR="006C0729" w:rsidRPr="00E2476D" w:rsidRDefault="006C0729"/>
    <w:sectPr w:rsidR="006C0729" w:rsidRPr="00E24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09"/>
    <w:rsid w:val="000271B7"/>
    <w:rsid w:val="000A2D71"/>
    <w:rsid w:val="001733D1"/>
    <w:rsid w:val="00186C8C"/>
    <w:rsid w:val="0019765A"/>
    <w:rsid w:val="001A54B4"/>
    <w:rsid w:val="001D52BB"/>
    <w:rsid w:val="00276B47"/>
    <w:rsid w:val="002C3111"/>
    <w:rsid w:val="002C451A"/>
    <w:rsid w:val="0030262D"/>
    <w:rsid w:val="003A4195"/>
    <w:rsid w:val="003B5271"/>
    <w:rsid w:val="003C3D37"/>
    <w:rsid w:val="0041507A"/>
    <w:rsid w:val="00486FD2"/>
    <w:rsid w:val="004C61BF"/>
    <w:rsid w:val="00504D69"/>
    <w:rsid w:val="00594968"/>
    <w:rsid w:val="00657DCB"/>
    <w:rsid w:val="00696F3A"/>
    <w:rsid w:val="006C0729"/>
    <w:rsid w:val="006C1E75"/>
    <w:rsid w:val="00732CF5"/>
    <w:rsid w:val="007B551E"/>
    <w:rsid w:val="007E0502"/>
    <w:rsid w:val="00812036"/>
    <w:rsid w:val="008B5464"/>
    <w:rsid w:val="009675DA"/>
    <w:rsid w:val="009A14F7"/>
    <w:rsid w:val="009A7FC3"/>
    <w:rsid w:val="00A11548"/>
    <w:rsid w:val="00B056E7"/>
    <w:rsid w:val="00B24510"/>
    <w:rsid w:val="00B83F1D"/>
    <w:rsid w:val="00C1286F"/>
    <w:rsid w:val="00C30F0E"/>
    <w:rsid w:val="00C740C5"/>
    <w:rsid w:val="00CB24F0"/>
    <w:rsid w:val="00D44ED3"/>
    <w:rsid w:val="00D46BF9"/>
    <w:rsid w:val="00D82C09"/>
    <w:rsid w:val="00DE1FF8"/>
    <w:rsid w:val="00E2476D"/>
    <w:rsid w:val="00E25DB7"/>
    <w:rsid w:val="00EB66F0"/>
    <w:rsid w:val="00ED2B5F"/>
    <w:rsid w:val="00F21F8D"/>
    <w:rsid w:val="00F41742"/>
    <w:rsid w:val="00F779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60DF"/>
  <w15:chartTrackingRefBased/>
  <w15:docId w15:val="{6941A863-C642-4FA2-97C2-65E87056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2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D82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D82C09"/>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D82C09"/>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D82C09"/>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D82C0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82C0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82C0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82C0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2C09"/>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D82C09"/>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D82C09"/>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D82C09"/>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D82C09"/>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D82C0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82C0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82C0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82C09"/>
    <w:rPr>
      <w:rFonts w:eastAsiaTheme="majorEastAsia" w:cstheme="majorBidi"/>
      <w:color w:val="272727" w:themeColor="text1" w:themeTint="D8"/>
    </w:rPr>
  </w:style>
  <w:style w:type="paragraph" w:styleId="Titel">
    <w:name w:val="Title"/>
    <w:basedOn w:val="Standaard"/>
    <w:next w:val="Standaard"/>
    <w:link w:val="TitelChar"/>
    <w:uiPriority w:val="10"/>
    <w:qFormat/>
    <w:rsid w:val="00D82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2C0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82C0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82C0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82C0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82C09"/>
    <w:rPr>
      <w:i/>
      <w:iCs/>
      <w:color w:val="404040" w:themeColor="text1" w:themeTint="BF"/>
    </w:rPr>
  </w:style>
  <w:style w:type="paragraph" w:styleId="Lijstalinea">
    <w:name w:val="List Paragraph"/>
    <w:basedOn w:val="Standaard"/>
    <w:uiPriority w:val="34"/>
    <w:qFormat/>
    <w:rsid w:val="00D82C09"/>
    <w:pPr>
      <w:ind w:left="720"/>
      <w:contextualSpacing/>
    </w:pPr>
  </w:style>
  <w:style w:type="character" w:styleId="Intensievebenadrukking">
    <w:name w:val="Intense Emphasis"/>
    <w:basedOn w:val="Standaardalinea-lettertype"/>
    <w:uiPriority w:val="21"/>
    <w:qFormat/>
    <w:rsid w:val="00D82C09"/>
    <w:rPr>
      <w:i/>
      <w:iCs/>
      <w:color w:val="2F5496" w:themeColor="accent1" w:themeShade="BF"/>
    </w:rPr>
  </w:style>
  <w:style w:type="paragraph" w:styleId="Duidelijkcitaat">
    <w:name w:val="Intense Quote"/>
    <w:basedOn w:val="Standaard"/>
    <w:next w:val="Standaard"/>
    <w:link w:val="DuidelijkcitaatChar"/>
    <w:uiPriority w:val="30"/>
    <w:qFormat/>
    <w:rsid w:val="00D82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D82C09"/>
    <w:rPr>
      <w:i/>
      <w:iCs/>
      <w:color w:val="2F5496" w:themeColor="accent1" w:themeShade="BF"/>
    </w:rPr>
  </w:style>
  <w:style w:type="character" w:styleId="Intensieveverwijzing">
    <w:name w:val="Intense Reference"/>
    <w:basedOn w:val="Standaardalinea-lettertype"/>
    <w:uiPriority w:val="32"/>
    <w:qFormat/>
    <w:rsid w:val="00D82C09"/>
    <w:rPr>
      <w:b/>
      <w:bCs/>
      <w:smallCaps/>
      <w:color w:val="2F5496" w:themeColor="accent1" w:themeShade="BF"/>
      <w:spacing w:val="5"/>
    </w:rPr>
  </w:style>
  <w:style w:type="character" w:styleId="Hyperlink">
    <w:name w:val="Hyperlink"/>
    <w:basedOn w:val="Standaardalinea-lettertype"/>
    <w:uiPriority w:val="99"/>
    <w:unhideWhenUsed/>
    <w:rsid w:val="006C0729"/>
    <w:rPr>
      <w:color w:val="0563C1" w:themeColor="hyperlink"/>
      <w:u w:val="single"/>
    </w:rPr>
  </w:style>
  <w:style w:type="character" w:styleId="Onopgelostemelding">
    <w:name w:val="Unresolved Mention"/>
    <w:basedOn w:val="Standaardalinea-lettertype"/>
    <w:uiPriority w:val="99"/>
    <w:semiHidden/>
    <w:unhideWhenUsed/>
    <w:rsid w:val="006C0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729266">
      <w:bodyDiv w:val="1"/>
      <w:marLeft w:val="0"/>
      <w:marRight w:val="0"/>
      <w:marTop w:val="0"/>
      <w:marBottom w:val="0"/>
      <w:divBdr>
        <w:top w:val="none" w:sz="0" w:space="0" w:color="auto"/>
        <w:left w:val="none" w:sz="0" w:space="0" w:color="auto"/>
        <w:bottom w:val="none" w:sz="0" w:space="0" w:color="auto"/>
        <w:right w:val="none" w:sz="0" w:space="0" w:color="auto"/>
      </w:divBdr>
    </w:div>
    <w:div w:id="17267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heruer.pythonanywhere.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880</Words>
  <Characters>5018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Heruer</dc:creator>
  <cp:keywords/>
  <dc:description/>
  <cp:lastModifiedBy>M. Heruer</cp:lastModifiedBy>
  <cp:revision>2</cp:revision>
  <dcterms:created xsi:type="dcterms:W3CDTF">2025-03-20T05:36:00Z</dcterms:created>
  <dcterms:modified xsi:type="dcterms:W3CDTF">2025-03-20T05:36:00Z</dcterms:modified>
</cp:coreProperties>
</file>