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5630" w14:textId="36DBD553" w:rsidR="000968EA" w:rsidRDefault="000968EA">
      <w:r w:rsidRPr="000968EA">
        <w:drawing>
          <wp:inline distT="0" distB="0" distL="0" distR="0" wp14:anchorId="6B0DEF55" wp14:editId="68C0D7BF">
            <wp:extent cx="5943600" cy="7078345"/>
            <wp:effectExtent l="0" t="0" r="0" b="8255"/>
            <wp:docPr id="188596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65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ACB7" w14:textId="77777777" w:rsidR="000968EA" w:rsidRDefault="000968EA">
      <w:r>
        <w:br w:type="page"/>
      </w:r>
    </w:p>
    <w:p w14:paraId="29CCF4E6" w14:textId="535441DE" w:rsidR="00BF128C" w:rsidRDefault="00BF128C">
      <w:r w:rsidRPr="00BF128C">
        <w:lastRenderedPageBreak/>
        <w:drawing>
          <wp:inline distT="0" distB="0" distL="0" distR="0" wp14:anchorId="6DE197E5" wp14:editId="0BA3016D">
            <wp:extent cx="5943600" cy="6069965"/>
            <wp:effectExtent l="0" t="0" r="0" b="6985"/>
            <wp:docPr id="502271257" name="Picture 1" descr="The image appears to be a table or matrix showing numerical values associated with different variables or data points, likely from a statistical analysis or data s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71257" name="Picture 1" descr="The image appears to be a table or matrix showing numerical values associated with different variables or data points, likely from a statistical analysis or data se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D689" w14:textId="77777777" w:rsidR="00BF128C" w:rsidRDefault="00BF128C">
      <w:r>
        <w:br w:type="page"/>
      </w:r>
    </w:p>
    <w:p w14:paraId="434BF073" w14:textId="07B8EBA7" w:rsidR="00CD00BF" w:rsidRDefault="00BF128C">
      <w:r w:rsidRPr="00BF128C">
        <w:lastRenderedPageBreak/>
        <w:drawing>
          <wp:inline distT="0" distB="0" distL="0" distR="0" wp14:anchorId="51437553" wp14:editId="5181B7EC">
            <wp:extent cx="5943600" cy="5789930"/>
            <wp:effectExtent l="0" t="0" r="0" b="1270"/>
            <wp:docPr id="427351622" name="Picture 1" descr="The image displays a table or matrix with numerical values and corresponding labels, likely representing some form of data or statistical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1622" name="Picture 1" descr="The image displays a table or matrix with numerical values and corresponding labels, likely representing some form of data or statistical inform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1AF1" w14:textId="77777777" w:rsidR="00CD00BF" w:rsidRDefault="00CD00BF">
      <w:r>
        <w:br w:type="page"/>
      </w:r>
    </w:p>
    <w:p w14:paraId="719BF953" w14:textId="02A55A92" w:rsidR="00D959F5" w:rsidRDefault="00CD00BF">
      <w:r w:rsidRPr="00CD00BF">
        <w:lastRenderedPageBreak/>
        <w:drawing>
          <wp:inline distT="0" distB="0" distL="0" distR="0" wp14:anchorId="1C9032F6" wp14:editId="09DD800F">
            <wp:extent cx="5477639" cy="5734850"/>
            <wp:effectExtent l="0" t="0" r="8890" b="0"/>
            <wp:docPr id="1579865157" name="Picture 1" descr="The text appears to be a table of numerical data, possibly from a statistical or scientific analysis. It includes various measures such as likelihood, correlation coefficients (RHO), and possibly other variables like 'log Lik', 'PI', 'TAU', and 'clas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65157" name="Picture 1" descr="The text appears to be a table of numerical data, possibly from a statistical or scientific analysis. It includes various measures such as likelihood, correlation coefficients (RHO), and possibly other variables like 'log Lik', 'PI', 'TAU', and 'class'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FB4"/>
    <w:rsid w:val="000968EA"/>
    <w:rsid w:val="00714FB4"/>
    <w:rsid w:val="00A06774"/>
    <w:rsid w:val="00BE0E13"/>
    <w:rsid w:val="00BF128C"/>
    <w:rsid w:val="00CD00BF"/>
    <w:rsid w:val="00D9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F6AE"/>
  <w15:chartTrackingRefBased/>
  <w15:docId w15:val="{0DB10DD9-D1FE-4B14-BA5E-CF20DAF6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Howard, Annie Green</dc:creator>
  <cp:keywords/>
  <dc:description/>
  <cp:lastModifiedBy>Howard, Annie Green</cp:lastModifiedBy>
  <cp:revision>4</cp:revision>
  <dcterms:created xsi:type="dcterms:W3CDTF">2026-04-16T05:34:00Z</dcterms:created>
  <dcterms:modified xsi:type="dcterms:W3CDTF">2026-04-16T05:35:00Z</dcterms:modified>
</cp:coreProperties>
</file>