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92E4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Perfect! Here's how we can break your welcome email into a </w:t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3-part onboarding series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that feels light, engaging, and digestible—while still delivering all the rich info your customers need.</w:t>
      </w:r>
    </w:p>
    <w:p w14:paraId="734712EF" w14:textId="77777777" w:rsidR="00390CC1" w:rsidRPr="00390CC1" w:rsidRDefault="00390CC1" w:rsidP="00390C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pict w14:anchorId="1DDEFEDF">
          <v:rect id="_x0000_i1025" style="width:0;height:1.5pt" o:hralign="center" o:hrstd="t" o:hr="t" fillcolor="#a0a0a0" stroked="f"/>
        </w:pict>
      </w:r>
    </w:p>
    <w:p w14:paraId="08AE606D" w14:textId="77777777" w:rsidR="00390CC1" w:rsidRPr="00390CC1" w:rsidRDefault="00390CC1" w:rsidP="0039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0C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📩</w:t>
      </w:r>
      <w:r w:rsidRPr="00390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 1: Welcome + What’s in the Box</w:t>
      </w:r>
    </w:p>
    <w:p w14:paraId="24B5E3FB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Your Pup’s First Box Is </w:t>
      </w:r>
      <w:proofErr w:type="gramStart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gramEnd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the Way! </w:t>
      </w:r>
      <w:r w:rsidRPr="00390CC1">
        <w:rPr>
          <w:rFonts w:ascii="Segoe UI Emoji" w:eastAsia="Times New Roman" w:hAnsi="Segoe UI Emoji" w:cs="Segoe UI Emoji"/>
          <w:kern w:val="0"/>
          <w14:ligatures w14:val="none"/>
        </w:rPr>
        <w:t>🐾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Warm welcome, delivery expectations, packaging, and basic feeding/storage tips.</w:t>
      </w:r>
    </w:p>
    <w:p w14:paraId="70F7D85E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Highlights:</w:t>
      </w:r>
    </w:p>
    <w:p w14:paraId="6F347339" w14:textId="77777777" w:rsidR="00390CC1" w:rsidRPr="00390CC1" w:rsidRDefault="00390CC1" w:rsidP="0039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Welcome to the Pack!</w:t>
      </w:r>
    </w:p>
    <w:p w14:paraId="4A355342" w14:textId="77777777" w:rsidR="00390CC1" w:rsidRPr="00390CC1" w:rsidRDefault="00390CC1" w:rsidP="0039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Delivery updates coming soon</w:t>
      </w:r>
    </w:p>
    <w:p w14:paraId="7AC7E70F" w14:textId="77777777" w:rsidR="00390CC1" w:rsidRPr="00390CC1" w:rsidRDefault="00390CC1" w:rsidP="0039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Meals arrive cold in BPA-free cooler boxes</w:t>
      </w:r>
    </w:p>
    <w:p w14:paraId="61F833B7" w14:textId="77777777" w:rsidR="00390CC1" w:rsidRPr="00390CC1" w:rsidRDefault="00390CC1" w:rsidP="0039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Vacuum-sealed 4-cup packs for freshness</w:t>
      </w:r>
    </w:p>
    <w:p w14:paraId="09E4EAB2" w14:textId="77777777" w:rsidR="00390CC1" w:rsidRPr="00390CC1" w:rsidRDefault="00390CC1" w:rsidP="0039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Divide and </w:t>
      </w:r>
      <w:proofErr w:type="gramStart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>refreeze</w:t>
      </w:r>
      <w:proofErr w:type="gramEnd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as needed</w:t>
      </w:r>
    </w:p>
    <w:p w14:paraId="2E0C61C4" w14:textId="77777777" w:rsidR="00390CC1" w:rsidRPr="00390CC1" w:rsidRDefault="00390CC1" w:rsidP="0039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Thaw in water bath or warm briefly for picky pups</w:t>
      </w:r>
    </w:p>
    <w:p w14:paraId="2C0F7166" w14:textId="77777777" w:rsidR="00390CC1" w:rsidRPr="00390CC1" w:rsidRDefault="00390CC1" w:rsidP="0039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Clean bowls after every meal</w:t>
      </w:r>
    </w:p>
    <w:p w14:paraId="677E1DAF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Tone: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Friendly, reassuring, and celebratory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CTA: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“Need help with feeding or storage? We’ve got you covered.”</w:t>
      </w:r>
    </w:p>
    <w:p w14:paraId="6C45B549" w14:textId="77777777" w:rsidR="00390CC1" w:rsidRPr="00390CC1" w:rsidRDefault="00390CC1" w:rsidP="00390C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pict w14:anchorId="0EE47978">
          <v:rect id="_x0000_i1026" style="width:0;height:1.5pt" o:hralign="center" o:hrstd="t" o:hr="t" fillcolor="#a0a0a0" stroked="f"/>
        </w:pict>
      </w:r>
    </w:p>
    <w:p w14:paraId="4948B53E" w14:textId="77777777" w:rsidR="00390CC1" w:rsidRPr="00390CC1" w:rsidRDefault="00390CC1" w:rsidP="0039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0C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📩</w:t>
      </w:r>
      <w:r w:rsidRPr="00390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 2: Feeding Tips + Behavior Support</w:t>
      </w:r>
    </w:p>
    <w:p w14:paraId="055DF1F4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Feeding Time Tips for Happy, Healthy Dogs </w:t>
      </w:r>
      <w:r w:rsidRPr="00390CC1">
        <w:rPr>
          <w:rFonts w:ascii="Segoe UI Emoji" w:eastAsia="Times New Roman" w:hAnsi="Segoe UI Emoji" w:cs="Segoe UI Emoji"/>
          <w:kern w:val="0"/>
          <w14:ligatures w14:val="none"/>
        </w:rPr>
        <w:t>🍽️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Feeding behavior, aggression, structure, enrichment, and digestion.</w:t>
      </w:r>
    </w:p>
    <w:p w14:paraId="0017DCBC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Highlights:</w:t>
      </w:r>
    </w:p>
    <w:p w14:paraId="2E7BC987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Separate feeding areas to reduce stress</w:t>
      </w:r>
    </w:p>
    <w:p w14:paraId="5DEF007B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Warm meals slightly to boost aroma</w:t>
      </w:r>
    </w:p>
    <w:p w14:paraId="34F25E41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Rotate proteins (if no allergies)</w:t>
      </w:r>
    </w:p>
    <w:p w14:paraId="5116A8D9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gramStart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>hand-feeding</w:t>
      </w:r>
      <w:proofErr w:type="gramEnd"/>
    </w:p>
    <w:p w14:paraId="6D586060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Clean bowls after each meal</w:t>
      </w:r>
    </w:p>
    <w:p w14:paraId="72763104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Never go more than 12 hours between meals</w:t>
      </w:r>
    </w:p>
    <w:p w14:paraId="3B436741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Remove uneaten food after 15–20 minutes</w:t>
      </w:r>
    </w:p>
    <w:p w14:paraId="23DD0BBF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Use puzzle feeders or snuffle mats</w:t>
      </w:r>
    </w:p>
    <w:p w14:paraId="72185DC6" w14:textId="77777777" w:rsidR="00390CC1" w:rsidRPr="00390CC1" w:rsidRDefault="00390CC1" w:rsidP="00390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proofErr w:type="gramStart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>high-value</w:t>
      </w:r>
      <w:proofErr w:type="gramEnd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treats outside training</w:t>
      </w:r>
    </w:p>
    <w:p w14:paraId="2BD26865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Tone: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Supportive, expert, and practical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CTA: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“Want to personalize your pup’s feeding plan? Let’s chat.”</w:t>
      </w:r>
    </w:p>
    <w:p w14:paraId="41FBC115" w14:textId="77777777" w:rsidR="00390CC1" w:rsidRPr="00390CC1" w:rsidRDefault="00390CC1" w:rsidP="00390C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E14BCDE">
          <v:rect id="_x0000_i1027" style="width:0;height:1.5pt" o:hralign="center" o:hrstd="t" o:hr="t" fillcolor="#a0a0a0" stroked="f"/>
        </w:pict>
      </w:r>
    </w:p>
    <w:p w14:paraId="722B2D06" w14:textId="77777777" w:rsidR="00390CC1" w:rsidRPr="00390CC1" w:rsidRDefault="00390CC1" w:rsidP="00390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0C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📩</w:t>
      </w:r>
      <w:r w:rsidRPr="00390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 3: Poop, Vomiting vs. Regurgitation + Reorder Reminder</w:t>
      </w:r>
    </w:p>
    <w:p w14:paraId="7D6B3CAE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Let’s Talk About </w:t>
      </w:r>
      <w:proofErr w:type="gramStart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Poop </w:t>
      </w:r>
      <w:r w:rsidRPr="00390CC1">
        <w:rPr>
          <w:rFonts w:ascii="Segoe UI Emoji" w:eastAsia="Times New Roman" w:hAnsi="Segoe UI Emoji" w:cs="Segoe UI Emoji"/>
          <w:kern w:val="0"/>
          <w14:ligatures w14:val="none"/>
        </w:rPr>
        <w:t>💩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End"/>
      <w:r w:rsidRPr="00390CC1">
        <w:rPr>
          <w:rFonts w:ascii="Times New Roman" w:eastAsia="Times New Roman" w:hAnsi="Times New Roman" w:cs="Times New Roman"/>
          <w:kern w:val="0"/>
          <w14:ligatures w14:val="none"/>
        </w:rPr>
        <w:t>And Why Reordering Matters!)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Stool changes, GI symptoms, parasites, vomiting vs. regurgitation, and reorder timing.</w:t>
      </w:r>
    </w:p>
    <w:p w14:paraId="1603E902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Highlights:</w:t>
      </w:r>
    </w:p>
    <w:p w14:paraId="2F0EA6B4" w14:textId="77777777" w:rsidR="00390CC1" w:rsidRPr="00390CC1" w:rsidRDefault="00390CC1" w:rsidP="0039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Mucus in stool: when it’s normal vs. when to watch</w:t>
      </w:r>
    </w:p>
    <w:p w14:paraId="601E0AF9" w14:textId="77777777" w:rsidR="00390CC1" w:rsidRPr="00390CC1" w:rsidRDefault="00390CC1" w:rsidP="0039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Parasites: what to look for and how to treat</w:t>
      </w:r>
    </w:p>
    <w:p w14:paraId="7B97EC83" w14:textId="77777777" w:rsidR="00390CC1" w:rsidRPr="00390CC1" w:rsidRDefault="00390CC1" w:rsidP="0039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Vomiting vs. regurgitation explained</w:t>
      </w:r>
    </w:p>
    <w:p w14:paraId="0E5959AD" w14:textId="77777777" w:rsidR="00390CC1" w:rsidRPr="00390CC1" w:rsidRDefault="00390CC1" w:rsidP="0039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Smaller meals help prevent regurgitation</w:t>
      </w:r>
    </w:p>
    <w:p w14:paraId="14D1ED89" w14:textId="77777777" w:rsidR="00390CC1" w:rsidRPr="00390CC1" w:rsidRDefault="00390CC1" w:rsidP="0039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Reminder: Place your next order by </w:t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to receive it next week</w:t>
      </w:r>
    </w:p>
    <w:p w14:paraId="54925046" w14:textId="77777777" w:rsidR="00390CC1" w:rsidRPr="00390CC1" w:rsidRDefault="00390CC1" w:rsidP="0039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If you haven’t signed up for </w:t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 orders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, now’s the time—you save money and avoid the awkward “no food from your personal chef” moment!</w:t>
      </w:r>
    </w:p>
    <w:p w14:paraId="0C1E6D6B" w14:textId="77777777" w:rsidR="00390CC1" w:rsidRPr="00390CC1" w:rsidRDefault="00390CC1" w:rsidP="00390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Always have backup!</w:t>
      </w:r>
    </w:p>
    <w:p w14:paraId="06584923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Tone: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Educational, humorous, and proactive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0C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CTA:</w:t>
      </w:r>
      <w:r w:rsidRPr="00390CC1">
        <w:rPr>
          <w:rFonts w:ascii="Times New Roman" w:eastAsia="Times New Roman" w:hAnsi="Times New Roman" w:cs="Times New Roman"/>
          <w:kern w:val="0"/>
          <w14:ligatures w14:val="none"/>
        </w:rPr>
        <w:t xml:space="preserve"> “Set up recurring orders now and never miss a meal.”</w:t>
      </w:r>
    </w:p>
    <w:p w14:paraId="03FA7E17" w14:textId="77777777" w:rsidR="00390CC1" w:rsidRPr="00390CC1" w:rsidRDefault="00390CC1" w:rsidP="00390C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pict w14:anchorId="2C9E8D68">
          <v:rect id="_x0000_i1028" style="width:0;height:1.5pt" o:hralign="center" o:hrstd="t" o:hr="t" fillcolor="#a0a0a0" stroked="f"/>
        </w:pict>
      </w:r>
    </w:p>
    <w:p w14:paraId="3BC3D893" w14:textId="77777777" w:rsidR="00390CC1" w:rsidRPr="00390CC1" w:rsidRDefault="00390CC1" w:rsidP="003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0CC1">
        <w:rPr>
          <w:rFonts w:ascii="Times New Roman" w:eastAsia="Times New Roman" w:hAnsi="Times New Roman" w:cs="Times New Roman"/>
          <w:kern w:val="0"/>
          <w14:ligatures w14:val="none"/>
        </w:rPr>
        <w:t>Would you like me to draft the actual email copy for each one next? Or tailor it for Shopify’s email builder with image prompts and layout suggestions? I can also help you build a matching SMS flow or printable inserts for new customer boxes.</w:t>
      </w:r>
    </w:p>
    <w:p w14:paraId="71AFD9F8" w14:textId="77777777" w:rsidR="00501BE3" w:rsidRDefault="00501BE3"/>
    <w:sectPr w:rsidR="0050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64FD"/>
    <w:multiLevelType w:val="multilevel"/>
    <w:tmpl w:val="2734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630FC"/>
    <w:multiLevelType w:val="multilevel"/>
    <w:tmpl w:val="C9D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E57C2"/>
    <w:multiLevelType w:val="multilevel"/>
    <w:tmpl w:val="CEA4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803023">
    <w:abstractNumId w:val="1"/>
  </w:num>
  <w:num w:numId="2" w16cid:durableId="530847561">
    <w:abstractNumId w:val="2"/>
  </w:num>
  <w:num w:numId="3" w16cid:durableId="181135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C1"/>
    <w:rsid w:val="00390CC1"/>
    <w:rsid w:val="00501BE3"/>
    <w:rsid w:val="008453C7"/>
    <w:rsid w:val="00851377"/>
    <w:rsid w:val="00951934"/>
    <w:rsid w:val="00BF7675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2947"/>
  <w15:chartTrackingRefBased/>
  <w15:docId w15:val="{E543A4D5-F5A0-40A1-BB42-5BAD3164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Willett</dc:creator>
  <cp:keywords/>
  <dc:description/>
  <cp:lastModifiedBy>Christie Willett</cp:lastModifiedBy>
  <cp:revision>1</cp:revision>
  <dcterms:created xsi:type="dcterms:W3CDTF">2025-09-09T15:21:00Z</dcterms:created>
  <dcterms:modified xsi:type="dcterms:W3CDTF">2025-09-09T15:21:00Z</dcterms:modified>
</cp:coreProperties>
</file>