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71" w:rsidRDefault="002D2371">
      <w:pPr>
        <w:rPr>
          <w:sz w:val="48"/>
          <w:szCs w:val="48"/>
          <w:lang w:val="en-US"/>
        </w:rPr>
      </w:pPr>
    </w:p>
    <w:p w:rsidR="002D2371" w:rsidRDefault="002D2371">
      <w:pPr>
        <w:rPr>
          <w:sz w:val="48"/>
          <w:szCs w:val="48"/>
          <w:lang w:val="en-US"/>
        </w:rPr>
      </w:pPr>
    </w:p>
    <w:p w:rsidR="002D2371" w:rsidRDefault="002D2371">
      <w:pPr>
        <w:rPr>
          <w:sz w:val="48"/>
          <w:szCs w:val="48"/>
          <w:lang w:val="en-US"/>
        </w:rPr>
      </w:pPr>
    </w:p>
    <w:p w:rsidR="002D2371" w:rsidRDefault="002D2371" w:rsidP="0083696E">
      <w:pPr>
        <w:rPr>
          <w:sz w:val="48"/>
          <w:szCs w:val="48"/>
          <w:lang w:val="en-US"/>
        </w:rPr>
      </w:pPr>
    </w:p>
    <w:p w:rsidR="00651953" w:rsidRPr="003B0636" w:rsidRDefault="002D2371" w:rsidP="002D2371">
      <w:pPr>
        <w:ind w:left="2832" w:firstLine="708"/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201929</wp:posOffset>
            </wp:positionH>
            <wp:positionV relativeFrom="paragraph">
              <wp:posOffset>57358</wp:posOffset>
            </wp:positionV>
            <wp:extent cx="1904848" cy="1623974"/>
            <wp:effectExtent l="19050" t="0" r="152" b="0"/>
            <wp:wrapNone/>
            <wp:docPr id="1" name="Picture 0" descr="easyUp_fin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Up_final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48" cy="162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43916" w:rsidRPr="003B0636">
        <w:rPr>
          <w:sz w:val="48"/>
          <w:szCs w:val="48"/>
          <w:lang w:val="en-US"/>
        </w:rPr>
        <w:t>easyupMVPA</w:t>
      </w:r>
      <w:proofErr w:type="spellEnd"/>
      <w:r w:rsidR="00C43916" w:rsidRPr="003B0636">
        <w:rPr>
          <w:sz w:val="48"/>
          <w:szCs w:val="48"/>
          <w:lang w:val="en-US"/>
        </w:rPr>
        <w:t xml:space="preserve"> – Manual</w:t>
      </w:r>
    </w:p>
    <w:p w:rsidR="00C43916" w:rsidRPr="003B0636" w:rsidRDefault="00C43916">
      <w:pPr>
        <w:rPr>
          <w:lang w:val="en-US"/>
        </w:rPr>
      </w:pPr>
    </w:p>
    <w:p w:rsidR="00C43916" w:rsidRPr="003B0636" w:rsidRDefault="00C43916" w:rsidP="002D2371">
      <w:pPr>
        <w:ind w:left="3540"/>
        <w:rPr>
          <w:lang w:val="en-US"/>
        </w:rPr>
      </w:pPr>
      <w:r w:rsidRPr="003B0636">
        <w:rPr>
          <w:lang w:val="en-US"/>
        </w:rPr>
        <w:t xml:space="preserve">Author: </w:t>
      </w:r>
      <w:r w:rsidR="001210A7" w:rsidRPr="003B0636">
        <w:rPr>
          <w:lang w:val="en-US"/>
        </w:rPr>
        <w:t xml:space="preserve"> </w:t>
      </w:r>
      <w:r w:rsidRPr="003B0636">
        <w:rPr>
          <w:lang w:val="en-US"/>
        </w:rPr>
        <w:t xml:space="preserve">Maurice </w:t>
      </w:r>
      <w:proofErr w:type="spellStart"/>
      <w:r w:rsidRPr="003B0636">
        <w:rPr>
          <w:lang w:val="en-US"/>
        </w:rPr>
        <w:t>Hollmann</w:t>
      </w:r>
      <w:proofErr w:type="spellEnd"/>
    </w:p>
    <w:p w:rsidR="000B418B" w:rsidRPr="003B0636" w:rsidRDefault="001210A7" w:rsidP="002D2371">
      <w:pPr>
        <w:ind w:left="2832" w:firstLine="708"/>
        <w:rPr>
          <w:lang w:val="en-US"/>
        </w:rPr>
      </w:pPr>
      <w:r w:rsidRPr="003B0636">
        <w:rPr>
          <w:lang w:val="en-US"/>
        </w:rPr>
        <w:t xml:space="preserve">Version: </w:t>
      </w:r>
      <w:r w:rsidR="002D2371">
        <w:rPr>
          <w:lang w:val="en-US"/>
        </w:rPr>
        <w:t xml:space="preserve"> </w:t>
      </w:r>
      <w:r w:rsidRPr="003B0636">
        <w:rPr>
          <w:lang w:val="en-US"/>
        </w:rPr>
        <w:t xml:space="preserve">1.0 </w:t>
      </w:r>
      <w:r w:rsidR="002735D7">
        <w:rPr>
          <w:lang w:val="en-US"/>
        </w:rPr>
        <w:t>beta</w:t>
      </w:r>
    </w:p>
    <w:p w:rsidR="000B418B" w:rsidRPr="003B0636" w:rsidRDefault="001210A7" w:rsidP="002D2371">
      <w:pPr>
        <w:ind w:left="2832" w:firstLine="708"/>
        <w:rPr>
          <w:lang w:val="en-US"/>
        </w:rPr>
      </w:pPr>
      <w:r w:rsidRPr="003B0636">
        <w:rPr>
          <w:lang w:val="en-US"/>
        </w:rPr>
        <w:t xml:space="preserve">Date:   </w:t>
      </w:r>
      <w:r w:rsidR="002D2371">
        <w:rPr>
          <w:lang w:val="en-US"/>
        </w:rPr>
        <w:t xml:space="preserve">   </w:t>
      </w:r>
      <w:r w:rsidR="006D5139">
        <w:rPr>
          <w:lang w:val="en-US"/>
        </w:rPr>
        <w:t xml:space="preserve"> 03/2011</w:t>
      </w:r>
    </w:p>
    <w:p w:rsidR="003B0636" w:rsidRDefault="003B0636">
      <w:pPr>
        <w:rPr>
          <w:lang w:val="en-US"/>
        </w:rPr>
      </w:pPr>
    </w:p>
    <w:p w:rsidR="003B0636" w:rsidRDefault="003B0636">
      <w:pPr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p w:rsidR="002D2371" w:rsidRDefault="002D2371" w:rsidP="002D2371">
      <w:pPr>
        <w:ind w:left="2832" w:firstLine="708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3114110"/>
        <w:docPartObj>
          <w:docPartGallery w:val="Table of Contents"/>
          <w:docPartUnique/>
        </w:docPartObj>
      </w:sdtPr>
      <w:sdtContent>
        <w:p w:rsidR="00A915FD" w:rsidRDefault="00A915FD">
          <w:pPr>
            <w:pStyle w:val="TOCHeading"/>
          </w:pPr>
          <w:r>
            <w:t>Contents</w:t>
          </w:r>
        </w:p>
        <w:p w:rsidR="004F50F2" w:rsidRDefault="002F4FF5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A915FD">
            <w:instrText xml:space="preserve"> TOC \o "1-3" \h \z \u </w:instrText>
          </w:r>
          <w:r>
            <w:fldChar w:fldCharType="separate"/>
          </w:r>
          <w:hyperlink w:anchor="_Toc290539427" w:history="1">
            <w:r w:rsidR="004F50F2" w:rsidRPr="00A53DC6">
              <w:rPr>
                <w:rStyle w:val="Hyperlink"/>
                <w:noProof/>
                <w:lang w:val="en-US"/>
              </w:rPr>
              <w:t>Introduction</w:t>
            </w:r>
            <w:r w:rsidR="004F50F2">
              <w:rPr>
                <w:noProof/>
                <w:webHidden/>
              </w:rPr>
              <w:tab/>
            </w:r>
            <w:r w:rsidR="004F50F2">
              <w:rPr>
                <w:noProof/>
                <w:webHidden/>
              </w:rPr>
              <w:fldChar w:fldCharType="begin"/>
            </w:r>
            <w:r w:rsidR="004F50F2">
              <w:rPr>
                <w:noProof/>
                <w:webHidden/>
              </w:rPr>
              <w:instrText xml:space="preserve"> PAGEREF _Toc290539427 \h </w:instrText>
            </w:r>
            <w:r w:rsidR="004F50F2">
              <w:rPr>
                <w:noProof/>
                <w:webHidden/>
              </w:rPr>
            </w:r>
            <w:r w:rsidR="004F50F2"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3</w:t>
            </w:r>
            <w:r w:rsidR="004F50F2"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2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28" w:history="1">
            <w:r w:rsidRPr="00A53DC6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2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29" w:history="1">
            <w:r w:rsidRPr="00A53DC6">
              <w:rPr>
                <w:rStyle w:val="Hyperlink"/>
                <w:noProof/>
                <w:lang w:val="en-US"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0" w:history="1">
            <w:r w:rsidRPr="00A53DC6">
              <w:rPr>
                <w:rStyle w:val="Hyperlink"/>
                <w:noProof/>
                <w:lang w:val="en-US"/>
              </w:rPr>
              <w:t>Basic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2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1" w:history="1">
            <w:r w:rsidRPr="00A53DC6">
              <w:rPr>
                <w:rStyle w:val="Hyperlink"/>
                <w:noProof/>
                <w:lang w:val="en-US"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3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2" w:history="1">
            <w:r w:rsidRPr="00A53DC6">
              <w:rPr>
                <w:rStyle w:val="Hyperlink"/>
                <w:noProof/>
                <w:lang w:val="en-US"/>
              </w:rPr>
              <w:t>2D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3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3" w:history="1">
            <w:r w:rsidRPr="00A53DC6">
              <w:rPr>
                <w:rStyle w:val="Hyperlink"/>
                <w:noProof/>
                <w:lang w:val="en-US"/>
              </w:rPr>
              <w:t>4D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2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4" w:history="1">
            <w:r w:rsidRPr="00A53DC6">
              <w:rPr>
                <w:rStyle w:val="Hyperlink"/>
                <w:noProof/>
                <w:lang w:val="en-US"/>
              </w:rPr>
              <w:t>Saving datasets to hard 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2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5" w:history="1">
            <w:r w:rsidRPr="00A53DC6">
              <w:rPr>
                <w:rStyle w:val="Hyperlink"/>
                <w:noProof/>
                <w:lang w:val="en-US"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2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6" w:history="1">
            <w:r w:rsidRPr="00A53DC6">
              <w:rPr>
                <w:rStyle w:val="Hyperlink"/>
                <w:noProof/>
                <w:lang w:val="en-US"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2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7" w:history="1">
            <w:r w:rsidRPr="00A53DC6">
              <w:rPr>
                <w:rStyle w:val="Hyperlink"/>
                <w:noProof/>
                <w:lang w:val="en-US"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8" w:history="1">
            <w:r w:rsidRPr="00A53DC6">
              <w:rPr>
                <w:rStyle w:val="Hyperlink"/>
                <w:noProof/>
                <w:lang w:val="en-US"/>
              </w:rPr>
              <w:t>Full Example:  The complete workflow on single-subject test-data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2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39" w:history="1">
            <w:r w:rsidRPr="00A53DC6">
              <w:rPr>
                <w:rStyle w:val="Hyperlink"/>
                <w:noProof/>
                <w:lang w:val="en-US"/>
              </w:rPr>
              <w:t>The example-dataset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2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40" w:history="1">
            <w:r w:rsidRPr="00A53DC6">
              <w:rPr>
                <w:rStyle w:val="Hyperlink"/>
                <w:noProof/>
                <w:lang w:val="en-US"/>
              </w:rPr>
              <w:t>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0F2" w:rsidRDefault="004F50F2">
          <w:pPr>
            <w:pStyle w:val="TOC1"/>
            <w:tabs>
              <w:tab w:val="right" w:leader="dot" w:pos="9854"/>
            </w:tabs>
            <w:rPr>
              <w:rFonts w:eastAsiaTheme="minorEastAsia"/>
              <w:noProof/>
              <w:lang w:eastAsia="de-DE"/>
            </w:rPr>
          </w:pPr>
          <w:hyperlink w:anchor="_Toc290539441" w:history="1">
            <w:r w:rsidRPr="00A53DC6">
              <w:rPr>
                <w:rStyle w:val="Hyperlink"/>
                <w:noProof/>
                <w:lang w:val="en-US"/>
              </w:rPr>
              <w:t>Method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5FD" w:rsidRDefault="002F4FF5">
          <w:r>
            <w:fldChar w:fldCharType="end"/>
          </w:r>
        </w:p>
      </w:sdtContent>
    </w:sdt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0B418B" w:rsidRPr="002D2371" w:rsidRDefault="000B418B">
      <w:pPr>
        <w:rPr>
          <w:lang w:val="en-US"/>
        </w:rPr>
      </w:pPr>
    </w:p>
    <w:p w:rsidR="00EE1711" w:rsidRPr="002D2371" w:rsidRDefault="00EE1711" w:rsidP="00EE1711">
      <w:pPr>
        <w:spacing w:after="0"/>
        <w:rPr>
          <w:lang w:val="en-US"/>
        </w:rPr>
      </w:pPr>
    </w:p>
    <w:p w:rsidR="000B418B" w:rsidRDefault="000B418B" w:rsidP="00EE1711">
      <w:pPr>
        <w:pStyle w:val="Heading1"/>
        <w:spacing w:before="0"/>
        <w:rPr>
          <w:rFonts w:asciiTheme="minorHAnsi" w:hAnsiTheme="minorHAnsi"/>
          <w:lang w:val="en-US"/>
        </w:rPr>
      </w:pPr>
      <w:bookmarkStart w:id="0" w:name="_Toc290539427"/>
      <w:r w:rsidRPr="002D2371">
        <w:rPr>
          <w:rFonts w:asciiTheme="minorHAnsi" w:hAnsiTheme="minorHAnsi"/>
          <w:lang w:val="en-US"/>
        </w:rPr>
        <w:t>Introduction</w:t>
      </w:r>
      <w:bookmarkEnd w:id="0"/>
      <w:r w:rsidRPr="002D2371">
        <w:rPr>
          <w:rFonts w:asciiTheme="minorHAnsi" w:hAnsiTheme="minorHAnsi"/>
          <w:lang w:val="en-US"/>
        </w:rPr>
        <w:t xml:space="preserve"> </w:t>
      </w:r>
    </w:p>
    <w:p w:rsidR="000203A2" w:rsidRPr="000203A2" w:rsidRDefault="000203A2" w:rsidP="000203A2">
      <w:pPr>
        <w:rPr>
          <w:lang w:val="en-US"/>
        </w:rPr>
      </w:pPr>
    </w:p>
    <w:p w:rsidR="000B418B" w:rsidRDefault="000B418B" w:rsidP="003B4988">
      <w:pPr>
        <w:jc w:val="both"/>
        <w:rPr>
          <w:lang w:val="en-US"/>
        </w:rPr>
      </w:pPr>
      <w:r w:rsidRPr="000B418B">
        <w:rPr>
          <w:lang w:val="en-US"/>
        </w:rPr>
        <w:t xml:space="preserve">The </w:t>
      </w:r>
      <w:proofErr w:type="spellStart"/>
      <w:r w:rsidRPr="000B418B">
        <w:rPr>
          <w:lang w:val="en-US"/>
        </w:rPr>
        <w:t>easyupMVPA</w:t>
      </w:r>
      <w:proofErr w:type="spellEnd"/>
      <w:r w:rsidRPr="000B418B">
        <w:rPr>
          <w:lang w:val="en-US"/>
        </w:rPr>
        <w:t xml:space="preserve"> toolbox is aimed to enable fast and simple access to the multivariate analysis of </w:t>
      </w:r>
      <w:r w:rsidR="00673319">
        <w:rPr>
          <w:lang w:val="en-US"/>
        </w:rPr>
        <w:t>data typical for neuroscience</w:t>
      </w:r>
      <w:r w:rsidR="00673319" w:rsidRPr="00673319">
        <w:rPr>
          <w:lang w:val="en-US"/>
        </w:rPr>
        <w:t xml:space="preserve"> </w:t>
      </w:r>
      <w:r w:rsidR="00673319">
        <w:rPr>
          <w:lang w:val="en-US"/>
        </w:rPr>
        <w:t xml:space="preserve">using pattern classification. The focus is </w:t>
      </w:r>
      <w:r w:rsidRPr="000B418B">
        <w:rPr>
          <w:lang w:val="en-US"/>
        </w:rPr>
        <w:t>functional MRI data</w:t>
      </w:r>
      <w:r w:rsidR="00673319">
        <w:rPr>
          <w:lang w:val="en-US"/>
        </w:rPr>
        <w:t xml:space="preserve"> (time series of 3D native space) but with the toolbox any data (</w:t>
      </w:r>
      <w:r w:rsidR="006010F2">
        <w:rPr>
          <w:lang w:val="en-US"/>
        </w:rPr>
        <w:t>i.e</w:t>
      </w:r>
      <w:r w:rsidR="00673319">
        <w:rPr>
          <w:lang w:val="en-US"/>
        </w:rPr>
        <w:t xml:space="preserve">. EEG, MEG, …) may be </w:t>
      </w:r>
      <w:r w:rsidR="002F70CE">
        <w:rPr>
          <w:lang w:val="en-US"/>
        </w:rPr>
        <w:t>analyzed</w:t>
      </w:r>
      <w:r w:rsidRPr="000B418B">
        <w:rPr>
          <w:lang w:val="en-US"/>
        </w:rPr>
        <w:t xml:space="preserve">. </w:t>
      </w:r>
      <w:r>
        <w:rPr>
          <w:lang w:val="en-US"/>
        </w:rPr>
        <w:t xml:space="preserve">The idea is to allow the easy implementation of the complete workflow of a pattern analysis </w:t>
      </w:r>
      <w:r w:rsidR="00A1444A">
        <w:rPr>
          <w:lang w:val="en-US"/>
        </w:rPr>
        <w:t xml:space="preserve">using a very low number of commands </w:t>
      </w:r>
      <w:r>
        <w:rPr>
          <w:lang w:val="en-US"/>
        </w:rPr>
        <w:t>by providing high-level methods</w:t>
      </w:r>
      <w:r w:rsidR="00A1444A">
        <w:rPr>
          <w:lang w:val="en-US"/>
        </w:rPr>
        <w:t xml:space="preserve"> to access the complete preprocessing, model-estimation</w:t>
      </w:r>
      <w:r w:rsidR="00C75ED2">
        <w:rPr>
          <w:lang w:val="en-US"/>
        </w:rPr>
        <w:t>,</w:t>
      </w:r>
      <w:r w:rsidR="00A1444A">
        <w:rPr>
          <w:lang w:val="en-US"/>
        </w:rPr>
        <w:t xml:space="preserve"> and prediction functionality.</w:t>
      </w:r>
    </w:p>
    <w:p w:rsidR="002F70CE" w:rsidRDefault="002F70CE" w:rsidP="003B4988">
      <w:pPr>
        <w:jc w:val="both"/>
        <w:rPr>
          <w:lang w:val="en-US"/>
        </w:rPr>
      </w:pPr>
      <w:r>
        <w:rPr>
          <w:lang w:val="en-US"/>
        </w:rPr>
        <w:t xml:space="preserve">The toolbox uses parallel processing if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411B18">
        <w:rPr>
          <w:lang w:val="en-US"/>
        </w:rPr>
        <w:t>“</w:t>
      </w:r>
      <w:r>
        <w:rPr>
          <w:lang w:val="en-US"/>
        </w:rPr>
        <w:t>Distributed Computing Toolbox</w:t>
      </w:r>
      <w:r w:rsidR="00411B18">
        <w:rPr>
          <w:lang w:val="en-US"/>
        </w:rPr>
        <w:t>”</w:t>
      </w:r>
      <w:r>
        <w:rPr>
          <w:lang w:val="en-US"/>
        </w:rPr>
        <w:t xml:space="preserve"> is installed and there are more than one central processing unit</w:t>
      </w:r>
      <w:r w:rsidR="000203A2">
        <w:rPr>
          <w:lang w:val="en-US"/>
        </w:rPr>
        <w:t xml:space="preserve"> / cores</w:t>
      </w:r>
      <w:r>
        <w:rPr>
          <w:lang w:val="en-US"/>
        </w:rPr>
        <w:t xml:space="preserve"> available.</w:t>
      </w:r>
    </w:p>
    <w:p w:rsidR="004E4016" w:rsidRDefault="004E4016" w:rsidP="004E4016">
      <w:pPr>
        <w:rPr>
          <w:lang w:val="en-US"/>
        </w:rPr>
      </w:pPr>
      <w:r>
        <w:rPr>
          <w:lang w:val="en-US"/>
        </w:rPr>
        <w:t xml:space="preserve">All functions of the toolbox have a detailed HTML-description in the API-Documentation: </w:t>
      </w:r>
    </w:p>
    <w:p w:rsidR="004E4016" w:rsidRPr="008F5312" w:rsidRDefault="004E4016" w:rsidP="004E4016">
      <w:pPr>
        <w:rPr>
          <w:b/>
          <w:lang w:val="en-US"/>
        </w:rPr>
      </w:pPr>
      <w:r w:rsidRPr="008F5312">
        <w:rPr>
          <w:b/>
          <w:lang w:val="en-US"/>
        </w:rPr>
        <w:t>{</w:t>
      </w:r>
      <w:proofErr w:type="spellStart"/>
      <w:r w:rsidRPr="008F5312">
        <w:rPr>
          <w:b/>
          <w:lang w:val="en-US"/>
        </w:rPr>
        <w:t>dir_toolbox</w:t>
      </w:r>
      <w:proofErr w:type="spellEnd"/>
      <w:r w:rsidRPr="008F5312">
        <w:rPr>
          <w:b/>
          <w:lang w:val="en-US"/>
        </w:rPr>
        <w:t>}/doc/ API_doc/easyupMVPA/index.html</w:t>
      </w:r>
    </w:p>
    <w:p w:rsidR="002F70CE" w:rsidRDefault="002F70CE" w:rsidP="003B4988">
      <w:pPr>
        <w:jc w:val="both"/>
        <w:rPr>
          <w:lang w:val="en-US"/>
        </w:rPr>
      </w:pPr>
    </w:p>
    <w:p w:rsidR="0061001F" w:rsidRDefault="0061001F" w:rsidP="002F70CE">
      <w:pPr>
        <w:pStyle w:val="Heading2"/>
        <w:rPr>
          <w:rFonts w:asciiTheme="minorHAnsi" w:hAnsiTheme="minorHAnsi"/>
          <w:lang w:val="en-US"/>
        </w:rPr>
      </w:pPr>
      <w:bookmarkStart w:id="1" w:name="_Toc290539428"/>
      <w:r>
        <w:rPr>
          <w:rFonts w:asciiTheme="minorHAnsi" w:hAnsiTheme="minorHAnsi"/>
          <w:lang w:val="en-US"/>
        </w:rPr>
        <w:t>Installation</w:t>
      </w:r>
      <w:bookmarkEnd w:id="1"/>
      <w:r>
        <w:rPr>
          <w:rFonts w:asciiTheme="minorHAnsi" w:hAnsiTheme="minorHAnsi"/>
          <w:lang w:val="en-US"/>
        </w:rPr>
        <w:t xml:space="preserve"> </w:t>
      </w:r>
    </w:p>
    <w:p w:rsidR="00FF660C" w:rsidRPr="00FF660C" w:rsidRDefault="00FF660C" w:rsidP="00FF660C">
      <w:pPr>
        <w:spacing w:after="0"/>
        <w:rPr>
          <w:lang w:val="en-US"/>
        </w:rPr>
      </w:pPr>
    </w:p>
    <w:p w:rsidR="0061001F" w:rsidRDefault="0061001F" w:rsidP="00FF660C">
      <w:pPr>
        <w:spacing w:after="0"/>
        <w:rPr>
          <w:lang w:val="en-US"/>
        </w:rPr>
      </w:pPr>
      <w:r>
        <w:rPr>
          <w:lang w:val="en-US"/>
        </w:rPr>
        <w:t xml:space="preserve">To install the toolbox copy the toolbox files to any desired folder. Then set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path variable to the toolbox path using </w:t>
      </w:r>
      <w:proofErr w:type="spellStart"/>
      <w:r>
        <w:rPr>
          <w:lang w:val="en-US"/>
        </w:rPr>
        <w:t>Matalb</w:t>
      </w:r>
      <w:proofErr w:type="spellEnd"/>
      <w:r>
        <w:rPr>
          <w:lang w:val="en-US"/>
        </w:rPr>
        <w:t xml:space="preserve">-GUI or the command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addpath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3040F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="007359CA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directory of the </w:t>
      </w:r>
      <w:r>
        <w:rPr>
          <w:rFonts w:ascii="Courier New" w:hAnsi="Courier New" w:cs="Courier New"/>
          <w:color w:val="A020F0"/>
          <w:sz w:val="16"/>
          <w:szCs w:val="16"/>
          <w:lang w:val="en-US"/>
        </w:rPr>
        <w:t>toolbox’</w:t>
      </w:r>
      <w:r w:rsidRPr="0061001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</w:p>
    <w:p w:rsidR="0061001F" w:rsidRPr="0061001F" w:rsidRDefault="00411B18" w:rsidP="0061001F">
      <w:pPr>
        <w:rPr>
          <w:lang w:val="en-US"/>
        </w:rPr>
      </w:pPr>
      <w:r>
        <w:rPr>
          <w:lang w:val="en-US"/>
        </w:rPr>
        <w:t xml:space="preserve">Needed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toolboxes are the “Statistics Toolbox” and if parallel computing should be used the “Distributed Computing Toolbox”.</w:t>
      </w:r>
    </w:p>
    <w:p w:rsidR="00EA3D93" w:rsidRDefault="002F70CE" w:rsidP="00FF660C">
      <w:pPr>
        <w:pStyle w:val="Heading2"/>
        <w:spacing w:before="0"/>
        <w:rPr>
          <w:rFonts w:asciiTheme="minorHAnsi" w:hAnsiTheme="minorHAnsi"/>
          <w:lang w:val="en-US"/>
        </w:rPr>
      </w:pPr>
      <w:bookmarkStart w:id="2" w:name="_Toc290539429"/>
      <w:r>
        <w:rPr>
          <w:rFonts w:asciiTheme="minorHAnsi" w:hAnsiTheme="minorHAnsi"/>
          <w:lang w:val="en-US"/>
        </w:rPr>
        <w:t>Initialization</w:t>
      </w:r>
      <w:bookmarkEnd w:id="2"/>
    </w:p>
    <w:p w:rsidR="0061001F" w:rsidRPr="0061001F" w:rsidRDefault="0061001F" w:rsidP="00FF660C">
      <w:pPr>
        <w:spacing w:after="0"/>
        <w:rPr>
          <w:lang w:val="en-US"/>
        </w:rPr>
      </w:pPr>
    </w:p>
    <w:p w:rsidR="002F70CE" w:rsidRDefault="002F70CE" w:rsidP="00FF660C">
      <w:pPr>
        <w:spacing w:after="0"/>
        <w:rPr>
          <w:lang w:val="en-US"/>
        </w:rPr>
      </w:pPr>
      <w:r>
        <w:rPr>
          <w:lang w:val="en-US"/>
        </w:rPr>
        <w:t xml:space="preserve">At the beginning of every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-script using the </w:t>
      </w:r>
      <w:proofErr w:type="spellStart"/>
      <w:r>
        <w:rPr>
          <w:lang w:val="en-US"/>
        </w:rPr>
        <w:t>easyupMVPA</w:t>
      </w:r>
      <w:proofErr w:type="spellEnd"/>
      <w:r>
        <w:rPr>
          <w:lang w:val="en-US"/>
        </w:rPr>
        <w:t xml:space="preserve"> toolbox, the toolbox has to be initialized. This is done by the function </w:t>
      </w:r>
      <w:r w:rsidR="00EA3D93">
        <w:rPr>
          <w:lang w:val="en-US"/>
        </w:rPr>
        <w:t xml:space="preserve"> (given arguments here restrict the number of cores to use to 2 and suppress toolbox-messages during processing)</w:t>
      </w:r>
      <w:r>
        <w:rPr>
          <w:lang w:val="en-US"/>
        </w:rPr>
        <w:t>:</w:t>
      </w:r>
    </w:p>
    <w:p w:rsidR="00FF660C" w:rsidRDefault="00FF660C" w:rsidP="00FF660C">
      <w:pPr>
        <w:spacing w:after="0"/>
        <w:rPr>
          <w:lang w:val="en-US"/>
        </w:rPr>
      </w:pPr>
    </w:p>
    <w:p w:rsidR="002F70CE" w:rsidRDefault="002F70CE" w:rsidP="002F7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easyupMVPA_init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3040F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="00EA3D93">
        <w:rPr>
          <w:rFonts w:ascii="Courier New" w:hAnsi="Courier New" w:cs="Courier New"/>
          <w:color w:val="A020F0"/>
          <w:sz w:val="16"/>
          <w:szCs w:val="16"/>
          <w:lang w:val="en-US"/>
        </w:rPr>
        <w:t>nmbCores</w:t>
      </w:r>
      <w:proofErr w:type="spellEnd"/>
      <w:r w:rsidRPr="0053040F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EA3D9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</w:t>
      </w:r>
      <w:r w:rsidR="00EA3D9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2,</w:t>
      </w:r>
      <w:r w:rsidRPr="0053040F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="00EA3D93">
        <w:rPr>
          <w:rFonts w:ascii="Courier New" w:hAnsi="Courier New" w:cs="Courier New"/>
          <w:color w:val="A020F0"/>
          <w:sz w:val="16"/>
          <w:szCs w:val="16"/>
          <w:lang w:val="en-US"/>
        </w:rPr>
        <w:t>quietMode</w:t>
      </w:r>
      <w:r w:rsidRPr="0053040F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="00EA3D93" w:rsidRPr="00EA3D9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</w:t>
      </w:r>
      <w:r w:rsidR="00EA3D93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  <w:r w:rsidR="00EA3D9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true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2F70CE" w:rsidRDefault="002F70CE" w:rsidP="002F70CE">
      <w:pPr>
        <w:spacing w:after="0"/>
        <w:jc w:val="both"/>
        <w:rPr>
          <w:lang w:val="en-US"/>
        </w:rPr>
      </w:pPr>
    </w:p>
    <w:p w:rsidR="000203A2" w:rsidRDefault="002F70CE" w:rsidP="000203A2">
      <w:pPr>
        <w:spacing w:after="0"/>
        <w:jc w:val="both"/>
        <w:rPr>
          <w:lang w:val="en-US"/>
        </w:rPr>
      </w:pPr>
      <w:r>
        <w:rPr>
          <w:lang w:val="en-US"/>
        </w:rPr>
        <w:t xml:space="preserve">Called without any arguments the </w:t>
      </w:r>
      <w:r w:rsidR="00EA3D93">
        <w:rPr>
          <w:lang w:val="en-US"/>
        </w:rPr>
        <w:t xml:space="preserve">toolbox will use the maximum number of cores available for parallel processing and toolbox messages will be allowed. </w:t>
      </w:r>
    </w:p>
    <w:p w:rsidR="000203A2" w:rsidRDefault="000203A2" w:rsidP="000203A2">
      <w:pPr>
        <w:pStyle w:val="Heading1"/>
        <w:spacing w:before="0"/>
        <w:rPr>
          <w:rFonts w:asciiTheme="minorHAnsi" w:hAnsiTheme="minorHAnsi"/>
          <w:lang w:val="en-US"/>
        </w:rPr>
      </w:pPr>
    </w:p>
    <w:p w:rsidR="000203A2" w:rsidRDefault="000203A2" w:rsidP="000203A2">
      <w:pPr>
        <w:pStyle w:val="Heading1"/>
        <w:spacing w:before="0"/>
        <w:rPr>
          <w:rFonts w:asciiTheme="minorHAnsi" w:hAnsiTheme="minorHAnsi"/>
          <w:lang w:val="en-US"/>
        </w:rPr>
      </w:pPr>
    </w:p>
    <w:p w:rsidR="000203A2" w:rsidRPr="000203A2" w:rsidRDefault="000203A2" w:rsidP="000203A2">
      <w:pPr>
        <w:rPr>
          <w:lang w:val="en-US"/>
        </w:rPr>
      </w:pPr>
    </w:p>
    <w:p w:rsidR="008B3C08" w:rsidRPr="00296192" w:rsidRDefault="00C178E2" w:rsidP="000203A2">
      <w:pPr>
        <w:pStyle w:val="Heading1"/>
        <w:spacing w:before="0"/>
        <w:rPr>
          <w:rFonts w:asciiTheme="minorHAnsi" w:hAnsiTheme="minorHAnsi"/>
          <w:lang w:val="en-US"/>
        </w:rPr>
      </w:pPr>
      <w:bookmarkStart w:id="3" w:name="_Toc290539430"/>
      <w:r w:rsidRPr="00296192">
        <w:rPr>
          <w:rFonts w:asciiTheme="minorHAnsi" w:hAnsiTheme="minorHAnsi"/>
          <w:lang w:val="en-US"/>
        </w:rPr>
        <w:lastRenderedPageBreak/>
        <w:t>Basic Concepts</w:t>
      </w:r>
      <w:bookmarkEnd w:id="3"/>
    </w:p>
    <w:p w:rsidR="00C75ED2" w:rsidRPr="00C75ED2" w:rsidRDefault="00C75ED2" w:rsidP="000203A2">
      <w:pPr>
        <w:pStyle w:val="Heading2"/>
        <w:spacing w:before="0"/>
        <w:rPr>
          <w:rFonts w:asciiTheme="minorHAnsi" w:hAnsiTheme="minorHAnsi"/>
          <w:lang w:val="en-US"/>
        </w:rPr>
      </w:pPr>
      <w:bookmarkStart w:id="4" w:name="_Toc290539431"/>
      <w:r w:rsidRPr="00C75ED2">
        <w:rPr>
          <w:rFonts w:asciiTheme="minorHAnsi" w:hAnsiTheme="minorHAnsi"/>
          <w:lang w:val="en-US"/>
        </w:rPr>
        <w:t>Data Management</w:t>
      </w:r>
      <w:bookmarkEnd w:id="4"/>
    </w:p>
    <w:p w:rsidR="009064C8" w:rsidRDefault="00C75ED2" w:rsidP="00F458C6">
      <w:pPr>
        <w:jc w:val="both"/>
        <w:rPr>
          <w:lang w:val="en-US"/>
        </w:rPr>
      </w:pPr>
      <w:r w:rsidRPr="00C75ED2">
        <w:rPr>
          <w:lang w:val="en-US"/>
        </w:rPr>
        <w:t xml:space="preserve">This section describes how the information necessary for classification is stored in the toolbox. </w:t>
      </w:r>
      <w:r w:rsidR="002A1A13">
        <w:rPr>
          <w:lang w:val="en-US"/>
        </w:rPr>
        <w:t xml:space="preserve">There are two objects that can be used for data storage: </w:t>
      </w:r>
      <w:r w:rsidR="002A1A13" w:rsidRPr="007A7A81">
        <w:rPr>
          <w:i/>
          <w:lang w:val="en-US"/>
        </w:rPr>
        <w:t>dataset4D</w:t>
      </w:r>
      <w:r w:rsidR="002A1A13">
        <w:rPr>
          <w:lang w:val="en-US"/>
        </w:rPr>
        <w:t xml:space="preserve">  and </w:t>
      </w:r>
      <w:r w:rsidR="002A1A13" w:rsidRPr="007A7A81">
        <w:rPr>
          <w:i/>
          <w:lang w:val="en-US"/>
        </w:rPr>
        <w:t>dataset2D</w:t>
      </w:r>
      <w:r w:rsidR="002A1A13">
        <w:rPr>
          <w:lang w:val="en-US"/>
        </w:rPr>
        <w:t xml:space="preserve">. The 4D variant is especially defined for functional </w:t>
      </w:r>
      <w:proofErr w:type="spellStart"/>
      <w:r w:rsidR="002A1A13">
        <w:rPr>
          <w:lang w:val="en-US"/>
        </w:rPr>
        <w:t>fMRI</w:t>
      </w:r>
      <w:proofErr w:type="spellEnd"/>
      <w:r w:rsidR="002A1A13">
        <w:rPr>
          <w:lang w:val="en-US"/>
        </w:rPr>
        <w:t xml:space="preserve"> data and allows for easy access an manipulation if the time-series should be processed. Another possibility is to save all data in the “</w:t>
      </w:r>
      <w:proofErr w:type="spellStart"/>
      <w:r w:rsidR="002A1A13">
        <w:rPr>
          <w:lang w:val="en-US"/>
        </w:rPr>
        <w:t>allround</w:t>
      </w:r>
      <w:proofErr w:type="spellEnd"/>
      <w:r w:rsidR="002A1A13">
        <w:rPr>
          <w:lang w:val="en-US"/>
        </w:rPr>
        <w:t>” dataset2D where every kind of data</w:t>
      </w:r>
      <w:r w:rsidR="001110C7">
        <w:rPr>
          <w:lang w:val="en-US"/>
        </w:rPr>
        <w:t>, like EEG,</w:t>
      </w:r>
      <w:r w:rsidR="002A1A13">
        <w:rPr>
          <w:lang w:val="en-US"/>
        </w:rPr>
        <w:t xml:space="preserve"> can be saved.  </w:t>
      </w:r>
    </w:p>
    <w:p w:rsidR="002A1A13" w:rsidRDefault="002A1A13" w:rsidP="00F458C6">
      <w:pPr>
        <w:jc w:val="both"/>
        <w:rPr>
          <w:lang w:val="en-US"/>
        </w:rPr>
      </w:pPr>
      <w:r>
        <w:rPr>
          <w:lang w:val="en-US"/>
        </w:rPr>
        <w:t xml:space="preserve">Of course </w:t>
      </w:r>
      <w:r w:rsidR="00291F74">
        <w:rPr>
          <w:lang w:val="en-US"/>
        </w:rPr>
        <w:t>a</w:t>
      </w:r>
      <w:r>
        <w:rPr>
          <w:lang w:val="en-US"/>
        </w:rPr>
        <w:t xml:space="preserve"> dataset</w:t>
      </w:r>
      <w:r w:rsidR="00291F74">
        <w:rPr>
          <w:lang w:val="en-US"/>
        </w:rPr>
        <w:t>2D</w:t>
      </w:r>
      <w:r>
        <w:rPr>
          <w:lang w:val="en-US"/>
        </w:rPr>
        <w:t xml:space="preserve"> can contain </w:t>
      </w:r>
      <w:proofErr w:type="spellStart"/>
      <w:r>
        <w:rPr>
          <w:lang w:val="en-US"/>
        </w:rPr>
        <w:t>fMRI</w:t>
      </w:r>
      <w:proofErr w:type="spellEnd"/>
      <w:r>
        <w:rPr>
          <w:lang w:val="en-US"/>
        </w:rPr>
        <w:t xml:space="preserve"> data too, but then a 3D volume has already to be transformed into a 1D vector which means that the user has to take care of the transformation between </w:t>
      </w:r>
      <w:r w:rsidR="009064C8">
        <w:rPr>
          <w:lang w:val="en-US"/>
        </w:rPr>
        <w:t>the 1D and 3D</w:t>
      </w:r>
      <w:r w:rsidR="000D3B35">
        <w:rPr>
          <w:lang w:val="en-US"/>
        </w:rPr>
        <w:t xml:space="preserve"> space representation</w:t>
      </w:r>
      <w:r w:rsidR="009064C8">
        <w:rPr>
          <w:lang w:val="en-US"/>
        </w:rPr>
        <w:t>.</w:t>
      </w:r>
    </w:p>
    <w:p w:rsidR="00C75ED2" w:rsidRDefault="00C75ED2" w:rsidP="00F458C6">
      <w:pPr>
        <w:jc w:val="both"/>
        <w:rPr>
          <w:lang w:val="en-US"/>
        </w:rPr>
      </w:pPr>
      <w:r>
        <w:rPr>
          <w:lang w:val="en-US"/>
        </w:rPr>
        <w:t>Th</w:t>
      </w:r>
      <w:r w:rsidR="00E647AA">
        <w:rPr>
          <w:lang w:val="en-US"/>
        </w:rPr>
        <w:t>e information stored in datasets cover</w:t>
      </w:r>
      <w:r>
        <w:rPr>
          <w:lang w:val="en-US"/>
        </w:rPr>
        <w:t xml:space="preserve"> the following </w:t>
      </w:r>
      <w:r w:rsidR="00B45B00">
        <w:rPr>
          <w:lang w:val="en-US"/>
        </w:rPr>
        <w:t>data</w:t>
      </w:r>
      <w:r>
        <w:rPr>
          <w:lang w:val="en-US"/>
        </w:rPr>
        <w:t>:</w:t>
      </w:r>
    </w:p>
    <w:p w:rsidR="00E647AA" w:rsidRDefault="00C75ED2" w:rsidP="00F458C6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B45B00">
        <w:rPr>
          <w:lang w:val="en-US"/>
        </w:rPr>
        <w:t xml:space="preserve">raw </w:t>
      </w:r>
      <w:r>
        <w:rPr>
          <w:lang w:val="en-US"/>
        </w:rPr>
        <w:t>data</w:t>
      </w:r>
      <w:r w:rsidR="00E647AA">
        <w:rPr>
          <w:lang w:val="en-US"/>
        </w:rPr>
        <w:t xml:space="preserve"> or already processed data</w:t>
      </w:r>
    </w:p>
    <w:p w:rsidR="00C75ED2" w:rsidRDefault="00E647AA" w:rsidP="00E647A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For functional MRI </w:t>
      </w:r>
      <w:r w:rsidR="00B45B00">
        <w:rPr>
          <w:lang w:val="en-US"/>
        </w:rPr>
        <w:t xml:space="preserve"> usually 4D (time series of </w:t>
      </w:r>
      <w:r w:rsidR="00C75ED2">
        <w:rPr>
          <w:lang w:val="en-US"/>
        </w:rPr>
        <w:t>3D volume</w:t>
      </w:r>
      <w:r w:rsidR="00B45B00">
        <w:rPr>
          <w:lang w:val="en-US"/>
        </w:rPr>
        <w:t>s</w:t>
      </w:r>
      <w:r w:rsidR="00C75ED2">
        <w:rPr>
          <w:lang w:val="en-US"/>
        </w:rPr>
        <w:t>)</w:t>
      </w:r>
    </w:p>
    <w:p w:rsidR="00E647AA" w:rsidRDefault="00E647AA" w:rsidP="00E647A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For non-3D data the 2D representation may be used  </w:t>
      </w:r>
    </w:p>
    <w:p w:rsidR="00E647AA" w:rsidRDefault="00C75ED2" w:rsidP="00F458C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75ED2">
        <w:rPr>
          <w:lang w:val="en-US"/>
        </w:rPr>
        <w:t xml:space="preserve"> </w:t>
      </w:r>
      <w:r>
        <w:rPr>
          <w:lang w:val="en-US"/>
        </w:rPr>
        <w:t>I</w:t>
      </w:r>
      <w:r w:rsidRPr="00C75ED2">
        <w:rPr>
          <w:lang w:val="en-US"/>
        </w:rPr>
        <w:t>f applicable</w:t>
      </w:r>
      <w:r>
        <w:rPr>
          <w:lang w:val="en-US"/>
        </w:rPr>
        <w:t>, a</w:t>
      </w:r>
      <w:r w:rsidRPr="00C75ED2">
        <w:rPr>
          <w:lang w:val="en-US"/>
        </w:rPr>
        <w:t xml:space="preserve"> </w:t>
      </w:r>
      <w:r w:rsidR="00B45B00">
        <w:rPr>
          <w:lang w:val="en-US"/>
        </w:rPr>
        <w:t>mask</w:t>
      </w:r>
      <w:r w:rsidRPr="00C75ED2">
        <w:rPr>
          <w:lang w:val="en-US"/>
        </w:rPr>
        <w:t xml:space="preserve"> </w:t>
      </w:r>
    </w:p>
    <w:p w:rsidR="00C75ED2" w:rsidRDefault="00E647AA" w:rsidP="00E647A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For functional MRI </w:t>
      </w:r>
      <w:r w:rsidR="00C75ED2" w:rsidRPr="00C75ED2">
        <w:rPr>
          <w:lang w:val="en-US"/>
        </w:rPr>
        <w:t xml:space="preserve">defined in the </w:t>
      </w:r>
      <w:r w:rsidR="00C75ED2">
        <w:rPr>
          <w:lang w:val="en-US"/>
        </w:rPr>
        <w:t>3D-space of the functional data</w:t>
      </w:r>
    </w:p>
    <w:p w:rsidR="00E647AA" w:rsidRDefault="00E647AA" w:rsidP="00E647A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For </w:t>
      </w:r>
      <w:r w:rsidR="001372BE">
        <w:rPr>
          <w:lang w:val="en-US"/>
        </w:rPr>
        <w:t xml:space="preserve">2D datasets this is a 1D vector </w:t>
      </w:r>
    </w:p>
    <w:p w:rsidR="00291F74" w:rsidRDefault="00291F74" w:rsidP="00291F7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If applicable, a feature selection map</w:t>
      </w:r>
    </w:p>
    <w:p w:rsidR="00291F74" w:rsidRDefault="00291F74" w:rsidP="00291F74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For functional MRI </w:t>
      </w:r>
      <w:r w:rsidRPr="00C75ED2">
        <w:rPr>
          <w:lang w:val="en-US"/>
        </w:rPr>
        <w:t xml:space="preserve">defined in the </w:t>
      </w:r>
      <w:r>
        <w:rPr>
          <w:lang w:val="en-US"/>
        </w:rPr>
        <w:t>3D-space of the functional data</w:t>
      </w:r>
    </w:p>
    <w:p w:rsidR="00291F74" w:rsidRPr="00291F74" w:rsidRDefault="00291F74" w:rsidP="00291F74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For 2D datasets this is a 1D vector </w:t>
      </w:r>
    </w:p>
    <w:p w:rsidR="00B45B00" w:rsidRDefault="00B45B00" w:rsidP="00F458C6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Information about the structure of your data (classes, runs etc.)</w:t>
      </w:r>
    </w:p>
    <w:p w:rsidR="00450098" w:rsidRDefault="00450098" w:rsidP="00F458C6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Further information like file-lists or header information of functional data</w:t>
      </w:r>
    </w:p>
    <w:p w:rsidR="00E85A85" w:rsidRPr="007A7A81" w:rsidRDefault="00B45B00" w:rsidP="00F458C6">
      <w:pPr>
        <w:jc w:val="both"/>
        <w:rPr>
          <w:i/>
          <w:lang w:val="en-US"/>
        </w:rPr>
      </w:pPr>
      <w:r>
        <w:rPr>
          <w:lang w:val="en-US"/>
        </w:rPr>
        <w:t xml:space="preserve">The main data structure in the toolbox is called </w:t>
      </w:r>
      <w:r w:rsidRPr="00B45B00">
        <w:rPr>
          <w:b/>
          <w:lang w:val="en-US"/>
        </w:rPr>
        <w:t>dataset</w:t>
      </w:r>
      <w:r w:rsidRPr="00B45B00">
        <w:rPr>
          <w:lang w:val="en-US"/>
        </w:rPr>
        <w:t xml:space="preserve">. </w:t>
      </w:r>
      <w:r w:rsidR="007A7A81">
        <w:rPr>
          <w:lang w:val="en-US"/>
        </w:rPr>
        <w:t xml:space="preserve">An empty dataset may be created using the function: </w:t>
      </w:r>
      <w:r w:rsidR="007A7A81" w:rsidRPr="007A7A81">
        <w:rPr>
          <w:i/>
          <w:lang w:val="en-US"/>
        </w:rPr>
        <w:t>getEmptyDataset4D()</w:t>
      </w:r>
      <w:r w:rsidR="007A7A81">
        <w:rPr>
          <w:lang w:val="en-US"/>
        </w:rPr>
        <w:t xml:space="preserve"> or </w:t>
      </w:r>
      <w:r w:rsidR="007A7A81">
        <w:rPr>
          <w:i/>
          <w:lang w:val="en-US"/>
        </w:rPr>
        <w:t>getEmptyDataset2</w:t>
      </w:r>
      <w:r w:rsidR="007A7A81" w:rsidRPr="007A7A81">
        <w:rPr>
          <w:i/>
          <w:lang w:val="en-US"/>
        </w:rPr>
        <w:t>D()</w:t>
      </w:r>
      <w:r w:rsidR="007A7A81">
        <w:rPr>
          <w:i/>
          <w:lang w:val="en-US"/>
        </w:rPr>
        <w:t>.</w:t>
      </w:r>
    </w:p>
    <w:p w:rsidR="007E688A" w:rsidRDefault="00B45B00" w:rsidP="00F458C6">
      <w:pPr>
        <w:jc w:val="both"/>
        <w:rPr>
          <w:lang w:val="en-US"/>
        </w:rPr>
      </w:pPr>
      <w:r w:rsidRPr="00B45B00">
        <w:rPr>
          <w:lang w:val="en-US"/>
        </w:rPr>
        <w:t xml:space="preserve">A </w:t>
      </w:r>
      <w:r w:rsidRPr="00D30D23">
        <w:rPr>
          <w:i/>
          <w:lang w:val="en-US"/>
        </w:rPr>
        <w:t>dataset</w:t>
      </w:r>
      <w:r>
        <w:rPr>
          <w:lang w:val="en-US"/>
        </w:rPr>
        <w:t xml:space="preserve"> is a simple </w:t>
      </w:r>
      <w:proofErr w:type="spellStart"/>
      <w:r>
        <w:rPr>
          <w:lang w:val="en-US"/>
        </w:rPr>
        <w:t>matlab</w:t>
      </w:r>
      <w:r w:rsidR="005406E3">
        <w:rPr>
          <w:lang w:val="en-US"/>
        </w:rPr>
        <w:t>-</w:t>
      </w:r>
      <w:r>
        <w:rPr>
          <w:lang w:val="en-US"/>
        </w:rPr>
        <w:t>struct</w:t>
      </w:r>
      <w:proofErr w:type="spellEnd"/>
      <w:r>
        <w:rPr>
          <w:lang w:val="en-US"/>
        </w:rPr>
        <w:t xml:space="preserve"> that has the following fields</w:t>
      </w:r>
      <w:r w:rsidR="007E688A">
        <w:rPr>
          <w:lang w:val="en-US"/>
        </w:rPr>
        <w:t>:</w:t>
      </w:r>
    </w:p>
    <w:p w:rsidR="00B62510" w:rsidRDefault="00B62510" w:rsidP="007E688A">
      <w:pPr>
        <w:pStyle w:val="Heading3"/>
        <w:rPr>
          <w:lang w:val="en-US"/>
        </w:rPr>
      </w:pPr>
    </w:p>
    <w:p w:rsidR="007E688A" w:rsidRPr="003D25D7" w:rsidRDefault="007E688A" w:rsidP="007E688A">
      <w:pPr>
        <w:pStyle w:val="Heading3"/>
        <w:rPr>
          <w:rFonts w:asciiTheme="minorHAnsi" w:hAnsiTheme="minorHAnsi"/>
          <w:sz w:val="24"/>
          <w:szCs w:val="24"/>
          <w:lang w:val="en-US"/>
        </w:rPr>
      </w:pPr>
      <w:bookmarkStart w:id="5" w:name="_Toc290539432"/>
      <w:r w:rsidRPr="003D25D7">
        <w:rPr>
          <w:rFonts w:asciiTheme="minorHAnsi" w:hAnsiTheme="minorHAnsi"/>
          <w:sz w:val="24"/>
          <w:szCs w:val="24"/>
          <w:lang w:val="en-US"/>
        </w:rPr>
        <w:t>2D case:</w:t>
      </w:r>
      <w:bookmarkEnd w:id="5"/>
    </w:p>
    <w:p w:rsidR="00813691" w:rsidRDefault="00813691" w:rsidP="004E4016">
      <w:pPr>
        <w:spacing w:after="0"/>
        <w:rPr>
          <w:lang w:val="en-US"/>
        </w:rPr>
      </w:pPr>
    </w:p>
    <w:p w:rsidR="00813691" w:rsidRDefault="00813691" w:rsidP="004E4016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d</w:t>
      </w:r>
      <w:r w:rsidRPr="00B45B00">
        <w:rPr>
          <w:b/>
          <w:lang w:val="en-US"/>
        </w:rPr>
        <w:t>ataset</w:t>
      </w:r>
      <w:r>
        <w:rPr>
          <w:b/>
          <w:lang w:val="en-US"/>
        </w:rPr>
        <w:t>.type</w:t>
      </w:r>
      <w:proofErr w:type="spellEnd"/>
      <w:r>
        <w:rPr>
          <w:b/>
          <w:lang w:val="en-US"/>
        </w:rPr>
        <w:t xml:space="preserve">    </w:t>
      </w:r>
    </w:p>
    <w:p w:rsidR="00813691" w:rsidRPr="00813691" w:rsidRDefault="00813691" w:rsidP="004E4016">
      <w:pPr>
        <w:pStyle w:val="ListParagraph"/>
        <w:spacing w:after="0" w:line="240" w:lineRule="auto"/>
        <w:ind w:firstLine="698"/>
        <w:jc w:val="both"/>
        <w:rPr>
          <w:lang w:val="en-US"/>
        </w:rPr>
      </w:pPr>
      <w:r>
        <w:rPr>
          <w:lang w:val="en-US"/>
        </w:rPr>
        <w:t xml:space="preserve">- </w:t>
      </w:r>
      <w:r w:rsidRPr="00813691">
        <w:rPr>
          <w:lang w:val="en-US"/>
        </w:rPr>
        <w:t>Always set to “dataset2D”</w:t>
      </w:r>
    </w:p>
    <w:p w:rsidR="009D3C03" w:rsidRDefault="009D3C03" w:rsidP="009D3C03">
      <w:pPr>
        <w:spacing w:after="0"/>
        <w:rPr>
          <w:b/>
          <w:lang w:val="en-US"/>
        </w:rPr>
      </w:pPr>
      <w:r>
        <w:rPr>
          <w:b/>
          <w:lang w:val="en-US"/>
        </w:rPr>
        <w:t>d</w:t>
      </w:r>
      <w:r w:rsidRPr="00B45B00">
        <w:rPr>
          <w:b/>
          <w:lang w:val="en-US"/>
        </w:rPr>
        <w:t>ataset</w:t>
      </w:r>
      <w:r>
        <w:rPr>
          <w:b/>
          <w:lang w:val="en-US"/>
        </w:rPr>
        <w:t xml:space="preserve">.is4D    </w:t>
      </w:r>
    </w:p>
    <w:p w:rsidR="009D3C03" w:rsidRDefault="009D3C03" w:rsidP="009D3C03">
      <w:pPr>
        <w:pStyle w:val="ListParagraph"/>
        <w:spacing w:after="0" w:line="240" w:lineRule="auto"/>
        <w:ind w:firstLine="698"/>
        <w:jc w:val="both"/>
        <w:rPr>
          <w:lang w:val="en-US"/>
        </w:rPr>
      </w:pPr>
      <w:r>
        <w:rPr>
          <w:lang w:val="en-US"/>
        </w:rPr>
        <w:t xml:space="preserve">- </w:t>
      </w:r>
      <w:r w:rsidRPr="00813691">
        <w:rPr>
          <w:lang w:val="en-US"/>
        </w:rPr>
        <w:t xml:space="preserve">Always set to </w:t>
      </w:r>
      <w:r>
        <w:rPr>
          <w:lang w:val="en-US"/>
        </w:rPr>
        <w:t>false</w:t>
      </w:r>
    </w:p>
    <w:p w:rsidR="009D3C03" w:rsidRPr="00813691" w:rsidRDefault="009D3C03" w:rsidP="009D3C03">
      <w:pPr>
        <w:pStyle w:val="ListParagraph"/>
        <w:spacing w:after="0" w:line="240" w:lineRule="auto"/>
        <w:ind w:firstLine="698"/>
        <w:jc w:val="both"/>
        <w:rPr>
          <w:lang w:val="en-US"/>
        </w:rPr>
      </w:pPr>
    </w:p>
    <w:p w:rsidR="009D3C03" w:rsidRDefault="009D3C03" w:rsidP="009D3C03">
      <w:pPr>
        <w:spacing w:after="0"/>
        <w:rPr>
          <w:b/>
          <w:lang w:val="en-US"/>
        </w:rPr>
      </w:pPr>
      <w:r>
        <w:rPr>
          <w:b/>
          <w:lang w:val="en-US"/>
        </w:rPr>
        <w:t>d</w:t>
      </w:r>
      <w:r w:rsidRPr="00B45B00">
        <w:rPr>
          <w:b/>
          <w:lang w:val="en-US"/>
        </w:rPr>
        <w:t>ataset</w:t>
      </w:r>
      <w:r>
        <w:rPr>
          <w:b/>
          <w:lang w:val="en-US"/>
        </w:rPr>
        <w:t xml:space="preserve">.is2D    </w:t>
      </w:r>
    </w:p>
    <w:p w:rsidR="00813691" w:rsidRPr="004E4016" w:rsidRDefault="009D3C03" w:rsidP="004E4016">
      <w:pPr>
        <w:pStyle w:val="ListParagraph"/>
        <w:spacing w:after="0" w:line="240" w:lineRule="auto"/>
        <w:ind w:firstLine="698"/>
        <w:jc w:val="both"/>
        <w:rPr>
          <w:lang w:val="en-US"/>
        </w:rPr>
      </w:pPr>
      <w:r>
        <w:rPr>
          <w:lang w:val="en-US"/>
        </w:rPr>
        <w:t xml:space="preserve">- </w:t>
      </w:r>
      <w:r w:rsidRPr="00813691">
        <w:rPr>
          <w:lang w:val="en-US"/>
        </w:rPr>
        <w:t xml:space="preserve">Always set to </w:t>
      </w:r>
      <w:r>
        <w:rPr>
          <w:lang w:val="en-US"/>
        </w:rPr>
        <w:t>true</w:t>
      </w:r>
    </w:p>
    <w:p w:rsidR="001E7EA2" w:rsidRDefault="001E7EA2" w:rsidP="00010B6B">
      <w:pPr>
        <w:spacing w:before="240" w:after="0" w:line="240" w:lineRule="auto"/>
        <w:jc w:val="both"/>
        <w:rPr>
          <w:b/>
          <w:lang w:val="en-US"/>
        </w:rPr>
      </w:pPr>
      <w:proofErr w:type="spellStart"/>
      <w:r w:rsidRPr="00B45B00">
        <w:rPr>
          <w:b/>
          <w:lang w:val="en-US"/>
        </w:rPr>
        <w:t>dataset.data</w:t>
      </w:r>
      <w:proofErr w:type="spellEnd"/>
      <w:r>
        <w:rPr>
          <w:b/>
          <w:lang w:val="en-US"/>
        </w:rPr>
        <w:t xml:space="preserve">    </w:t>
      </w:r>
    </w:p>
    <w:p w:rsidR="001E7EA2" w:rsidRDefault="001E7EA2" w:rsidP="00010B6B">
      <w:pPr>
        <w:spacing w:before="240" w:after="0" w:line="240" w:lineRule="auto"/>
        <w:ind w:left="1560" w:hanging="142"/>
        <w:jc w:val="both"/>
        <w:rPr>
          <w:lang w:val="en-US"/>
        </w:rPr>
      </w:pPr>
      <w:r w:rsidRPr="00BF0765">
        <w:rPr>
          <w:lang w:val="en-US"/>
        </w:rPr>
        <w:t xml:space="preserve">- </w:t>
      </w:r>
      <w:r>
        <w:rPr>
          <w:lang w:val="en-US"/>
        </w:rPr>
        <w:t xml:space="preserve">A series of </w:t>
      </w:r>
      <w:r w:rsidR="008319D3">
        <w:rPr>
          <w:lang w:val="en-US"/>
        </w:rPr>
        <w:t>1</w:t>
      </w:r>
      <w:r>
        <w:rPr>
          <w:lang w:val="en-US"/>
        </w:rPr>
        <w:t xml:space="preserve">D volumes with the dimensions: </w:t>
      </w:r>
      <w:r w:rsidRPr="00ED7068">
        <w:rPr>
          <w:b/>
          <w:lang w:val="en-US"/>
        </w:rPr>
        <w:t>X</w:t>
      </w:r>
      <w:r>
        <w:rPr>
          <w:lang w:val="en-US"/>
        </w:rPr>
        <w:t xml:space="preserve"> × </w:t>
      </w:r>
      <w:r w:rsidRPr="00ED7068">
        <w:rPr>
          <w:b/>
          <w:lang w:val="en-US"/>
        </w:rPr>
        <w:t>N</w:t>
      </w:r>
      <w:r>
        <w:rPr>
          <w:lang w:val="en-US"/>
        </w:rPr>
        <w:t xml:space="preserve">  (</w:t>
      </w:r>
      <w:r w:rsidRPr="00ED5B18">
        <w:rPr>
          <w:i/>
          <w:lang w:val="en-US"/>
        </w:rPr>
        <w:t>N</w:t>
      </w:r>
      <w:r>
        <w:rPr>
          <w:lang w:val="en-US"/>
        </w:rPr>
        <w:t xml:space="preserve"> </w:t>
      </w:r>
      <w:r w:rsidR="004F2208">
        <w:rPr>
          <w:lang w:val="en-US"/>
        </w:rPr>
        <w:t>is</w:t>
      </w:r>
      <w:r>
        <w:rPr>
          <w:lang w:val="en-US"/>
        </w:rPr>
        <w:t xml:space="preserve"> the number of samples). This data can contain </w:t>
      </w:r>
      <w:r w:rsidR="008319D3">
        <w:rPr>
          <w:lang w:val="en-US"/>
        </w:rPr>
        <w:t xml:space="preserve">any </w:t>
      </w:r>
      <w:r>
        <w:rPr>
          <w:lang w:val="en-US"/>
        </w:rPr>
        <w:t xml:space="preserve">raw </w:t>
      </w:r>
      <w:r w:rsidR="008319D3">
        <w:rPr>
          <w:lang w:val="en-US"/>
        </w:rPr>
        <w:t xml:space="preserve">or preprocessed </w:t>
      </w:r>
      <w:r>
        <w:rPr>
          <w:lang w:val="en-US"/>
        </w:rPr>
        <w:t>data</w:t>
      </w:r>
      <w:r w:rsidR="008319D3">
        <w:rPr>
          <w:lang w:val="en-US"/>
        </w:rPr>
        <w:t>,</w:t>
      </w:r>
      <w:r>
        <w:rPr>
          <w:lang w:val="en-US"/>
        </w:rPr>
        <w:t xml:space="preserve"> or statistical results </w:t>
      </w:r>
    </w:p>
    <w:p w:rsidR="008319D3" w:rsidRDefault="008319D3" w:rsidP="001E7EA2">
      <w:pPr>
        <w:spacing w:after="0" w:line="240" w:lineRule="auto"/>
        <w:ind w:left="1560" w:hanging="142"/>
        <w:jc w:val="both"/>
        <w:rPr>
          <w:lang w:val="en-US"/>
        </w:rPr>
      </w:pPr>
      <w:r>
        <w:rPr>
          <w:lang w:val="en-US"/>
        </w:rPr>
        <w:lastRenderedPageBreak/>
        <w:t xml:space="preserve">   (for  EEG data this may  a concatenated time course of the signal of some electrodes (1D) for </w:t>
      </w:r>
      <w:r w:rsidRPr="008319D3">
        <w:rPr>
          <w:i/>
          <w:lang w:val="en-US"/>
        </w:rPr>
        <w:t>N</w:t>
      </w:r>
      <w:r>
        <w:rPr>
          <w:lang w:val="en-US"/>
        </w:rPr>
        <w:t xml:space="preserve"> events)</w:t>
      </w:r>
    </w:p>
    <w:p w:rsidR="008319D3" w:rsidRPr="00BF0765" w:rsidRDefault="008319D3" w:rsidP="001E7EA2">
      <w:pPr>
        <w:spacing w:after="0" w:line="240" w:lineRule="auto"/>
        <w:ind w:left="1560" w:hanging="142"/>
        <w:jc w:val="both"/>
        <w:rPr>
          <w:lang w:val="en-US"/>
        </w:rPr>
      </w:pPr>
    </w:p>
    <w:p w:rsidR="001E7EA2" w:rsidRDefault="001E7EA2" w:rsidP="001E7EA2">
      <w:pPr>
        <w:spacing w:after="0" w:line="240" w:lineRule="auto"/>
        <w:ind w:left="1701" w:hanging="1701"/>
        <w:jc w:val="both"/>
        <w:rPr>
          <w:lang w:val="en-US"/>
        </w:rPr>
      </w:pPr>
      <w:proofErr w:type="spellStart"/>
      <w:r w:rsidRPr="00DD0C88">
        <w:rPr>
          <w:b/>
          <w:lang w:val="en-US"/>
        </w:rPr>
        <w:t>dataset.mask</w:t>
      </w:r>
      <w:proofErr w:type="spellEnd"/>
      <w:r>
        <w:rPr>
          <w:lang w:val="en-US"/>
        </w:rPr>
        <w:t xml:space="preserve">   </w:t>
      </w:r>
    </w:p>
    <w:p w:rsidR="001E7EA2" w:rsidRDefault="001E7EA2" w:rsidP="001E7EA2">
      <w:pPr>
        <w:spacing w:after="0" w:line="240" w:lineRule="auto"/>
        <w:ind w:left="1560" w:hanging="142"/>
        <w:jc w:val="both"/>
        <w:rPr>
          <w:lang w:val="en-US"/>
        </w:rPr>
      </w:pPr>
      <w:r>
        <w:rPr>
          <w:lang w:val="en-US"/>
        </w:rPr>
        <w:t xml:space="preserve">-  A </w:t>
      </w:r>
      <w:r w:rsidR="00BC592E">
        <w:rPr>
          <w:lang w:val="en-US"/>
        </w:rPr>
        <w:t>1</w:t>
      </w:r>
      <w:r>
        <w:rPr>
          <w:lang w:val="en-US"/>
        </w:rPr>
        <w:t>D v</w:t>
      </w:r>
      <w:r w:rsidR="00BC592E">
        <w:rPr>
          <w:lang w:val="en-US"/>
        </w:rPr>
        <w:t>ector</w:t>
      </w:r>
      <w:r>
        <w:rPr>
          <w:lang w:val="en-US"/>
        </w:rPr>
        <w:t xml:space="preserve"> that is optional and can describe parts of the </w:t>
      </w:r>
      <w:r w:rsidR="00BC592E">
        <w:rPr>
          <w:lang w:val="en-US"/>
        </w:rPr>
        <w:t>feature space that should be excluded (for EEG this may be time poi</w:t>
      </w:r>
      <w:r w:rsidR="00DB3434">
        <w:rPr>
          <w:lang w:val="en-US"/>
        </w:rPr>
        <w:t>nts that should not be analyzed</w:t>
      </w:r>
      <w:r w:rsidR="00BC592E">
        <w:rPr>
          <w:lang w:val="en-US"/>
        </w:rPr>
        <w:t>)</w:t>
      </w:r>
    </w:p>
    <w:p w:rsidR="001E7EA2" w:rsidRDefault="001E7EA2" w:rsidP="001E7EA2">
      <w:pPr>
        <w:spacing w:after="0" w:line="240" w:lineRule="auto"/>
        <w:ind w:left="1560" w:hanging="142"/>
        <w:jc w:val="both"/>
        <w:rPr>
          <w:lang w:val="en-US"/>
        </w:rPr>
      </w:pPr>
    </w:p>
    <w:p w:rsidR="001E7EA2" w:rsidRDefault="001E7EA2" w:rsidP="001E7EA2">
      <w:pPr>
        <w:spacing w:after="0" w:line="240" w:lineRule="auto"/>
        <w:ind w:left="1701" w:hanging="1701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dataset</w:t>
      </w:r>
      <w:r w:rsidRPr="00DD0C88">
        <w:rPr>
          <w:lang w:val="en-US"/>
        </w:rPr>
        <w:t>.</w:t>
      </w:r>
      <w:r w:rsidRPr="00DD0C88">
        <w:rPr>
          <w:b/>
          <w:lang w:val="en-US"/>
        </w:rPr>
        <w:t>featureSelectionMap</w:t>
      </w:r>
      <w:proofErr w:type="spellEnd"/>
    </w:p>
    <w:p w:rsidR="001E7EA2" w:rsidRDefault="001E7EA2" w:rsidP="001E7EA2">
      <w:pPr>
        <w:spacing w:line="240" w:lineRule="auto"/>
        <w:ind w:left="1560" w:hanging="142"/>
        <w:jc w:val="both"/>
        <w:rPr>
          <w:lang w:val="en-US"/>
        </w:rPr>
      </w:pPr>
      <w:r>
        <w:rPr>
          <w:lang w:val="en-US"/>
        </w:rPr>
        <w:t xml:space="preserve">-  </w:t>
      </w:r>
      <w:r w:rsidR="00F11E8B">
        <w:rPr>
          <w:lang w:val="en-US"/>
        </w:rPr>
        <w:t xml:space="preserve">A 1D vector </w:t>
      </w:r>
      <w:r>
        <w:rPr>
          <w:lang w:val="en-US"/>
        </w:rPr>
        <w:t xml:space="preserve">that is usually set during the analysis by “feature selection” methods. It describes parts of the </w:t>
      </w:r>
      <w:r w:rsidR="00F11E8B">
        <w:rPr>
          <w:lang w:val="en-US"/>
        </w:rPr>
        <w:t>feature space</w:t>
      </w:r>
      <w:r>
        <w:rPr>
          <w:lang w:val="en-US"/>
        </w:rPr>
        <w:t xml:space="preserve"> that should be included in classification steps. </w:t>
      </w:r>
      <w:r w:rsidR="00F11E8B">
        <w:rPr>
          <w:lang w:val="en-US"/>
        </w:rPr>
        <w:t>Elements</w:t>
      </w:r>
      <w:r>
        <w:rPr>
          <w:lang w:val="en-US"/>
        </w:rPr>
        <w:t xml:space="preserve"> that are not part the </w:t>
      </w:r>
      <w:r w:rsidRPr="00D30D23">
        <w:rPr>
          <w:i/>
          <w:lang w:val="en-US"/>
        </w:rPr>
        <w:t>mask</w:t>
      </w:r>
      <w:r w:rsidR="00F11E8B">
        <w:rPr>
          <w:i/>
          <w:lang w:val="en-US"/>
        </w:rPr>
        <w:t>1</w:t>
      </w:r>
      <w:r w:rsidRPr="00D30D23">
        <w:rPr>
          <w:i/>
          <w:lang w:val="en-US"/>
        </w:rPr>
        <w:t>D</w:t>
      </w:r>
      <w:r>
        <w:rPr>
          <w:lang w:val="en-US"/>
        </w:rPr>
        <w:t xml:space="preserve"> will not be included in a </w:t>
      </w:r>
      <w:r w:rsidRPr="00D30D23">
        <w:rPr>
          <w:i/>
          <w:lang w:val="en-US"/>
        </w:rPr>
        <w:t>featureSelectionMap</w:t>
      </w:r>
      <w:r w:rsidR="00F11E8B">
        <w:rPr>
          <w:i/>
          <w:lang w:val="en-US"/>
        </w:rPr>
        <w:t>1</w:t>
      </w:r>
      <w:r>
        <w:rPr>
          <w:i/>
          <w:lang w:val="en-US"/>
        </w:rPr>
        <w:t>D</w:t>
      </w:r>
      <w:r>
        <w:rPr>
          <w:lang w:val="en-US"/>
        </w:rPr>
        <w:t xml:space="preserve">.  </w:t>
      </w:r>
    </w:p>
    <w:p w:rsidR="001E7EA2" w:rsidRPr="00324EFC" w:rsidRDefault="001E7EA2" w:rsidP="001E7EA2">
      <w:pPr>
        <w:spacing w:after="0" w:line="240" w:lineRule="auto"/>
        <w:jc w:val="both"/>
        <w:rPr>
          <w:b/>
          <w:lang w:val="en-US"/>
        </w:rPr>
      </w:pPr>
      <w:proofErr w:type="spellStart"/>
      <w:r w:rsidRPr="003A29F2">
        <w:rPr>
          <w:b/>
          <w:lang w:val="en-US"/>
        </w:rPr>
        <w:t>dataset.</w:t>
      </w:r>
      <w:r>
        <w:rPr>
          <w:b/>
          <w:lang w:val="en-US"/>
        </w:rPr>
        <w:t>classIDs</w:t>
      </w:r>
      <w:proofErr w:type="spellEnd"/>
    </w:p>
    <w:p w:rsidR="001E7EA2" w:rsidRDefault="001E7EA2" w:rsidP="001E7EA2">
      <w:pPr>
        <w:spacing w:after="0" w:line="240" w:lineRule="auto"/>
        <w:ind w:left="1560" w:hanging="142"/>
        <w:jc w:val="both"/>
        <w:rPr>
          <w:lang w:val="en-US"/>
        </w:rPr>
      </w:pPr>
      <w:r>
        <w:rPr>
          <w:lang w:val="en-US"/>
        </w:rPr>
        <w:t xml:space="preserve">-  A vector containing your class labels (starting from 0) , for every </w:t>
      </w:r>
      <w:r w:rsidR="004F2208">
        <w:rPr>
          <w:lang w:val="en-US"/>
        </w:rPr>
        <w:t>sample</w:t>
      </w:r>
      <w:r>
        <w:rPr>
          <w:lang w:val="en-US"/>
        </w:rPr>
        <w:t xml:space="preserve"> in the data</w:t>
      </w:r>
      <w:r w:rsidR="004F2208">
        <w:rPr>
          <w:lang w:val="en-US"/>
        </w:rPr>
        <w:t>1</w:t>
      </w:r>
      <w:r>
        <w:rPr>
          <w:lang w:val="en-US"/>
        </w:rPr>
        <w:t xml:space="preserve">D field a 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 must be given, that means the vector contains always </w:t>
      </w:r>
      <w:r w:rsidRPr="00ED5B18">
        <w:rPr>
          <w:i/>
          <w:lang w:val="en-US"/>
        </w:rPr>
        <w:t>N</w:t>
      </w:r>
      <w:r>
        <w:rPr>
          <w:lang w:val="en-US"/>
        </w:rPr>
        <w:t xml:space="preserve"> elements (i.e. [0 0 </w:t>
      </w:r>
      <w:proofErr w:type="spellStart"/>
      <w:r>
        <w:rPr>
          <w:lang w:val="en-US"/>
        </w:rPr>
        <w:t>0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>])</w:t>
      </w:r>
    </w:p>
    <w:p w:rsidR="001E7EA2" w:rsidRDefault="001E7EA2" w:rsidP="001E7EA2">
      <w:pPr>
        <w:spacing w:after="0" w:line="240" w:lineRule="auto"/>
        <w:ind w:left="1560" w:hanging="142"/>
        <w:jc w:val="both"/>
        <w:rPr>
          <w:lang w:val="en-US"/>
        </w:rPr>
      </w:pPr>
    </w:p>
    <w:p w:rsidR="001E7EA2" w:rsidRPr="003A29F2" w:rsidRDefault="001E7EA2" w:rsidP="001E7EA2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spellStart"/>
      <w:r w:rsidRPr="003A29F2">
        <w:rPr>
          <w:b/>
          <w:lang w:val="en-US"/>
        </w:rPr>
        <w:t>dataset.</w:t>
      </w:r>
      <w:r>
        <w:rPr>
          <w:b/>
          <w:lang w:val="en-US"/>
        </w:rPr>
        <w:t>chunks</w:t>
      </w:r>
      <w:proofErr w:type="spellEnd"/>
    </w:p>
    <w:p w:rsidR="001E7EA2" w:rsidRDefault="001E7EA2" w:rsidP="001E7EA2">
      <w:pPr>
        <w:spacing w:after="0" w:line="240" w:lineRule="auto"/>
        <w:ind w:left="1560" w:hanging="142"/>
        <w:jc w:val="both"/>
        <w:rPr>
          <w:lang w:val="en-US"/>
        </w:rPr>
      </w:pPr>
      <w:r>
        <w:rPr>
          <w:lang w:val="en-US"/>
        </w:rPr>
        <w:t xml:space="preserve">-  A vector containing further information about your data structure e.g. the runs in your experiment – For example the vector [0 1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0 2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0 3 </w:t>
      </w:r>
      <w:proofErr w:type="spellStart"/>
      <w:r>
        <w:rPr>
          <w:lang w:val="en-US"/>
        </w:rPr>
        <w:t>3</w:t>
      </w:r>
      <w:proofErr w:type="spellEnd"/>
      <w:r>
        <w:rPr>
          <w:lang w:val="en-US"/>
        </w:rPr>
        <w:t xml:space="preserve"> 0 4 </w:t>
      </w:r>
      <w:proofErr w:type="spellStart"/>
      <w:r>
        <w:rPr>
          <w:lang w:val="en-US"/>
        </w:rPr>
        <w:t>4</w:t>
      </w:r>
      <w:proofErr w:type="spellEnd"/>
      <w:r>
        <w:rPr>
          <w:lang w:val="en-US"/>
        </w:rPr>
        <w:t xml:space="preserve">] codes that the </w:t>
      </w:r>
      <w:r w:rsidR="004F2208">
        <w:rPr>
          <w:lang w:val="en-US"/>
        </w:rPr>
        <w:t>samples</w:t>
      </w:r>
      <w:r>
        <w:rPr>
          <w:lang w:val="en-US"/>
        </w:rPr>
        <w:t xml:space="preserve"> 2 and 3 are part of the first run,</w:t>
      </w:r>
      <w:r w:rsidRPr="001D1589">
        <w:rPr>
          <w:lang w:val="en-US"/>
        </w:rPr>
        <w:t xml:space="preserve"> </w:t>
      </w:r>
      <w:r>
        <w:rPr>
          <w:lang w:val="en-US"/>
        </w:rPr>
        <w:t xml:space="preserve">volume 5 and 6 from the second and so on.  The length of the chunks vector must also be </w:t>
      </w:r>
      <w:r w:rsidRPr="00B65F92">
        <w:rPr>
          <w:i/>
          <w:lang w:val="en-US"/>
        </w:rPr>
        <w:t>N</w:t>
      </w:r>
      <w:r>
        <w:rPr>
          <w:lang w:val="en-US"/>
        </w:rPr>
        <w:t>.</w:t>
      </w:r>
    </w:p>
    <w:p w:rsidR="002127A8" w:rsidRDefault="002127A8" w:rsidP="007E688A">
      <w:pPr>
        <w:pStyle w:val="Heading3"/>
        <w:rPr>
          <w:lang w:val="en-US"/>
        </w:rPr>
      </w:pPr>
    </w:p>
    <w:p w:rsidR="007E688A" w:rsidRPr="003D25D7" w:rsidRDefault="007E688A" w:rsidP="007E688A">
      <w:pPr>
        <w:pStyle w:val="Heading3"/>
        <w:rPr>
          <w:rFonts w:asciiTheme="minorHAnsi" w:hAnsiTheme="minorHAnsi"/>
          <w:sz w:val="24"/>
          <w:szCs w:val="24"/>
          <w:lang w:val="en-US"/>
        </w:rPr>
      </w:pPr>
      <w:bookmarkStart w:id="6" w:name="_Toc290539433"/>
      <w:r w:rsidRPr="003D25D7">
        <w:rPr>
          <w:rFonts w:asciiTheme="minorHAnsi" w:hAnsiTheme="minorHAnsi"/>
          <w:sz w:val="24"/>
          <w:szCs w:val="24"/>
          <w:lang w:val="en-US"/>
        </w:rPr>
        <w:t>4D case:</w:t>
      </w:r>
      <w:bookmarkEnd w:id="6"/>
    </w:p>
    <w:p w:rsidR="00813691" w:rsidRDefault="00813691" w:rsidP="004E4016">
      <w:pPr>
        <w:spacing w:after="0"/>
        <w:rPr>
          <w:lang w:val="en-US"/>
        </w:rPr>
      </w:pPr>
    </w:p>
    <w:p w:rsidR="00813691" w:rsidRDefault="00813691" w:rsidP="004E4016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d</w:t>
      </w:r>
      <w:r w:rsidRPr="00B45B00">
        <w:rPr>
          <w:b/>
          <w:lang w:val="en-US"/>
        </w:rPr>
        <w:t>ataset</w:t>
      </w:r>
      <w:r>
        <w:rPr>
          <w:b/>
          <w:lang w:val="en-US"/>
        </w:rPr>
        <w:t>.type</w:t>
      </w:r>
      <w:proofErr w:type="spellEnd"/>
      <w:r>
        <w:rPr>
          <w:b/>
          <w:lang w:val="en-US"/>
        </w:rPr>
        <w:t xml:space="preserve">    </w:t>
      </w:r>
    </w:p>
    <w:p w:rsidR="00813691" w:rsidRDefault="00813691" w:rsidP="004E4016">
      <w:pPr>
        <w:pStyle w:val="ListParagraph"/>
        <w:spacing w:after="0" w:line="240" w:lineRule="auto"/>
        <w:ind w:firstLine="698"/>
        <w:jc w:val="both"/>
        <w:rPr>
          <w:lang w:val="en-US"/>
        </w:rPr>
      </w:pPr>
      <w:r>
        <w:rPr>
          <w:lang w:val="en-US"/>
        </w:rPr>
        <w:t xml:space="preserve">- </w:t>
      </w:r>
      <w:r w:rsidRPr="00813691">
        <w:rPr>
          <w:lang w:val="en-US"/>
        </w:rPr>
        <w:t>Always set to “dataset</w:t>
      </w:r>
      <w:r>
        <w:rPr>
          <w:lang w:val="en-US"/>
        </w:rPr>
        <w:t>4</w:t>
      </w:r>
      <w:r w:rsidRPr="00813691">
        <w:rPr>
          <w:lang w:val="en-US"/>
        </w:rPr>
        <w:t>D”</w:t>
      </w:r>
    </w:p>
    <w:p w:rsidR="00813691" w:rsidRDefault="00813691" w:rsidP="00813691">
      <w:pPr>
        <w:pStyle w:val="ListParagraph"/>
        <w:spacing w:after="0" w:line="240" w:lineRule="auto"/>
        <w:ind w:firstLine="698"/>
        <w:jc w:val="both"/>
        <w:rPr>
          <w:lang w:val="en-US"/>
        </w:rPr>
      </w:pPr>
    </w:p>
    <w:p w:rsidR="000813DE" w:rsidRDefault="000813DE" w:rsidP="000813DE">
      <w:pPr>
        <w:spacing w:after="0"/>
        <w:rPr>
          <w:b/>
          <w:lang w:val="en-US"/>
        </w:rPr>
      </w:pPr>
      <w:r>
        <w:rPr>
          <w:b/>
          <w:lang w:val="en-US"/>
        </w:rPr>
        <w:t>d</w:t>
      </w:r>
      <w:r w:rsidRPr="00B45B00">
        <w:rPr>
          <w:b/>
          <w:lang w:val="en-US"/>
        </w:rPr>
        <w:t>ataset</w:t>
      </w:r>
      <w:r>
        <w:rPr>
          <w:b/>
          <w:lang w:val="en-US"/>
        </w:rPr>
        <w:t xml:space="preserve">.is4D    </w:t>
      </w:r>
    </w:p>
    <w:p w:rsidR="000813DE" w:rsidRDefault="000813DE" w:rsidP="000813DE">
      <w:pPr>
        <w:pStyle w:val="ListParagraph"/>
        <w:spacing w:after="0" w:line="240" w:lineRule="auto"/>
        <w:ind w:firstLine="698"/>
        <w:jc w:val="both"/>
        <w:rPr>
          <w:lang w:val="en-US"/>
        </w:rPr>
      </w:pPr>
      <w:r>
        <w:rPr>
          <w:lang w:val="en-US"/>
        </w:rPr>
        <w:t xml:space="preserve">- </w:t>
      </w:r>
      <w:r w:rsidRPr="00813691">
        <w:rPr>
          <w:lang w:val="en-US"/>
        </w:rPr>
        <w:t xml:space="preserve">Always set to </w:t>
      </w:r>
      <w:r>
        <w:rPr>
          <w:lang w:val="en-US"/>
        </w:rPr>
        <w:t>true</w:t>
      </w:r>
    </w:p>
    <w:p w:rsidR="000813DE" w:rsidRPr="00813691" w:rsidRDefault="000813DE" w:rsidP="000813DE">
      <w:pPr>
        <w:pStyle w:val="ListParagraph"/>
        <w:spacing w:after="0" w:line="240" w:lineRule="auto"/>
        <w:ind w:firstLine="698"/>
        <w:jc w:val="both"/>
        <w:rPr>
          <w:lang w:val="en-US"/>
        </w:rPr>
      </w:pPr>
    </w:p>
    <w:p w:rsidR="000813DE" w:rsidRDefault="000813DE" w:rsidP="000813DE">
      <w:pPr>
        <w:spacing w:after="0"/>
        <w:rPr>
          <w:b/>
          <w:lang w:val="en-US"/>
        </w:rPr>
      </w:pPr>
      <w:r>
        <w:rPr>
          <w:b/>
          <w:lang w:val="en-US"/>
        </w:rPr>
        <w:t>d</w:t>
      </w:r>
      <w:r w:rsidRPr="00B45B00">
        <w:rPr>
          <w:b/>
          <w:lang w:val="en-US"/>
        </w:rPr>
        <w:t>ataset</w:t>
      </w:r>
      <w:r>
        <w:rPr>
          <w:b/>
          <w:lang w:val="en-US"/>
        </w:rPr>
        <w:t xml:space="preserve">.is2D    </w:t>
      </w:r>
    </w:p>
    <w:p w:rsidR="000813DE" w:rsidRPr="00813691" w:rsidRDefault="000813DE" w:rsidP="000813DE">
      <w:pPr>
        <w:pStyle w:val="ListParagraph"/>
        <w:spacing w:after="0" w:line="240" w:lineRule="auto"/>
        <w:ind w:firstLine="698"/>
        <w:jc w:val="both"/>
        <w:rPr>
          <w:lang w:val="en-US"/>
        </w:rPr>
      </w:pPr>
      <w:r>
        <w:rPr>
          <w:lang w:val="en-US"/>
        </w:rPr>
        <w:t xml:space="preserve">- </w:t>
      </w:r>
      <w:r w:rsidRPr="00813691">
        <w:rPr>
          <w:lang w:val="en-US"/>
        </w:rPr>
        <w:t xml:space="preserve">Always set to </w:t>
      </w:r>
      <w:r>
        <w:rPr>
          <w:lang w:val="en-US"/>
        </w:rPr>
        <w:t>false</w:t>
      </w:r>
    </w:p>
    <w:p w:rsidR="000813DE" w:rsidRPr="004E4016" w:rsidRDefault="000813DE" w:rsidP="004E4016">
      <w:pPr>
        <w:spacing w:after="0" w:line="240" w:lineRule="auto"/>
        <w:jc w:val="both"/>
        <w:rPr>
          <w:lang w:val="en-US"/>
        </w:rPr>
      </w:pPr>
    </w:p>
    <w:p w:rsidR="00DD0C88" w:rsidRDefault="000813DE" w:rsidP="00324EFC">
      <w:pPr>
        <w:spacing w:after="0" w:line="24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dataset.data</w:t>
      </w:r>
      <w:proofErr w:type="spellEnd"/>
      <w:r w:rsidR="005406E3">
        <w:rPr>
          <w:b/>
          <w:lang w:val="en-US"/>
        </w:rPr>
        <w:t xml:space="preserve">    </w:t>
      </w:r>
    </w:p>
    <w:p w:rsidR="00B45B00" w:rsidRDefault="00BF0765" w:rsidP="00324EFC">
      <w:pPr>
        <w:spacing w:after="0" w:line="240" w:lineRule="auto"/>
        <w:ind w:left="1560" w:hanging="142"/>
        <w:jc w:val="both"/>
        <w:rPr>
          <w:lang w:val="en-US"/>
        </w:rPr>
      </w:pPr>
      <w:r w:rsidRPr="00BF0765">
        <w:rPr>
          <w:lang w:val="en-US"/>
        </w:rPr>
        <w:t xml:space="preserve">- </w:t>
      </w:r>
      <w:r w:rsidR="00DD0C88">
        <w:rPr>
          <w:lang w:val="en-US"/>
        </w:rPr>
        <w:t>A</w:t>
      </w:r>
      <w:r w:rsidR="00D30D23">
        <w:rPr>
          <w:lang w:val="en-US"/>
        </w:rPr>
        <w:t xml:space="preserve"> time series of 3D volumes with the dimensions:</w:t>
      </w:r>
      <w:r w:rsidR="007C35DF">
        <w:rPr>
          <w:lang w:val="en-US"/>
        </w:rPr>
        <w:t xml:space="preserve"> </w:t>
      </w:r>
      <w:r w:rsidR="007C35DF" w:rsidRPr="00ED7068">
        <w:rPr>
          <w:b/>
          <w:lang w:val="en-US"/>
        </w:rPr>
        <w:t>X</w:t>
      </w:r>
      <w:r w:rsidR="007C35DF">
        <w:rPr>
          <w:lang w:val="en-US"/>
        </w:rPr>
        <w:t xml:space="preserve"> × </w:t>
      </w:r>
      <w:r w:rsidR="007C35DF" w:rsidRPr="00ED7068">
        <w:rPr>
          <w:b/>
          <w:lang w:val="en-US"/>
        </w:rPr>
        <w:t>Y</w:t>
      </w:r>
      <w:r w:rsidR="007C35DF">
        <w:rPr>
          <w:lang w:val="en-US"/>
        </w:rPr>
        <w:t xml:space="preserve"> × </w:t>
      </w:r>
      <w:r w:rsidR="007C35DF" w:rsidRPr="00ED7068">
        <w:rPr>
          <w:b/>
          <w:lang w:val="en-US"/>
        </w:rPr>
        <w:t>Z</w:t>
      </w:r>
      <w:r w:rsidR="007C35DF">
        <w:rPr>
          <w:lang w:val="en-US"/>
        </w:rPr>
        <w:t xml:space="preserve"> × </w:t>
      </w:r>
      <w:r w:rsidR="00ED7068" w:rsidRPr="00ED7068">
        <w:rPr>
          <w:b/>
          <w:lang w:val="en-US"/>
        </w:rPr>
        <w:t>N</w:t>
      </w:r>
      <w:r w:rsidR="00ED7068">
        <w:rPr>
          <w:lang w:val="en-US"/>
        </w:rPr>
        <w:t xml:space="preserve">  (</w:t>
      </w:r>
      <w:r w:rsidR="00ED7068" w:rsidRPr="00ED5B18">
        <w:rPr>
          <w:i/>
          <w:lang w:val="en-US"/>
        </w:rPr>
        <w:t>N</w:t>
      </w:r>
      <w:r w:rsidR="00ED7068">
        <w:rPr>
          <w:lang w:val="en-US"/>
        </w:rPr>
        <w:t xml:space="preserve"> </w:t>
      </w:r>
      <w:r w:rsidR="004F2208">
        <w:rPr>
          <w:lang w:val="en-US"/>
        </w:rPr>
        <w:t>is</w:t>
      </w:r>
      <w:r w:rsidR="00ED7068">
        <w:rPr>
          <w:lang w:val="en-US"/>
        </w:rPr>
        <w:t xml:space="preserve"> </w:t>
      </w:r>
      <w:r w:rsidR="00B61456">
        <w:rPr>
          <w:lang w:val="en-US"/>
        </w:rPr>
        <w:t>the</w:t>
      </w:r>
      <w:r w:rsidR="00ED7068">
        <w:rPr>
          <w:lang w:val="en-US"/>
        </w:rPr>
        <w:t xml:space="preserve"> number of scans or samples)</w:t>
      </w:r>
      <w:r w:rsidR="00D30D23">
        <w:rPr>
          <w:lang w:val="en-US"/>
        </w:rPr>
        <w:t xml:space="preserve">. This data can contain raw </w:t>
      </w:r>
      <w:proofErr w:type="spellStart"/>
      <w:r w:rsidR="00D30D23">
        <w:rPr>
          <w:lang w:val="en-US"/>
        </w:rPr>
        <w:t>fMRI</w:t>
      </w:r>
      <w:proofErr w:type="spellEnd"/>
      <w:r w:rsidR="00D30D23">
        <w:rPr>
          <w:lang w:val="en-US"/>
        </w:rPr>
        <w:t xml:space="preserve"> data, preprocessed </w:t>
      </w:r>
      <w:proofErr w:type="spellStart"/>
      <w:r w:rsidR="00D30D23">
        <w:rPr>
          <w:lang w:val="en-US"/>
        </w:rPr>
        <w:t>fMRI</w:t>
      </w:r>
      <w:proofErr w:type="spellEnd"/>
      <w:r w:rsidR="00D30D23">
        <w:rPr>
          <w:lang w:val="en-US"/>
        </w:rPr>
        <w:t xml:space="preserve"> data, or statistical results like beta-maps from a general linear model. </w:t>
      </w:r>
    </w:p>
    <w:p w:rsidR="00324EFC" w:rsidRPr="00BF0765" w:rsidRDefault="00324EFC" w:rsidP="00324EFC">
      <w:pPr>
        <w:spacing w:after="0" w:line="240" w:lineRule="auto"/>
        <w:ind w:left="1560" w:hanging="142"/>
        <w:jc w:val="both"/>
        <w:rPr>
          <w:lang w:val="en-US"/>
        </w:rPr>
      </w:pPr>
    </w:p>
    <w:p w:rsidR="00DD0C88" w:rsidRDefault="00BF0765" w:rsidP="00324EFC">
      <w:pPr>
        <w:spacing w:after="0" w:line="240" w:lineRule="auto"/>
        <w:ind w:left="1701" w:hanging="1701"/>
        <w:jc w:val="both"/>
        <w:rPr>
          <w:lang w:val="en-US"/>
        </w:rPr>
      </w:pPr>
      <w:proofErr w:type="spellStart"/>
      <w:r w:rsidRPr="00DD0C88">
        <w:rPr>
          <w:b/>
          <w:lang w:val="en-US"/>
        </w:rPr>
        <w:t>dataset.mask</w:t>
      </w:r>
      <w:proofErr w:type="spellEnd"/>
      <w:r>
        <w:rPr>
          <w:lang w:val="en-US"/>
        </w:rPr>
        <w:t xml:space="preserve">   </w:t>
      </w:r>
    </w:p>
    <w:p w:rsidR="00B45B00" w:rsidRDefault="00BF0765" w:rsidP="00324EFC">
      <w:pPr>
        <w:spacing w:after="0" w:line="240" w:lineRule="auto"/>
        <w:ind w:left="1560" w:hanging="142"/>
        <w:jc w:val="both"/>
        <w:rPr>
          <w:lang w:val="en-US"/>
        </w:rPr>
      </w:pPr>
      <w:r>
        <w:rPr>
          <w:lang w:val="en-US"/>
        </w:rPr>
        <w:t xml:space="preserve">- </w:t>
      </w:r>
      <w:r w:rsidR="00DD0C88">
        <w:rPr>
          <w:lang w:val="en-US"/>
        </w:rPr>
        <w:t xml:space="preserve"> A</w:t>
      </w:r>
      <w:r>
        <w:rPr>
          <w:lang w:val="en-US"/>
        </w:rPr>
        <w:t xml:space="preserve"> 3D volume that is optional and can describe</w:t>
      </w:r>
      <w:r w:rsidR="00DD0C88">
        <w:rPr>
          <w:lang w:val="en-US"/>
        </w:rPr>
        <w:t xml:space="preserve"> parts of the volume that should be          included in the analysis (i.e. a mask that defines brain tissue used to exclude the background)</w:t>
      </w:r>
    </w:p>
    <w:p w:rsidR="00324EFC" w:rsidRDefault="00324EFC" w:rsidP="00324EFC">
      <w:pPr>
        <w:spacing w:after="0" w:line="240" w:lineRule="auto"/>
        <w:ind w:left="1560" w:hanging="142"/>
        <w:jc w:val="both"/>
        <w:rPr>
          <w:lang w:val="en-US"/>
        </w:rPr>
      </w:pPr>
    </w:p>
    <w:p w:rsidR="00DD0C88" w:rsidRDefault="00DD0C88" w:rsidP="00324EFC">
      <w:pPr>
        <w:spacing w:after="0" w:line="240" w:lineRule="auto"/>
        <w:ind w:left="1701" w:hanging="1701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dataset</w:t>
      </w:r>
      <w:r w:rsidRPr="00DD0C88">
        <w:rPr>
          <w:lang w:val="en-US"/>
        </w:rPr>
        <w:t>.</w:t>
      </w:r>
      <w:r w:rsidR="000813DE">
        <w:rPr>
          <w:b/>
          <w:lang w:val="en-US"/>
        </w:rPr>
        <w:t>featureSelectionMap</w:t>
      </w:r>
      <w:proofErr w:type="spellEnd"/>
    </w:p>
    <w:p w:rsidR="00DD0C88" w:rsidRDefault="00DD0C88" w:rsidP="00450098">
      <w:pPr>
        <w:spacing w:line="240" w:lineRule="auto"/>
        <w:ind w:left="1560" w:hanging="142"/>
        <w:jc w:val="both"/>
        <w:rPr>
          <w:lang w:val="en-US"/>
        </w:rPr>
      </w:pPr>
      <w:r>
        <w:rPr>
          <w:lang w:val="en-US"/>
        </w:rPr>
        <w:t xml:space="preserve">-  A 3D volume that is </w:t>
      </w:r>
      <w:r w:rsidR="007B1971">
        <w:rPr>
          <w:lang w:val="en-US"/>
        </w:rPr>
        <w:t>usually set during the analysis by “feature selection” methods</w:t>
      </w:r>
      <w:r w:rsidR="00D30D23">
        <w:rPr>
          <w:lang w:val="en-US"/>
        </w:rPr>
        <w:t xml:space="preserve">. It describes parts of the volume that should be included in classification steps. </w:t>
      </w:r>
      <w:proofErr w:type="spellStart"/>
      <w:r w:rsidR="00D45A53">
        <w:rPr>
          <w:lang w:val="en-US"/>
        </w:rPr>
        <w:t>v</w:t>
      </w:r>
      <w:r w:rsidR="00D30D23">
        <w:rPr>
          <w:lang w:val="en-US"/>
        </w:rPr>
        <w:t>oxels</w:t>
      </w:r>
      <w:proofErr w:type="spellEnd"/>
      <w:r w:rsidR="00D30D23">
        <w:rPr>
          <w:lang w:val="en-US"/>
        </w:rPr>
        <w:t xml:space="preserve"> that are not part the </w:t>
      </w:r>
      <w:r w:rsidR="00D30D23" w:rsidRPr="00D30D23">
        <w:rPr>
          <w:i/>
          <w:lang w:val="en-US"/>
        </w:rPr>
        <w:t>mask3D</w:t>
      </w:r>
      <w:r w:rsidR="00D30D23">
        <w:rPr>
          <w:lang w:val="en-US"/>
        </w:rPr>
        <w:t xml:space="preserve"> will not be included in a </w:t>
      </w:r>
      <w:r w:rsidR="00D30D23" w:rsidRPr="00D30D23">
        <w:rPr>
          <w:i/>
          <w:lang w:val="en-US"/>
        </w:rPr>
        <w:t>featureSelectionMap</w:t>
      </w:r>
      <w:r w:rsidR="00FC59DC">
        <w:rPr>
          <w:i/>
          <w:lang w:val="en-US"/>
        </w:rPr>
        <w:t>3D</w:t>
      </w:r>
      <w:r w:rsidR="00D30D23">
        <w:rPr>
          <w:lang w:val="en-US"/>
        </w:rPr>
        <w:t xml:space="preserve">.  </w:t>
      </w:r>
    </w:p>
    <w:p w:rsidR="00324EFC" w:rsidRPr="00324EFC" w:rsidRDefault="003A29F2" w:rsidP="00324EFC">
      <w:pPr>
        <w:spacing w:after="0" w:line="240" w:lineRule="auto"/>
        <w:jc w:val="both"/>
        <w:rPr>
          <w:b/>
          <w:lang w:val="en-US"/>
        </w:rPr>
      </w:pPr>
      <w:proofErr w:type="spellStart"/>
      <w:r w:rsidRPr="003A29F2">
        <w:rPr>
          <w:b/>
          <w:lang w:val="en-US"/>
        </w:rPr>
        <w:t>dataset.</w:t>
      </w:r>
      <w:r>
        <w:rPr>
          <w:b/>
          <w:lang w:val="en-US"/>
        </w:rPr>
        <w:t>classIDs</w:t>
      </w:r>
      <w:proofErr w:type="spellEnd"/>
    </w:p>
    <w:p w:rsidR="003A29F2" w:rsidRDefault="003A29F2" w:rsidP="00324EFC">
      <w:pPr>
        <w:spacing w:after="0" w:line="240" w:lineRule="auto"/>
        <w:ind w:left="1560" w:hanging="142"/>
        <w:jc w:val="both"/>
        <w:rPr>
          <w:lang w:val="en-US"/>
        </w:rPr>
      </w:pPr>
      <w:r>
        <w:rPr>
          <w:lang w:val="en-US"/>
        </w:rPr>
        <w:lastRenderedPageBreak/>
        <w:t>-  A vector containing your class labels (starting from 0) , for every 3D volum</w:t>
      </w:r>
      <w:r w:rsidR="006D73D7">
        <w:rPr>
          <w:lang w:val="en-US"/>
        </w:rPr>
        <w:t xml:space="preserve">e in the data4D field a </w:t>
      </w:r>
      <w:proofErr w:type="spellStart"/>
      <w:r w:rsidR="006D73D7">
        <w:rPr>
          <w:lang w:val="en-US"/>
        </w:rPr>
        <w:t>classID</w:t>
      </w:r>
      <w:proofErr w:type="spellEnd"/>
      <w:r>
        <w:rPr>
          <w:lang w:val="en-US"/>
        </w:rPr>
        <w:t xml:space="preserve"> must be given</w:t>
      </w:r>
      <w:r w:rsidR="00ED7068">
        <w:rPr>
          <w:lang w:val="en-US"/>
        </w:rPr>
        <w:t xml:space="preserve">, that means the vector contains always </w:t>
      </w:r>
      <w:r w:rsidR="00ED7068" w:rsidRPr="00ED5B18">
        <w:rPr>
          <w:i/>
          <w:lang w:val="en-US"/>
        </w:rPr>
        <w:t>N</w:t>
      </w:r>
      <w:r w:rsidR="00ED7068">
        <w:rPr>
          <w:lang w:val="en-US"/>
        </w:rPr>
        <w:t xml:space="preserve"> elements (</w:t>
      </w:r>
      <w:r w:rsidR="00991DE3">
        <w:rPr>
          <w:lang w:val="en-US"/>
        </w:rPr>
        <w:t>i.e.</w:t>
      </w:r>
      <w:r w:rsidR="00ED7068">
        <w:rPr>
          <w:lang w:val="en-US"/>
        </w:rPr>
        <w:t xml:space="preserve"> [0 0 </w:t>
      </w:r>
      <w:proofErr w:type="spellStart"/>
      <w:r w:rsidR="00ED7068">
        <w:rPr>
          <w:lang w:val="en-US"/>
        </w:rPr>
        <w:t>0</w:t>
      </w:r>
      <w:proofErr w:type="spellEnd"/>
      <w:r w:rsidR="00ED7068">
        <w:rPr>
          <w:lang w:val="en-US"/>
        </w:rPr>
        <w:t xml:space="preserve"> 1 </w:t>
      </w:r>
      <w:proofErr w:type="spellStart"/>
      <w:r w:rsidR="00ED7068">
        <w:rPr>
          <w:lang w:val="en-US"/>
        </w:rPr>
        <w:t>1</w:t>
      </w:r>
      <w:proofErr w:type="spellEnd"/>
      <w:r w:rsidR="00ED7068">
        <w:rPr>
          <w:lang w:val="en-US"/>
        </w:rPr>
        <w:t xml:space="preserve"> </w:t>
      </w:r>
      <w:proofErr w:type="spellStart"/>
      <w:r w:rsidR="00ED7068">
        <w:rPr>
          <w:lang w:val="en-US"/>
        </w:rPr>
        <w:t>1</w:t>
      </w:r>
      <w:proofErr w:type="spellEnd"/>
      <w:r w:rsidR="00ED7068">
        <w:rPr>
          <w:lang w:val="en-US"/>
        </w:rPr>
        <w:t xml:space="preserve"> 0 </w:t>
      </w:r>
      <w:proofErr w:type="spellStart"/>
      <w:r w:rsidR="00ED7068">
        <w:rPr>
          <w:lang w:val="en-US"/>
        </w:rPr>
        <w:t>0</w:t>
      </w:r>
      <w:proofErr w:type="spellEnd"/>
      <w:r w:rsidR="00ED7068">
        <w:rPr>
          <w:lang w:val="en-US"/>
        </w:rPr>
        <w:t xml:space="preserve"> </w:t>
      </w:r>
      <w:proofErr w:type="spellStart"/>
      <w:r w:rsidR="00ED7068">
        <w:rPr>
          <w:lang w:val="en-US"/>
        </w:rPr>
        <w:t>0</w:t>
      </w:r>
      <w:proofErr w:type="spellEnd"/>
      <w:r w:rsidR="00ED7068">
        <w:rPr>
          <w:lang w:val="en-US"/>
        </w:rPr>
        <w:t xml:space="preserve"> 1 </w:t>
      </w:r>
      <w:proofErr w:type="spellStart"/>
      <w:r w:rsidR="00ED7068">
        <w:rPr>
          <w:lang w:val="en-US"/>
        </w:rPr>
        <w:t>1</w:t>
      </w:r>
      <w:proofErr w:type="spellEnd"/>
      <w:r w:rsidR="00ED7068">
        <w:rPr>
          <w:lang w:val="en-US"/>
        </w:rPr>
        <w:t xml:space="preserve"> </w:t>
      </w:r>
      <w:proofErr w:type="spellStart"/>
      <w:r w:rsidR="00ED7068">
        <w:rPr>
          <w:lang w:val="en-US"/>
        </w:rPr>
        <w:t>1</w:t>
      </w:r>
      <w:proofErr w:type="spellEnd"/>
      <w:r w:rsidR="00ED7068">
        <w:rPr>
          <w:lang w:val="en-US"/>
        </w:rPr>
        <w:t>])</w:t>
      </w:r>
    </w:p>
    <w:p w:rsidR="00324EFC" w:rsidRDefault="00324EFC" w:rsidP="00324EFC">
      <w:pPr>
        <w:spacing w:after="0" w:line="240" w:lineRule="auto"/>
        <w:ind w:left="1560" w:hanging="142"/>
        <w:jc w:val="both"/>
        <w:rPr>
          <w:lang w:val="en-US"/>
        </w:rPr>
      </w:pPr>
    </w:p>
    <w:p w:rsidR="00ED7068" w:rsidRPr="003A29F2" w:rsidRDefault="00ED7068" w:rsidP="00324EFC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spellStart"/>
      <w:r w:rsidRPr="003A29F2">
        <w:rPr>
          <w:b/>
          <w:lang w:val="en-US"/>
        </w:rPr>
        <w:t>dataset.</w:t>
      </w:r>
      <w:r w:rsidR="00362589">
        <w:rPr>
          <w:b/>
          <w:lang w:val="en-US"/>
        </w:rPr>
        <w:t>chunks</w:t>
      </w:r>
      <w:proofErr w:type="spellEnd"/>
    </w:p>
    <w:p w:rsidR="00ED7068" w:rsidRDefault="00ED7068" w:rsidP="00324EFC">
      <w:pPr>
        <w:spacing w:after="0" w:line="240" w:lineRule="auto"/>
        <w:ind w:left="1560" w:hanging="142"/>
        <w:jc w:val="both"/>
        <w:rPr>
          <w:lang w:val="en-US"/>
        </w:rPr>
      </w:pPr>
      <w:r>
        <w:rPr>
          <w:lang w:val="en-US"/>
        </w:rPr>
        <w:t>-  A vector containing further information about your data structure</w:t>
      </w:r>
      <w:r w:rsidR="00362589">
        <w:rPr>
          <w:lang w:val="en-US"/>
        </w:rPr>
        <w:t xml:space="preserve"> e.g. the runs in your experiment – For example the vector [0 1 </w:t>
      </w:r>
      <w:proofErr w:type="spellStart"/>
      <w:r w:rsidR="00362589">
        <w:rPr>
          <w:lang w:val="en-US"/>
        </w:rPr>
        <w:t>1</w:t>
      </w:r>
      <w:proofErr w:type="spellEnd"/>
      <w:r w:rsidR="00362589">
        <w:rPr>
          <w:lang w:val="en-US"/>
        </w:rPr>
        <w:t xml:space="preserve"> 0 2 </w:t>
      </w:r>
      <w:proofErr w:type="spellStart"/>
      <w:r w:rsidR="00362589">
        <w:rPr>
          <w:lang w:val="en-US"/>
        </w:rPr>
        <w:t>2</w:t>
      </w:r>
      <w:proofErr w:type="spellEnd"/>
      <w:r w:rsidR="00362589">
        <w:rPr>
          <w:lang w:val="en-US"/>
        </w:rPr>
        <w:t xml:space="preserve"> 0 3 </w:t>
      </w:r>
      <w:proofErr w:type="spellStart"/>
      <w:r w:rsidR="00362589">
        <w:rPr>
          <w:lang w:val="en-US"/>
        </w:rPr>
        <w:t>3</w:t>
      </w:r>
      <w:proofErr w:type="spellEnd"/>
      <w:r w:rsidR="00362589">
        <w:rPr>
          <w:lang w:val="en-US"/>
        </w:rPr>
        <w:t xml:space="preserve"> 0 4 </w:t>
      </w:r>
      <w:proofErr w:type="spellStart"/>
      <w:r w:rsidR="00362589">
        <w:rPr>
          <w:lang w:val="en-US"/>
        </w:rPr>
        <w:t>4</w:t>
      </w:r>
      <w:proofErr w:type="spellEnd"/>
      <w:r w:rsidR="00362589">
        <w:rPr>
          <w:lang w:val="en-US"/>
        </w:rPr>
        <w:t>] codes that the volumes 2 and 3 are part of the</w:t>
      </w:r>
      <w:r w:rsidR="001D1589">
        <w:rPr>
          <w:lang w:val="en-US"/>
        </w:rPr>
        <w:t xml:space="preserve"> first run,</w:t>
      </w:r>
      <w:r w:rsidR="001D1589" w:rsidRPr="001D1589">
        <w:rPr>
          <w:lang w:val="en-US"/>
        </w:rPr>
        <w:t xml:space="preserve"> </w:t>
      </w:r>
      <w:r w:rsidR="001D1589">
        <w:rPr>
          <w:lang w:val="en-US"/>
        </w:rPr>
        <w:t xml:space="preserve">volume 5 and 6 from the second and so on.  It also sets a zero for </w:t>
      </w:r>
      <w:r w:rsidR="00362589">
        <w:rPr>
          <w:lang w:val="en-US"/>
        </w:rPr>
        <w:t xml:space="preserve">the first volume </w:t>
      </w:r>
      <w:r w:rsidR="001D1589">
        <w:rPr>
          <w:lang w:val="en-US"/>
        </w:rPr>
        <w:t xml:space="preserve">of every run, which </w:t>
      </w:r>
      <w:r w:rsidR="00362589">
        <w:rPr>
          <w:lang w:val="en-US"/>
        </w:rPr>
        <w:t>may</w:t>
      </w:r>
      <w:r w:rsidR="000976F7">
        <w:rPr>
          <w:lang w:val="en-US"/>
        </w:rPr>
        <w:t xml:space="preserve"> </w:t>
      </w:r>
      <w:r w:rsidR="00362589">
        <w:rPr>
          <w:lang w:val="en-US"/>
        </w:rPr>
        <w:t xml:space="preserve">be a transition scan that </w:t>
      </w:r>
      <w:r w:rsidR="000976F7">
        <w:rPr>
          <w:lang w:val="en-US"/>
        </w:rPr>
        <w:t>should</w:t>
      </w:r>
      <w:r w:rsidR="00362589">
        <w:rPr>
          <w:lang w:val="en-US"/>
        </w:rPr>
        <w:t xml:space="preserve"> be </w:t>
      </w:r>
      <w:r w:rsidR="000976F7">
        <w:rPr>
          <w:lang w:val="en-US"/>
        </w:rPr>
        <w:t xml:space="preserve">marked for </w:t>
      </w:r>
      <w:r w:rsidR="00362589">
        <w:rPr>
          <w:lang w:val="en-US"/>
        </w:rPr>
        <w:t xml:space="preserve">later </w:t>
      </w:r>
      <w:r w:rsidR="000976F7">
        <w:rPr>
          <w:lang w:val="en-US"/>
        </w:rPr>
        <w:t>processing steps</w:t>
      </w:r>
      <w:r w:rsidR="00362589">
        <w:rPr>
          <w:lang w:val="en-US"/>
        </w:rPr>
        <w:t>.</w:t>
      </w:r>
      <w:r w:rsidR="00A66213">
        <w:rPr>
          <w:lang w:val="en-US"/>
        </w:rPr>
        <w:t xml:space="preserve"> The length of the chunks vector must </w:t>
      </w:r>
      <w:r w:rsidR="0033602D">
        <w:rPr>
          <w:lang w:val="en-US"/>
        </w:rPr>
        <w:t xml:space="preserve">also </w:t>
      </w:r>
      <w:r w:rsidR="00A66213">
        <w:rPr>
          <w:lang w:val="en-US"/>
        </w:rPr>
        <w:t xml:space="preserve">be </w:t>
      </w:r>
      <w:r w:rsidR="00A66213" w:rsidRPr="00B65F92">
        <w:rPr>
          <w:i/>
          <w:lang w:val="en-US"/>
        </w:rPr>
        <w:t>N</w:t>
      </w:r>
      <w:r w:rsidR="00A66213">
        <w:rPr>
          <w:lang w:val="en-US"/>
        </w:rPr>
        <w:t>.</w:t>
      </w:r>
    </w:p>
    <w:p w:rsidR="00324EFC" w:rsidRDefault="00324EFC" w:rsidP="00324EFC">
      <w:pPr>
        <w:spacing w:after="0" w:line="240" w:lineRule="auto"/>
        <w:ind w:left="1560" w:hanging="142"/>
        <w:jc w:val="both"/>
        <w:rPr>
          <w:lang w:val="en-US"/>
        </w:rPr>
      </w:pPr>
    </w:p>
    <w:p w:rsidR="003A29F2" w:rsidRPr="003A29F2" w:rsidRDefault="003A29F2" w:rsidP="00324EFC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r w:rsidRPr="003A29F2">
        <w:rPr>
          <w:b/>
          <w:lang w:val="en-US"/>
        </w:rPr>
        <w:t>dataset.dataFilelist</w:t>
      </w:r>
      <w:proofErr w:type="spellEnd"/>
    </w:p>
    <w:p w:rsidR="00BC18A5" w:rsidRDefault="003A29F2" w:rsidP="00324EFC">
      <w:pPr>
        <w:spacing w:after="0" w:line="240" w:lineRule="auto"/>
        <w:ind w:left="1560" w:hanging="142"/>
        <w:rPr>
          <w:lang w:val="en-US"/>
        </w:rPr>
      </w:pPr>
      <w:r>
        <w:rPr>
          <w:lang w:val="en-US"/>
        </w:rPr>
        <w:t>-  If the 4D data was created using functional images, a list of these is stored here</w:t>
      </w:r>
      <w:r w:rsidR="00BC18A5">
        <w:rPr>
          <w:lang w:val="en-US"/>
        </w:rPr>
        <w:t xml:space="preserve">. , This </w:t>
      </w:r>
      <w:r w:rsidR="00A56FDF">
        <w:rPr>
          <w:lang w:val="en-US"/>
        </w:rPr>
        <w:t xml:space="preserve">field </w:t>
      </w:r>
      <w:r w:rsidR="00BC18A5">
        <w:rPr>
          <w:lang w:val="en-US"/>
        </w:rPr>
        <w:t>is usually set automatically during data preparation.</w:t>
      </w:r>
    </w:p>
    <w:p w:rsidR="003A29F2" w:rsidRDefault="003A29F2" w:rsidP="00324EFC">
      <w:pPr>
        <w:spacing w:after="0" w:line="240" w:lineRule="auto"/>
        <w:ind w:left="1560" w:hanging="142"/>
        <w:rPr>
          <w:lang w:val="en-US"/>
        </w:rPr>
      </w:pPr>
    </w:p>
    <w:p w:rsidR="00A8640A" w:rsidRPr="00E300F9" w:rsidRDefault="00A8640A" w:rsidP="0032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29F2">
        <w:rPr>
          <w:b/>
          <w:lang w:val="en-US"/>
        </w:rPr>
        <w:t>dataset</w:t>
      </w:r>
      <w:r w:rsidRPr="00A8640A">
        <w:rPr>
          <w:lang w:val="en-US"/>
        </w:rPr>
        <w:t>.</w:t>
      </w:r>
      <w:r w:rsidRPr="00E300F9">
        <w:rPr>
          <w:b/>
          <w:lang w:val="en-US"/>
        </w:rPr>
        <w:t>data4D_3DNiftiHdr</w:t>
      </w:r>
    </w:p>
    <w:p w:rsidR="007E688A" w:rsidRDefault="00A8640A" w:rsidP="001E7EA2">
      <w:pPr>
        <w:spacing w:after="0" w:line="240" w:lineRule="auto"/>
        <w:ind w:left="1560" w:hanging="142"/>
        <w:rPr>
          <w:lang w:val="en-US"/>
        </w:rPr>
      </w:pPr>
      <w:r>
        <w:rPr>
          <w:lang w:val="en-US"/>
        </w:rPr>
        <w:t xml:space="preserve">-  If the 4D data was created using functional images, </w:t>
      </w:r>
      <w:r w:rsidR="00E300F9">
        <w:rPr>
          <w:lang w:val="en-US"/>
        </w:rPr>
        <w:t xml:space="preserve">the header information </w:t>
      </w:r>
      <w:r w:rsidR="0083696E">
        <w:rPr>
          <w:lang w:val="en-US"/>
        </w:rPr>
        <w:t xml:space="preserve">of a  single 3D volume </w:t>
      </w:r>
      <w:r w:rsidR="00E300F9">
        <w:rPr>
          <w:lang w:val="en-US"/>
        </w:rPr>
        <w:t>is stored here</w:t>
      </w:r>
      <w:r w:rsidR="00BC18A5">
        <w:rPr>
          <w:lang w:val="en-US"/>
        </w:rPr>
        <w:t xml:space="preserve">. This </w:t>
      </w:r>
      <w:r w:rsidR="00A56FDF">
        <w:rPr>
          <w:lang w:val="en-US"/>
        </w:rPr>
        <w:t xml:space="preserve">field </w:t>
      </w:r>
      <w:r w:rsidR="00BC18A5">
        <w:rPr>
          <w:lang w:val="en-US"/>
        </w:rPr>
        <w:t>is usually set automatically during data preparation.</w:t>
      </w:r>
    </w:p>
    <w:p w:rsidR="007E688A" w:rsidRDefault="007E688A" w:rsidP="00E85A85">
      <w:pPr>
        <w:jc w:val="both"/>
        <w:rPr>
          <w:lang w:val="en-US"/>
        </w:rPr>
      </w:pPr>
    </w:p>
    <w:p w:rsidR="00E85A85" w:rsidRDefault="00E85A85" w:rsidP="00E85A85">
      <w:pPr>
        <w:jc w:val="both"/>
        <w:rPr>
          <w:lang w:val="en-US"/>
        </w:rPr>
      </w:pPr>
      <w:r w:rsidRPr="00B066F7">
        <w:rPr>
          <w:b/>
          <w:color w:val="943634" w:themeColor="accent2" w:themeShade="BF"/>
          <w:lang w:val="en-US"/>
        </w:rPr>
        <w:t>Important:</w:t>
      </w:r>
      <w:r>
        <w:rPr>
          <w:lang w:val="en-US"/>
        </w:rPr>
        <w:t xml:space="preserve"> The information in a </w:t>
      </w:r>
      <w:r w:rsidRPr="005E7ED2">
        <w:rPr>
          <w:i/>
          <w:lang w:val="en-US"/>
        </w:rPr>
        <w:t>dataset</w:t>
      </w:r>
      <w:r>
        <w:rPr>
          <w:lang w:val="en-US"/>
        </w:rPr>
        <w:t xml:space="preserve"> can be assessed directly, but it is strongly recommended to set the content solely by the functions provided by the toolbox (see </w:t>
      </w:r>
      <w:hyperlink w:anchor="_Example:__The" w:history="1">
        <w:r w:rsidRPr="005406E3">
          <w:rPr>
            <w:rStyle w:val="Hyperlink"/>
            <w:lang w:val="en-US"/>
          </w:rPr>
          <w:t>example section</w:t>
        </w:r>
      </w:hyperlink>
      <w:r>
        <w:rPr>
          <w:lang w:val="en-US"/>
        </w:rPr>
        <w:t>).</w:t>
      </w:r>
    </w:p>
    <w:p w:rsidR="00DD0C88" w:rsidRDefault="00DD0C88" w:rsidP="003017A4">
      <w:pPr>
        <w:spacing w:after="0"/>
        <w:rPr>
          <w:lang w:val="en-US"/>
        </w:rPr>
      </w:pPr>
    </w:p>
    <w:p w:rsidR="003017A4" w:rsidRPr="003017A4" w:rsidRDefault="003017A4" w:rsidP="003017A4">
      <w:pPr>
        <w:pStyle w:val="Heading2"/>
        <w:rPr>
          <w:rFonts w:asciiTheme="minorHAnsi" w:hAnsiTheme="minorHAnsi"/>
          <w:lang w:val="en-US"/>
        </w:rPr>
      </w:pPr>
      <w:bookmarkStart w:id="7" w:name="_Toc290539434"/>
      <w:r w:rsidRPr="003017A4">
        <w:rPr>
          <w:rFonts w:asciiTheme="minorHAnsi" w:hAnsiTheme="minorHAnsi"/>
          <w:lang w:val="en-US"/>
        </w:rPr>
        <w:t>Saving datasets to hard disk</w:t>
      </w:r>
      <w:bookmarkEnd w:id="7"/>
    </w:p>
    <w:p w:rsidR="003017A4" w:rsidRDefault="003017A4" w:rsidP="003017A4">
      <w:pPr>
        <w:spacing w:after="0"/>
        <w:rPr>
          <w:lang w:val="en-US"/>
        </w:rPr>
      </w:pPr>
    </w:p>
    <w:p w:rsidR="006669D0" w:rsidRDefault="006669D0" w:rsidP="006669D0">
      <w:pPr>
        <w:spacing w:after="0"/>
        <w:jc w:val="both"/>
        <w:rPr>
          <w:lang w:val="en-US"/>
        </w:rPr>
      </w:pPr>
      <w:r>
        <w:rPr>
          <w:lang w:val="en-US"/>
        </w:rPr>
        <w:t>When working with large datasets it is advantageous not to do all data creation or preprocessing steps every time again for the same dataset. Therefore it is a clever idea to save the dataset for example after preprocessing and to load it if we want to work with it. Let us assume we have a dataset object called “</w:t>
      </w:r>
      <w:proofErr w:type="spellStart"/>
      <w:r>
        <w:rPr>
          <w:lang w:val="en-US"/>
        </w:rPr>
        <w:t>myDataset</w:t>
      </w:r>
      <w:proofErr w:type="spellEnd"/>
      <w:r>
        <w:rPr>
          <w:lang w:val="en-US"/>
        </w:rPr>
        <w:t xml:space="preserve">”. Using the following code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saves it to the hard disk (using very efficient encoding):</w:t>
      </w:r>
    </w:p>
    <w:p w:rsidR="006669D0" w:rsidRDefault="006669D0" w:rsidP="003017A4">
      <w:pPr>
        <w:spacing w:after="0"/>
        <w:rPr>
          <w:lang w:val="en-US"/>
        </w:rPr>
      </w:pPr>
    </w:p>
    <w:p w:rsidR="006669D0" w:rsidRDefault="006669D0" w:rsidP="003017A4">
      <w:pPr>
        <w:spacing w:after="0"/>
        <w:rPr>
          <w:lang w:val="en-US"/>
        </w:rPr>
      </w:pPr>
      <w:r w:rsidRPr="00EC6666">
        <w:rPr>
          <w:rFonts w:ascii="Courier New" w:hAnsi="Courier New" w:cs="Courier New"/>
          <w:color w:val="007033"/>
          <w:sz w:val="16"/>
          <w:szCs w:val="16"/>
          <w:lang w:val="en-US"/>
        </w:rPr>
        <w:t>%</w:t>
      </w:r>
      <w:r>
        <w:rPr>
          <w:rFonts w:ascii="Courier New" w:hAnsi="Courier New" w:cs="Courier New"/>
          <w:color w:val="007033"/>
          <w:sz w:val="16"/>
          <w:szCs w:val="16"/>
          <w:lang w:val="en-US"/>
        </w:rPr>
        <w:t>choose a filename and the file location</w:t>
      </w:r>
    </w:p>
    <w:p w:rsidR="006669D0" w:rsidRPr="006669D0" w:rsidRDefault="006669D0" w:rsidP="00666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669D0">
        <w:rPr>
          <w:rFonts w:ascii="Courier New" w:hAnsi="Courier New" w:cs="Courier New"/>
          <w:color w:val="000000"/>
          <w:sz w:val="16"/>
          <w:szCs w:val="16"/>
          <w:lang w:val="en-US"/>
        </w:rPr>
        <w:t>fName</w:t>
      </w:r>
      <w:proofErr w:type="spellEnd"/>
      <w:r w:rsidRPr="006669D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r w:rsidRPr="006669D0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16"/>
          <w:szCs w:val="16"/>
          <w:lang w:val="en-US"/>
        </w:rPr>
        <w:t>path_to_save</w:t>
      </w:r>
      <w:r w:rsidR="00181B4A">
        <w:rPr>
          <w:rFonts w:ascii="Courier New" w:hAnsi="Courier New" w:cs="Courier New"/>
          <w:color w:val="A020F0"/>
          <w:sz w:val="16"/>
          <w:szCs w:val="16"/>
          <w:lang w:val="en-US"/>
        </w:rPr>
        <w:t>_to</w:t>
      </w:r>
      <w:proofErr w:type="spellEnd"/>
      <w:r w:rsidRPr="006669D0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6669D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="00181B4A">
        <w:rPr>
          <w:rFonts w:ascii="Courier New" w:hAnsi="Courier New" w:cs="Courier New"/>
          <w:color w:val="000000"/>
          <w:sz w:val="16"/>
          <w:szCs w:val="16"/>
          <w:lang w:val="en-US"/>
        </w:rPr>
        <w:t>filesep</w:t>
      </w:r>
      <w:proofErr w:type="spellEnd"/>
      <w:r w:rsidR="00181B4A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  <w:r w:rsidRPr="006669D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6669D0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="00181B4A">
        <w:rPr>
          <w:rFonts w:ascii="Courier New" w:hAnsi="Courier New" w:cs="Courier New"/>
          <w:color w:val="A020F0"/>
          <w:sz w:val="16"/>
          <w:szCs w:val="16"/>
          <w:lang w:val="en-US"/>
        </w:rPr>
        <w:t>nameOfDataset</w:t>
      </w:r>
      <w:r w:rsidRPr="006669D0">
        <w:rPr>
          <w:rFonts w:ascii="Courier New" w:hAnsi="Courier New" w:cs="Courier New"/>
          <w:color w:val="A020F0"/>
          <w:sz w:val="16"/>
          <w:szCs w:val="16"/>
          <w:lang w:val="en-US"/>
        </w:rPr>
        <w:t>.mat</w:t>
      </w:r>
      <w:proofErr w:type="spellEnd"/>
      <w:r w:rsidRPr="006669D0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6669D0">
        <w:rPr>
          <w:rFonts w:ascii="Courier New" w:hAnsi="Courier New" w:cs="Courier New"/>
          <w:color w:val="000000"/>
          <w:sz w:val="16"/>
          <w:szCs w:val="16"/>
          <w:lang w:val="en-US"/>
        </w:rPr>
        <w:t>]];</w:t>
      </w:r>
    </w:p>
    <w:p w:rsidR="00181B4A" w:rsidRPr="00181B4A" w:rsidRDefault="00181B4A" w:rsidP="00181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1B4A">
        <w:rPr>
          <w:rFonts w:ascii="Courier New" w:hAnsi="Courier New" w:cs="Courier New"/>
          <w:color w:val="000000"/>
          <w:sz w:val="16"/>
          <w:szCs w:val="16"/>
          <w:lang w:val="en-US"/>
        </w:rPr>
        <w:t>save(</w:t>
      </w:r>
      <w:proofErr w:type="spellStart"/>
      <w:r w:rsidRPr="00181B4A">
        <w:rPr>
          <w:rFonts w:ascii="Courier New" w:hAnsi="Courier New" w:cs="Courier New"/>
          <w:color w:val="000000"/>
          <w:sz w:val="16"/>
          <w:szCs w:val="16"/>
          <w:lang w:val="en-US"/>
        </w:rPr>
        <w:t>fName</w:t>
      </w:r>
      <w:proofErr w:type="spellEnd"/>
      <w:r w:rsidRPr="00181B4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181B4A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181B4A">
        <w:rPr>
          <w:rFonts w:ascii="Courier New" w:hAnsi="Courier New" w:cs="Courier New"/>
          <w:color w:val="A020F0"/>
          <w:sz w:val="16"/>
          <w:szCs w:val="16"/>
          <w:lang w:val="en-US"/>
        </w:rPr>
        <w:t>myDataset</w:t>
      </w:r>
      <w:proofErr w:type="spellEnd"/>
      <w:r w:rsidRPr="00181B4A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181B4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81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69D0" w:rsidRDefault="006669D0" w:rsidP="003017A4">
      <w:pPr>
        <w:spacing w:after="0"/>
        <w:rPr>
          <w:lang w:val="en-US"/>
        </w:rPr>
      </w:pPr>
    </w:p>
    <w:p w:rsidR="006669D0" w:rsidRDefault="00181B4A" w:rsidP="003017A4">
      <w:pPr>
        <w:spacing w:after="0"/>
        <w:rPr>
          <w:lang w:val="en-US"/>
        </w:rPr>
      </w:pPr>
      <w:r>
        <w:rPr>
          <w:lang w:val="en-US"/>
        </w:rPr>
        <w:t xml:space="preserve">The function </w:t>
      </w:r>
      <w:proofErr w:type="spellStart"/>
      <w:r w:rsidRPr="00111975">
        <w:rPr>
          <w:i/>
          <w:lang w:val="en-US"/>
        </w:rPr>
        <w:t>filesep</w:t>
      </w:r>
      <w:proofErr w:type="spellEnd"/>
      <w:r w:rsidRPr="00111975">
        <w:rPr>
          <w:i/>
          <w:lang w:val="en-US"/>
        </w:rPr>
        <w:t>()</w:t>
      </w:r>
      <w:r>
        <w:rPr>
          <w:lang w:val="en-US"/>
        </w:rPr>
        <w:t xml:space="preserve"> just returns the file separator for the actual operating system (e.g. “\” for Windows). Now we can load the above </w:t>
      </w:r>
      <w:r w:rsidR="00111975">
        <w:rPr>
          <w:lang w:val="en-US"/>
        </w:rPr>
        <w:t>saved</w:t>
      </w:r>
      <w:r>
        <w:rPr>
          <w:lang w:val="en-US"/>
        </w:rPr>
        <w:t xml:space="preserve"> dataset using:</w:t>
      </w:r>
    </w:p>
    <w:p w:rsidR="00181B4A" w:rsidRDefault="00181B4A" w:rsidP="003017A4">
      <w:pPr>
        <w:spacing w:after="0"/>
        <w:rPr>
          <w:lang w:val="en-US"/>
        </w:rPr>
      </w:pPr>
    </w:p>
    <w:p w:rsidR="00181B4A" w:rsidRPr="00181B4A" w:rsidRDefault="00181B4A" w:rsidP="00181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load</w:t>
      </w:r>
      <w:r w:rsidRPr="00181B4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81B4A">
        <w:rPr>
          <w:rFonts w:ascii="Courier New" w:hAnsi="Courier New" w:cs="Courier New"/>
          <w:color w:val="000000"/>
          <w:sz w:val="16"/>
          <w:szCs w:val="16"/>
          <w:lang w:val="en-US"/>
        </w:rPr>
        <w:t>fName</w:t>
      </w:r>
      <w:proofErr w:type="spellEnd"/>
      <w:r w:rsidRPr="00181B4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Pr="00181B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1B4A" w:rsidRDefault="00181B4A" w:rsidP="003017A4">
      <w:pPr>
        <w:spacing w:after="0"/>
        <w:rPr>
          <w:lang w:val="en-US"/>
        </w:rPr>
      </w:pPr>
    </w:p>
    <w:p w:rsidR="006669D0" w:rsidRPr="00181B4A" w:rsidRDefault="00181B4A" w:rsidP="00181B4A">
      <w:pPr>
        <w:spacing w:after="0"/>
        <w:jc w:val="both"/>
        <w:rPr>
          <w:lang w:val="en-US"/>
        </w:rPr>
      </w:pPr>
      <w:r>
        <w:rPr>
          <w:lang w:val="en-US"/>
        </w:rPr>
        <w:t xml:space="preserve">This call will create the variable </w:t>
      </w:r>
      <w:proofErr w:type="spellStart"/>
      <w:r w:rsidRPr="00181B4A">
        <w:rPr>
          <w:i/>
          <w:lang w:val="en-US"/>
        </w:rPr>
        <w:t>myDataset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in the current workspace. Maybe you already recognized that the load-function creates a variable that does not need to be known before. Thus it might be a clever idea to name the saved .mat file in a manner that you know which variable will be available after loading it (i.e. “myDataset_sav110301.mat” for the object “</w:t>
      </w:r>
      <w:proofErr w:type="spellStart"/>
      <w:r>
        <w:rPr>
          <w:lang w:val="en-US"/>
        </w:rPr>
        <w:t>myDataset</w:t>
      </w:r>
      <w:proofErr w:type="spellEnd"/>
      <w:r>
        <w:rPr>
          <w:lang w:val="en-US"/>
        </w:rPr>
        <w:t>”).</w:t>
      </w:r>
    </w:p>
    <w:p w:rsidR="00181B4A" w:rsidRDefault="00181B4A" w:rsidP="00C75ED2">
      <w:pPr>
        <w:pStyle w:val="Heading2"/>
        <w:rPr>
          <w:rFonts w:asciiTheme="minorHAnsi" w:hAnsiTheme="minorHAnsi"/>
          <w:lang w:val="en-US"/>
        </w:rPr>
      </w:pPr>
    </w:p>
    <w:p w:rsidR="00D63D18" w:rsidRDefault="00C75ED2" w:rsidP="00C75ED2">
      <w:pPr>
        <w:pStyle w:val="Heading2"/>
        <w:rPr>
          <w:rFonts w:asciiTheme="minorHAnsi" w:hAnsiTheme="minorHAnsi"/>
          <w:lang w:val="en-US"/>
        </w:rPr>
      </w:pPr>
      <w:bookmarkStart w:id="8" w:name="_Toc290539435"/>
      <w:r w:rsidRPr="00C75ED2">
        <w:rPr>
          <w:rFonts w:asciiTheme="minorHAnsi" w:hAnsiTheme="minorHAnsi"/>
          <w:lang w:val="en-US"/>
        </w:rPr>
        <w:t>Preprocessing</w:t>
      </w:r>
      <w:bookmarkEnd w:id="8"/>
    </w:p>
    <w:p w:rsidR="00B66D99" w:rsidRDefault="00B66D99" w:rsidP="00B66D99">
      <w:pPr>
        <w:rPr>
          <w:lang w:val="en-US"/>
        </w:rPr>
      </w:pPr>
      <w:r>
        <w:rPr>
          <w:lang w:val="en-US"/>
        </w:rPr>
        <w:t>The preprocessing offered in this multivariate pattern analysis toolbox consists of three basic methods:</w:t>
      </w:r>
    </w:p>
    <w:p w:rsidR="00B66D99" w:rsidRDefault="009C0587" w:rsidP="00B66D99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Elementwise</w:t>
      </w:r>
      <w:proofErr w:type="spellEnd"/>
      <w:r>
        <w:rPr>
          <w:lang w:val="en-US"/>
        </w:rPr>
        <w:t xml:space="preserve"> (i.e. </w:t>
      </w:r>
      <w:proofErr w:type="spellStart"/>
      <w:r w:rsidR="00B66D99">
        <w:rPr>
          <w:lang w:val="en-US"/>
        </w:rPr>
        <w:t>Voxelwise</w:t>
      </w:r>
      <w:proofErr w:type="spellEnd"/>
      <w:r>
        <w:rPr>
          <w:lang w:val="en-US"/>
        </w:rPr>
        <w:t>)</w:t>
      </w:r>
      <w:r w:rsidR="00B66D99">
        <w:rPr>
          <w:lang w:val="en-US"/>
        </w:rPr>
        <w:t xml:space="preserve"> Linear </w:t>
      </w:r>
      <w:proofErr w:type="spellStart"/>
      <w:r w:rsidR="00B66D99">
        <w:rPr>
          <w:lang w:val="en-US"/>
        </w:rPr>
        <w:t>Detrending</w:t>
      </w:r>
      <w:proofErr w:type="spellEnd"/>
      <w:r w:rsidR="000D7242">
        <w:rPr>
          <w:lang w:val="en-US"/>
        </w:rPr>
        <w:t xml:space="preserve"> </w:t>
      </w:r>
    </w:p>
    <w:p w:rsidR="00B66D99" w:rsidRDefault="009C0587" w:rsidP="00B66D99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Elementwise</w:t>
      </w:r>
      <w:proofErr w:type="spellEnd"/>
      <w:r>
        <w:rPr>
          <w:lang w:val="en-US"/>
        </w:rPr>
        <w:t xml:space="preserve"> (i.e. </w:t>
      </w:r>
      <w:proofErr w:type="spellStart"/>
      <w:r>
        <w:rPr>
          <w:lang w:val="en-US"/>
        </w:rPr>
        <w:t>Voxelwise</w:t>
      </w:r>
      <w:proofErr w:type="spellEnd"/>
      <w:r>
        <w:rPr>
          <w:lang w:val="en-US"/>
        </w:rPr>
        <w:t>)</w:t>
      </w:r>
      <w:r w:rsidR="00CA23C3">
        <w:rPr>
          <w:lang w:val="en-US"/>
        </w:rPr>
        <w:t xml:space="preserve"> </w:t>
      </w:r>
      <w:r w:rsidR="00B66D99">
        <w:rPr>
          <w:lang w:val="en-US"/>
        </w:rPr>
        <w:t xml:space="preserve">High-Pass  Filtering </w:t>
      </w:r>
    </w:p>
    <w:p w:rsidR="00B66D99" w:rsidRPr="009C0587" w:rsidRDefault="009C0587" w:rsidP="00B66D99">
      <w:pPr>
        <w:pStyle w:val="ListParagraph"/>
        <w:numPr>
          <w:ilvl w:val="0"/>
          <w:numId w:val="4"/>
        </w:numPr>
        <w:jc w:val="both"/>
      </w:pPr>
      <w:proofErr w:type="spellStart"/>
      <w:r w:rsidRPr="009C0587">
        <w:t>Elementwise</w:t>
      </w:r>
      <w:proofErr w:type="spellEnd"/>
      <w:r w:rsidRPr="009C0587">
        <w:t xml:space="preserve"> (</w:t>
      </w:r>
      <w:proofErr w:type="spellStart"/>
      <w:r w:rsidRPr="009C0587">
        <w:t>i.e</w:t>
      </w:r>
      <w:proofErr w:type="spellEnd"/>
      <w:r w:rsidRPr="009C0587">
        <w:t xml:space="preserve">. </w:t>
      </w:r>
      <w:proofErr w:type="spellStart"/>
      <w:r w:rsidRPr="009C0587">
        <w:t>Voxelwise</w:t>
      </w:r>
      <w:proofErr w:type="spellEnd"/>
      <w:r w:rsidRPr="009C0587">
        <w:t>)</w:t>
      </w:r>
      <w:r w:rsidR="00CA23C3">
        <w:t xml:space="preserve"> </w:t>
      </w:r>
      <w:proofErr w:type="spellStart"/>
      <w:r w:rsidR="00B66D99" w:rsidRPr="009C0587">
        <w:t>Z-Scoring</w:t>
      </w:r>
      <w:proofErr w:type="spellEnd"/>
    </w:p>
    <w:p w:rsidR="00BE1CED" w:rsidRDefault="00B66D99" w:rsidP="00B66D99">
      <w:pPr>
        <w:jc w:val="both"/>
        <w:rPr>
          <w:lang w:val="en-US"/>
        </w:rPr>
      </w:pPr>
      <w:r>
        <w:rPr>
          <w:lang w:val="en-US"/>
        </w:rPr>
        <w:t xml:space="preserve">Other preprocessing steps like slice-time correction, motion correction, normalization, (moderate) smoothing in space domain etc. can (and should) be done before processing the data with </w:t>
      </w:r>
      <w:proofErr w:type="spellStart"/>
      <w:r w:rsidRPr="00B66D99">
        <w:rPr>
          <w:i/>
          <w:lang w:val="en-US"/>
        </w:rPr>
        <w:t>easyupMVPA</w:t>
      </w:r>
      <w:proofErr w:type="spellEnd"/>
      <w:r>
        <w:rPr>
          <w:i/>
          <w:lang w:val="en-US"/>
        </w:rPr>
        <w:t xml:space="preserve">. </w:t>
      </w:r>
      <w:r>
        <w:rPr>
          <w:lang w:val="en-US"/>
        </w:rPr>
        <w:t xml:space="preserve">For this purposes there is already very sophisticated software </w:t>
      </w:r>
      <w:r w:rsidR="000D7242">
        <w:rPr>
          <w:lang w:val="en-US"/>
        </w:rPr>
        <w:t xml:space="preserve">available </w:t>
      </w:r>
      <w:r>
        <w:rPr>
          <w:lang w:val="en-US"/>
        </w:rPr>
        <w:t>like SPM or FSL.</w:t>
      </w:r>
      <w:r w:rsidR="00897019">
        <w:rPr>
          <w:lang w:val="en-US"/>
        </w:rPr>
        <w:t xml:space="preserve"> </w:t>
      </w:r>
      <w:r w:rsidR="00A60702">
        <w:rPr>
          <w:lang w:val="en-US"/>
        </w:rPr>
        <w:t xml:space="preserve">The Linear </w:t>
      </w:r>
      <w:proofErr w:type="spellStart"/>
      <w:r w:rsidR="00A60702">
        <w:rPr>
          <w:lang w:val="en-US"/>
        </w:rPr>
        <w:t>Detrending</w:t>
      </w:r>
      <w:proofErr w:type="spellEnd"/>
      <w:r w:rsidR="00A60702">
        <w:rPr>
          <w:lang w:val="en-US"/>
        </w:rPr>
        <w:t xml:space="preserve"> and the High-Pass Filtering both preserve the mean value (in time-course) for every </w:t>
      </w:r>
      <w:proofErr w:type="spellStart"/>
      <w:r w:rsidR="00A60702">
        <w:rPr>
          <w:lang w:val="en-US"/>
        </w:rPr>
        <w:t>voxel</w:t>
      </w:r>
      <w:proofErr w:type="spellEnd"/>
      <w:r w:rsidR="00A60702">
        <w:rPr>
          <w:lang w:val="en-US"/>
        </w:rPr>
        <w:t xml:space="preserve"> - the Z-scoring does not.</w:t>
      </w:r>
    </w:p>
    <w:p w:rsidR="00B66D99" w:rsidRDefault="00AF17B8" w:rsidP="004B0C74">
      <w:pPr>
        <w:spacing w:after="0"/>
        <w:jc w:val="both"/>
        <w:rPr>
          <w:lang w:val="en-US"/>
        </w:rPr>
      </w:pPr>
      <w:r w:rsidRPr="00B066F7">
        <w:rPr>
          <w:b/>
          <w:color w:val="943634" w:themeColor="accent2" w:themeShade="BF"/>
          <w:lang w:val="en-US"/>
        </w:rPr>
        <w:t>Important:</w:t>
      </w:r>
      <w:r>
        <w:rPr>
          <w:lang w:val="en-US"/>
        </w:rPr>
        <w:t xml:space="preserve"> All preprocessing methods get a dataset as input and return a </w:t>
      </w:r>
      <w:r w:rsidRPr="00897019">
        <w:rPr>
          <w:lang w:val="en-US"/>
        </w:rPr>
        <w:t>modified</w:t>
      </w:r>
      <w:r>
        <w:rPr>
          <w:lang w:val="en-US"/>
        </w:rPr>
        <w:t xml:space="preserve"> dataset. </w:t>
      </w:r>
      <w:r w:rsidR="00897019">
        <w:rPr>
          <w:lang w:val="en-US"/>
        </w:rPr>
        <w:t xml:space="preserve">If you don’t want to loose the unprocessed data you will have to </w:t>
      </w:r>
      <w:r w:rsidR="007F510E">
        <w:rPr>
          <w:lang w:val="en-US"/>
        </w:rPr>
        <w:t>store it in a different dataset-object</w:t>
      </w:r>
      <w:r w:rsidR="004B0C74">
        <w:rPr>
          <w:lang w:val="en-US"/>
        </w:rPr>
        <w:t xml:space="preserve"> (i.e. calling the methods with a different return variable name than the given argument)</w:t>
      </w:r>
      <w:r w:rsidR="007F510E">
        <w:rPr>
          <w:lang w:val="en-US"/>
        </w:rPr>
        <w:t xml:space="preserve"> or save it before processing</w:t>
      </w:r>
      <w:r w:rsidR="00BE1CED">
        <w:rPr>
          <w:lang w:val="en-US"/>
        </w:rPr>
        <w:t>!</w:t>
      </w:r>
      <w:r w:rsidR="00897019">
        <w:rPr>
          <w:lang w:val="en-US"/>
        </w:rPr>
        <w:t xml:space="preserve"> </w:t>
      </w:r>
    </w:p>
    <w:p w:rsidR="00BE1CED" w:rsidRDefault="00BE1CED" w:rsidP="004B0C74">
      <w:pPr>
        <w:spacing w:after="0"/>
        <w:jc w:val="both"/>
        <w:rPr>
          <w:lang w:val="en-US"/>
        </w:rPr>
      </w:pPr>
    </w:p>
    <w:p w:rsidR="000D7242" w:rsidRDefault="000D7242" w:rsidP="00B66D99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0D7242">
        <w:rPr>
          <w:b/>
          <w:lang w:val="en-US"/>
        </w:rPr>
        <w:t xml:space="preserve">Linear </w:t>
      </w:r>
      <w:proofErr w:type="spellStart"/>
      <w:r w:rsidRPr="000D7242">
        <w:rPr>
          <w:b/>
          <w:lang w:val="en-US"/>
        </w:rPr>
        <w:t>Detrending</w:t>
      </w:r>
      <w:proofErr w:type="spellEnd"/>
      <w:r>
        <w:rPr>
          <w:lang w:val="en-US"/>
        </w:rPr>
        <w:t xml:space="preserve"> algorithm used here calculates the fit of a line on the time-course of every single </w:t>
      </w:r>
      <w:proofErr w:type="spellStart"/>
      <w:r w:rsidR="00D45A53">
        <w:rPr>
          <w:lang w:val="en-US"/>
        </w:rPr>
        <w:t>v</w:t>
      </w:r>
      <w:r>
        <w:rPr>
          <w:lang w:val="en-US"/>
        </w:rPr>
        <w:t>oxel</w:t>
      </w:r>
      <w:proofErr w:type="spellEnd"/>
      <w:r>
        <w:rPr>
          <w:lang w:val="en-US"/>
        </w:rPr>
        <w:t xml:space="preserve">. It is possible to call the method with </w:t>
      </w:r>
      <w:r w:rsidR="00D45A53">
        <w:rPr>
          <w:lang w:val="en-US"/>
        </w:rPr>
        <w:t xml:space="preserve">the optional argument </w:t>
      </w:r>
      <w:r w:rsidRPr="00D45A53">
        <w:rPr>
          <w:i/>
          <w:lang w:val="en-US"/>
        </w:rPr>
        <w:t>breakpoints</w:t>
      </w:r>
      <w:r>
        <w:rPr>
          <w:lang w:val="en-US"/>
        </w:rPr>
        <w:t>, that allow to define an expected break in the time</w:t>
      </w:r>
      <w:r w:rsidR="00D45A53">
        <w:rPr>
          <w:lang w:val="en-US"/>
        </w:rPr>
        <w:t>-</w:t>
      </w:r>
      <w:r>
        <w:rPr>
          <w:lang w:val="en-US"/>
        </w:rPr>
        <w:t xml:space="preserve">course, i.e. if the input consists of several time-independent sessions (see also </w:t>
      </w:r>
      <w:hyperlink w:anchor="_Example:__The" w:history="1">
        <w:r w:rsidRPr="005406E3">
          <w:rPr>
            <w:rStyle w:val="Hyperlink"/>
            <w:lang w:val="en-US"/>
          </w:rPr>
          <w:t>example section</w:t>
        </w:r>
      </w:hyperlink>
      <w:r>
        <w:rPr>
          <w:lang w:val="en-US"/>
        </w:rPr>
        <w:t xml:space="preserve">). </w:t>
      </w:r>
    </w:p>
    <w:p w:rsidR="000D7242" w:rsidRDefault="007917D6" w:rsidP="00B66D99">
      <w:pPr>
        <w:jc w:val="both"/>
        <w:rPr>
          <w:lang w:val="en-US"/>
        </w:rPr>
      </w:pPr>
      <w:r>
        <w:rPr>
          <w:lang w:val="en-US"/>
        </w:rPr>
        <w:t xml:space="preserve">Example </w:t>
      </w:r>
      <w:r w:rsidR="000D7242">
        <w:rPr>
          <w:lang w:val="en-US"/>
        </w:rPr>
        <w:t>Call:</w:t>
      </w:r>
    </w:p>
    <w:p w:rsidR="00F5748F" w:rsidRPr="00EC6666" w:rsidRDefault="00F5748F" w:rsidP="00F5748F">
      <w:pPr>
        <w:spacing w:after="0"/>
        <w:jc w:val="both"/>
        <w:rPr>
          <w:rFonts w:ascii="Courier New" w:hAnsi="Courier New" w:cs="Courier New"/>
          <w:color w:val="007033"/>
          <w:sz w:val="16"/>
          <w:szCs w:val="16"/>
          <w:lang w:val="en-US"/>
        </w:rPr>
      </w:pPr>
      <w:r w:rsidRPr="00EC6666">
        <w:rPr>
          <w:rFonts w:ascii="Courier New" w:hAnsi="Courier New" w:cs="Courier New"/>
          <w:color w:val="007033"/>
          <w:sz w:val="16"/>
          <w:szCs w:val="16"/>
          <w:lang w:val="en-US"/>
        </w:rPr>
        <w:t>%first of two sessions ends at scan 100</w:t>
      </w:r>
      <w:r w:rsidR="00013FFD" w:rsidRPr="00EC6666">
        <w:rPr>
          <w:rFonts w:ascii="Courier New" w:hAnsi="Courier New" w:cs="Courier New"/>
          <w:color w:val="007033"/>
          <w:sz w:val="16"/>
          <w:szCs w:val="16"/>
          <w:lang w:val="en-US"/>
        </w:rPr>
        <w:t xml:space="preserve"> (overwrites the data in </w:t>
      </w:r>
      <w:proofErr w:type="spellStart"/>
      <w:r w:rsidR="00013FFD" w:rsidRPr="00EC6666">
        <w:rPr>
          <w:rFonts w:ascii="Courier New" w:hAnsi="Courier New" w:cs="Courier New"/>
          <w:color w:val="007033"/>
          <w:sz w:val="16"/>
          <w:szCs w:val="16"/>
          <w:lang w:val="en-US"/>
        </w:rPr>
        <w:t>myDataset</w:t>
      </w:r>
      <w:proofErr w:type="spellEnd"/>
      <w:r w:rsidR="00013FFD" w:rsidRPr="00EC6666">
        <w:rPr>
          <w:rFonts w:ascii="Courier New" w:hAnsi="Courier New" w:cs="Courier New"/>
          <w:color w:val="007033"/>
          <w:sz w:val="16"/>
          <w:szCs w:val="16"/>
          <w:lang w:val="en-US"/>
        </w:rPr>
        <w:t>)</w:t>
      </w:r>
    </w:p>
    <w:p w:rsidR="000D7242" w:rsidRDefault="00F5748F" w:rsidP="00CC7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doLinearDetrending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, [100 101]);</w:t>
      </w:r>
    </w:p>
    <w:p w:rsidR="006E1C00" w:rsidRDefault="006E1C00" w:rsidP="00CC7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E1C00" w:rsidRDefault="006E1C00" w:rsidP="00CC7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E1C00" w:rsidRDefault="006E1C00" w:rsidP="00CC7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E1C00" w:rsidRPr="00CC7ED2" w:rsidRDefault="006E1C00" w:rsidP="00CC7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2384C" w:rsidRDefault="00D45A53" w:rsidP="00B66D99">
      <w:pPr>
        <w:jc w:val="both"/>
        <w:rPr>
          <w:lang w:val="en-US"/>
        </w:rPr>
      </w:pPr>
      <w:proofErr w:type="spellStart"/>
      <w:r w:rsidRPr="00D45A53">
        <w:rPr>
          <w:b/>
          <w:lang w:val="en-US"/>
        </w:rPr>
        <w:t>Highpass</w:t>
      </w:r>
      <w:proofErr w:type="spellEnd"/>
      <w:r w:rsidRPr="00D45A53">
        <w:rPr>
          <w:b/>
          <w:lang w:val="en-US"/>
        </w:rPr>
        <w:t>-Filtering</w:t>
      </w:r>
      <w:r>
        <w:rPr>
          <w:lang w:val="en-US"/>
        </w:rPr>
        <w:t xml:space="preserve"> is done using a phase-preserving algorithm that takes the </w:t>
      </w:r>
      <w:r w:rsidR="00494107">
        <w:rPr>
          <w:lang w:val="en-US"/>
        </w:rPr>
        <w:t xml:space="preserve">repetition-time (TR) and the </w:t>
      </w:r>
      <w:r>
        <w:rPr>
          <w:lang w:val="en-US"/>
        </w:rPr>
        <w:t xml:space="preserve">cutoff-frequency as input. All frequencies below the input frequency will be removed. Please chose the </w:t>
      </w:r>
      <w:r w:rsidR="00A577A9">
        <w:rPr>
          <w:lang w:val="en-US"/>
        </w:rPr>
        <w:t xml:space="preserve">cutoff </w:t>
      </w:r>
      <w:r>
        <w:rPr>
          <w:lang w:val="en-US"/>
        </w:rPr>
        <w:t xml:space="preserve">with respect to your experimental design (should be at least 2 times lower than your stimulation frequency). The standard value used </w:t>
      </w:r>
      <w:r w:rsidR="00C2384C">
        <w:rPr>
          <w:lang w:val="en-US"/>
        </w:rPr>
        <w:t xml:space="preserve">if no cutoff-frequency is given </w:t>
      </w:r>
      <w:r>
        <w:rPr>
          <w:lang w:val="en-US"/>
        </w:rPr>
        <w:t>is 0.0078 Hz (128s wave length).</w:t>
      </w:r>
    </w:p>
    <w:p w:rsidR="00C2384C" w:rsidRDefault="007917D6" w:rsidP="00B66D99">
      <w:pPr>
        <w:jc w:val="both"/>
        <w:rPr>
          <w:lang w:val="en-US"/>
        </w:rPr>
      </w:pPr>
      <w:r>
        <w:rPr>
          <w:lang w:val="en-US"/>
        </w:rPr>
        <w:t xml:space="preserve">Example </w:t>
      </w:r>
      <w:r w:rsidR="00C2384C">
        <w:rPr>
          <w:lang w:val="en-US"/>
        </w:rPr>
        <w:t>Call:</w:t>
      </w:r>
    </w:p>
    <w:p w:rsidR="007917D6" w:rsidRPr="00EC6666" w:rsidRDefault="007917D6" w:rsidP="007917D6">
      <w:pPr>
        <w:spacing w:after="0"/>
        <w:jc w:val="both"/>
        <w:rPr>
          <w:rFonts w:ascii="Courier New" w:hAnsi="Courier New" w:cs="Courier New"/>
          <w:color w:val="007033"/>
          <w:sz w:val="16"/>
          <w:szCs w:val="16"/>
          <w:lang w:val="en-US"/>
        </w:rPr>
      </w:pPr>
      <w:r w:rsidRPr="00EC6666">
        <w:rPr>
          <w:rFonts w:ascii="Courier New" w:hAnsi="Courier New" w:cs="Courier New"/>
          <w:color w:val="007033"/>
          <w:sz w:val="16"/>
          <w:szCs w:val="16"/>
          <w:lang w:val="en-US"/>
        </w:rPr>
        <w:t>%TR = 2s, cutoff</w:t>
      </w:r>
      <w:r w:rsidR="00510A39" w:rsidRPr="00EC6666">
        <w:rPr>
          <w:rFonts w:ascii="Courier New" w:hAnsi="Courier New" w:cs="Courier New"/>
          <w:color w:val="007033"/>
          <w:sz w:val="16"/>
          <w:szCs w:val="16"/>
          <w:lang w:val="en-US"/>
        </w:rPr>
        <w:t>-</w:t>
      </w:r>
      <w:r w:rsidRPr="00EC6666">
        <w:rPr>
          <w:rFonts w:ascii="Courier New" w:hAnsi="Courier New" w:cs="Courier New"/>
          <w:color w:val="007033"/>
          <w:sz w:val="16"/>
          <w:szCs w:val="16"/>
          <w:lang w:val="en-US"/>
        </w:rPr>
        <w:t>freq = 0.0033 Hz (300s wavelength)</w:t>
      </w:r>
    </w:p>
    <w:p w:rsidR="00C2384C" w:rsidRPr="00EC6666" w:rsidRDefault="00C2384C" w:rsidP="00C23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doHighpassFiltering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="007917D6"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2</w:t>
      </w:r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="007917D6"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0.0033</w:t>
      </w:r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="001A1461"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6E1C00" w:rsidRDefault="006E1C00" w:rsidP="00B66D99">
      <w:pPr>
        <w:jc w:val="both"/>
        <w:rPr>
          <w:lang w:val="en-US"/>
        </w:rPr>
      </w:pPr>
    </w:p>
    <w:p w:rsidR="00F204EA" w:rsidRDefault="00F204EA" w:rsidP="00B66D99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F204EA">
        <w:rPr>
          <w:b/>
          <w:lang w:val="en-US"/>
        </w:rPr>
        <w:t>Z-Scoring</w:t>
      </w:r>
      <w:r>
        <w:rPr>
          <w:lang w:val="en-US"/>
        </w:rPr>
        <w:t xml:space="preserve"> consists of the </w:t>
      </w:r>
      <w:proofErr w:type="spellStart"/>
      <w:r>
        <w:rPr>
          <w:lang w:val="en-US"/>
        </w:rPr>
        <w:t>voxelwise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substraction</w:t>
      </w:r>
      <w:proofErr w:type="spellEnd"/>
      <w:r>
        <w:rPr>
          <w:lang w:val="en-US"/>
        </w:rPr>
        <w:t xml:space="preserve"> of the mean and scaling the data to have a standard-deviation of one. This is necessary if the results of several subjects should be compared.</w:t>
      </w:r>
    </w:p>
    <w:p w:rsidR="001A1461" w:rsidRDefault="001A1461" w:rsidP="001A1461">
      <w:pPr>
        <w:jc w:val="both"/>
        <w:rPr>
          <w:lang w:val="en-US"/>
        </w:rPr>
      </w:pPr>
      <w:r>
        <w:rPr>
          <w:lang w:val="en-US"/>
        </w:rPr>
        <w:t>Example Call:</w:t>
      </w:r>
    </w:p>
    <w:p w:rsidR="001A1461" w:rsidRPr="00EC6666" w:rsidRDefault="001A1461" w:rsidP="001A1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doZScoring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1A1461" w:rsidRDefault="001A1461" w:rsidP="00B66D99">
      <w:pPr>
        <w:jc w:val="both"/>
        <w:rPr>
          <w:lang w:val="en-US"/>
        </w:rPr>
      </w:pPr>
    </w:p>
    <w:p w:rsidR="001A1461" w:rsidRPr="00B66D99" w:rsidRDefault="001A1461" w:rsidP="00B66D99">
      <w:pPr>
        <w:jc w:val="both"/>
        <w:rPr>
          <w:lang w:val="en-US"/>
        </w:rPr>
      </w:pPr>
    </w:p>
    <w:p w:rsidR="00D63D18" w:rsidRDefault="00C75ED2" w:rsidP="007B1971">
      <w:pPr>
        <w:pStyle w:val="Heading2"/>
        <w:rPr>
          <w:rFonts w:asciiTheme="minorHAnsi" w:hAnsiTheme="minorHAnsi"/>
          <w:lang w:val="en-US"/>
        </w:rPr>
      </w:pPr>
      <w:bookmarkStart w:id="9" w:name="_Toc290539436"/>
      <w:r w:rsidRPr="00C75ED2">
        <w:rPr>
          <w:rFonts w:asciiTheme="minorHAnsi" w:hAnsiTheme="minorHAnsi"/>
          <w:lang w:val="en-US"/>
        </w:rPr>
        <w:t>Classification</w:t>
      </w:r>
      <w:bookmarkEnd w:id="9"/>
    </w:p>
    <w:p w:rsidR="00296192" w:rsidRDefault="00296192" w:rsidP="00296192">
      <w:pPr>
        <w:rPr>
          <w:lang w:val="en-US"/>
        </w:rPr>
      </w:pPr>
    </w:p>
    <w:p w:rsidR="00296192" w:rsidRPr="007B1971" w:rsidRDefault="00296192" w:rsidP="00296192">
      <w:pPr>
        <w:pStyle w:val="Heading2"/>
        <w:rPr>
          <w:rFonts w:asciiTheme="minorHAnsi" w:hAnsiTheme="minorHAnsi"/>
          <w:lang w:val="en-US"/>
        </w:rPr>
      </w:pPr>
      <w:bookmarkStart w:id="10" w:name="_Toc290539437"/>
      <w:r w:rsidRPr="007B1971">
        <w:rPr>
          <w:rFonts w:asciiTheme="minorHAnsi" w:hAnsiTheme="minorHAnsi"/>
          <w:lang w:val="en-US"/>
        </w:rPr>
        <w:t>Feature Selection</w:t>
      </w:r>
      <w:bookmarkEnd w:id="10"/>
    </w:p>
    <w:p w:rsidR="00296192" w:rsidRPr="00296192" w:rsidRDefault="00296192" w:rsidP="00296192">
      <w:pPr>
        <w:rPr>
          <w:lang w:val="en-US"/>
        </w:rPr>
      </w:pPr>
    </w:p>
    <w:p w:rsidR="004E3C7B" w:rsidRPr="003017A4" w:rsidRDefault="004E695A" w:rsidP="002D050D">
      <w:pPr>
        <w:pStyle w:val="Heading1"/>
        <w:rPr>
          <w:rFonts w:asciiTheme="minorHAnsi" w:hAnsiTheme="minorHAnsi"/>
          <w:lang w:val="en-US"/>
        </w:rPr>
      </w:pPr>
      <w:bookmarkStart w:id="11" w:name="_Example:__The"/>
      <w:bookmarkStart w:id="12" w:name="_Toc290539438"/>
      <w:bookmarkEnd w:id="11"/>
      <w:r w:rsidRPr="003017A4">
        <w:rPr>
          <w:rFonts w:asciiTheme="minorHAnsi" w:hAnsiTheme="minorHAnsi"/>
          <w:lang w:val="en-US"/>
        </w:rPr>
        <w:lastRenderedPageBreak/>
        <w:t xml:space="preserve">Full </w:t>
      </w:r>
      <w:r w:rsidR="004E3C7B" w:rsidRPr="003017A4">
        <w:rPr>
          <w:rFonts w:asciiTheme="minorHAnsi" w:hAnsiTheme="minorHAnsi"/>
          <w:lang w:val="en-US"/>
        </w:rPr>
        <w:t xml:space="preserve">Example: </w:t>
      </w:r>
      <w:r w:rsidR="00B45B00" w:rsidRPr="003017A4">
        <w:rPr>
          <w:rFonts w:asciiTheme="minorHAnsi" w:hAnsiTheme="minorHAnsi"/>
          <w:lang w:val="en-US"/>
        </w:rPr>
        <w:t xml:space="preserve"> The complete workflow on </w:t>
      </w:r>
      <w:r w:rsidR="00C90237" w:rsidRPr="003017A4">
        <w:rPr>
          <w:rFonts w:asciiTheme="minorHAnsi" w:hAnsiTheme="minorHAnsi"/>
          <w:lang w:val="en-US"/>
        </w:rPr>
        <w:t>single-subject</w:t>
      </w:r>
      <w:r w:rsidR="00B45B00" w:rsidRPr="003017A4">
        <w:rPr>
          <w:rFonts w:asciiTheme="minorHAnsi" w:hAnsiTheme="minorHAnsi"/>
          <w:lang w:val="en-US"/>
        </w:rPr>
        <w:t xml:space="preserve"> test-data</w:t>
      </w:r>
      <w:bookmarkEnd w:id="12"/>
    </w:p>
    <w:p w:rsidR="000722D5" w:rsidRPr="003017A4" w:rsidRDefault="000722D5" w:rsidP="00D63D18">
      <w:pPr>
        <w:rPr>
          <w:lang w:val="en-US"/>
        </w:rPr>
      </w:pPr>
    </w:p>
    <w:p w:rsidR="000722D5" w:rsidRPr="003017A4" w:rsidRDefault="000722D5" w:rsidP="002D050D">
      <w:pPr>
        <w:pStyle w:val="Heading2"/>
        <w:rPr>
          <w:rFonts w:asciiTheme="minorHAnsi" w:hAnsiTheme="minorHAnsi"/>
          <w:lang w:val="en-US"/>
        </w:rPr>
      </w:pPr>
      <w:bookmarkStart w:id="13" w:name="_Toc290539439"/>
      <w:r w:rsidRPr="003017A4">
        <w:rPr>
          <w:rFonts w:asciiTheme="minorHAnsi" w:hAnsiTheme="minorHAnsi"/>
          <w:lang w:val="en-US"/>
        </w:rPr>
        <w:t xml:space="preserve">The </w:t>
      </w:r>
      <w:r w:rsidR="00D5501E" w:rsidRPr="003017A4">
        <w:rPr>
          <w:rFonts w:asciiTheme="minorHAnsi" w:hAnsiTheme="minorHAnsi"/>
          <w:lang w:val="en-US"/>
        </w:rPr>
        <w:t>example</w:t>
      </w:r>
      <w:r w:rsidRPr="003017A4">
        <w:rPr>
          <w:rFonts w:asciiTheme="minorHAnsi" w:hAnsiTheme="minorHAnsi"/>
          <w:lang w:val="en-US"/>
        </w:rPr>
        <w:t>-data</w:t>
      </w:r>
      <w:r w:rsidR="00F61414" w:rsidRPr="003017A4">
        <w:rPr>
          <w:rFonts w:asciiTheme="minorHAnsi" w:hAnsiTheme="minorHAnsi"/>
          <w:lang w:val="en-US"/>
        </w:rPr>
        <w:t>set</w:t>
      </w:r>
      <w:bookmarkEnd w:id="13"/>
    </w:p>
    <w:p w:rsidR="00BC635C" w:rsidRDefault="00296192" w:rsidP="00D63D18">
      <w:pPr>
        <w:rPr>
          <w:lang w:val="en-US"/>
        </w:rPr>
      </w:pPr>
      <w:r>
        <w:rPr>
          <w:lang w:val="en-US"/>
        </w:rPr>
        <w:t>The data provi</w:t>
      </w:r>
      <w:r w:rsidR="00D5501E">
        <w:rPr>
          <w:lang w:val="en-US"/>
        </w:rPr>
        <w:t>ded in the</w:t>
      </w:r>
      <w:r w:rsidR="00F61414">
        <w:rPr>
          <w:lang w:val="en-US"/>
        </w:rPr>
        <w:t xml:space="preserve"> file:  </w:t>
      </w:r>
      <w:proofErr w:type="spellStart"/>
      <w:r w:rsidR="00F61414" w:rsidRPr="00F61414">
        <w:rPr>
          <w:b/>
          <w:lang w:val="en-US"/>
        </w:rPr>
        <w:t>easyupMVPA_Examle.zip</w:t>
      </w:r>
      <w:proofErr w:type="spellEnd"/>
      <w:r w:rsidR="00F61414">
        <w:rPr>
          <w:lang w:val="en-US"/>
        </w:rPr>
        <w:t>. In the subfolders you will find all necessary data and the example script.</w:t>
      </w:r>
    </w:p>
    <w:p w:rsidR="00DC388B" w:rsidRDefault="00DC388B" w:rsidP="00D63D18">
      <w:pPr>
        <w:rPr>
          <w:lang w:val="en-US"/>
        </w:rPr>
      </w:pPr>
      <w:r>
        <w:rPr>
          <w:lang w:val="en-US"/>
        </w:rPr>
        <w:t>MRI parameters of the experiment:</w:t>
      </w:r>
    </w:p>
    <w:p w:rsidR="00DC388B" w:rsidRDefault="00DC388B" w:rsidP="00D63D18">
      <w:pPr>
        <w:rPr>
          <w:lang w:val="en-US"/>
        </w:rPr>
      </w:pPr>
      <w:r>
        <w:rPr>
          <w:lang w:val="en-US"/>
        </w:rPr>
        <w:t>TR: 2000 ms, TE: 29 ms, Slice Thickness: 4.5 mm, Matrix: 64x64, Slices: 28</w:t>
      </w:r>
      <w:r w:rsidR="00AC3FB3">
        <w:rPr>
          <w:lang w:val="en-US"/>
        </w:rPr>
        <w:t xml:space="preserve">, FOV: </w:t>
      </w:r>
    </w:p>
    <w:p w:rsidR="000722D5" w:rsidRDefault="00AC3FB3" w:rsidP="0076485E">
      <w:pPr>
        <w:jc w:val="both"/>
        <w:rPr>
          <w:lang w:val="en-US"/>
        </w:rPr>
      </w:pPr>
      <w:r>
        <w:rPr>
          <w:lang w:val="en-US"/>
        </w:rPr>
        <w:t>The experimental design was a 2 x 2 factorial.</w:t>
      </w:r>
      <w:r w:rsidR="000A0076">
        <w:rPr>
          <w:lang w:val="en-US"/>
        </w:rPr>
        <w:t xml:space="preserve"> The saw </w:t>
      </w:r>
      <w:r w:rsidR="00473CCE">
        <w:rPr>
          <w:lang w:val="en-US"/>
        </w:rPr>
        <w:t xml:space="preserve">luminance and contrast matched </w:t>
      </w:r>
      <w:r w:rsidR="000A0076">
        <w:rPr>
          <w:lang w:val="en-US"/>
        </w:rPr>
        <w:t>images of unhealthy food that was rated by them beforehand for tastiness</w:t>
      </w:r>
      <w:r w:rsidR="00D53B59">
        <w:rPr>
          <w:lang w:val="en-US"/>
        </w:rPr>
        <w:t xml:space="preserve"> (chosen images: </w:t>
      </w:r>
      <w:r w:rsidR="00D53B59" w:rsidRPr="00D53B59">
        <w:rPr>
          <w:b/>
          <w:lang w:val="en-US"/>
        </w:rPr>
        <w:t>tasty</w:t>
      </w:r>
      <w:r w:rsidR="00D53B59">
        <w:rPr>
          <w:lang w:val="en-US"/>
        </w:rPr>
        <w:t xml:space="preserve">, </w:t>
      </w:r>
      <w:r w:rsidR="00D53B59" w:rsidRPr="00D53B59">
        <w:rPr>
          <w:b/>
          <w:lang w:val="en-US"/>
        </w:rPr>
        <w:t>non-tasty</w:t>
      </w:r>
      <w:r w:rsidR="00D53B59">
        <w:rPr>
          <w:lang w:val="en-US"/>
        </w:rPr>
        <w:t>)</w:t>
      </w:r>
      <w:r w:rsidR="000A0076">
        <w:rPr>
          <w:lang w:val="en-US"/>
        </w:rPr>
        <w:t xml:space="preserve">.  The 2 goal conditions were: </w:t>
      </w:r>
      <w:r w:rsidR="000A0076" w:rsidRPr="000A0076">
        <w:rPr>
          <w:b/>
          <w:lang w:val="en-US"/>
        </w:rPr>
        <w:t>crave</w:t>
      </w:r>
      <w:r w:rsidR="000A0076">
        <w:rPr>
          <w:lang w:val="en-US"/>
        </w:rPr>
        <w:t xml:space="preserve"> (allow the d</w:t>
      </w:r>
      <w:r w:rsidR="00F0478E">
        <w:rPr>
          <w:lang w:val="en-US"/>
        </w:rPr>
        <w:t>es</w:t>
      </w:r>
      <w:r w:rsidR="000A0076">
        <w:rPr>
          <w:lang w:val="en-US"/>
        </w:rPr>
        <w:t xml:space="preserve">ire for the food) and </w:t>
      </w:r>
      <w:r w:rsidR="000A0076" w:rsidRPr="000A0076">
        <w:rPr>
          <w:b/>
          <w:lang w:val="en-US"/>
        </w:rPr>
        <w:t>non-crave</w:t>
      </w:r>
      <w:r w:rsidR="000A0076">
        <w:rPr>
          <w:lang w:val="en-US"/>
        </w:rPr>
        <w:t xml:space="preserve"> (suppressing the desire for the food).  The whole experiment was split in 2 sessions </w:t>
      </w:r>
      <w:r w:rsidR="00384612">
        <w:rPr>
          <w:lang w:val="en-US"/>
        </w:rPr>
        <w:t xml:space="preserve">a 507 scans </w:t>
      </w:r>
      <w:r w:rsidR="000A0076">
        <w:rPr>
          <w:lang w:val="en-US"/>
        </w:rPr>
        <w:t>with a break of 3 minutes</w:t>
      </w:r>
      <w:r w:rsidR="00384612">
        <w:rPr>
          <w:lang w:val="en-US"/>
        </w:rPr>
        <w:t xml:space="preserve"> – the reason for this is elucidated in section: </w:t>
      </w:r>
      <w:r w:rsidR="00384612" w:rsidRPr="00384612">
        <w:rPr>
          <w:color w:val="FF0000"/>
          <w:lang w:val="en-US"/>
        </w:rPr>
        <w:t>MHFIXME</w:t>
      </w:r>
      <w:r w:rsidR="000A0076">
        <w:rPr>
          <w:lang w:val="en-US"/>
        </w:rPr>
        <w:t>.</w:t>
      </w:r>
      <w:r w:rsidR="00A464E7">
        <w:rPr>
          <w:lang w:val="en-US"/>
        </w:rPr>
        <w:t xml:space="preserve"> </w:t>
      </w:r>
      <w:r w:rsidR="000A0076">
        <w:rPr>
          <w:lang w:val="en-US"/>
        </w:rPr>
        <w:t xml:space="preserve"> </w:t>
      </w:r>
      <w:r w:rsidR="000722D5">
        <w:rPr>
          <w:lang w:val="en-US"/>
        </w:rPr>
        <w:t>A session was divided in runs that consisted of 3 images each. Every run was introduced with the written sentence: “</w:t>
      </w:r>
      <w:proofErr w:type="spellStart"/>
      <w:r w:rsidR="000722D5">
        <w:rPr>
          <w:lang w:val="en-US"/>
        </w:rPr>
        <w:t>Zulassen</w:t>
      </w:r>
      <w:proofErr w:type="spellEnd"/>
      <w:r w:rsidR="000722D5">
        <w:rPr>
          <w:lang w:val="en-US"/>
        </w:rPr>
        <w:t>” (Allow) or “</w:t>
      </w:r>
      <w:proofErr w:type="spellStart"/>
      <w:r w:rsidR="000722D5">
        <w:rPr>
          <w:lang w:val="en-US"/>
        </w:rPr>
        <w:t>Unterdrücken</w:t>
      </w:r>
      <w:proofErr w:type="spellEnd"/>
      <w:r w:rsidR="000722D5">
        <w:rPr>
          <w:lang w:val="en-US"/>
        </w:rPr>
        <w:t>” (</w:t>
      </w:r>
      <w:proofErr w:type="spellStart"/>
      <w:r w:rsidR="000722D5">
        <w:rPr>
          <w:lang w:val="en-US"/>
        </w:rPr>
        <w:t>supress</w:t>
      </w:r>
      <w:proofErr w:type="spellEnd"/>
      <w:r w:rsidR="000722D5">
        <w:rPr>
          <w:lang w:val="en-US"/>
        </w:rPr>
        <w:t>), that coded the task for the volunteers</w:t>
      </w:r>
      <w:r w:rsidR="00F0478E">
        <w:rPr>
          <w:lang w:val="en-US"/>
        </w:rPr>
        <w:t xml:space="preserve"> for the following 3 images</w:t>
      </w:r>
      <w:r w:rsidR="000722D5">
        <w:rPr>
          <w:lang w:val="en-US"/>
        </w:rPr>
        <w:t>. The ISI between images was randomized btw. 8 and 10 seconds and after every run the volunteers rated their performance by pressing one of four buttons with the fingers of the right hand.</w:t>
      </w:r>
    </w:p>
    <w:p w:rsidR="000A0076" w:rsidRDefault="00AD076F" w:rsidP="00D63D18">
      <w:pPr>
        <w:rPr>
          <w:lang w:val="en-US"/>
        </w:rPr>
      </w:pPr>
      <w:r>
        <w:rPr>
          <w:lang w:val="en-US"/>
        </w:rPr>
        <w:t>The test-data consist of the two sessions of one volunteer and the raw-</w:t>
      </w:r>
      <w:proofErr w:type="spellStart"/>
      <w:r>
        <w:rPr>
          <w:lang w:val="en-US"/>
        </w:rPr>
        <w:t>fMRI</w:t>
      </w:r>
      <w:proofErr w:type="spellEnd"/>
      <w:r>
        <w:rPr>
          <w:lang w:val="en-US"/>
        </w:rPr>
        <w:t xml:space="preserve"> dataset was preprocessed using SPM 5. The preprocessing included: slice-time-correction, motion-correction, normalization to 3 x 3 x 3 m</w:t>
      </w:r>
      <w:r w:rsidR="00C81340" w:rsidRPr="00C81340">
        <w:rPr>
          <w:vertAlign w:val="superscript"/>
          <w:lang w:val="en-US"/>
        </w:rPr>
        <w:t>3</w:t>
      </w:r>
      <w:r>
        <w:rPr>
          <w:lang w:val="en-US"/>
        </w:rPr>
        <w:t xml:space="preserve"> MNI, and smoothing with a gauss-kernel of 8 x 8 x 8 </w:t>
      </w:r>
      <w:r w:rsidR="00C81340">
        <w:rPr>
          <w:lang w:val="en-US"/>
        </w:rPr>
        <w:t>m</w:t>
      </w:r>
      <w:r w:rsidR="00C81340" w:rsidRPr="00C81340">
        <w:rPr>
          <w:vertAlign w:val="superscript"/>
          <w:lang w:val="en-US"/>
        </w:rPr>
        <w:t>3</w:t>
      </w:r>
      <w:r>
        <w:rPr>
          <w:lang w:val="en-US"/>
        </w:rPr>
        <w:t>.</w:t>
      </w:r>
    </w:p>
    <w:p w:rsidR="00D5501E" w:rsidRDefault="00D5501E" w:rsidP="002D050D">
      <w:pPr>
        <w:pStyle w:val="Heading2"/>
        <w:rPr>
          <w:lang w:val="en-US"/>
        </w:rPr>
      </w:pPr>
    </w:p>
    <w:p w:rsidR="000722D5" w:rsidRPr="003017A4" w:rsidRDefault="000722D5" w:rsidP="002D050D">
      <w:pPr>
        <w:pStyle w:val="Heading2"/>
        <w:rPr>
          <w:rFonts w:asciiTheme="minorHAnsi" w:hAnsiTheme="minorHAnsi"/>
          <w:lang w:val="en-US"/>
        </w:rPr>
      </w:pPr>
      <w:bookmarkStart w:id="14" w:name="_Toc290539440"/>
      <w:r w:rsidRPr="003017A4">
        <w:rPr>
          <w:rFonts w:asciiTheme="minorHAnsi" w:hAnsiTheme="minorHAnsi"/>
          <w:lang w:val="en-US"/>
        </w:rPr>
        <w:t>The Script</w:t>
      </w:r>
      <w:bookmarkEnd w:id="14"/>
    </w:p>
    <w:p w:rsidR="00296192" w:rsidRDefault="00296192" w:rsidP="00D63D18">
      <w:pPr>
        <w:rPr>
          <w:lang w:val="en-US"/>
        </w:rPr>
      </w:pPr>
      <w:r>
        <w:rPr>
          <w:lang w:val="en-US"/>
        </w:rPr>
        <w:t xml:space="preserve">The </w:t>
      </w:r>
      <w:r w:rsidR="0017625B">
        <w:rPr>
          <w:lang w:val="en-US"/>
        </w:rPr>
        <w:t>complete source code of the exampl</w:t>
      </w:r>
      <w:r w:rsidR="000E653D">
        <w:rPr>
          <w:lang w:val="en-US"/>
        </w:rPr>
        <w:t>e can be found in the “example”-</w:t>
      </w:r>
      <w:r w:rsidR="0017625B">
        <w:rPr>
          <w:lang w:val="en-US"/>
        </w:rPr>
        <w:t xml:space="preserve">folder in the file:  </w:t>
      </w:r>
      <w:proofErr w:type="spellStart"/>
      <w:r w:rsidR="0017625B" w:rsidRPr="00EC6666">
        <w:rPr>
          <w:b/>
          <w:lang w:val="en-US"/>
        </w:rPr>
        <w:t>easyupMVPA_exampleSingleSubject.m</w:t>
      </w:r>
      <w:proofErr w:type="spellEnd"/>
      <w:r w:rsidR="0017625B" w:rsidRPr="0017625B">
        <w:rPr>
          <w:lang w:val="en-US"/>
        </w:rPr>
        <w:t>.</w:t>
      </w:r>
    </w:p>
    <w:p w:rsidR="00932656" w:rsidRPr="00932656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32656" w:rsidRPr="00C77306" w:rsidRDefault="00C7730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306">
        <w:rPr>
          <w:lang w:val="en-US"/>
        </w:rPr>
        <w:t>At fi</w:t>
      </w:r>
      <w:r w:rsidRPr="00EC6666">
        <w:rPr>
          <w:lang w:val="en-US"/>
        </w:rPr>
        <w:t xml:space="preserve">rst </w:t>
      </w:r>
      <w:r w:rsidR="006B43EA">
        <w:rPr>
          <w:lang w:val="en-US"/>
        </w:rPr>
        <w:t>the scan directory is saved as a string</w:t>
      </w:r>
      <w:r w:rsidR="00AB7F6F">
        <w:rPr>
          <w:lang w:val="en-US"/>
        </w:rPr>
        <w:t>,</w:t>
      </w:r>
      <w:r w:rsidR="006B43EA">
        <w:rPr>
          <w:lang w:val="en-US"/>
        </w:rPr>
        <w:t xml:space="preserve"> </w:t>
      </w:r>
      <w:r w:rsidR="00AB7F6F">
        <w:rPr>
          <w:lang w:val="en-US"/>
        </w:rPr>
        <w:t>the path to the toolbox is set</w:t>
      </w:r>
      <w:r w:rsidR="00A5352A">
        <w:rPr>
          <w:lang w:val="en-US"/>
        </w:rPr>
        <w:t xml:space="preserve"> (please modify  </w:t>
      </w:r>
      <w:proofErr w:type="spellStart"/>
      <w:r w:rsidR="00A5352A" w:rsidRPr="0085388C">
        <w:rPr>
          <w:rFonts w:ascii="Courier New" w:hAnsi="Courier New" w:cs="Courier New"/>
          <w:sz w:val="16"/>
          <w:szCs w:val="16"/>
          <w:lang w:val="en-US"/>
        </w:rPr>
        <w:t>dir_toolbox</w:t>
      </w:r>
      <w:proofErr w:type="spellEnd"/>
      <w:r w:rsidR="00A5352A">
        <w:rPr>
          <w:lang w:val="en-US"/>
        </w:rPr>
        <w:t xml:space="preserve"> for your setup)</w:t>
      </w:r>
      <w:r w:rsidR="00AB7F6F">
        <w:rPr>
          <w:lang w:val="en-US"/>
        </w:rPr>
        <w:t xml:space="preserve"> and the toolbox is initialized:</w:t>
      </w:r>
    </w:p>
    <w:p w:rsidR="0053040F" w:rsidRDefault="0053040F" w:rsidP="00530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765FB" w:rsidRDefault="000765FB" w:rsidP="00530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3040F" w:rsidRPr="0053040F" w:rsidRDefault="0053040F" w:rsidP="00530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40F">
        <w:rPr>
          <w:rFonts w:ascii="Courier New" w:hAnsi="Courier New" w:cs="Courier New"/>
          <w:color w:val="228B22"/>
          <w:sz w:val="16"/>
          <w:szCs w:val="16"/>
          <w:lang w:val="en-US"/>
        </w:rPr>
        <w:t>%set the folder pointing to the data files</w:t>
      </w:r>
    </w:p>
    <w:p w:rsidR="0053040F" w:rsidRDefault="0053040F" w:rsidP="00530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>dir_scans</w:t>
      </w:r>
      <w:proofErr w:type="spellEnd"/>
      <w:r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proofErr w:type="spellStart"/>
      <w:r w:rsidR="00AE5188">
        <w:rPr>
          <w:rFonts w:ascii="Courier New" w:hAnsi="Courier New" w:cs="Courier New"/>
          <w:color w:val="000000"/>
          <w:sz w:val="16"/>
          <w:szCs w:val="16"/>
          <w:lang w:val="en-US"/>
        </w:rPr>
        <w:t>pwd</w:t>
      </w:r>
      <w:proofErr w:type="spellEnd"/>
      <w:r w:rsidR="00AE518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>filesep</w:t>
      </w:r>
      <w:proofErr w:type="spellEnd"/>
      <w:r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(), </w:t>
      </w:r>
      <w:r w:rsidRPr="0053040F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53040F">
        <w:rPr>
          <w:rFonts w:ascii="Courier New" w:hAnsi="Courier New" w:cs="Courier New"/>
          <w:color w:val="A020F0"/>
          <w:sz w:val="16"/>
          <w:szCs w:val="16"/>
          <w:lang w:val="en-US"/>
        </w:rPr>
        <w:t>exampleData</w:t>
      </w:r>
      <w:proofErr w:type="spellEnd"/>
      <w:r w:rsidRPr="0053040F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>filesep</w:t>
      </w:r>
      <w:proofErr w:type="spellEnd"/>
      <w:r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>()];</w:t>
      </w:r>
    </w:p>
    <w:p w:rsidR="00D16CE5" w:rsidRDefault="00D16CE5" w:rsidP="00530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863A8" w:rsidRPr="006863A8" w:rsidRDefault="006863A8" w:rsidP="00686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63A8">
        <w:rPr>
          <w:rFonts w:ascii="Courier New" w:hAnsi="Courier New" w:cs="Courier New"/>
          <w:color w:val="228B22"/>
          <w:sz w:val="16"/>
          <w:szCs w:val="16"/>
          <w:lang w:val="en-US"/>
        </w:rPr>
        <w:t>%initialize the toolbox</w:t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(string </w:t>
      </w:r>
      <w:proofErr w:type="spellStart"/>
      <w:r>
        <w:rPr>
          <w:rFonts w:ascii="Courier New" w:hAnsi="Courier New" w:cs="Courier New"/>
          <w:color w:val="228B22"/>
          <w:sz w:val="16"/>
          <w:szCs w:val="16"/>
          <w:lang w:val="en-US"/>
        </w:rPr>
        <w:t>dir_toolbox</w:t>
      </w:r>
      <w:proofErr w:type="spellEnd"/>
      <w:r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points to the place where </w:t>
      </w:r>
      <w:proofErr w:type="spellStart"/>
      <w:r>
        <w:rPr>
          <w:rFonts w:ascii="Courier New" w:hAnsi="Courier New" w:cs="Courier New"/>
          <w:color w:val="228B22"/>
          <w:sz w:val="16"/>
          <w:szCs w:val="16"/>
          <w:lang w:val="en-US"/>
        </w:rPr>
        <w:t>easyupMVPA</w:t>
      </w:r>
      <w:proofErr w:type="spellEnd"/>
      <w:r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is saved)</w:t>
      </w:r>
    </w:p>
    <w:p w:rsidR="006863A8" w:rsidRPr="006863A8" w:rsidRDefault="00810C3F" w:rsidP="00686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addpath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dir_toolbox</w:t>
      </w:r>
      <w:proofErr w:type="spellEnd"/>
      <w:r w:rsidR="006863A8" w:rsidRPr="006863A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63A8" w:rsidRPr="006863A8" w:rsidRDefault="006863A8" w:rsidP="00686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63A8">
        <w:rPr>
          <w:rFonts w:ascii="Courier New" w:hAnsi="Courier New" w:cs="Courier New"/>
          <w:color w:val="000000"/>
          <w:sz w:val="16"/>
          <w:szCs w:val="16"/>
          <w:lang w:val="en-US"/>
        </w:rPr>
        <w:t>easyupMVPA_init</w:t>
      </w:r>
      <w:proofErr w:type="spellEnd"/>
      <w:r w:rsidRPr="006863A8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6863A8" w:rsidRDefault="006863A8" w:rsidP="00530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6863A8" w:rsidRPr="0053040F" w:rsidRDefault="006863A8" w:rsidP="00530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32656" w:rsidRDefault="00AB7F6F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90237">
        <w:rPr>
          <w:lang w:val="en-US"/>
        </w:rPr>
        <w:t>A</w:t>
      </w:r>
      <w:r w:rsidRPr="00EC6666">
        <w:rPr>
          <w:lang w:val="en-US"/>
        </w:rPr>
        <w:t>n empty dataset is created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AB7F6F" w:rsidRPr="0053040F" w:rsidRDefault="00AB7F6F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932656" w:rsidRPr="00EC6666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C6666">
        <w:rPr>
          <w:rFonts w:ascii="Courier New" w:hAnsi="Courier New" w:cs="Courier New"/>
          <w:color w:val="228B22"/>
          <w:sz w:val="16"/>
          <w:szCs w:val="16"/>
          <w:lang w:val="en-US"/>
        </w:rPr>
        <w:t>%create an empty dataset</w:t>
      </w:r>
    </w:p>
    <w:p w:rsidR="00932656" w:rsidRPr="00EC6666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getEmpty</w:t>
      </w:r>
      <w:r w:rsidR="006E1C00">
        <w:rPr>
          <w:rFonts w:ascii="Courier New" w:hAnsi="Courier New" w:cs="Courier New"/>
          <w:color w:val="000000"/>
          <w:sz w:val="16"/>
          <w:szCs w:val="16"/>
          <w:lang w:val="en-US"/>
        </w:rPr>
        <w:t>4D</w:t>
      </w:r>
      <w:r w:rsidRPr="00EC6666">
        <w:rPr>
          <w:rFonts w:ascii="Courier New" w:hAnsi="Courier New" w:cs="Courier New"/>
          <w:color w:val="000000"/>
          <w:sz w:val="16"/>
          <w:szCs w:val="16"/>
          <w:lang w:val="en-US"/>
        </w:rPr>
        <w:t>Dataset();</w:t>
      </w:r>
    </w:p>
    <w:p w:rsidR="00932656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7D2B2F" w:rsidRDefault="007D2B2F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77306" w:rsidRDefault="00C7730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77306" w:rsidRPr="00EC6666" w:rsidRDefault="00C77306" w:rsidP="00684DFD">
      <w:pPr>
        <w:spacing w:after="0"/>
        <w:jc w:val="both"/>
        <w:rPr>
          <w:lang w:val="en-US"/>
        </w:rPr>
      </w:pPr>
      <w:r>
        <w:rPr>
          <w:lang w:val="en-US"/>
        </w:rPr>
        <w:t>Now an array of strings is defined, that holds all header files o</w:t>
      </w:r>
      <w:r w:rsidR="00684DFD">
        <w:rPr>
          <w:lang w:val="en-US"/>
        </w:rPr>
        <w:t xml:space="preserve">f the functional data used here </w:t>
      </w:r>
      <w:r w:rsidR="00DD6389">
        <w:rPr>
          <w:lang w:val="en-US"/>
        </w:rPr>
        <w:t>(I</w:t>
      </w:r>
      <w:r w:rsidR="00DD6389" w:rsidRPr="00DD6389">
        <w:rPr>
          <w:lang w:val="en-US"/>
        </w:rPr>
        <w:t xml:space="preserve">f SPM is installed also the </w:t>
      </w:r>
      <w:proofErr w:type="spellStart"/>
      <w:r w:rsidR="00DD6389">
        <w:rPr>
          <w:lang w:val="en-US"/>
        </w:rPr>
        <w:t>spm_get</w:t>
      </w:r>
      <w:proofErr w:type="spellEnd"/>
      <w:r w:rsidR="00DD6389">
        <w:rPr>
          <w:lang w:val="en-US"/>
        </w:rPr>
        <w:t xml:space="preserve"> method</w:t>
      </w:r>
      <w:r w:rsidR="00DD6389" w:rsidRPr="00DD6389">
        <w:rPr>
          <w:lang w:val="en-US"/>
        </w:rPr>
        <w:t xml:space="preserve"> may be used</w:t>
      </w:r>
      <w:r w:rsidR="00DD6389">
        <w:rPr>
          <w:lang w:val="en-US"/>
        </w:rPr>
        <w:t xml:space="preserve"> </w:t>
      </w:r>
      <w:r w:rsidR="00DD6389" w:rsidRPr="00DD6389">
        <w:rPr>
          <w:lang w:val="en-US"/>
        </w:rPr>
        <w:t xml:space="preserve">to select files in </w:t>
      </w:r>
      <w:r w:rsidR="00DD6389">
        <w:rPr>
          <w:lang w:val="en-US"/>
        </w:rPr>
        <w:t>a</w:t>
      </w:r>
      <w:r w:rsidR="00684DFD">
        <w:rPr>
          <w:lang w:val="en-US"/>
        </w:rPr>
        <w:t xml:space="preserve"> folder: </w:t>
      </w:r>
      <w:proofErr w:type="spellStart"/>
      <w:r w:rsidR="00DD6389" w:rsidRPr="00B83DFB">
        <w:rPr>
          <w:rFonts w:ascii="Courier New" w:hAnsi="Courier New" w:cs="Courier New"/>
          <w:sz w:val="16"/>
          <w:szCs w:val="16"/>
          <w:lang w:val="en-US"/>
        </w:rPr>
        <w:t>fileList</w:t>
      </w:r>
      <w:proofErr w:type="spellEnd"/>
      <w:r w:rsidR="00DD6389" w:rsidRPr="00B83DF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DD6389" w:rsidRPr="00B83DFB">
        <w:rPr>
          <w:rFonts w:ascii="Courier New" w:hAnsi="Courier New" w:cs="Courier New"/>
          <w:sz w:val="16"/>
          <w:szCs w:val="16"/>
          <w:lang w:val="en-US"/>
        </w:rPr>
        <w:t>spm_get</w:t>
      </w:r>
      <w:proofErr w:type="spellEnd"/>
      <w:r w:rsidR="00DD6389" w:rsidRPr="00B83DFB">
        <w:rPr>
          <w:rFonts w:ascii="Courier New" w:hAnsi="Courier New" w:cs="Courier New"/>
          <w:sz w:val="16"/>
          <w:szCs w:val="16"/>
          <w:lang w:val="en-US"/>
        </w:rPr>
        <w:t xml:space="preserve">('Files', </w:t>
      </w:r>
      <w:proofErr w:type="spellStart"/>
      <w:r w:rsidR="00DD6389" w:rsidRPr="00B83DFB">
        <w:rPr>
          <w:rFonts w:ascii="Courier New" w:hAnsi="Courier New" w:cs="Courier New"/>
          <w:sz w:val="16"/>
          <w:szCs w:val="16"/>
          <w:lang w:val="en-US"/>
        </w:rPr>
        <w:t>dir_scans</w:t>
      </w:r>
      <w:proofErr w:type="spellEnd"/>
      <w:r w:rsidR="00DD6389" w:rsidRPr="00B83DFB">
        <w:rPr>
          <w:rFonts w:ascii="Courier New" w:hAnsi="Courier New" w:cs="Courier New"/>
          <w:sz w:val="16"/>
          <w:szCs w:val="16"/>
          <w:lang w:val="en-US"/>
        </w:rPr>
        <w:t>, '*.</w:t>
      </w:r>
      <w:proofErr w:type="spellStart"/>
      <w:r w:rsidR="00DD6389" w:rsidRPr="00B83DFB">
        <w:rPr>
          <w:rFonts w:ascii="Courier New" w:hAnsi="Courier New" w:cs="Courier New"/>
          <w:sz w:val="16"/>
          <w:szCs w:val="16"/>
          <w:lang w:val="en-US"/>
        </w:rPr>
        <w:t>hdr</w:t>
      </w:r>
      <w:proofErr w:type="spellEnd"/>
      <w:r w:rsidR="00DD6389" w:rsidRPr="00B83DFB">
        <w:rPr>
          <w:rFonts w:ascii="Courier New" w:hAnsi="Courier New" w:cs="Courier New"/>
          <w:sz w:val="16"/>
          <w:szCs w:val="16"/>
          <w:lang w:val="en-US"/>
        </w:rPr>
        <w:t>')</w:t>
      </w:r>
      <w:r w:rsidR="00DD6389" w:rsidRPr="00EC6666">
        <w:rPr>
          <w:lang w:val="en-US"/>
        </w:rPr>
        <w:t>)</w:t>
      </w:r>
      <w:r w:rsidR="00684DFD">
        <w:rPr>
          <w:lang w:val="en-US"/>
        </w:rPr>
        <w:t xml:space="preserve">. This array is used to set the </w:t>
      </w:r>
      <w:r w:rsidR="00684DFD" w:rsidRPr="00684DFD">
        <w:rPr>
          <w:i/>
          <w:lang w:val="en-US"/>
        </w:rPr>
        <w:t>data</w:t>
      </w:r>
      <w:r w:rsidR="001E4BFF">
        <w:rPr>
          <w:lang w:val="en-US"/>
        </w:rPr>
        <w:t xml:space="preserve"> field of </w:t>
      </w:r>
      <w:r w:rsidR="00F42CA1">
        <w:rPr>
          <w:lang w:val="en-US"/>
        </w:rPr>
        <w:t>the</w:t>
      </w:r>
      <w:r w:rsidR="001E4BFF">
        <w:rPr>
          <w:lang w:val="en-US"/>
        </w:rPr>
        <w:t xml:space="preserve"> dataset:</w:t>
      </w:r>
    </w:p>
    <w:p w:rsidR="00DD6389" w:rsidRPr="007D2B2F" w:rsidRDefault="00DD6389" w:rsidP="00C77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D6389" w:rsidRPr="00DD6389" w:rsidRDefault="00DD6389" w:rsidP="00DD6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6389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DD6389">
        <w:rPr>
          <w:rFonts w:ascii="Courier New" w:hAnsi="Courier New" w:cs="Courier New"/>
          <w:color w:val="228B22"/>
          <w:sz w:val="16"/>
          <w:szCs w:val="16"/>
          <w:lang w:val="en-US"/>
        </w:rPr>
        <w:t>fileList</w:t>
      </w:r>
      <w:proofErr w:type="spellEnd"/>
      <w:r w:rsidRPr="00DD6389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will be a character array in this case</w:t>
      </w:r>
    </w:p>
    <w:p w:rsidR="00DD6389" w:rsidRPr="00DD6389" w:rsidRDefault="00DD6389" w:rsidP="00DD6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D6389">
        <w:rPr>
          <w:rFonts w:ascii="Courier New" w:hAnsi="Courier New" w:cs="Courier New"/>
          <w:color w:val="000000"/>
          <w:sz w:val="16"/>
          <w:szCs w:val="16"/>
          <w:lang w:val="en-US"/>
        </w:rPr>
        <w:t>fileList</w:t>
      </w:r>
      <w:proofErr w:type="spellEnd"/>
      <w:r w:rsidRPr="00DD638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[[</w:t>
      </w:r>
      <w:proofErr w:type="spellStart"/>
      <w:r w:rsidR="00C52E9B"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>dir_scans</w:t>
      </w:r>
      <w:proofErr w:type="spellEnd"/>
      <w:r w:rsidR="00D36185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="00C52E9B"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6389">
        <w:rPr>
          <w:rFonts w:ascii="Courier New" w:hAnsi="Courier New" w:cs="Courier New"/>
          <w:color w:val="A020F0"/>
          <w:sz w:val="16"/>
          <w:szCs w:val="16"/>
          <w:lang w:val="en-US"/>
        </w:rPr>
        <w:t>'swra_session1_epi_2D_standard_fkt.hdr'</w:t>
      </w:r>
      <w:r w:rsidRPr="00DD638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]; </w:t>
      </w:r>
      <w:r w:rsidRPr="00DD6389">
        <w:rPr>
          <w:rFonts w:ascii="Courier New" w:hAnsi="Courier New" w:cs="Courier New"/>
          <w:color w:val="0000FF"/>
          <w:sz w:val="16"/>
          <w:szCs w:val="16"/>
          <w:lang w:val="en-US"/>
        </w:rPr>
        <w:t>...</w:t>
      </w:r>
    </w:p>
    <w:p w:rsidR="00DD6389" w:rsidRPr="00DD6389" w:rsidRDefault="00DD6389" w:rsidP="00DD6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DD6389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="00C52E9B"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>dir_scans</w:t>
      </w:r>
      <w:proofErr w:type="spellEnd"/>
      <w:r w:rsidR="00D36185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="00C52E9B" w:rsidRPr="005304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6389">
        <w:rPr>
          <w:rFonts w:ascii="Courier New" w:hAnsi="Courier New" w:cs="Courier New"/>
          <w:color w:val="A020F0"/>
          <w:sz w:val="16"/>
          <w:szCs w:val="16"/>
          <w:lang w:val="en-US"/>
        </w:rPr>
        <w:t>'swra_session</w:t>
      </w:r>
      <w:r w:rsidR="006E1C00">
        <w:rPr>
          <w:rFonts w:ascii="Courier New" w:hAnsi="Courier New" w:cs="Courier New"/>
          <w:color w:val="A020F0"/>
          <w:sz w:val="16"/>
          <w:szCs w:val="16"/>
          <w:lang w:val="en-US"/>
        </w:rPr>
        <w:t>2</w:t>
      </w:r>
      <w:r w:rsidRPr="00DD6389">
        <w:rPr>
          <w:rFonts w:ascii="Courier New" w:hAnsi="Courier New" w:cs="Courier New"/>
          <w:color w:val="A020F0"/>
          <w:sz w:val="16"/>
          <w:szCs w:val="16"/>
          <w:lang w:val="en-US"/>
        </w:rPr>
        <w:t>_epi_2D_standard_fkt.hdr'</w:t>
      </w:r>
      <w:r w:rsidRPr="00DD6389">
        <w:rPr>
          <w:rFonts w:ascii="Courier New" w:hAnsi="Courier New" w:cs="Courier New"/>
          <w:color w:val="000000"/>
          <w:sz w:val="16"/>
          <w:szCs w:val="16"/>
          <w:lang w:val="en-US"/>
        </w:rPr>
        <w:t>]];</w:t>
      </w:r>
    </w:p>
    <w:p w:rsidR="00C77306" w:rsidRPr="00684DFD" w:rsidRDefault="00C7730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en-US"/>
        </w:rPr>
      </w:pPr>
    </w:p>
    <w:p w:rsidR="00932656" w:rsidRPr="00684DFD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84DFD">
        <w:rPr>
          <w:rFonts w:ascii="Courier New" w:hAnsi="Courier New" w:cs="Courier New"/>
          <w:color w:val="228B22"/>
          <w:sz w:val="16"/>
          <w:szCs w:val="16"/>
          <w:lang w:val="en-US"/>
        </w:rPr>
        <w:t>%set the field data4D of the dataset</w:t>
      </w:r>
    </w:p>
    <w:p w:rsidR="00932656" w:rsidRPr="00684DFD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4DFD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="00591DD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="00591DD1">
        <w:rPr>
          <w:rFonts w:ascii="Courier New" w:hAnsi="Courier New" w:cs="Courier New"/>
          <w:color w:val="000000"/>
          <w:sz w:val="16"/>
          <w:szCs w:val="16"/>
          <w:lang w:val="en-US"/>
        </w:rPr>
        <w:t>setDataset_data</w:t>
      </w:r>
      <w:r w:rsidRPr="00684DFD">
        <w:rPr>
          <w:rFonts w:ascii="Courier New" w:hAnsi="Courier New" w:cs="Courier New"/>
          <w:color w:val="000000"/>
          <w:sz w:val="16"/>
          <w:szCs w:val="16"/>
          <w:lang w:val="en-US"/>
        </w:rPr>
        <w:t>_ByFilelist</w:t>
      </w:r>
      <w:proofErr w:type="spellEnd"/>
      <w:r w:rsidRPr="00684DF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684DFD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684DF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684DFD">
        <w:rPr>
          <w:rFonts w:ascii="Courier New" w:hAnsi="Courier New" w:cs="Courier New"/>
          <w:color w:val="000000"/>
          <w:sz w:val="16"/>
          <w:szCs w:val="16"/>
          <w:lang w:val="en-US"/>
        </w:rPr>
        <w:t>fileList</w:t>
      </w:r>
      <w:proofErr w:type="spellEnd"/>
      <w:r w:rsidRPr="00684DF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932656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:rsidR="007D2B2F" w:rsidRDefault="007D2B2F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D2B2F" w:rsidRDefault="007D2B2F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84DFD" w:rsidRPr="001E4BFF" w:rsidRDefault="00684DFD" w:rsidP="001E4BFF">
      <w:pPr>
        <w:rPr>
          <w:lang w:val="en-US"/>
        </w:rPr>
      </w:pPr>
      <w:r>
        <w:rPr>
          <w:lang w:val="en-US"/>
        </w:rPr>
        <w:t xml:space="preserve">Now the filename for the attributes-file is set and this file is used to set both: the </w:t>
      </w:r>
      <w:r w:rsidRPr="004812F1">
        <w:rPr>
          <w:i/>
          <w:lang w:val="en-US"/>
        </w:rPr>
        <w:t>chunks</w:t>
      </w:r>
      <w:r>
        <w:rPr>
          <w:lang w:val="en-US"/>
        </w:rPr>
        <w:t xml:space="preserve"> </w:t>
      </w:r>
      <w:r w:rsidR="001E4BFF">
        <w:rPr>
          <w:lang w:val="en-US"/>
        </w:rPr>
        <w:t xml:space="preserve">and the </w:t>
      </w:r>
      <w:proofErr w:type="spellStart"/>
      <w:r w:rsidR="001E4BFF" w:rsidRPr="007D2B2F">
        <w:rPr>
          <w:i/>
          <w:lang w:val="en-US"/>
        </w:rPr>
        <w:t>classIDs</w:t>
      </w:r>
      <w:proofErr w:type="spellEnd"/>
      <w:r w:rsidR="001E4BFF">
        <w:rPr>
          <w:lang w:val="en-US"/>
        </w:rPr>
        <w:t xml:space="preserve"> of the dataset:</w:t>
      </w:r>
    </w:p>
    <w:p w:rsidR="00C77306" w:rsidRPr="001E4BFF" w:rsidRDefault="00C77306" w:rsidP="00C77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4BFF">
        <w:rPr>
          <w:rFonts w:ascii="Courier New" w:hAnsi="Courier New" w:cs="Courier New"/>
          <w:color w:val="228B22"/>
          <w:sz w:val="16"/>
          <w:szCs w:val="16"/>
          <w:lang w:val="en-US"/>
        </w:rPr>
        <w:t>%get the attributes from a txt file</w:t>
      </w:r>
    </w:p>
    <w:p w:rsidR="00C77306" w:rsidRPr="001E4BFF" w:rsidRDefault="00C77306" w:rsidP="00C773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1E4BFF">
        <w:rPr>
          <w:rFonts w:ascii="Courier New" w:hAnsi="Courier New" w:cs="Courier New"/>
          <w:color w:val="000000"/>
          <w:sz w:val="16"/>
          <w:szCs w:val="16"/>
          <w:lang w:val="fr-FR"/>
        </w:rPr>
        <w:t>attribFile = [dir_scans,</w:t>
      </w:r>
      <w:r w:rsidRPr="001E4BFF">
        <w:rPr>
          <w:rFonts w:ascii="Courier New" w:hAnsi="Courier New" w:cs="Courier New"/>
          <w:color w:val="A020F0"/>
          <w:sz w:val="16"/>
          <w:szCs w:val="16"/>
          <w:lang w:val="fr-FR"/>
        </w:rPr>
        <w:t>'attributes_CTvsNCT.txt'</w:t>
      </w:r>
      <w:r w:rsidRPr="001E4BFF">
        <w:rPr>
          <w:rFonts w:ascii="Courier New" w:hAnsi="Courier New" w:cs="Courier New"/>
          <w:color w:val="000000"/>
          <w:sz w:val="16"/>
          <w:szCs w:val="16"/>
          <w:lang w:val="fr-FR"/>
        </w:rPr>
        <w:t>];</w:t>
      </w:r>
    </w:p>
    <w:p w:rsidR="00C77306" w:rsidRPr="007D2B2F" w:rsidRDefault="00C7730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</w:p>
    <w:p w:rsidR="00932656" w:rsidRPr="001E4BFF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4BFF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%set the chunks </w:t>
      </w:r>
    </w:p>
    <w:p w:rsidR="00932656" w:rsidRPr="001E4BFF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</w:t>
      </w:r>
      <w:proofErr w:type="spellStart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setDataset_chunks_ByAttribFile</w:t>
      </w:r>
      <w:proofErr w:type="spellEnd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attribFile</w:t>
      </w:r>
      <w:proofErr w:type="spellEnd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932656" w:rsidRPr="001E4BFF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:rsidR="00932656" w:rsidRPr="001E4BFF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4BFF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%set the </w:t>
      </w:r>
      <w:proofErr w:type="spellStart"/>
      <w:r w:rsidRPr="001E4BFF">
        <w:rPr>
          <w:rFonts w:ascii="Courier New" w:hAnsi="Courier New" w:cs="Courier New"/>
          <w:color w:val="228B22"/>
          <w:sz w:val="16"/>
          <w:szCs w:val="16"/>
          <w:lang w:val="en-US"/>
        </w:rPr>
        <w:t>classIDs</w:t>
      </w:r>
      <w:proofErr w:type="spellEnd"/>
    </w:p>
    <w:p w:rsidR="00932656" w:rsidRPr="001E4BFF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setDataset_classIDs_ByAttribFile</w:t>
      </w:r>
      <w:proofErr w:type="spellEnd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attribFile</w:t>
      </w:r>
      <w:proofErr w:type="spellEnd"/>
      <w:r w:rsidRPr="001E4BF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932656" w:rsidRPr="007D2B2F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E4BFF" w:rsidRDefault="001E4BFF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  <w:lang w:val="en-US"/>
        </w:rPr>
      </w:pPr>
    </w:p>
    <w:p w:rsidR="007D2B2F" w:rsidRDefault="007D2B2F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  <w:lang w:val="en-US"/>
        </w:rPr>
      </w:pPr>
    </w:p>
    <w:p w:rsidR="001E4BFF" w:rsidRPr="007D2B2F" w:rsidRDefault="00CA7848" w:rsidP="007D2B2F">
      <w:pPr>
        <w:jc w:val="both"/>
        <w:rPr>
          <w:lang w:val="en-US"/>
        </w:rPr>
      </w:pPr>
      <w:r>
        <w:rPr>
          <w:lang w:val="en-US"/>
        </w:rPr>
        <w:t xml:space="preserve">It is always a good idea to exclude </w:t>
      </w:r>
      <w:proofErr w:type="spellStart"/>
      <w:r>
        <w:rPr>
          <w:lang w:val="en-US"/>
        </w:rPr>
        <w:t>voxels</w:t>
      </w:r>
      <w:proofErr w:type="spellEnd"/>
      <w:r>
        <w:rPr>
          <w:lang w:val="en-US"/>
        </w:rPr>
        <w:t xml:space="preserve"> that potentially have no information for classification. Because of this a brain-mask is set, that excludes all non-brain </w:t>
      </w:r>
      <w:proofErr w:type="spellStart"/>
      <w:r>
        <w:rPr>
          <w:lang w:val="en-US"/>
        </w:rPr>
        <w:t>voxels</w:t>
      </w:r>
      <w:proofErr w:type="spellEnd"/>
      <w:r>
        <w:rPr>
          <w:lang w:val="en-US"/>
        </w:rPr>
        <w:t xml:space="preserve"> from further processing. The original data is preserved, the </w:t>
      </w:r>
      <w:r w:rsidRPr="007D2B2F">
        <w:rPr>
          <w:i/>
          <w:lang w:val="en-US"/>
        </w:rPr>
        <w:t>mask3D</w:t>
      </w:r>
      <w:r>
        <w:rPr>
          <w:lang w:val="en-US"/>
        </w:rPr>
        <w:t xml:space="preserve"> field, if set, is just used to select </w:t>
      </w:r>
      <w:r w:rsidR="007D2B2F">
        <w:rPr>
          <w:lang w:val="en-US"/>
        </w:rPr>
        <w:t xml:space="preserve">a subset </w:t>
      </w:r>
      <w:proofErr w:type="spellStart"/>
      <w:r w:rsidR="007D2B2F">
        <w:rPr>
          <w:lang w:val="en-US"/>
        </w:rPr>
        <w:t>voxels</w:t>
      </w:r>
      <w:proofErr w:type="spellEnd"/>
      <w:r w:rsidR="007D2B2F">
        <w:rPr>
          <w:lang w:val="en-US"/>
        </w:rPr>
        <w:t xml:space="preserve">. Of course this mask can be any other selection too. All non-zero </w:t>
      </w:r>
      <w:proofErr w:type="spellStart"/>
      <w:r w:rsidR="007D2B2F">
        <w:rPr>
          <w:lang w:val="en-US"/>
        </w:rPr>
        <w:t>voxels</w:t>
      </w:r>
      <w:proofErr w:type="spellEnd"/>
      <w:r w:rsidR="007D2B2F">
        <w:rPr>
          <w:lang w:val="en-US"/>
        </w:rPr>
        <w:t xml:space="preserve"> in an image file are used as inclusion:</w:t>
      </w:r>
    </w:p>
    <w:p w:rsidR="00932656" w:rsidRPr="007D2B2F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D2B2F">
        <w:rPr>
          <w:rFonts w:ascii="Courier New" w:hAnsi="Courier New" w:cs="Courier New"/>
          <w:color w:val="228B22"/>
          <w:sz w:val="16"/>
          <w:szCs w:val="16"/>
          <w:lang w:val="en-US"/>
        </w:rPr>
        <w:t>%set a brain mask</w:t>
      </w:r>
    </w:p>
    <w:p w:rsidR="00932656" w:rsidRPr="007D2B2F" w:rsidRDefault="001362D5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setDataset_mask</w:t>
      </w:r>
      <w:r w:rsidR="00932656"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>_ByImageFile</w:t>
      </w:r>
      <w:proofErr w:type="spellEnd"/>
      <w:r w:rsidR="00932656"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="00932656"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="00932656"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>, [</w:t>
      </w:r>
      <w:r w:rsidR="00932656" w:rsidRPr="007D2B2F">
        <w:rPr>
          <w:rFonts w:ascii="Courier New" w:hAnsi="Courier New" w:cs="Courier New"/>
          <w:color w:val="A020F0"/>
          <w:sz w:val="16"/>
          <w:szCs w:val="16"/>
          <w:lang w:val="en-US"/>
        </w:rPr>
        <w:t>'templates'</w:t>
      </w:r>
      <w:r w:rsidR="00932656"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,…  </w:t>
      </w:r>
    </w:p>
    <w:p w:rsidR="00932656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  </w:t>
      </w:r>
      <w:proofErr w:type="spellStart"/>
      <w:r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>filesep</w:t>
      </w:r>
      <w:proofErr w:type="spellEnd"/>
      <w:r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>(),</w:t>
      </w:r>
      <w:r w:rsidRPr="007D2B2F">
        <w:rPr>
          <w:rFonts w:ascii="Courier New" w:hAnsi="Courier New" w:cs="Courier New"/>
          <w:color w:val="A020F0"/>
          <w:sz w:val="16"/>
          <w:szCs w:val="16"/>
          <w:lang w:val="en-US"/>
        </w:rPr>
        <w:t>'brainMask_53_63_46.hdr'</w:t>
      </w:r>
      <w:r w:rsidRPr="007D2B2F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:rsidR="007D2B2F" w:rsidRDefault="007D2B2F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D2B2F" w:rsidRDefault="007D2B2F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A4A3B" w:rsidRDefault="00EA4A3B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A4A3B" w:rsidRPr="00EA4A3B" w:rsidRDefault="00EA4A3B" w:rsidP="00EA4A3B">
      <w:pPr>
        <w:jc w:val="both"/>
        <w:rPr>
          <w:lang w:val="en-US"/>
        </w:rPr>
      </w:pPr>
      <w:r>
        <w:rPr>
          <w:lang w:val="en-US"/>
        </w:rPr>
        <w:t xml:space="preserve">The dataset is filled with content. Now we have a look at the information by the </w:t>
      </w:r>
      <w:proofErr w:type="spellStart"/>
      <w:r w:rsidRPr="003D183A">
        <w:rPr>
          <w:b/>
          <w:lang w:val="en-US"/>
        </w:rPr>
        <w:t>printDatasetInfo</w:t>
      </w:r>
      <w:proofErr w:type="spellEnd"/>
      <w:r w:rsidR="00E47CE4" w:rsidRPr="003D183A">
        <w:rPr>
          <w:b/>
          <w:lang w:val="en-US"/>
        </w:rPr>
        <w:t>-</w:t>
      </w:r>
      <w:r>
        <w:rPr>
          <w:lang w:val="en-US"/>
        </w:rPr>
        <w:t xml:space="preserve">method. Furthermore It is possible to show </w:t>
      </w:r>
      <w:r w:rsidR="00E47CE4">
        <w:rPr>
          <w:lang w:val="en-US"/>
        </w:rPr>
        <w:t>a 3D-</w:t>
      </w:r>
      <w:r>
        <w:rPr>
          <w:lang w:val="en-US"/>
        </w:rPr>
        <w:t>matrix as a color-coded MOSAIC-view (</w:t>
      </w:r>
      <w:proofErr w:type="spellStart"/>
      <w:r w:rsidRPr="003D183A">
        <w:rPr>
          <w:b/>
          <w:lang w:val="en-US"/>
        </w:rPr>
        <w:t>showDataAsImage</w:t>
      </w:r>
      <w:proofErr w:type="spellEnd"/>
      <w:r>
        <w:rPr>
          <w:lang w:val="en-US"/>
        </w:rPr>
        <w:t>). If the input is 4D</w:t>
      </w:r>
      <w:r w:rsidR="002A77B2">
        <w:rPr>
          <w:lang w:val="en-US"/>
        </w:rPr>
        <w:t>,</w:t>
      </w:r>
      <w:r>
        <w:rPr>
          <w:lang w:val="en-US"/>
        </w:rPr>
        <w:t xml:space="preserve"> a </w:t>
      </w:r>
      <w:r w:rsidR="006D6A97">
        <w:rPr>
          <w:lang w:val="en-US"/>
        </w:rPr>
        <w:t>third argument after the title of the resulting figure</w:t>
      </w:r>
      <w:r>
        <w:rPr>
          <w:lang w:val="en-US"/>
        </w:rPr>
        <w:t xml:space="preserve"> gives the index of the element in 4</w:t>
      </w:r>
      <w:r w:rsidRPr="00EA4A3B">
        <w:rPr>
          <w:vertAlign w:val="superscript"/>
          <w:lang w:val="en-US"/>
        </w:rPr>
        <w:t>th</w:t>
      </w:r>
      <w:r>
        <w:rPr>
          <w:lang w:val="en-US"/>
        </w:rPr>
        <w:t xml:space="preserve"> dimension that should be shown.</w:t>
      </w:r>
    </w:p>
    <w:p w:rsidR="00651953" w:rsidRPr="00EA4A3B" w:rsidRDefault="00651953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8D01"/>
          <w:sz w:val="16"/>
          <w:szCs w:val="16"/>
          <w:lang w:val="en-US"/>
        </w:rPr>
      </w:pPr>
      <w:r w:rsidRPr="00EA4A3B">
        <w:rPr>
          <w:rFonts w:ascii="Courier New" w:hAnsi="Courier New" w:cs="Courier New"/>
          <w:color w:val="128D01"/>
          <w:sz w:val="16"/>
          <w:szCs w:val="16"/>
          <w:lang w:val="en-US"/>
        </w:rPr>
        <w:t>%print the content of dataset</w:t>
      </w:r>
      <w:r w:rsidR="00932656" w:rsidRPr="00EA4A3B">
        <w:rPr>
          <w:rFonts w:ascii="Courier New" w:hAnsi="Courier New" w:cs="Courier New"/>
          <w:color w:val="128D01"/>
          <w:sz w:val="16"/>
          <w:szCs w:val="16"/>
          <w:lang w:val="en-US"/>
        </w:rPr>
        <w:t xml:space="preserve"> </w:t>
      </w:r>
    </w:p>
    <w:p w:rsidR="00651953" w:rsidRPr="00EA4A3B" w:rsidRDefault="00651953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A4A3B">
        <w:rPr>
          <w:rFonts w:ascii="Courier New" w:hAnsi="Courier New" w:cs="Courier New"/>
          <w:color w:val="000000"/>
          <w:sz w:val="16"/>
          <w:szCs w:val="16"/>
          <w:lang w:val="en-US"/>
        </w:rPr>
        <w:t>printDatasetInfo</w:t>
      </w:r>
      <w:proofErr w:type="spellEnd"/>
      <w:r w:rsidRPr="00EA4A3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A4A3B">
        <w:rPr>
          <w:rFonts w:ascii="Courier New" w:hAnsi="Courier New" w:cs="Courier New"/>
          <w:color w:val="000000"/>
          <w:sz w:val="16"/>
          <w:szCs w:val="16"/>
          <w:lang w:val="en-US"/>
        </w:rPr>
        <w:t>myDataset</w:t>
      </w:r>
      <w:proofErr w:type="spellEnd"/>
      <w:r w:rsidRPr="00EA4A3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932656" w:rsidRPr="00EA4A3B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A4A3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932656" w:rsidRPr="00EA4A3B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A4A3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%show the </w:t>
      </w:r>
      <w:r w:rsidR="00EA4A3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first </w:t>
      </w:r>
      <w:r w:rsidRPr="00EA4A3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image </w:t>
      </w:r>
      <w:r w:rsidR="00EA4A3B">
        <w:rPr>
          <w:rFonts w:ascii="Courier New" w:hAnsi="Courier New" w:cs="Courier New"/>
          <w:color w:val="228B22"/>
          <w:sz w:val="16"/>
          <w:szCs w:val="16"/>
          <w:lang w:val="en-US"/>
        </w:rPr>
        <w:t>of data4D (last argument sets the figure title)</w:t>
      </w:r>
    </w:p>
    <w:p w:rsidR="00932656" w:rsidRPr="00EA4A3B" w:rsidRDefault="00347B90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showDataAsImage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myDataset.data</w:t>
      </w:r>
      <w:proofErr w:type="spellEnd"/>
      <w:r w:rsidR="00932656" w:rsidRPr="00EA4A3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="00BF381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932656" w:rsidRPr="00EA4A3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'First </w:t>
      </w:r>
      <w:r w:rsidR="00F54A2A">
        <w:rPr>
          <w:rFonts w:ascii="Courier New" w:hAnsi="Courier New" w:cs="Courier New"/>
          <w:color w:val="A020F0"/>
          <w:sz w:val="16"/>
          <w:szCs w:val="16"/>
          <w:lang w:val="en-US"/>
        </w:rPr>
        <w:t>element</w:t>
      </w:r>
      <w:r w:rsidR="006D6A97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in data</w:t>
      </w:r>
      <w:r w:rsidR="00932656" w:rsidRPr="00EA4A3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="00BF3819" w:rsidRPr="00BF3819">
        <w:rPr>
          <w:rFonts w:ascii="Courier New" w:hAnsi="Courier New" w:cs="Courier New"/>
          <w:sz w:val="16"/>
          <w:szCs w:val="16"/>
          <w:lang w:val="en-US"/>
        </w:rPr>
        <w:t>, 1</w:t>
      </w:r>
      <w:r w:rsidR="00932656" w:rsidRPr="00EA4A3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A4A3B" w:rsidRDefault="00EA4A3B" w:rsidP="00EA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  <w:lang w:val="en-US"/>
        </w:rPr>
      </w:pPr>
    </w:p>
    <w:p w:rsidR="00EA4A3B" w:rsidRPr="00EA4A3B" w:rsidRDefault="00EA4A3B" w:rsidP="00EA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A4A3B">
        <w:rPr>
          <w:rFonts w:ascii="Courier New" w:hAnsi="Courier New" w:cs="Courier New"/>
          <w:color w:val="228B22"/>
          <w:sz w:val="16"/>
          <w:szCs w:val="16"/>
          <w:lang w:val="en-US"/>
        </w:rPr>
        <w:t>%show the mask</w:t>
      </w:r>
      <w:r>
        <w:rPr>
          <w:rFonts w:ascii="Courier New" w:hAnsi="Courier New" w:cs="Courier New"/>
          <w:color w:val="228B22"/>
          <w:sz w:val="16"/>
          <w:szCs w:val="16"/>
          <w:lang w:val="en-US"/>
        </w:rPr>
        <w:t>3D (last argument sets the figure title)</w:t>
      </w:r>
    </w:p>
    <w:p w:rsidR="00932656" w:rsidRPr="00EA4A3B" w:rsidRDefault="00347B90" w:rsidP="000D713D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showDataAsImage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myDataset.mask</w:t>
      </w:r>
      <w:proofErr w:type="spellEnd"/>
      <w:r w:rsidR="00932656" w:rsidRPr="00EA4A3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="00932656" w:rsidRPr="00EA4A3B">
        <w:rPr>
          <w:rFonts w:ascii="Courier New" w:hAnsi="Courier New" w:cs="Courier New"/>
          <w:color w:val="A020F0"/>
          <w:sz w:val="16"/>
          <w:szCs w:val="16"/>
          <w:lang w:val="en-US"/>
        </w:rPr>
        <w:t>'Dataset mask'</w:t>
      </w:r>
      <w:r w:rsidR="00932656" w:rsidRPr="00EA4A3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932656" w:rsidRDefault="00932656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26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</w:p>
    <w:p w:rsidR="00FF6188" w:rsidRDefault="00FF6188" w:rsidP="0093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F6188" w:rsidRDefault="00FF6188" w:rsidP="00FF6188">
      <w:pPr>
        <w:spacing w:after="0"/>
        <w:rPr>
          <w:lang w:val="en-US"/>
        </w:rPr>
      </w:pPr>
      <w:r>
        <w:rPr>
          <w:lang w:val="en-US"/>
        </w:rPr>
        <w:t xml:space="preserve">This is the output at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Command Window</w:t>
      </w:r>
      <w:r w:rsidR="000515E1">
        <w:rPr>
          <w:lang w:val="en-US"/>
        </w:rPr>
        <w:t xml:space="preserve"> (Please notice – the length of </w:t>
      </w:r>
      <w:proofErr w:type="spellStart"/>
      <w:r w:rsidR="000515E1" w:rsidRPr="000515E1">
        <w:rPr>
          <w:i/>
          <w:lang w:val="en-US"/>
        </w:rPr>
        <w:t>classIDs</w:t>
      </w:r>
      <w:proofErr w:type="spellEnd"/>
      <w:r w:rsidR="000515E1">
        <w:rPr>
          <w:lang w:val="en-US"/>
        </w:rPr>
        <w:t xml:space="preserve">- and </w:t>
      </w:r>
      <w:r w:rsidR="000515E1" w:rsidRPr="000515E1">
        <w:rPr>
          <w:i/>
          <w:lang w:val="en-US"/>
        </w:rPr>
        <w:t>chunks</w:t>
      </w:r>
      <w:r w:rsidR="000515E1">
        <w:rPr>
          <w:lang w:val="en-US"/>
        </w:rPr>
        <w:t>-vectors is exactly the size of the 4</w:t>
      </w:r>
      <w:r w:rsidR="000515E1" w:rsidRPr="000515E1">
        <w:rPr>
          <w:vertAlign w:val="superscript"/>
          <w:lang w:val="en-US"/>
        </w:rPr>
        <w:t>th</w:t>
      </w:r>
      <w:r w:rsidR="000515E1">
        <w:rPr>
          <w:lang w:val="en-US"/>
        </w:rPr>
        <w:t xml:space="preserve"> dimension of </w:t>
      </w:r>
      <w:r w:rsidR="000515E1" w:rsidRPr="000515E1">
        <w:rPr>
          <w:i/>
          <w:lang w:val="en-US"/>
        </w:rPr>
        <w:t>data</w:t>
      </w:r>
      <w:r w:rsidR="000515E1">
        <w:rPr>
          <w:i/>
          <w:lang w:val="en-US"/>
        </w:rPr>
        <w:t xml:space="preserve"> </w:t>
      </w:r>
      <w:r w:rsidR="000515E1" w:rsidRPr="000515E1">
        <w:rPr>
          <w:lang w:val="en-US"/>
        </w:rPr>
        <w:t>and is equal to 2 x 507 = 1014</w:t>
      </w:r>
      <w:r w:rsidR="002D37B7">
        <w:rPr>
          <w:lang w:val="en-US"/>
        </w:rPr>
        <w:t xml:space="preserve">, which is the number of scans in the </w:t>
      </w:r>
      <w:r w:rsidR="008C6EC3">
        <w:rPr>
          <w:lang w:val="en-US"/>
        </w:rPr>
        <w:t xml:space="preserve">whole </w:t>
      </w:r>
      <w:r w:rsidR="002D37B7">
        <w:rPr>
          <w:lang w:val="en-US"/>
        </w:rPr>
        <w:t>experiment</w:t>
      </w:r>
      <w:r w:rsidR="000515E1">
        <w:rPr>
          <w:lang w:val="en-US"/>
        </w:rPr>
        <w:t>)</w:t>
      </w:r>
      <w:r w:rsidR="0058163E">
        <w:rPr>
          <w:lang w:val="en-US"/>
        </w:rPr>
        <w:t>:</w:t>
      </w:r>
      <w:r>
        <w:rPr>
          <w:lang w:val="en-US"/>
        </w:rPr>
        <w:t xml:space="preserve"> </w:t>
      </w:r>
    </w:p>
    <w:p w:rsidR="00FF6188" w:rsidRPr="00932656" w:rsidRDefault="00FF6188" w:rsidP="00FF6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>*** Info Dataset ***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>Dataset Type: dataset4D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>field data (4D):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size : 53    63    46  1014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class: int16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field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dataFilelist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size : 2  1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class: cell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>field data_3DNiftiHdr: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size : 0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0</w:t>
      </w:r>
      <w:proofErr w:type="spellEnd"/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class: double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>field mask (3D):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size                 : 53  63  46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nmb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non-zero elements: 75533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class                : int16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field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featureSelectionMap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(3D):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 No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featureSelectionMap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is defined for dataset.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>field chunks: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length: 1014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class : uint8</w:t>
      </w:r>
    </w:p>
    <w:p w:rsid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0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0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0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0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0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1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0   2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2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2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2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2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2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0   3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3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3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…</w:t>
      </w: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field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classIDs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length: 1014</w:t>
      </w:r>
    </w:p>
    <w:p w:rsidR="0059396C" w:rsidRPr="0059396C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            class : uint8</w:t>
      </w:r>
    </w:p>
    <w:p w:rsidR="002B3F38" w:rsidRDefault="0059396C" w:rsidP="0059396C">
      <w:pPr>
        <w:pStyle w:val="ListParagraph"/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0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0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0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0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0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1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9396C">
        <w:rPr>
          <w:rFonts w:ascii="Courier New" w:hAnsi="Courier New" w:cs="Courier New"/>
          <w:sz w:val="16"/>
          <w:szCs w:val="16"/>
          <w:lang w:val="en-US"/>
        </w:rPr>
        <w:t>1</w:t>
      </w:r>
      <w:proofErr w:type="spellEnd"/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sz w:val="16"/>
          <w:szCs w:val="16"/>
          <w:lang w:val="en-US"/>
        </w:rPr>
        <w:t>…</w:t>
      </w:r>
      <w:r w:rsidRPr="0059396C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59396C" w:rsidRPr="002B3F38" w:rsidRDefault="0059396C" w:rsidP="0059396C">
      <w:pPr>
        <w:pStyle w:val="ListParagraph"/>
        <w:spacing w:after="0"/>
        <w:rPr>
          <w:lang w:val="en-US"/>
        </w:rPr>
      </w:pPr>
    </w:p>
    <w:p w:rsidR="00FF6188" w:rsidRDefault="00CF1178" w:rsidP="00EE2335">
      <w:pPr>
        <w:pStyle w:val="Heading2"/>
        <w:jc w:val="center"/>
        <w:rPr>
          <w:rFonts w:asciiTheme="minorHAnsi" w:hAnsiTheme="minorHAnsi"/>
          <w:lang w:val="en-US"/>
        </w:rPr>
      </w:pPr>
      <w:r>
        <w:rPr>
          <w:b w:val="0"/>
          <w:bCs w:val="0"/>
          <w:noProof/>
          <w:lang w:eastAsia="de-DE"/>
        </w:rPr>
        <w:drawing>
          <wp:inline distT="0" distB="0" distL="0" distR="0">
            <wp:extent cx="5990476" cy="2590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68" t="23540" r="1960" b="10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476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188" w:rsidRDefault="000F629C" w:rsidP="00EE2335">
      <w:pPr>
        <w:jc w:val="center"/>
        <w:rPr>
          <w:lang w:val="en-US"/>
        </w:rPr>
      </w:pPr>
      <w:r>
        <w:rPr>
          <w:lang w:val="en-US"/>
        </w:rPr>
        <w:t xml:space="preserve">The two figures are showing the subset of </w:t>
      </w:r>
      <w:r w:rsidRPr="00CF2F9F">
        <w:rPr>
          <w:i/>
          <w:lang w:val="en-US"/>
        </w:rPr>
        <w:t>data</w:t>
      </w:r>
      <w:r w:rsidR="00C11B2C">
        <w:rPr>
          <w:i/>
          <w:lang w:val="en-US"/>
        </w:rPr>
        <w:t xml:space="preserve"> </w:t>
      </w:r>
      <w:r>
        <w:rPr>
          <w:lang w:val="en-US"/>
        </w:rPr>
        <w:t xml:space="preserve">and the </w:t>
      </w:r>
      <w:r w:rsidRPr="00CF2F9F">
        <w:rPr>
          <w:i/>
          <w:lang w:val="en-US"/>
        </w:rPr>
        <w:t>mask</w:t>
      </w:r>
      <w:r>
        <w:rPr>
          <w:lang w:val="en-US"/>
        </w:rPr>
        <w:t xml:space="preserve"> in MOSAIC-view.</w:t>
      </w:r>
    </w:p>
    <w:p w:rsidR="00FF6188" w:rsidRDefault="00FF6188" w:rsidP="007B1971">
      <w:pPr>
        <w:pStyle w:val="Heading2"/>
        <w:rPr>
          <w:rFonts w:asciiTheme="minorHAnsi" w:hAnsiTheme="minorHAnsi"/>
          <w:lang w:val="en-US"/>
        </w:rPr>
      </w:pPr>
    </w:p>
    <w:p w:rsidR="00C11B2C" w:rsidRDefault="00C11B2C" w:rsidP="007B1971">
      <w:pPr>
        <w:pStyle w:val="Heading2"/>
        <w:rPr>
          <w:rFonts w:asciiTheme="minorHAnsi" w:hAnsiTheme="minorHAnsi"/>
          <w:lang w:val="en-US"/>
        </w:rPr>
      </w:pPr>
    </w:p>
    <w:p w:rsidR="00C11B2C" w:rsidRPr="00C11B2C" w:rsidRDefault="00C11B2C" w:rsidP="00C11B2C">
      <w:pPr>
        <w:rPr>
          <w:lang w:val="en-US"/>
        </w:rPr>
      </w:pPr>
    </w:p>
    <w:p w:rsidR="00A915FD" w:rsidRPr="003017A4" w:rsidRDefault="004E3C7B" w:rsidP="002D050D">
      <w:pPr>
        <w:pStyle w:val="Heading1"/>
        <w:rPr>
          <w:rFonts w:asciiTheme="minorHAnsi" w:hAnsiTheme="minorHAnsi"/>
          <w:lang w:val="en-US"/>
        </w:rPr>
      </w:pPr>
      <w:bookmarkStart w:id="15" w:name="_Toc290539441"/>
      <w:r w:rsidRPr="003017A4">
        <w:rPr>
          <w:rFonts w:asciiTheme="minorHAnsi" w:hAnsiTheme="minorHAnsi"/>
          <w:lang w:val="en-US"/>
        </w:rPr>
        <w:t>Method Reference</w:t>
      </w:r>
      <w:bookmarkEnd w:id="15"/>
    </w:p>
    <w:p w:rsidR="00A915FD" w:rsidRDefault="00A915FD" w:rsidP="00A915FD">
      <w:pPr>
        <w:rPr>
          <w:lang w:val="en-US"/>
        </w:rPr>
      </w:pPr>
      <w:r>
        <w:rPr>
          <w:lang w:val="en-US"/>
        </w:rPr>
        <w:t>For a HTML-reference of all methods of the toolbox see:</w:t>
      </w:r>
    </w:p>
    <w:p w:rsidR="00A915FD" w:rsidRPr="008F5312" w:rsidRDefault="00C11B2C" w:rsidP="00C11B2C">
      <w:pPr>
        <w:rPr>
          <w:b/>
          <w:lang w:val="en-US"/>
        </w:rPr>
      </w:pPr>
      <w:r w:rsidRPr="008F5312">
        <w:rPr>
          <w:b/>
          <w:lang w:val="en-US"/>
        </w:rPr>
        <w:t>{</w:t>
      </w:r>
      <w:proofErr w:type="spellStart"/>
      <w:r w:rsidRPr="008F5312">
        <w:rPr>
          <w:b/>
          <w:lang w:val="en-US"/>
        </w:rPr>
        <w:t>dir_toolbox</w:t>
      </w:r>
      <w:proofErr w:type="spellEnd"/>
      <w:r w:rsidRPr="008F5312">
        <w:rPr>
          <w:b/>
          <w:lang w:val="en-US"/>
        </w:rPr>
        <w:t>}/doc/ API_doc/easyupMVPA/index.html</w:t>
      </w:r>
    </w:p>
    <w:sectPr w:rsidR="00A915FD" w:rsidRPr="008F5312" w:rsidSect="004F2532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150F"/>
    <w:multiLevelType w:val="hybridMultilevel"/>
    <w:tmpl w:val="2B1ADDB2"/>
    <w:lvl w:ilvl="0" w:tplc="46488D0A"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136053F"/>
    <w:multiLevelType w:val="hybridMultilevel"/>
    <w:tmpl w:val="1866428E"/>
    <w:lvl w:ilvl="0" w:tplc="20D03300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2166CF6"/>
    <w:multiLevelType w:val="hybridMultilevel"/>
    <w:tmpl w:val="D5BE8778"/>
    <w:lvl w:ilvl="0" w:tplc="D95C4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94D87"/>
    <w:multiLevelType w:val="hybridMultilevel"/>
    <w:tmpl w:val="C630C516"/>
    <w:lvl w:ilvl="0" w:tplc="F62460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B1384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FB7E0C"/>
    <w:multiLevelType w:val="hybridMultilevel"/>
    <w:tmpl w:val="71F65F52"/>
    <w:lvl w:ilvl="0" w:tplc="67DA745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980C20"/>
    <w:multiLevelType w:val="hybridMultilevel"/>
    <w:tmpl w:val="338A7B50"/>
    <w:lvl w:ilvl="0" w:tplc="E182BF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82D71"/>
    <w:multiLevelType w:val="hybridMultilevel"/>
    <w:tmpl w:val="059EED3E"/>
    <w:lvl w:ilvl="0" w:tplc="D31C6DC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4C8182D"/>
    <w:multiLevelType w:val="hybridMultilevel"/>
    <w:tmpl w:val="83E20306"/>
    <w:lvl w:ilvl="0" w:tplc="E27069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9468DB"/>
    <w:multiLevelType w:val="hybridMultilevel"/>
    <w:tmpl w:val="C1F0C55E"/>
    <w:lvl w:ilvl="0" w:tplc="F624606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CF5568D"/>
    <w:multiLevelType w:val="hybridMultilevel"/>
    <w:tmpl w:val="1BCE1E30"/>
    <w:lvl w:ilvl="0" w:tplc="4F1EBF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66704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4E0C1B"/>
    <w:multiLevelType w:val="hybridMultilevel"/>
    <w:tmpl w:val="2CCE25DA"/>
    <w:lvl w:ilvl="0" w:tplc="0407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54B5B"/>
    <w:multiLevelType w:val="hybridMultilevel"/>
    <w:tmpl w:val="C9C8A596"/>
    <w:lvl w:ilvl="0" w:tplc="AB2C3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54CD0"/>
    <w:multiLevelType w:val="hybridMultilevel"/>
    <w:tmpl w:val="C3064072"/>
    <w:lvl w:ilvl="0" w:tplc="E78C705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7A666F"/>
    <w:multiLevelType w:val="hybridMultilevel"/>
    <w:tmpl w:val="169A9B32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>
    <w:nsid w:val="6D3E21BE"/>
    <w:multiLevelType w:val="hybridMultilevel"/>
    <w:tmpl w:val="ADE480E4"/>
    <w:lvl w:ilvl="0" w:tplc="D1867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AE4C12"/>
    <w:multiLevelType w:val="hybridMultilevel"/>
    <w:tmpl w:val="1958BDC2"/>
    <w:lvl w:ilvl="0" w:tplc="C390DF2C"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92303DD"/>
    <w:multiLevelType w:val="hybridMultilevel"/>
    <w:tmpl w:val="3F96F278"/>
    <w:lvl w:ilvl="0" w:tplc="45786F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5"/>
  </w:num>
  <w:num w:numId="5">
    <w:abstractNumId w:val="18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12"/>
  </w:num>
  <w:num w:numId="12">
    <w:abstractNumId w:val="14"/>
  </w:num>
  <w:num w:numId="13">
    <w:abstractNumId w:val="17"/>
  </w:num>
  <w:num w:numId="14">
    <w:abstractNumId w:val="0"/>
  </w:num>
  <w:num w:numId="15">
    <w:abstractNumId w:val="13"/>
  </w:num>
  <w:num w:numId="16">
    <w:abstractNumId w:val="6"/>
  </w:num>
  <w:num w:numId="17">
    <w:abstractNumId w:val="8"/>
  </w:num>
  <w:num w:numId="18">
    <w:abstractNumId w:val="16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43916"/>
    <w:rsid w:val="00010B6B"/>
    <w:rsid w:val="00013FFD"/>
    <w:rsid w:val="000203A2"/>
    <w:rsid w:val="000228B4"/>
    <w:rsid w:val="000515E1"/>
    <w:rsid w:val="000722D5"/>
    <w:rsid w:val="000765FB"/>
    <w:rsid w:val="000813DE"/>
    <w:rsid w:val="000976F7"/>
    <w:rsid w:val="000A0076"/>
    <w:rsid w:val="000B2D04"/>
    <w:rsid w:val="000B418B"/>
    <w:rsid w:val="000B78BF"/>
    <w:rsid w:val="000D3B35"/>
    <w:rsid w:val="000D713D"/>
    <w:rsid w:val="000D7242"/>
    <w:rsid w:val="000E653D"/>
    <w:rsid w:val="000F12B6"/>
    <w:rsid w:val="000F3669"/>
    <w:rsid w:val="000F629C"/>
    <w:rsid w:val="001110C7"/>
    <w:rsid w:val="00111975"/>
    <w:rsid w:val="001210A7"/>
    <w:rsid w:val="001362D5"/>
    <w:rsid w:val="001372BE"/>
    <w:rsid w:val="0017625B"/>
    <w:rsid w:val="00181B4A"/>
    <w:rsid w:val="001A1461"/>
    <w:rsid w:val="001C3123"/>
    <w:rsid w:val="001D1589"/>
    <w:rsid w:val="001D1F9A"/>
    <w:rsid w:val="001E4BFF"/>
    <w:rsid w:val="001E7EA2"/>
    <w:rsid w:val="002116DE"/>
    <w:rsid w:val="002127A8"/>
    <w:rsid w:val="0021507F"/>
    <w:rsid w:val="00240142"/>
    <w:rsid w:val="00250EAE"/>
    <w:rsid w:val="002735D7"/>
    <w:rsid w:val="00291F74"/>
    <w:rsid w:val="00293B55"/>
    <w:rsid w:val="00296192"/>
    <w:rsid w:val="002A1A13"/>
    <w:rsid w:val="002A5188"/>
    <w:rsid w:val="002A77B2"/>
    <w:rsid w:val="002B3F38"/>
    <w:rsid w:val="002B6162"/>
    <w:rsid w:val="002D050D"/>
    <w:rsid w:val="002D2371"/>
    <w:rsid w:val="002D37B7"/>
    <w:rsid w:val="002F4FF5"/>
    <w:rsid w:val="002F70CE"/>
    <w:rsid w:val="003017A4"/>
    <w:rsid w:val="00324EFC"/>
    <w:rsid w:val="0033602D"/>
    <w:rsid w:val="00347B90"/>
    <w:rsid w:val="00362589"/>
    <w:rsid w:val="003811D3"/>
    <w:rsid w:val="00384612"/>
    <w:rsid w:val="003A29F2"/>
    <w:rsid w:val="003A6167"/>
    <w:rsid w:val="003B0636"/>
    <w:rsid w:val="003B4988"/>
    <w:rsid w:val="003C2970"/>
    <w:rsid w:val="003D183A"/>
    <w:rsid w:val="003D25D7"/>
    <w:rsid w:val="003E2297"/>
    <w:rsid w:val="00411B18"/>
    <w:rsid w:val="00412469"/>
    <w:rsid w:val="00450098"/>
    <w:rsid w:val="00473CCE"/>
    <w:rsid w:val="004812F1"/>
    <w:rsid w:val="00494107"/>
    <w:rsid w:val="004A0FB1"/>
    <w:rsid w:val="004B0C74"/>
    <w:rsid w:val="004E3C7B"/>
    <w:rsid w:val="004E4016"/>
    <w:rsid w:val="004E695A"/>
    <w:rsid w:val="004F2208"/>
    <w:rsid w:val="004F2532"/>
    <w:rsid w:val="004F50F2"/>
    <w:rsid w:val="00502449"/>
    <w:rsid w:val="00510A39"/>
    <w:rsid w:val="0053040F"/>
    <w:rsid w:val="005406E3"/>
    <w:rsid w:val="00565B95"/>
    <w:rsid w:val="0058163E"/>
    <w:rsid w:val="00584C49"/>
    <w:rsid w:val="00591DD1"/>
    <w:rsid w:val="0059396C"/>
    <w:rsid w:val="005B3E9C"/>
    <w:rsid w:val="005E7ED2"/>
    <w:rsid w:val="006010F2"/>
    <w:rsid w:val="0061001F"/>
    <w:rsid w:val="00644D0A"/>
    <w:rsid w:val="00651953"/>
    <w:rsid w:val="00664E4C"/>
    <w:rsid w:val="006669D0"/>
    <w:rsid w:val="00673319"/>
    <w:rsid w:val="00684DFD"/>
    <w:rsid w:val="006863A8"/>
    <w:rsid w:val="006A2125"/>
    <w:rsid w:val="006B43EA"/>
    <w:rsid w:val="006C3615"/>
    <w:rsid w:val="006D5139"/>
    <w:rsid w:val="006D6A97"/>
    <w:rsid w:val="006D73D7"/>
    <w:rsid w:val="006E1C00"/>
    <w:rsid w:val="00700AB3"/>
    <w:rsid w:val="00716679"/>
    <w:rsid w:val="007359CA"/>
    <w:rsid w:val="0075546E"/>
    <w:rsid w:val="0076485E"/>
    <w:rsid w:val="0077345D"/>
    <w:rsid w:val="007917D6"/>
    <w:rsid w:val="007A7A81"/>
    <w:rsid w:val="007B072D"/>
    <w:rsid w:val="007B1971"/>
    <w:rsid w:val="007B4126"/>
    <w:rsid w:val="007C35DF"/>
    <w:rsid w:val="007D2B2F"/>
    <w:rsid w:val="007E688A"/>
    <w:rsid w:val="007F510E"/>
    <w:rsid w:val="00810C3F"/>
    <w:rsid w:val="00813691"/>
    <w:rsid w:val="008319D3"/>
    <w:rsid w:val="00832EBF"/>
    <w:rsid w:val="0083696E"/>
    <w:rsid w:val="0085388C"/>
    <w:rsid w:val="0086632A"/>
    <w:rsid w:val="00897019"/>
    <w:rsid w:val="008B3C08"/>
    <w:rsid w:val="008C6EC3"/>
    <w:rsid w:val="008D1E55"/>
    <w:rsid w:val="008F5312"/>
    <w:rsid w:val="0090457C"/>
    <w:rsid w:val="009064C8"/>
    <w:rsid w:val="00932656"/>
    <w:rsid w:val="00960CE0"/>
    <w:rsid w:val="009636F3"/>
    <w:rsid w:val="00991DE3"/>
    <w:rsid w:val="009C0587"/>
    <w:rsid w:val="009D3C03"/>
    <w:rsid w:val="009E02F8"/>
    <w:rsid w:val="00A02519"/>
    <w:rsid w:val="00A1444A"/>
    <w:rsid w:val="00A464E7"/>
    <w:rsid w:val="00A5352A"/>
    <w:rsid w:val="00A56FDF"/>
    <w:rsid w:val="00A577A9"/>
    <w:rsid w:val="00A60702"/>
    <w:rsid w:val="00A66213"/>
    <w:rsid w:val="00A8640A"/>
    <w:rsid w:val="00A915FD"/>
    <w:rsid w:val="00AB7F6F"/>
    <w:rsid w:val="00AC3FB3"/>
    <w:rsid w:val="00AD076F"/>
    <w:rsid w:val="00AD1B7D"/>
    <w:rsid w:val="00AE5188"/>
    <w:rsid w:val="00AF17B8"/>
    <w:rsid w:val="00AF2D90"/>
    <w:rsid w:val="00B066F7"/>
    <w:rsid w:val="00B258F8"/>
    <w:rsid w:val="00B45B00"/>
    <w:rsid w:val="00B61456"/>
    <w:rsid w:val="00B62510"/>
    <w:rsid w:val="00B65F92"/>
    <w:rsid w:val="00B66D99"/>
    <w:rsid w:val="00B83DFB"/>
    <w:rsid w:val="00B85698"/>
    <w:rsid w:val="00BC18A5"/>
    <w:rsid w:val="00BC592E"/>
    <w:rsid w:val="00BC635C"/>
    <w:rsid w:val="00BD78CC"/>
    <w:rsid w:val="00BE1CED"/>
    <w:rsid w:val="00BE6443"/>
    <w:rsid w:val="00BF0765"/>
    <w:rsid w:val="00BF3819"/>
    <w:rsid w:val="00C01F33"/>
    <w:rsid w:val="00C11B2C"/>
    <w:rsid w:val="00C124F6"/>
    <w:rsid w:val="00C139D8"/>
    <w:rsid w:val="00C16A40"/>
    <w:rsid w:val="00C178E2"/>
    <w:rsid w:val="00C2384C"/>
    <w:rsid w:val="00C43916"/>
    <w:rsid w:val="00C52E9B"/>
    <w:rsid w:val="00C75ED2"/>
    <w:rsid w:val="00C77306"/>
    <w:rsid w:val="00C81340"/>
    <w:rsid w:val="00C90237"/>
    <w:rsid w:val="00CA23C3"/>
    <w:rsid w:val="00CA7848"/>
    <w:rsid w:val="00CC7ED2"/>
    <w:rsid w:val="00CF1178"/>
    <w:rsid w:val="00CF2F9F"/>
    <w:rsid w:val="00D16CE5"/>
    <w:rsid w:val="00D30D23"/>
    <w:rsid w:val="00D36185"/>
    <w:rsid w:val="00D45A53"/>
    <w:rsid w:val="00D53B59"/>
    <w:rsid w:val="00D5501E"/>
    <w:rsid w:val="00D63D18"/>
    <w:rsid w:val="00D87B6D"/>
    <w:rsid w:val="00DB3434"/>
    <w:rsid w:val="00DC388B"/>
    <w:rsid w:val="00DC492F"/>
    <w:rsid w:val="00DD0C88"/>
    <w:rsid w:val="00DD6389"/>
    <w:rsid w:val="00E300F9"/>
    <w:rsid w:val="00E47CE4"/>
    <w:rsid w:val="00E647AA"/>
    <w:rsid w:val="00E71481"/>
    <w:rsid w:val="00E717E8"/>
    <w:rsid w:val="00E85A85"/>
    <w:rsid w:val="00EA3D93"/>
    <w:rsid w:val="00EA4A3B"/>
    <w:rsid w:val="00EC6666"/>
    <w:rsid w:val="00ED5B18"/>
    <w:rsid w:val="00ED7068"/>
    <w:rsid w:val="00EE1711"/>
    <w:rsid w:val="00EE2335"/>
    <w:rsid w:val="00F0478E"/>
    <w:rsid w:val="00F11E8B"/>
    <w:rsid w:val="00F204EA"/>
    <w:rsid w:val="00F23DC2"/>
    <w:rsid w:val="00F42CA1"/>
    <w:rsid w:val="00F458C6"/>
    <w:rsid w:val="00F54A2A"/>
    <w:rsid w:val="00F55481"/>
    <w:rsid w:val="00F5748F"/>
    <w:rsid w:val="00F61414"/>
    <w:rsid w:val="00F87BA3"/>
    <w:rsid w:val="00FC56C1"/>
    <w:rsid w:val="00FC59DC"/>
    <w:rsid w:val="00FF6188"/>
    <w:rsid w:val="00FF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A3"/>
  </w:style>
  <w:style w:type="paragraph" w:styleId="Heading1">
    <w:name w:val="heading 1"/>
    <w:basedOn w:val="Normal"/>
    <w:next w:val="Normal"/>
    <w:link w:val="Heading1Char"/>
    <w:uiPriority w:val="9"/>
    <w:qFormat/>
    <w:rsid w:val="000B4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2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1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06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7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722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5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5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5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15F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umanBrainMapping.XSL" StyleName="HumanBrainMapping"/>
</file>

<file path=customXml/itemProps1.xml><?xml version="1.0" encoding="utf-8"?>
<ds:datastoreItem xmlns:ds="http://schemas.openxmlformats.org/officeDocument/2006/customXml" ds:itemID="{0047291F-4112-47E6-BC87-C360F733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2369</Words>
  <Characters>14928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mpi-cbs</Company>
  <LinksUpToDate>false</LinksUpToDate>
  <CharactersWithSpaces>17263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mpi4cbs</dc:creator>
  <cp:keywords/>
  <dc:description/>
  <cp:lastModifiedBy>mpi4cbs</cp:lastModifiedBy>
  <cp:revision>273</cp:revision>
  <cp:lastPrinted>2011-04-14T08:15:00Z</cp:lastPrinted>
  <dcterms:created xsi:type="dcterms:W3CDTF">2010-09-19T11:22:00Z</dcterms:created>
  <dcterms:modified xsi:type="dcterms:W3CDTF">2011-04-14T08:15:00Z</dcterms:modified>
</cp:coreProperties>
</file>