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BEA48" w14:textId="76C7C3AF" w:rsidR="62A8183A" w:rsidRDefault="62A8183A" w:rsidP="44AC2955">
      <w:pPr>
        <w:pStyle w:val="berschrift3"/>
        <w:spacing w:before="281" w:after="281"/>
      </w:pPr>
      <w:proofErr w:type="spellStart"/>
      <w:r w:rsidRPr="44AC2955">
        <w:rPr>
          <w:rFonts w:ascii="Aptos" w:eastAsia="Aptos" w:hAnsi="Aptos" w:cs="Aptos"/>
          <w:b/>
          <w:bCs/>
        </w:rPr>
        <w:t>ElektroBehrens</w:t>
      </w:r>
      <w:proofErr w:type="spellEnd"/>
      <w:r w:rsidRPr="44AC2955">
        <w:rPr>
          <w:rFonts w:ascii="Aptos" w:eastAsia="Aptos" w:hAnsi="Aptos" w:cs="Aptos"/>
          <w:b/>
          <w:bCs/>
        </w:rPr>
        <w:t xml:space="preserve"> GmbH – Elektrobetrieb für Gebäude &amp; E-Mobilität aus Bremerhaven</w:t>
      </w:r>
    </w:p>
    <w:p w14:paraId="434CFCC6" w14:textId="3797CD88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Unternehmensprofil:</w:t>
      </w:r>
      <w:r>
        <w:br/>
      </w:r>
      <w:r w:rsidRPr="44AC2955">
        <w:rPr>
          <w:rFonts w:ascii="Aptos" w:eastAsia="Aptos" w:hAnsi="Aptos" w:cs="Aptos"/>
        </w:rPr>
        <w:t xml:space="preserve">Die </w:t>
      </w:r>
      <w:proofErr w:type="spellStart"/>
      <w:r w:rsidRPr="44AC2955">
        <w:rPr>
          <w:rFonts w:ascii="Aptos" w:eastAsia="Aptos" w:hAnsi="Aptos" w:cs="Aptos"/>
        </w:rPr>
        <w:t>ElektroBehrens</w:t>
      </w:r>
      <w:proofErr w:type="spellEnd"/>
      <w:r w:rsidRPr="44AC2955">
        <w:rPr>
          <w:rFonts w:ascii="Aptos" w:eastAsia="Aptos" w:hAnsi="Aptos" w:cs="Aptos"/>
        </w:rPr>
        <w:t xml:space="preserve"> GmbH ist ein inhabergeführter Meisterbetrieb für Elektrotechnik mit Fokus auf Wohn- und Gewerbeimmobilien sowie Ladeinfrastruktur. Von der Wallbox bis zur Gebäudesteuerung bietet das Team smarte und sichere Lösungen für private und gewerbliche Kunden.</w:t>
      </w:r>
    </w:p>
    <w:p w14:paraId="2342B4FE" w14:textId="6692E846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Besonderheiten:</w:t>
      </w:r>
    </w:p>
    <w:p w14:paraId="42536719" w14:textId="34D41933" w:rsidR="62A8183A" w:rsidRDefault="62A8183A" w:rsidP="44AC2955">
      <w:pPr>
        <w:pStyle w:val="Listenabsatz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</w:rPr>
        <w:t>Planung &amp; Installation von Wallboxen inkl. Förderung</w:t>
      </w:r>
    </w:p>
    <w:p w14:paraId="4919AC96" w14:textId="7576BCC3" w:rsidR="62A8183A" w:rsidRDefault="62A8183A" w:rsidP="44AC2955">
      <w:pPr>
        <w:pStyle w:val="Listenabsatz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</w:rPr>
        <w:t>Elektroinstallationen für Neubau &amp; Sanierung</w:t>
      </w:r>
    </w:p>
    <w:p w14:paraId="352AC3D2" w14:textId="2A56AE4A" w:rsidR="62A8183A" w:rsidRDefault="62A8183A" w:rsidP="44AC2955">
      <w:pPr>
        <w:pStyle w:val="Listenabsatz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</w:rPr>
        <w:t>Smart-Home-Lösungen</w:t>
      </w:r>
    </w:p>
    <w:p w14:paraId="36D2A3D9" w14:textId="71FAB665" w:rsidR="62A8183A" w:rsidRDefault="62A8183A" w:rsidP="44AC2955">
      <w:pPr>
        <w:pStyle w:val="Listenabsatz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4AC2955">
        <w:rPr>
          <w:rFonts w:ascii="Aptos" w:eastAsia="Aptos" w:hAnsi="Aptos" w:cs="Aptos"/>
        </w:rPr>
        <w:t>Notdienst bei Stromausfall oder technischen Störungen</w:t>
      </w:r>
    </w:p>
    <w:p w14:paraId="54D9F5C5" w14:textId="172ACEA3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Servicezeiten:</w:t>
      </w:r>
      <w:r>
        <w:br/>
      </w:r>
      <w:r w:rsidRPr="44AC2955">
        <w:rPr>
          <w:rFonts w:ascii="Aptos" w:eastAsia="Aptos" w:hAnsi="Aptos" w:cs="Aptos"/>
        </w:rPr>
        <w:t>Montag bis Freitag: 7:30–16:30 Uhr</w:t>
      </w:r>
      <w:r w:rsidR="199415CC" w:rsidRPr="44AC2955">
        <w:rPr>
          <w:rFonts w:ascii="Aptos" w:eastAsia="Aptos" w:hAnsi="Aptos" w:cs="Aptos"/>
        </w:rPr>
        <w:t xml:space="preserve">, </w:t>
      </w:r>
      <w:r w:rsidRPr="44AC2955">
        <w:rPr>
          <w:rFonts w:ascii="Aptos" w:eastAsia="Aptos" w:hAnsi="Aptos" w:cs="Aptos"/>
        </w:rPr>
        <w:t>Notdienst außerhalb der Zeiten für Bestandskunden verfügbar</w:t>
      </w:r>
    </w:p>
    <w:p w14:paraId="7EF89FC8" w14:textId="028436A9" w:rsidR="62A8183A" w:rsidRDefault="62A8183A" w:rsidP="44AC2955">
      <w:pPr>
        <w:pStyle w:val="berschrift3"/>
        <w:spacing w:before="281" w:after="281"/>
      </w:pPr>
      <w:r w:rsidRPr="44AC2955">
        <w:rPr>
          <w:rFonts w:ascii="Aptos" w:eastAsia="Aptos" w:hAnsi="Aptos" w:cs="Aptos"/>
          <w:b/>
          <w:bCs/>
        </w:rPr>
        <w:t>Beispiel-FAQ mit Sprachassistent-Antworten:</w:t>
      </w:r>
    </w:p>
    <w:p w14:paraId="2D9966BD" w14:textId="209F2AD5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Frage: „Wann kommt der Elektriker?“</w:t>
      </w:r>
      <w:r>
        <w:br/>
      </w:r>
      <w:r w:rsidRPr="44AC2955">
        <w:rPr>
          <w:rFonts w:ascii="Aptos" w:eastAsia="Aptos" w:hAnsi="Aptos" w:cs="Aptos"/>
          <w:b/>
          <w:bCs/>
        </w:rPr>
        <w:t xml:space="preserve">Antwort </w:t>
      </w:r>
      <w:proofErr w:type="spellStart"/>
      <w:r w:rsidRPr="44AC2955">
        <w:rPr>
          <w:rFonts w:ascii="Aptos" w:eastAsia="Aptos" w:hAnsi="Aptos" w:cs="Aptos"/>
          <w:b/>
          <w:bCs/>
        </w:rPr>
        <w:t>IntelliVoice</w:t>
      </w:r>
      <w:proofErr w:type="spellEnd"/>
      <w:r w:rsidRPr="44AC2955">
        <w:rPr>
          <w:rFonts w:ascii="Aptos" w:eastAsia="Aptos" w:hAnsi="Aptos" w:cs="Aptos"/>
          <w:b/>
          <w:bCs/>
        </w:rPr>
        <w:t>:</w:t>
      </w:r>
      <w:r>
        <w:br/>
      </w:r>
      <w:r w:rsidRPr="44AC2955">
        <w:rPr>
          <w:rFonts w:ascii="Aptos" w:eastAsia="Aptos" w:hAnsi="Aptos" w:cs="Aptos"/>
        </w:rPr>
        <w:t>„Der Monteur ist für heute zwischen 13:00 und 15:00 Uhr eingeplant. Sollte sich etwas ändern, informieren wir Sie umgehend per SMS oder Anruf.“</w:t>
      </w:r>
    </w:p>
    <w:p w14:paraId="057EBAE0" w14:textId="186C767F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Frage: „Ich brauche einen Notdienst – was tun?“</w:t>
      </w:r>
      <w:r>
        <w:br/>
      </w:r>
      <w:r w:rsidRPr="44AC2955">
        <w:rPr>
          <w:rFonts w:ascii="Aptos" w:eastAsia="Aptos" w:hAnsi="Aptos" w:cs="Aptos"/>
          <w:b/>
          <w:bCs/>
        </w:rPr>
        <w:t xml:space="preserve">Antwort </w:t>
      </w:r>
      <w:proofErr w:type="spellStart"/>
      <w:r w:rsidRPr="44AC2955">
        <w:rPr>
          <w:rFonts w:ascii="Aptos" w:eastAsia="Aptos" w:hAnsi="Aptos" w:cs="Aptos"/>
          <w:b/>
          <w:bCs/>
        </w:rPr>
        <w:t>IntelliVoice</w:t>
      </w:r>
      <w:proofErr w:type="spellEnd"/>
      <w:r w:rsidRPr="44AC2955">
        <w:rPr>
          <w:rFonts w:ascii="Aptos" w:eastAsia="Aptos" w:hAnsi="Aptos" w:cs="Aptos"/>
          <w:b/>
          <w:bCs/>
        </w:rPr>
        <w:t>:</w:t>
      </w:r>
      <w:r>
        <w:br/>
      </w:r>
      <w:r w:rsidRPr="44AC2955">
        <w:rPr>
          <w:rFonts w:ascii="Aptos" w:eastAsia="Aptos" w:hAnsi="Aptos" w:cs="Aptos"/>
        </w:rPr>
        <w:t>„Bitte schildern Sie in wenigen Worten Ihr Anliegen, damit wir schneller helfen können.</w:t>
      </w:r>
      <w:r w:rsidR="3F4BE432" w:rsidRPr="44AC2955">
        <w:rPr>
          <w:rFonts w:ascii="Aptos" w:eastAsia="Aptos" w:hAnsi="Aptos" w:cs="Aptos"/>
        </w:rPr>
        <w:t xml:space="preserve"> Ich leite Sie anschließend an unseren 24/7-Notdienst weiter. </w:t>
      </w:r>
      <w:r w:rsidRPr="44AC2955">
        <w:rPr>
          <w:rFonts w:ascii="Aptos" w:eastAsia="Aptos" w:hAnsi="Aptos" w:cs="Aptos"/>
        </w:rPr>
        <w:t>“</w:t>
      </w:r>
    </w:p>
    <w:p w14:paraId="4AF0399D" w14:textId="5BCCDE8E" w:rsidR="62A8183A" w:rsidRDefault="62A8183A" w:rsidP="44AC2955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Frage: „Was kostet eine Wallbox-Installation bei Ihnen?“</w:t>
      </w:r>
      <w:r>
        <w:br/>
      </w:r>
      <w:r w:rsidRPr="44AC2955">
        <w:rPr>
          <w:rFonts w:ascii="Aptos" w:eastAsia="Aptos" w:hAnsi="Aptos" w:cs="Aptos"/>
          <w:b/>
          <w:bCs/>
        </w:rPr>
        <w:t xml:space="preserve">Antwort </w:t>
      </w:r>
      <w:proofErr w:type="spellStart"/>
      <w:r w:rsidRPr="44AC2955">
        <w:rPr>
          <w:rFonts w:ascii="Aptos" w:eastAsia="Aptos" w:hAnsi="Aptos" w:cs="Aptos"/>
          <w:b/>
          <w:bCs/>
        </w:rPr>
        <w:t>IntelliVoice</w:t>
      </w:r>
      <w:proofErr w:type="spellEnd"/>
      <w:r w:rsidRPr="44AC2955">
        <w:rPr>
          <w:rFonts w:ascii="Aptos" w:eastAsia="Aptos" w:hAnsi="Aptos" w:cs="Aptos"/>
          <w:b/>
          <w:bCs/>
        </w:rPr>
        <w:t>:</w:t>
      </w:r>
      <w:r>
        <w:br/>
      </w:r>
      <w:r w:rsidRPr="44AC2955">
        <w:rPr>
          <w:rFonts w:ascii="Aptos" w:eastAsia="Aptos" w:hAnsi="Aptos" w:cs="Aptos"/>
        </w:rPr>
        <w:t xml:space="preserve"> „Das hängt vom Montageaufwand ab. Unsere Komplettpakete starten bei 1.290 Euro inklusive Installation. Möchten Sie ein individuelles Angebot erhalten?“</w:t>
      </w:r>
    </w:p>
    <w:p w14:paraId="75485BA9" w14:textId="0CCEB8C1" w:rsidR="44AC2955" w:rsidRDefault="62A8183A" w:rsidP="0091617D">
      <w:pPr>
        <w:spacing w:before="240" w:after="240"/>
      </w:pPr>
      <w:r w:rsidRPr="44AC2955">
        <w:rPr>
          <w:rFonts w:ascii="Aptos" w:eastAsia="Aptos" w:hAnsi="Aptos" w:cs="Aptos"/>
          <w:b/>
          <w:bCs/>
        </w:rPr>
        <w:t>Frage: „Ich brauche einen Beratungstermin – wie geht das?“</w:t>
      </w:r>
      <w:r>
        <w:br/>
      </w:r>
      <w:r w:rsidRPr="44AC2955">
        <w:rPr>
          <w:rFonts w:ascii="Aptos" w:eastAsia="Aptos" w:hAnsi="Aptos" w:cs="Aptos"/>
          <w:b/>
          <w:bCs/>
        </w:rPr>
        <w:t xml:space="preserve">Antwort </w:t>
      </w:r>
      <w:proofErr w:type="spellStart"/>
      <w:r w:rsidRPr="44AC2955">
        <w:rPr>
          <w:rFonts w:ascii="Aptos" w:eastAsia="Aptos" w:hAnsi="Aptos" w:cs="Aptos"/>
          <w:b/>
          <w:bCs/>
        </w:rPr>
        <w:t>IntelliVoice</w:t>
      </w:r>
      <w:proofErr w:type="spellEnd"/>
      <w:r w:rsidRPr="44AC2955">
        <w:rPr>
          <w:rFonts w:ascii="Aptos" w:eastAsia="Aptos" w:hAnsi="Aptos" w:cs="Aptos"/>
          <w:b/>
          <w:bCs/>
        </w:rPr>
        <w:t>:</w:t>
      </w:r>
      <w:r>
        <w:br/>
      </w:r>
      <w:r w:rsidRPr="44AC2955">
        <w:rPr>
          <w:rFonts w:ascii="Aptos" w:eastAsia="Aptos" w:hAnsi="Aptos" w:cs="Aptos"/>
        </w:rPr>
        <w:t>„Gerne. Ich kann Ihre Terminanfrage aufnehmen oder Ihnen einen Link zur Online-Terminbuchung senden. Was ist Ihnen lieber?“</w:t>
      </w:r>
    </w:p>
    <w:sectPr w:rsidR="44AC29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98CFF"/>
    <w:multiLevelType w:val="hybridMultilevel"/>
    <w:tmpl w:val="15E66F82"/>
    <w:lvl w:ilvl="0" w:tplc="51940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04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E1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10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1C7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00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2D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E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07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B5177"/>
    <w:multiLevelType w:val="hybridMultilevel"/>
    <w:tmpl w:val="0240D428"/>
    <w:lvl w:ilvl="0" w:tplc="9DD46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2CB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A4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43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44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EA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8B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2A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EB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3BC83"/>
    <w:multiLevelType w:val="hybridMultilevel"/>
    <w:tmpl w:val="B5BEE94C"/>
    <w:lvl w:ilvl="0" w:tplc="A7CE2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0E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E29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E9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F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02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0C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86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0E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332359">
    <w:abstractNumId w:val="0"/>
  </w:num>
  <w:num w:numId="2" w16cid:durableId="251279341">
    <w:abstractNumId w:val="1"/>
  </w:num>
  <w:num w:numId="3" w16cid:durableId="352995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8B4B4"/>
    <w:rsid w:val="0039BEE5"/>
    <w:rsid w:val="008CD4B5"/>
    <w:rsid w:val="0091617D"/>
    <w:rsid w:val="009433DE"/>
    <w:rsid w:val="0B38B4B4"/>
    <w:rsid w:val="0E51DFF3"/>
    <w:rsid w:val="14E7B7F1"/>
    <w:rsid w:val="14F3C45F"/>
    <w:rsid w:val="14FFAE94"/>
    <w:rsid w:val="16E82C71"/>
    <w:rsid w:val="199415CC"/>
    <w:rsid w:val="1A5C9996"/>
    <w:rsid w:val="1CD3E016"/>
    <w:rsid w:val="1E293722"/>
    <w:rsid w:val="222BD82A"/>
    <w:rsid w:val="26590C05"/>
    <w:rsid w:val="2C2291B4"/>
    <w:rsid w:val="324D29EA"/>
    <w:rsid w:val="382CC546"/>
    <w:rsid w:val="3AC5B72D"/>
    <w:rsid w:val="3F4BE432"/>
    <w:rsid w:val="3FA9432B"/>
    <w:rsid w:val="4125EE77"/>
    <w:rsid w:val="42465E49"/>
    <w:rsid w:val="44AC2955"/>
    <w:rsid w:val="46353030"/>
    <w:rsid w:val="4C546A8F"/>
    <w:rsid w:val="4D011087"/>
    <w:rsid w:val="5281B2C0"/>
    <w:rsid w:val="52A86013"/>
    <w:rsid w:val="56EC37BD"/>
    <w:rsid w:val="5949FEE5"/>
    <w:rsid w:val="59B10A7A"/>
    <w:rsid w:val="5B1343F0"/>
    <w:rsid w:val="5F327629"/>
    <w:rsid w:val="62A8183A"/>
    <w:rsid w:val="64D43EFB"/>
    <w:rsid w:val="68AA772C"/>
    <w:rsid w:val="690725B0"/>
    <w:rsid w:val="703EAFC4"/>
    <w:rsid w:val="76EF6B76"/>
    <w:rsid w:val="79B35454"/>
    <w:rsid w:val="7F08CD16"/>
    <w:rsid w:val="7F46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B4B4"/>
  <w15:chartTrackingRefBased/>
  <w15:docId w15:val="{E44726C1-8A85-4980-93E9-C691CA65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uiPriority w:val="9"/>
    <w:unhideWhenUsed/>
    <w:qFormat/>
    <w:rsid w:val="44AC2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44AC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b4d9f9-8a86-430b-9b66-c0274eebb580">
      <Terms xmlns="http://schemas.microsoft.com/office/infopath/2007/PartnerControls"/>
    </lcf76f155ced4ddcb4097134ff3c332f>
    <TaxCatchAll xmlns="a4e49341-c536-4cab-99cb-2c658a09c7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2168A2B925974A88AF124E5546B3C5" ma:contentTypeVersion="12" ma:contentTypeDescription="Ein neues Dokument erstellen." ma:contentTypeScope="" ma:versionID="d18b64032d2ef2b3ef509fe3eb8fdb54">
  <xsd:schema xmlns:xsd="http://www.w3.org/2001/XMLSchema" xmlns:xs="http://www.w3.org/2001/XMLSchema" xmlns:p="http://schemas.microsoft.com/office/2006/metadata/properties" xmlns:ns2="52b4d9f9-8a86-430b-9b66-c0274eebb580" xmlns:ns3="a4e49341-c536-4cab-99cb-2c658a09c720" targetNamespace="http://schemas.microsoft.com/office/2006/metadata/properties" ma:root="true" ma:fieldsID="146b57de982b6ea2eb2560c36d9f0298" ns2:_="" ns3:_="">
    <xsd:import namespace="52b4d9f9-8a86-430b-9b66-c0274eebb580"/>
    <xsd:import namespace="a4e49341-c536-4cab-99cb-2c658a09c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4d9f9-8a86-430b-9b66-c0274eebb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37125ce2-212e-4342-8814-2d3d80b1c3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49341-c536-4cab-99cb-2c658a09c72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8e04294-9b12-4376-8781-74735fc640d0}" ma:internalName="TaxCatchAll" ma:showField="CatchAllData" ma:web="a4e49341-c536-4cab-99cb-2c658a09c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F047BC-BE17-41E9-80EB-B1A64F43F2B4}">
  <ds:schemaRefs>
    <ds:schemaRef ds:uri="http://schemas.microsoft.com/office/2006/metadata/properties"/>
    <ds:schemaRef ds:uri="http://schemas.microsoft.com/office/infopath/2007/PartnerControls"/>
    <ds:schemaRef ds:uri="52b4d9f9-8a86-430b-9b66-c0274eebb580"/>
    <ds:schemaRef ds:uri="a4e49341-c536-4cab-99cb-2c658a09c720"/>
  </ds:schemaRefs>
</ds:datastoreItem>
</file>

<file path=customXml/itemProps2.xml><?xml version="1.0" encoding="utf-8"?>
<ds:datastoreItem xmlns:ds="http://schemas.openxmlformats.org/officeDocument/2006/customXml" ds:itemID="{95FFA558-2FAC-4885-8A37-72090561A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DA533-9567-4FBC-BECB-25EBF1162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4d9f9-8a86-430b-9b66-c0274eebb580"/>
    <ds:schemaRef ds:uri="a4e49341-c536-4cab-99cb-2c658a09c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Diekmann</dc:creator>
  <cp:keywords/>
  <dc:description/>
  <cp:lastModifiedBy>Michael Hollmann</cp:lastModifiedBy>
  <cp:revision>2</cp:revision>
  <dcterms:created xsi:type="dcterms:W3CDTF">2025-09-19T10:22:00Z</dcterms:created>
  <dcterms:modified xsi:type="dcterms:W3CDTF">2025-09-19T10:22:00Z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0x010100F32168A2B925974A88AF124E5546B3C5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