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BDD0C" w14:textId="674BF911" w:rsidR="00D87BD4" w:rsidRDefault="00D87BD4">
      <w:pPr>
        <w:rPr>
          <w:lang w:val="en-US"/>
        </w:rPr>
      </w:pPr>
      <w:r w:rsidRPr="00D87BD4">
        <w:rPr>
          <w:lang w:val="en-US"/>
        </w:rPr>
        <w:t>Dummy word file</w:t>
      </w:r>
    </w:p>
    <w:p w14:paraId="689EF10B" w14:textId="3492141B" w:rsidR="0039738E" w:rsidRDefault="0039738E">
      <w:pPr>
        <w:rPr>
          <w:lang w:val="en-US"/>
        </w:rPr>
      </w:pPr>
    </w:p>
    <w:p w14:paraId="631A12DE" w14:textId="77777777" w:rsidR="0039738E" w:rsidRPr="00D87BD4" w:rsidRDefault="0039738E">
      <w:pPr>
        <w:rPr>
          <w:lang w:val="en-US"/>
        </w:rPr>
      </w:pPr>
    </w:p>
    <w:sectPr w:rsidR="0039738E" w:rsidRPr="00D87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D4"/>
    <w:rsid w:val="00085EF2"/>
    <w:rsid w:val="0039738E"/>
    <w:rsid w:val="00D8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D0E9D6"/>
  <w15:chartTrackingRefBased/>
  <w15:docId w15:val="{C1505FDA-D5D4-CC4D-953A-68E5000E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Hołodniuk (259228)</dc:creator>
  <cp:keywords/>
  <dc:description/>
  <cp:lastModifiedBy>Maciej Hołodniuk (259228)</cp:lastModifiedBy>
  <cp:revision>2</cp:revision>
  <dcterms:created xsi:type="dcterms:W3CDTF">2023-08-25T16:54:00Z</dcterms:created>
  <dcterms:modified xsi:type="dcterms:W3CDTF">2023-08-25T16:58:00Z</dcterms:modified>
</cp:coreProperties>
</file>