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97A53" w14:textId="77777777" w:rsidR="000E38D2" w:rsidRDefault="002C214F">
      <w:pPr>
        <w:pStyle w:val="Ttulo"/>
        <w:spacing w:after="400"/>
        <w:jc w:val="center"/>
      </w:pPr>
      <w:r>
        <w:t>Diseño Curricular del Programa</w:t>
      </w:r>
    </w:p>
    <w:p w14:paraId="4EE6B22B" w14:textId="77777777" w:rsidR="000E38D2" w:rsidRDefault="002C214F">
      <w:pPr>
        <w:pStyle w:val="Ttulo1"/>
        <w:spacing w:after="200"/>
      </w:pPr>
      <w:r>
        <w:t>Información General</w:t>
      </w:r>
    </w:p>
    <w:p w14:paraId="034E0AAB" w14:textId="77777777" w:rsidR="000E38D2" w:rsidRDefault="002C214F">
      <w:r>
        <w:rPr>
          <w:b/>
          <w:bCs/>
        </w:rPr>
        <w:t xml:space="preserve">Nombre: </w:t>
      </w:r>
      <w:r>
        <w:t>Capacitación en Pruebas de Software</w:t>
      </w:r>
    </w:p>
    <w:p w14:paraId="63FBFCF0" w14:textId="77777777" w:rsidR="000E38D2" w:rsidRDefault="002C214F">
      <w:r>
        <w:rPr>
          <w:b/>
          <w:bCs/>
        </w:rPr>
        <w:t xml:space="preserve">Tipo: </w:t>
      </w:r>
      <w:r>
        <w:t>Microcredencial (95 horas)</w:t>
      </w:r>
    </w:p>
    <w:p w14:paraId="55237395" w14:textId="77777777" w:rsidR="000E38D2" w:rsidRDefault="002C214F">
      <w:r>
        <w:rPr>
          <w:b/>
          <w:bCs/>
        </w:rPr>
        <w:t xml:space="preserve">Cualificación Base (MNC): </w:t>
      </w:r>
      <w:r>
        <w:t>N/A</w:t>
      </w:r>
    </w:p>
    <w:p w14:paraId="4C15F74A" w14:textId="77777777" w:rsidR="000E38D2" w:rsidRDefault="002C214F">
      <w:pPr>
        <w:spacing w:before="100" w:after="300"/>
      </w:pPr>
      <w:r>
        <w:rPr>
          <w:b/>
          <w:bCs/>
        </w:rPr>
        <w:t xml:space="preserve">Descripción: </w:t>
      </w:r>
      <w:r>
        <w:t>descripción micro 3</w:t>
      </w:r>
    </w:p>
    <w:p w14:paraId="01BCBBC3" w14:textId="77777777" w:rsidR="000E38D2" w:rsidRDefault="002C214F">
      <w:r>
        <w:br w:type="page"/>
      </w:r>
    </w:p>
    <w:p w14:paraId="407BCE34" w14:textId="77777777" w:rsidR="000E38D2" w:rsidRDefault="002C214F">
      <w:pPr>
        <w:pStyle w:val="Ttulo1"/>
        <w:spacing w:after="200"/>
      </w:pPr>
      <w:r>
        <w:lastRenderedPageBreak/>
        <w:t>Presentación del Programa</w:t>
      </w:r>
    </w:p>
    <w:p w14:paraId="68A27ABB" w14:textId="77777777" w:rsidR="000E38D2" w:rsidRDefault="002C214F">
      <w:pPr>
        <w:spacing w:after="100"/>
      </w:pPr>
      <w:r>
        <w:rPr>
          <w:b/>
          <w:bCs/>
        </w:rPr>
        <w:t>Descripción General:</w:t>
      </w:r>
    </w:p>
    <w:p w14:paraId="3C4B409C" w14:textId="77777777" w:rsidR="000E38D2" w:rsidRDefault="002C214F">
      <w:pPr>
        <w:spacing w:after="200"/>
      </w:pPr>
      <w:r>
        <w:t>Este programa de microcredencial en Validación y Pruebas de Software, de 95 horas y Nivel 5 del MNC, está diseñado para formar profesionales con las competencias técnicas y actitudinales necesarias para asegurar la calidad de las soluciones de software. A través de un enfoque práctico y el Aprendizaje Basado en Proyectos, los participantes aprenderán a diseñar, ejecutar y reportar pruebas de software de manera efectiva, gestionando defectos y contribuyendo proactivamente a la entrega de productos de alta ca</w:t>
      </w:r>
      <w:r>
        <w:t>lidad, utilizando herramientas de libre acceso y software Open Source. Este programa responde a la creciente demanda de perfiles capacitados en aseguramiento de calidad de software en el sector tecnológico colombiano.</w:t>
      </w:r>
    </w:p>
    <w:p w14:paraId="2DFA70FF" w14:textId="77777777" w:rsidR="000E38D2" w:rsidRDefault="002C214F">
      <w:pPr>
        <w:spacing w:after="100"/>
      </w:pPr>
      <w:r>
        <w:rPr>
          <w:b/>
          <w:bCs/>
        </w:rPr>
        <w:t>Competencia General:</w:t>
      </w:r>
    </w:p>
    <w:p w14:paraId="7BCDB5AF" w14:textId="77777777" w:rsidR="000E38D2" w:rsidRDefault="002C214F">
      <w:pPr>
        <w:spacing w:after="200"/>
      </w:pPr>
      <w:r>
        <w:t>Efectuar pruebas de software con rigurosidad y proactividad, de acuerdo con un plan de pruebas y los estándares de calidad de la solución, asegurando la identificación y gestión efectiva de los defectos.</w:t>
      </w:r>
    </w:p>
    <w:p w14:paraId="1DBFEC9E" w14:textId="77777777" w:rsidR="000E38D2" w:rsidRDefault="002C214F">
      <w:pPr>
        <w:spacing w:after="100"/>
      </w:pPr>
      <w:r>
        <w:rPr>
          <w:b/>
          <w:bCs/>
        </w:rPr>
        <w:t>Objetivos de Aprendizaje:</w:t>
      </w:r>
    </w:p>
    <w:p w14:paraId="66E52E8E" w14:textId="77777777" w:rsidR="000E38D2" w:rsidRDefault="002C214F">
      <w:pPr>
        <w:pStyle w:val="Prrafodelista"/>
        <w:numPr>
          <w:ilvl w:val="0"/>
          <w:numId w:val="1"/>
        </w:numPr>
      </w:pPr>
      <w:r>
        <w:t>• Diseñar planes y casos de prueba detallados para diferentes tipos de software, basados en requisitos funcionales y no funcionales.</w:t>
      </w:r>
    </w:p>
    <w:p w14:paraId="0137F088" w14:textId="77777777" w:rsidR="000E38D2" w:rsidRDefault="002C214F">
      <w:pPr>
        <w:pStyle w:val="Prrafodelista"/>
        <w:numPr>
          <w:ilvl w:val="0"/>
          <w:numId w:val="1"/>
        </w:numPr>
      </w:pPr>
      <w:r>
        <w:t>• Configurar y gestionar entornos de pruebas utilizando recursos tecnológicos adecuados y de libre acceso.</w:t>
      </w:r>
    </w:p>
    <w:p w14:paraId="5A1336F2" w14:textId="77777777" w:rsidR="000E38D2" w:rsidRDefault="002C214F">
      <w:pPr>
        <w:pStyle w:val="Prrafodelista"/>
        <w:numPr>
          <w:ilvl w:val="0"/>
          <w:numId w:val="1"/>
        </w:numPr>
      </w:pPr>
      <w:r>
        <w:t>• Ejecutar pruebas de software siguiendo metodologías estándar y procedimientos definidos, identificando y documentando fallas.</w:t>
      </w:r>
    </w:p>
    <w:p w14:paraId="2E2FBBD5" w14:textId="77777777" w:rsidR="000E38D2" w:rsidRDefault="002C214F">
      <w:pPr>
        <w:pStyle w:val="Prrafodelista"/>
        <w:numPr>
          <w:ilvl w:val="0"/>
          <w:numId w:val="1"/>
        </w:numPr>
      </w:pPr>
      <w:r>
        <w:t>• Gestionar los hallazgos de las pruebas, reportando defectos de manera clara y categorizándolos para su pronta resolución.</w:t>
      </w:r>
    </w:p>
    <w:p w14:paraId="7845981E" w14:textId="77777777" w:rsidR="000E38D2" w:rsidRDefault="002C214F">
      <w:pPr>
        <w:pStyle w:val="Prrafodelista"/>
        <w:numPr>
          <w:ilvl w:val="0"/>
          <w:numId w:val="1"/>
        </w:numPr>
      </w:pPr>
      <w:r>
        <w:t>• Aplicar modelos de referencia de calidad de software en el proceso de validación y verificación.</w:t>
      </w:r>
    </w:p>
    <w:p w14:paraId="20E9AA84" w14:textId="77777777" w:rsidR="000E38D2" w:rsidRDefault="000E38D2">
      <w:pPr>
        <w:spacing w:after="100"/>
      </w:pPr>
    </w:p>
    <w:p w14:paraId="3F3F47EB" w14:textId="77777777" w:rsidR="000E38D2" w:rsidRDefault="002C214F">
      <w:pPr>
        <w:spacing w:after="100"/>
      </w:pPr>
      <w:r>
        <w:rPr>
          <w:b/>
          <w:bCs/>
        </w:rPr>
        <w:t>Habilidades a Desarrollar:</w:t>
      </w:r>
    </w:p>
    <w:p w14:paraId="79B6E486" w14:textId="77777777" w:rsidR="000E38D2" w:rsidRDefault="002C214F">
      <w:r>
        <w:t>Técnicas:</w:t>
      </w:r>
    </w:p>
    <w:p w14:paraId="7869E6EE" w14:textId="77777777" w:rsidR="000E38D2" w:rsidRDefault="002C214F">
      <w:pPr>
        <w:pStyle w:val="Prrafodelista"/>
        <w:numPr>
          <w:ilvl w:val="1"/>
          <w:numId w:val="1"/>
        </w:numPr>
      </w:pPr>
      <w:r>
        <w:t>Diseño de escenarios y casos de prueba.</w:t>
      </w:r>
    </w:p>
    <w:p w14:paraId="11CD3B37" w14:textId="77777777" w:rsidR="000E38D2" w:rsidRDefault="002C214F">
      <w:pPr>
        <w:pStyle w:val="Prrafodelista"/>
        <w:numPr>
          <w:ilvl w:val="1"/>
          <w:numId w:val="1"/>
        </w:numPr>
      </w:pPr>
      <w:r>
        <w:t>Selección y configuración de entornos de pruebas.</w:t>
      </w:r>
    </w:p>
    <w:p w14:paraId="09655F1C" w14:textId="77777777" w:rsidR="000E38D2" w:rsidRDefault="002C214F">
      <w:pPr>
        <w:pStyle w:val="Prrafodelista"/>
        <w:numPr>
          <w:ilvl w:val="1"/>
          <w:numId w:val="1"/>
        </w:numPr>
      </w:pPr>
      <w:r>
        <w:t>Ejecución de pruebas funcionales y no funcionales.</w:t>
      </w:r>
    </w:p>
    <w:p w14:paraId="10FE7C82" w14:textId="77777777" w:rsidR="000E38D2" w:rsidRDefault="002C214F">
      <w:pPr>
        <w:pStyle w:val="Prrafodelista"/>
        <w:numPr>
          <w:ilvl w:val="1"/>
          <w:numId w:val="1"/>
        </w:numPr>
      </w:pPr>
      <w:r>
        <w:t>Identificación y categorización de fallas de seguridad y cumplimiento.</w:t>
      </w:r>
    </w:p>
    <w:p w14:paraId="0DFB37B5" w14:textId="77777777" w:rsidR="000E38D2" w:rsidRDefault="002C214F">
      <w:pPr>
        <w:pStyle w:val="Prrafodelista"/>
        <w:numPr>
          <w:ilvl w:val="1"/>
          <w:numId w:val="1"/>
        </w:numPr>
      </w:pPr>
      <w:r>
        <w:t>Monitoreo y reporte de hallazgos de pruebas.</w:t>
      </w:r>
    </w:p>
    <w:p w14:paraId="7994E23B" w14:textId="77777777" w:rsidR="000E38D2" w:rsidRDefault="002C214F">
      <w:pPr>
        <w:pStyle w:val="Prrafodelista"/>
        <w:numPr>
          <w:ilvl w:val="1"/>
          <w:numId w:val="1"/>
        </w:numPr>
      </w:pPr>
      <w:r>
        <w:t>Uso de herramientas de gestión de pruebas y automatización (Open Source).</w:t>
      </w:r>
    </w:p>
    <w:p w14:paraId="5FB7FC93" w14:textId="77777777" w:rsidR="000E38D2" w:rsidRDefault="002C214F">
      <w:r>
        <w:t>Transversales:</w:t>
      </w:r>
    </w:p>
    <w:p w14:paraId="30617915" w14:textId="77777777" w:rsidR="000E38D2" w:rsidRDefault="002C214F">
      <w:pPr>
        <w:pStyle w:val="Prrafodelista"/>
        <w:numPr>
          <w:ilvl w:val="1"/>
          <w:numId w:val="1"/>
        </w:numPr>
      </w:pPr>
      <w:r>
        <w:t>Rigurosidad en la planificación y ejecución de tareas.</w:t>
      </w:r>
    </w:p>
    <w:p w14:paraId="266EE0C4" w14:textId="77777777" w:rsidR="000E38D2" w:rsidRDefault="002C214F">
      <w:pPr>
        <w:pStyle w:val="Prrafodelista"/>
        <w:numPr>
          <w:ilvl w:val="1"/>
          <w:numId w:val="1"/>
        </w:numPr>
      </w:pPr>
      <w:r>
        <w:t>Objetividad en la evaluación de resultados y hallazgos.</w:t>
      </w:r>
    </w:p>
    <w:p w14:paraId="06B17348" w14:textId="77777777" w:rsidR="000E38D2" w:rsidRDefault="002C214F">
      <w:pPr>
        <w:pStyle w:val="Prrafodelista"/>
        <w:numPr>
          <w:ilvl w:val="1"/>
          <w:numId w:val="1"/>
        </w:numPr>
      </w:pPr>
      <w:r>
        <w:t>Atención al detalle en la identificación de fallas críticas.</w:t>
      </w:r>
    </w:p>
    <w:p w14:paraId="60A04DD9" w14:textId="77777777" w:rsidR="000E38D2" w:rsidRDefault="002C214F">
      <w:pPr>
        <w:pStyle w:val="Prrafodelista"/>
        <w:numPr>
          <w:ilvl w:val="1"/>
          <w:numId w:val="1"/>
        </w:numPr>
      </w:pPr>
      <w:r>
        <w:t>Compromiso con la calidad del producto final.</w:t>
      </w:r>
    </w:p>
    <w:p w14:paraId="00D75C9F" w14:textId="77777777" w:rsidR="000E38D2" w:rsidRDefault="002C214F">
      <w:pPr>
        <w:pStyle w:val="Prrafodelista"/>
        <w:numPr>
          <w:ilvl w:val="1"/>
          <w:numId w:val="1"/>
        </w:numPr>
      </w:pPr>
      <w:r>
        <w:t>Proactividad en la comunicación de hallazgos y propuestas de mejora.</w:t>
      </w:r>
    </w:p>
    <w:p w14:paraId="6108EA9E" w14:textId="77777777" w:rsidR="000E38D2" w:rsidRDefault="000E38D2">
      <w:pPr>
        <w:spacing w:after="100"/>
      </w:pPr>
    </w:p>
    <w:p w14:paraId="2E1DABB5" w14:textId="77777777" w:rsidR="000E38D2" w:rsidRDefault="002C214F">
      <w:pPr>
        <w:spacing w:after="100"/>
      </w:pPr>
      <w:r>
        <w:rPr>
          <w:b/>
          <w:bCs/>
        </w:rPr>
        <w:t>Modelo Metodológico:</w:t>
      </w:r>
      <w:r>
        <w:t xml:space="preserve"> Aprendizaje Basado en Proyectos (ABP) y enfoque práctico, con sesiones presenciales que promueven la colaboración y aplicación inmediata de conocimientos y habilidades en escenarios reales o simulados.</w:t>
      </w:r>
    </w:p>
    <w:p w14:paraId="43510ACE" w14:textId="77777777" w:rsidR="000E38D2" w:rsidRDefault="002C214F">
      <w:pPr>
        <w:spacing w:after="100"/>
      </w:pPr>
      <w:r>
        <w:rPr>
          <w:b/>
          <w:bCs/>
        </w:rPr>
        <w:t>Público Objetivo:</w:t>
      </w:r>
      <w:r>
        <w:t xml:space="preserve"> Técnicos, tecnólogos o profesionales con conocimientos básicos en informática, desarrollo de software o áreas afines, interesados en especializarse en el aseguramiento de la calidad del software.</w:t>
      </w:r>
    </w:p>
    <w:p w14:paraId="171868B0" w14:textId="77777777" w:rsidR="000E38D2" w:rsidRDefault="002C214F">
      <w:pPr>
        <w:spacing w:after="100"/>
      </w:pPr>
      <w:r>
        <w:rPr>
          <w:b/>
          <w:bCs/>
        </w:rPr>
        <w:t>Prerrequisitos:</w:t>
      </w:r>
      <w:r>
        <w:t xml:space="preserve"> Conocimientos básicos en sistemas operativos, lógica de programación y fundamentos de desarrollo de software.</w:t>
      </w:r>
    </w:p>
    <w:p w14:paraId="1E74F857" w14:textId="77777777" w:rsidR="000E38D2" w:rsidRDefault="002C214F">
      <w:pPr>
        <w:spacing w:after="200"/>
      </w:pPr>
      <w:r>
        <w:rPr>
          <w:b/>
          <w:bCs/>
        </w:rPr>
        <w:t>Referentes Normativos:</w:t>
      </w:r>
      <w:r>
        <w:t xml:space="preserve"> Cualificación MNC: Código: C.2145.P01 - Denominación: Realizar pruebas de software según especificaciones técnicas</w:t>
      </w:r>
    </w:p>
    <w:p w14:paraId="0867D143" w14:textId="77777777" w:rsidR="000E38D2" w:rsidRDefault="002C214F">
      <w:r>
        <w:br w:type="page"/>
      </w:r>
    </w:p>
    <w:p w14:paraId="11D3BEE6" w14:textId="77777777" w:rsidR="000E38D2" w:rsidRDefault="002C214F">
      <w:pPr>
        <w:pStyle w:val="Ttulo1"/>
        <w:spacing w:after="300"/>
      </w:pPr>
      <w:r>
        <w:lastRenderedPageBreak/>
        <w:t>Contenido Temático y Módulos</w:t>
      </w:r>
    </w:p>
    <w:p w14:paraId="034F42F1" w14:textId="77777777" w:rsidR="000E38D2" w:rsidRDefault="002C214F">
      <w:pPr>
        <w:pStyle w:val="Ttulo2"/>
        <w:spacing w:before="200" w:after="100"/>
      </w:pPr>
      <w:r>
        <w:t>Módulo 1: Fundamentos y Planificación de Pruebas de Software (25 horas)</w:t>
      </w:r>
    </w:p>
    <w:p w14:paraId="12C7D2AC" w14:textId="77777777" w:rsidR="000E38D2" w:rsidRDefault="002C214F">
      <w:pPr>
        <w:spacing w:after="100"/>
      </w:pPr>
      <w:r>
        <w:t>Este módulo introduce los conceptos esenciales de las pruebas de software, sus tipos, metodologías y la importancia del plan de pruebas. Se enfoca en la comprensión de los modelos de calidad y la preparación inicial para el proceso de testing.</w:t>
      </w:r>
    </w:p>
    <w:p w14:paraId="16E9D007" w14:textId="77777777" w:rsidR="000E38D2" w:rsidRDefault="002C214F">
      <w:r>
        <w:rPr>
          <w:b/>
          <w:bCs/>
        </w:rPr>
        <w:t>Objetivos Específicos:</w:t>
      </w:r>
    </w:p>
    <w:p w14:paraId="22DE6839" w14:textId="77777777" w:rsidR="000E38D2" w:rsidRDefault="002C214F">
      <w:pPr>
        <w:pStyle w:val="Prrafodelista"/>
        <w:numPr>
          <w:ilvl w:val="0"/>
          <w:numId w:val="1"/>
        </w:numPr>
      </w:pPr>
      <w:r>
        <w:t>Identificar los diferentes tipos y metodologías de pruebas de software.</w:t>
      </w:r>
    </w:p>
    <w:p w14:paraId="495117B7" w14:textId="77777777" w:rsidR="000E38D2" w:rsidRDefault="002C214F">
      <w:pPr>
        <w:pStyle w:val="Prrafodelista"/>
        <w:numPr>
          <w:ilvl w:val="0"/>
          <w:numId w:val="1"/>
        </w:numPr>
      </w:pPr>
      <w:r>
        <w:t>Comprender la estructura y propósito de un plan de pruebas.</w:t>
      </w:r>
    </w:p>
    <w:p w14:paraId="4707AC7C" w14:textId="77777777" w:rsidR="000E38D2" w:rsidRDefault="002C214F">
      <w:pPr>
        <w:pStyle w:val="Prrafodelista"/>
        <w:numPr>
          <w:ilvl w:val="0"/>
          <w:numId w:val="1"/>
        </w:numPr>
      </w:pPr>
      <w:r>
        <w:t>Familiarizarse con los modelos de referencia de calidad de software.</w:t>
      </w:r>
    </w:p>
    <w:p w14:paraId="0C70E532" w14:textId="77777777" w:rsidR="000E38D2" w:rsidRDefault="002C214F">
      <w:pPr>
        <w:pStyle w:val="Prrafodelista"/>
        <w:numPr>
          <w:ilvl w:val="0"/>
          <w:numId w:val="1"/>
        </w:numPr>
      </w:pPr>
      <w:r>
        <w:t>Aplicar principios de rigurosidad en la fase de planificación de pruebas.</w:t>
      </w:r>
    </w:p>
    <w:p w14:paraId="621561F7" w14:textId="77777777" w:rsidR="000E38D2" w:rsidRDefault="000E38D2">
      <w:pPr>
        <w:spacing w:after="100"/>
      </w:pPr>
    </w:p>
    <w:p w14:paraId="695C2069" w14:textId="77777777" w:rsidR="000E38D2" w:rsidRDefault="002C214F">
      <w:r>
        <w:rPr>
          <w:b/>
          <w:bCs/>
        </w:rPr>
        <w:t>Alineación Curricular (RAs):</w:t>
      </w:r>
    </w:p>
    <w:p w14:paraId="0E545AA0" w14:textId="77777777" w:rsidR="000E38D2" w:rsidRDefault="002C214F">
      <w:pPr>
        <w:pStyle w:val="Prrafodelista"/>
        <w:numPr>
          <w:ilvl w:val="0"/>
          <w:numId w:val="1"/>
        </w:numPr>
      </w:pPr>
      <w:r>
        <w:t>RA4: Efectuar las pruebas del software de acuerdo con el plan de pruebas de la solución.</w:t>
      </w:r>
    </w:p>
    <w:p w14:paraId="552576FA" w14:textId="77777777" w:rsidR="000E38D2" w:rsidRDefault="000E38D2">
      <w:pPr>
        <w:spacing w:after="100"/>
      </w:pPr>
    </w:p>
    <w:p w14:paraId="19524045" w14:textId="77777777" w:rsidR="000E38D2" w:rsidRDefault="002C214F">
      <w:r>
        <w:rPr>
          <w:b/>
          <w:bCs/>
        </w:rPr>
        <w:t>Temas / Saberes:</w:t>
      </w:r>
    </w:p>
    <w:p w14:paraId="03785CAE" w14:textId="77777777" w:rsidR="000E38D2" w:rsidRDefault="002C214F">
      <w:pPr>
        <w:pStyle w:val="Prrafodelista"/>
        <w:numPr>
          <w:ilvl w:val="0"/>
          <w:numId w:val="1"/>
        </w:numPr>
      </w:pPr>
      <w:r>
        <w:t>Introducción a las pruebas de software: objetivos, principios, ciclo de vida.</w:t>
      </w:r>
    </w:p>
    <w:p w14:paraId="3B8828DF" w14:textId="77777777" w:rsidR="000E38D2" w:rsidRDefault="002C214F">
      <w:pPr>
        <w:pStyle w:val="Prrafodelista"/>
        <w:numPr>
          <w:ilvl w:val="0"/>
          <w:numId w:val="1"/>
        </w:numPr>
      </w:pPr>
      <w:r>
        <w:t>Tipos de pruebas de software: funcionales, no funcionales (rendimiento, seguridad, usabilidad).</w:t>
      </w:r>
    </w:p>
    <w:p w14:paraId="7194CC8C" w14:textId="77777777" w:rsidR="000E38D2" w:rsidRDefault="002C214F">
      <w:pPr>
        <w:pStyle w:val="Prrafodelista"/>
        <w:numPr>
          <w:ilvl w:val="0"/>
          <w:numId w:val="1"/>
        </w:numPr>
      </w:pPr>
      <w:r>
        <w:t>Metodologías de pruebas: caja blanca, caja negra, regresión, aceptación.</w:t>
      </w:r>
    </w:p>
    <w:p w14:paraId="74781962" w14:textId="77777777" w:rsidR="000E38D2" w:rsidRDefault="002C214F">
      <w:pPr>
        <w:pStyle w:val="Prrafodelista"/>
        <w:numPr>
          <w:ilvl w:val="0"/>
          <w:numId w:val="1"/>
        </w:numPr>
      </w:pPr>
      <w:r>
        <w:t>Plan de pruebas: componentes, alcance, propósito.</w:t>
      </w:r>
    </w:p>
    <w:p w14:paraId="3E72AEA0" w14:textId="77777777" w:rsidR="000E38D2" w:rsidRDefault="002C214F">
      <w:pPr>
        <w:pStyle w:val="Prrafodelista"/>
        <w:numPr>
          <w:ilvl w:val="0"/>
          <w:numId w:val="1"/>
        </w:numPr>
      </w:pPr>
      <w:r>
        <w:t>Modelos de referencia de calidad de software (ISO 25000, CMMI) y su aplicación.</w:t>
      </w:r>
    </w:p>
    <w:p w14:paraId="50A20ADD" w14:textId="77777777" w:rsidR="000E38D2" w:rsidRDefault="000E38D2">
      <w:pPr>
        <w:spacing w:after="100"/>
      </w:pPr>
    </w:p>
    <w:p w14:paraId="738798D9" w14:textId="77777777" w:rsidR="000E38D2" w:rsidRDefault="002C214F">
      <w:r>
        <w:rPr>
          <w:b/>
          <w:bCs/>
        </w:rPr>
        <w:t>Materiales de Estudio:</w:t>
      </w:r>
    </w:p>
    <w:p w14:paraId="33FFB17F" w14:textId="77777777" w:rsidR="000E38D2" w:rsidRDefault="002C214F">
      <w:pPr>
        <w:pStyle w:val="Prrafodelista"/>
        <w:numPr>
          <w:ilvl w:val="0"/>
          <w:numId w:val="1"/>
        </w:numPr>
      </w:pPr>
      <w:r>
        <w:t>Presentaciones interactivas sobre conceptos de testing.</w:t>
      </w:r>
    </w:p>
    <w:p w14:paraId="734927EE" w14:textId="77777777" w:rsidR="000E38D2" w:rsidRDefault="002C214F">
      <w:pPr>
        <w:pStyle w:val="Prrafodelista"/>
        <w:numPr>
          <w:ilvl w:val="0"/>
          <w:numId w:val="1"/>
        </w:numPr>
      </w:pPr>
      <w:r>
        <w:t>Lecturas seleccionadas sobre ISO 25000 y CMMI.</w:t>
      </w:r>
    </w:p>
    <w:p w14:paraId="588DCAA6" w14:textId="77777777" w:rsidR="000E38D2" w:rsidRDefault="002C214F">
      <w:pPr>
        <w:pStyle w:val="Prrafodelista"/>
        <w:numPr>
          <w:ilvl w:val="0"/>
          <w:numId w:val="1"/>
        </w:numPr>
      </w:pPr>
      <w:r>
        <w:t>Casos de estudio de fallas de software famosas y su impacto.</w:t>
      </w:r>
    </w:p>
    <w:p w14:paraId="52A41F71" w14:textId="77777777" w:rsidR="000E38D2" w:rsidRDefault="002C214F">
      <w:pPr>
        <w:pStyle w:val="Prrafodelista"/>
        <w:numPr>
          <w:ilvl w:val="0"/>
          <w:numId w:val="1"/>
        </w:numPr>
      </w:pPr>
      <w:r>
        <w:t>Videos explicativos sobre metodologías de pruebas.</w:t>
      </w:r>
    </w:p>
    <w:p w14:paraId="7D57036B" w14:textId="77777777" w:rsidR="000E38D2" w:rsidRDefault="000E38D2">
      <w:pPr>
        <w:spacing w:after="100"/>
      </w:pPr>
    </w:p>
    <w:p w14:paraId="0E2B2A1E" w14:textId="77777777" w:rsidR="000E38D2" w:rsidRDefault="002C214F">
      <w:r>
        <w:rPr>
          <w:b/>
          <w:bCs/>
        </w:rPr>
        <w:t>Actividades de Aprendizaje:</w:t>
      </w:r>
    </w:p>
    <w:p w14:paraId="28FB7952" w14:textId="77777777" w:rsidR="000E38D2" w:rsidRDefault="002C214F">
      <w:pPr>
        <w:pStyle w:val="Prrafodelista"/>
        <w:numPr>
          <w:ilvl w:val="0"/>
          <w:numId w:val="1"/>
        </w:numPr>
      </w:pPr>
      <w:r>
        <w:t>Análisis de requisitos de software para identificar puntos críticos de prueba, demostrando atención al detalle en la comprensión del alcance.</w:t>
      </w:r>
    </w:p>
    <w:p w14:paraId="526A1003" w14:textId="77777777" w:rsidR="000E38D2" w:rsidRDefault="002C214F">
      <w:pPr>
        <w:pStyle w:val="Prrafodelista"/>
        <w:numPr>
          <w:ilvl w:val="0"/>
          <w:numId w:val="1"/>
        </w:numPr>
      </w:pPr>
      <w:r>
        <w:t>Diseño colaborativo de un esquema de plan de pruebas para una aplicación web sencilla, aplicando la rigurosidad en la planificación de los componentes.</w:t>
      </w:r>
    </w:p>
    <w:p w14:paraId="49F51908" w14:textId="77777777" w:rsidR="000E38D2" w:rsidRDefault="002C214F">
      <w:pPr>
        <w:pStyle w:val="Prrafodelista"/>
        <w:numPr>
          <w:ilvl w:val="0"/>
          <w:numId w:val="1"/>
        </w:numPr>
      </w:pPr>
      <w:r>
        <w:t>Discusión guiada sobre la pertinencia de diferentes tipos de pruebas según el contexto de un proyecto dado, fomentando la objetividad en la evaluación.</w:t>
      </w:r>
    </w:p>
    <w:p w14:paraId="5ACE2EDB" w14:textId="77777777" w:rsidR="000E38D2" w:rsidRDefault="002C214F">
      <w:pPr>
        <w:pStyle w:val="Prrafodelista"/>
        <w:numPr>
          <w:ilvl w:val="0"/>
          <w:numId w:val="1"/>
        </w:numPr>
      </w:pPr>
      <w:r>
        <w:t>Elaboración de un informe inicial con una propuesta de estrategia de pruebas para un escenario particular, fomentando la proactividad en la comunicación de ideas.</w:t>
      </w:r>
    </w:p>
    <w:p w14:paraId="32E8776D" w14:textId="77777777" w:rsidR="000E38D2" w:rsidRDefault="000E38D2">
      <w:pPr>
        <w:spacing w:after="100"/>
      </w:pPr>
    </w:p>
    <w:p w14:paraId="1B3A71B5" w14:textId="77777777" w:rsidR="000E38D2" w:rsidRDefault="002C214F">
      <w:r>
        <w:rPr>
          <w:b/>
          <w:bCs/>
        </w:rPr>
        <w:t>Estrategias de Evaluación:</w:t>
      </w:r>
    </w:p>
    <w:p w14:paraId="2C28EFD1" w14:textId="77777777" w:rsidR="000E38D2" w:rsidRDefault="002C214F">
      <w:pPr>
        <w:pStyle w:val="Prrafodelista"/>
        <w:numPr>
          <w:ilvl w:val="0"/>
          <w:numId w:val="1"/>
        </w:numPr>
      </w:pPr>
      <w:r>
        <w:t>Saber: Cuestionarios de opción múltiple y preguntas abiertas sobre conceptos de pruebas, tipos, metodologías y modelos de calidad.</w:t>
      </w:r>
    </w:p>
    <w:p w14:paraId="3984EE35" w14:textId="77777777" w:rsidR="000E38D2" w:rsidRDefault="002C214F">
      <w:pPr>
        <w:pStyle w:val="Prrafodelista"/>
        <w:numPr>
          <w:ilvl w:val="0"/>
          <w:numId w:val="1"/>
        </w:numPr>
      </w:pPr>
      <w:r>
        <w:t>Saber Hacer: Evaluación del diseño del esquema de plan de pruebas y la propuesta de estrategia de pruebas en términos de completitud y pertinencia.</w:t>
      </w:r>
    </w:p>
    <w:p w14:paraId="3BB33375" w14:textId="77777777" w:rsidR="000E38D2" w:rsidRDefault="002C214F">
      <w:pPr>
        <w:pStyle w:val="Prrafodelista"/>
        <w:numPr>
          <w:ilvl w:val="0"/>
          <w:numId w:val="1"/>
        </w:numPr>
      </w:pPr>
      <w:r>
        <w:t>Ser: Observación de la participación activa en discusiones, la proactividad en la propuesta de soluciones y la rigurosidad demostrada en el análisis de requisitos.</w:t>
      </w:r>
    </w:p>
    <w:p w14:paraId="64C9DEED" w14:textId="77777777" w:rsidR="000E38D2" w:rsidRDefault="000E38D2">
      <w:pPr>
        <w:spacing w:after="200"/>
      </w:pPr>
    </w:p>
    <w:p w14:paraId="2F7A189E" w14:textId="77777777" w:rsidR="000E38D2" w:rsidRDefault="002C214F">
      <w:pPr>
        <w:pStyle w:val="Ttulo2"/>
        <w:spacing w:before="200" w:after="100"/>
      </w:pPr>
      <w:r>
        <w:t>Módulo 2: Diseño y Ejecución de Casos de Prueba (30 horas)</w:t>
      </w:r>
    </w:p>
    <w:p w14:paraId="7A0F3C2A" w14:textId="77777777" w:rsidR="000E38D2" w:rsidRDefault="002C214F">
      <w:pPr>
        <w:spacing w:after="100"/>
      </w:pPr>
      <w:r>
        <w:t>En este módulo, los participantes aprenderán a transformar los planes de pruebas en casos de prueba concretos, a configurar los entornos necesarios y a ejecutar las pruebas de manera efectiva, utilizando herramientas de libre acceso.</w:t>
      </w:r>
    </w:p>
    <w:p w14:paraId="3583FE23" w14:textId="77777777" w:rsidR="000E38D2" w:rsidRDefault="002C214F">
      <w:r>
        <w:rPr>
          <w:b/>
          <w:bCs/>
        </w:rPr>
        <w:t>Objetivos Específicos:</w:t>
      </w:r>
    </w:p>
    <w:p w14:paraId="23B94754" w14:textId="77777777" w:rsidR="000E38D2" w:rsidRDefault="002C214F">
      <w:pPr>
        <w:pStyle w:val="Prrafodelista"/>
        <w:numPr>
          <w:ilvl w:val="0"/>
          <w:numId w:val="1"/>
        </w:numPr>
      </w:pPr>
      <w:r>
        <w:t>Diseñar escenarios y casos de prueba claros y efectivos.</w:t>
      </w:r>
    </w:p>
    <w:p w14:paraId="15F2275A" w14:textId="77777777" w:rsidR="000E38D2" w:rsidRDefault="002C214F">
      <w:pPr>
        <w:pStyle w:val="Prrafodelista"/>
        <w:numPr>
          <w:ilvl w:val="0"/>
          <w:numId w:val="1"/>
        </w:numPr>
      </w:pPr>
      <w:r>
        <w:t>Configurar y organizar un entorno de pruebas adecuado.</w:t>
      </w:r>
    </w:p>
    <w:p w14:paraId="05DC6644" w14:textId="77777777" w:rsidR="000E38D2" w:rsidRDefault="002C214F">
      <w:pPr>
        <w:pStyle w:val="Prrafodelista"/>
        <w:numPr>
          <w:ilvl w:val="0"/>
          <w:numId w:val="1"/>
        </w:numPr>
      </w:pPr>
      <w:r>
        <w:t>Ejecutar pruebas de software siguiendo estándares y procedimientos.</w:t>
      </w:r>
    </w:p>
    <w:p w14:paraId="734BE583" w14:textId="77777777" w:rsidR="000E38D2" w:rsidRDefault="002C214F">
      <w:pPr>
        <w:pStyle w:val="Prrafodelista"/>
        <w:numPr>
          <w:ilvl w:val="0"/>
          <w:numId w:val="1"/>
        </w:numPr>
      </w:pPr>
      <w:r>
        <w:lastRenderedPageBreak/>
        <w:t>Seleccionar y utilizar herramientas de gestión de pruebas Open Source.</w:t>
      </w:r>
    </w:p>
    <w:p w14:paraId="41B0D63D" w14:textId="77777777" w:rsidR="000E38D2" w:rsidRDefault="000E38D2">
      <w:pPr>
        <w:spacing w:after="100"/>
      </w:pPr>
    </w:p>
    <w:p w14:paraId="3817C18B" w14:textId="77777777" w:rsidR="000E38D2" w:rsidRDefault="002C214F">
      <w:r>
        <w:rPr>
          <w:b/>
          <w:bCs/>
        </w:rPr>
        <w:t>Alineación Curricular (RAs):</w:t>
      </w:r>
    </w:p>
    <w:p w14:paraId="0268D41B" w14:textId="77777777" w:rsidR="000E38D2" w:rsidRDefault="002C214F">
      <w:pPr>
        <w:pStyle w:val="Prrafodelista"/>
        <w:numPr>
          <w:ilvl w:val="0"/>
          <w:numId w:val="1"/>
        </w:numPr>
      </w:pPr>
      <w:r>
        <w:t>RA4: Efectuar las pruebas del software de acuerdo con el plan de pruebas de la solución.</w:t>
      </w:r>
    </w:p>
    <w:p w14:paraId="0A9DC4C9" w14:textId="77777777" w:rsidR="000E38D2" w:rsidRDefault="000E38D2">
      <w:pPr>
        <w:spacing w:after="100"/>
      </w:pPr>
    </w:p>
    <w:p w14:paraId="6193169B" w14:textId="77777777" w:rsidR="000E38D2" w:rsidRDefault="002C214F">
      <w:r>
        <w:rPr>
          <w:b/>
          <w:bCs/>
        </w:rPr>
        <w:t>Temas / Saberes:</w:t>
      </w:r>
    </w:p>
    <w:p w14:paraId="62D722FF" w14:textId="77777777" w:rsidR="000E38D2" w:rsidRDefault="002C214F">
      <w:pPr>
        <w:pStyle w:val="Prrafodelista"/>
        <w:numPr>
          <w:ilvl w:val="0"/>
          <w:numId w:val="1"/>
        </w:numPr>
      </w:pPr>
      <w:r>
        <w:t>Casos de prueba: diseño, datos de prueba, resultados esperados.</w:t>
      </w:r>
    </w:p>
    <w:p w14:paraId="7266745D" w14:textId="77777777" w:rsidR="000E38D2" w:rsidRDefault="002C214F">
      <w:pPr>
        <w:pStyle w:val="Prrafodelista"/>
        <w:numPr>
          <w:ilvl w:val="0"/>
          <w:numId w:val="1"/>
        </w:numPr>
      </w:pPr>
      <w:r>
        <w:t>Entorno de pruebas: configuración, requisitos de hardware y software.</w:t>
      </w:r>
    </w:p>
    <w:p w14:paraId="5F8B0AEB" w14:textId="77777777" w:rsidR="000E38D2" w:rsidRDefault="002C214F">
      <w:pPr>
        <w:pStyle w:val="Prrafodelista"/>
        <w:numPr>
          <w:ilvl w:val="0"/>
          <w:numId w:val="1"/>
        </w:numPr>
      </w:pPr>
      <w:r>
        <w:t>Herramientas de gestión de pruebas y automatización.</w:t>
      </w:r>
    </w:p>
    <w:p w14:paraId="742ED261" w14:textId="77777777" w:rsidR="000E38D2" w:rsidRDefault="002C214F">
      <w:pPr>
        <w:pStyle w:val="Prrafodelista"/>
        <w:numPr>
          <w:ilvl w:val="0"/>
          <w:numId w:val="1"/>
        </w:numPr>
      </w:pPr>
      <w:r>
        <w:t>Diseño de escenarios y casos de prueba basados en requisitos y diseño.</w:t>
      </w:r>
    </w:p>
    <w:p w14:paraId="4349BA7D" w14:textId="77777777" w:rsidR="000E38D2" w:rsidRDefault="002C214F">
      <w:pPr>
        <w:pStyle w:val="Prrafodelista"/>
        <w:numPr>
          <w:ilvl w:val="0"/>
          <w:numId w:val="1"/>
        </w:numPr>
      </w:pPr>
      <w:r>
        <w:t>Selección de recursos tecnológicos para el entorno de pruebas.</w:t>
      </w:r>
    </w:p>
    <w:p w14:paraId="7E8432EF" w14:textId="77777777" w:rsidR="000E38D2" w:rsidRDefault="002C214F">
      <w:pPr>
        <w:pStyle w:val="Prrafodelista"/>
        <w:numPr>
          <w:ilvl w:val="0"/>
          <w:numId w:val="1"/>
        </w:numPr>
      </w:pPr>
      <w:r>
        <w:t>Configuración y organización del entorno de pruebas.</w:t>
      </w:r>
    </w:p>
    <w:p w14:paraId="30A2FFC0" w14:textId="77777777" w:rsidR="000E38D2" w:rsidRDefault="002C214F">
      <w:pPr>
        <w:pStyle w:val="Prrafodelista"/>
        <w:numPr>
          <w:ilvl w:val="0"/>
          <w:numId w:val="1"/>
        </w:numPr>
      </w:pPr>
      <w:r>
        <w:t>Ejecución de pruebas siguiendo estándares y procedimientos.</w:t>
      </w:r>
    </w:p>
    <w:p w14:paraId="783A2537" w14:textId="77777777" w:rsidR="000E38D2" w:rsidRDefault="000E38D2">
      <w:pPr>
        <w:spacing w:after="100"/>
      </w:pPr>
    </w:p>
    <w:p w14:paraId="69B29F39" w14:textId="77777777" w:rsidR="000E38D2" w:rsidRDefault="002C214F">
      <w:r>
        <w:rPr>
          <w:b/>
          <w:bCs/>
        </w:rPr>
        <w:t>Materiales de Estudio:</w:t>
      </w:r>
    </w:p>
    <w:p w14:paraId="04932B72" w14:textId="77777777" w:rsidR="000E38D2" w:rsidRDefault="002C214F">
      <w:pPr>
        <w:pStyle w:val="Prrafodelista"/>
        <w:numPr>
          <w:ilvl w:val="0"/>
          <w:numId w:val="1"/>
        </w:numPr>
      </w:pPr>
      <w:r>
        <w:t>Guías prácticas para el diseño de casos de prueba.</w:t>
      </w:r>
    </w:p>
    <w:p w14:paraId="1CF670CF" w14:textId="77777777" w:rsidR="000E38D2" w:rsidRDefault="002C214F">
      <w:pPr>
        <w:pStyle w:val="Prrafodelista"/>
        <w:numPr>
          <w:ilvl w:val="0"/>
          <w:numId w:val="1"/>
        </w:numPr>
      </w:pPr>
      <w:r>
        <w:t>Tutoriales interactivos sobre configuración de entornos de prueba.</w:t>
      </w:r>
    </w:p>
    <w:p w14:paraId="3552781C" w14:textId="77777777" w:rsidR="000E38D2" w:rsidRDefault="002C214F">
      <w:pPr>
        <w:pStyle w:val="Prrafodelista"/>
        <w:numPr>
          <w:ilvl w:val="0"/>
          <w:numId w:val="1"/>
        </w:numPr>
      </w:pPr>
      <w:r>
        <w:t>Documentación oficial de TestLink y Selenium IDE.</w:t>
      </w:r>
    </w:p>
    <w:p w14:paraId="37D6ABE1" w14:textId="77777777" w:rsidR="000E38D2" w:rsidRDefault="002C214F">
      <w:pPr>
        <w:pStyle w:val="Prrafodelista"/>
        <w:numPr>
          <w:ilvl w:val="0"/>
          <w:numId w:val="1"/>
        </w:numPr>
      </w:pPr>
      <w:r>
        <w:t>Ejercicios prácticos de diseño y ejecución de casos de prueba.</w:t>
      </w:r>
    </w:p>
    <w:p w14:paraId="418CAB2F" w14:textId="77777777" w:rsidR="000E38D2" w:rsidRDefault="000E38D2">
      <w:pPr>
        <w:spacing w:after="100"/>
      </w:pPr>
    </w:p>
    <w:p w14:paraId="4C8FF8C0" w14:textId="77777777" w:rsidR="000E38D2" w:rsidRDefault="002C214F">
      <w:r>
        <w:rPr>
          <w:b/>
          <w:bCs/>
        </w:rPr>
        <w:t>Actividades de Aprendizaje:</w:t>
      </w:r>
    </w:p>
    <w:p w14:paraId="4A46ACF3" w14:textId="77777777" w:rsidR="000E38D2" w:rsidRDefault="002C214F">
      <w:pPr>
        <w:pStyle w:val="Prrafodelista"/>
        <w:numPr>
          <w:ilvl w:val="0"/>
          <w:numId w:val="1"/>
        </w:numPr>
      </w:pPr>
      <w:r>
        <w:t>Diseño de casos de prueba detallados para funcionalidades específicas de una aplicación web, aplicando atención al detalle y objetividad en la definición de resultados esperados.</w:t>
      </w:r>
    </w:p>
    <w:p w14:paraId="1465BFE5" w14:textId="77777777" w:rsidR="000E38D2" w:rsidRDefault="002C214F">
      <w:pPr>
        <w:pStyle w:val="Prrafodelista"/>
        <w:numPr>
          <w:ilvl w:val="0"/>
          <w:numId w:val="1"/>
        </w:numPr>
      </w:pPr>
      <w:r>
        <w:t>Configuración de un entorno de pruebas local utilizando herramientas de virtualización (ej. VirtualBox) y software de libre acceso, seleccionando los recursos tecnológicos adecuados de manera rigurosa.</w:t>
      </w:r>
    </w:p>
    <w:p w14:paraId="1E7F70F6" w14:textId="77777777" w:rsidR="000E38D2" w:rsidRDefault="002C214F">
      <w:pPr>
        <w:pStyle w:val="Prrafodelista"/>
        <w:numPr>
          <w:ilvl w:val="0"/>
          <w:numId w:val="1"/>
        </w:numPr>
      </w:pPr>
      <w:r>
        <w:t>Ejecución manual de un conjunto de pruebas sobre una aplicación web predefinida, siguiendo estándares y procedimientos y registrando los resultados con objetividad.</w:t>
      </w:r>
    </w:p>
    <w:p w14:paraId="1A1D4CC2" w14:textId="77777777" w:rsidR="000E38D2" w:rsidRDefault="002C214F">
      <w:pPr>
        <w:pStyle w:val="Prrafodelista"/>
        <w:numPr>
          <w:ilvl w:val="0"/>
          <w:numId w:val="1"/>
        </w:numPr>
      </w:pPr>
      <w:r>
        <w:t>Creación de scripts básicos de automatización de pruebas con Selenium IDE para casos de prueba sencillos, demostrando compromiso con la calidad del código de prueba.</w:t>
      </w:r>
    </w:p>
    <w:p w14:paraId="71167B93" w14:textId="77777777" w:rsidR="000E38D2" w:rsidRDefault="000E38D2">
      <w:pPr>
        <w:spacing w:after="100"/>
      </w:pPr>
    </w:p>
    <w:p w14:paraId="068FB316" w14:textId="77777777" w:rsidR="000E38D2" w:rsidRDefault="002C214F">
      <w:r>
        <w:rPr>
          <w:b/>
          <w:bCs/>
        </w:rPr>
        <w:t>Estrategias de Evaluación:</w:t>
      </w:r>
    </w:p>
    <w:p w14:paraId="51D6100F" w14:textId="77777777" w:rsidR="000E38D2" w:rsidRDefault="002C214F">
      <w:pPr>
        <w:pStyle w:val="Prrafodelista"/>
        <w:numPr>
          <w:ilvl w:val="0"/>
          <w:numId w:val="1"/>
        </w:numPr>
      </w:pPr>
      <w:r>
        <w:t>Saber: Examen práctico sobre el diseño de casos de prueba para un escenario dado y comprensión de las técnicas de diseño.</w:t>
      </w:r>
    </w:p>
    <w:p w14:paraId="1C32EAB7" w14:textId="77777777" w:rsidR="000E38D2" w:rsidRDefault="002C214F">
      <w:pPr>
        <w:pStyle w:val="Prrafodelista"/>
        <w:numPr>
          <w:ilvl w:val="0"/>
          <w:numId w:val="1"/>
        </w:numPr>
      </w:pPr>
      <w:r>
        <w:t>Saber Hacer: Evaluación del diseño de casos de prueba, la configuración del entorno de pruebas, y la correcta ejecución de pruebas manuales y automatizadas (Selenium IDE).</w:t>
      </w:r>
    </w:p>
    <w:p w14:paraId="68632B18" w14:textId="77777777" w:rsidR="000E38D2" w:rsidRDefault="002C214F">
      <w:pPr>
        <w:pStyle w:val="Prrafodelista"/>
        <w:numPr>
          <w:ilvl w:val="0"/>
          <w:numId w:val="1"/>
        </w:numPr>
      </w:pPr>
      <w:r>
        <w:t>Ser: Observación del rigor en la documentación de los casos de prueba, la atención al detalle en la configuración del entorno y la objetividad en el registro de los resultados de la ejecución.</w:t>
      </w:r>
    </w:p>
    <w:p w14:paraId="3F7935E6" w14:textId="77777777" w:rsidR="000E38D2" w:rsidRDefault="000E38D2">
      <w:pPr>
        <w:spacing w:after="200"/>
      </w:pPr>
    </w:p>
    <w:p w14:paraId="28158DE6" w14:textId="77777777" w:rsidR="000E38D2" w:rsidRDefault="002C214F">
      <w:pPr>
        <w:pStyle w:val="Ttulo2"/>
        <w:spacing w:before="200" w:after="100"/>
      </w:pPr>
      <w:r>
        <w:t>Módulo 3: Gestión de Defectos y Reporte de Calidad (25 horas)</w:t>
      </w:r>
    </w:p>
    <w:p w14:paraId="5DF1861F" w14:textId="77777777" w:rsidR="000E38D2" w:rsidRDefault="002C214F">
      <w:pPr>
        <w:spacing w:after="100"/>
      </w:pPr>
      <w:r>
        <w:t>Este módulo se centra en la identificación, documentación, categorización y seguimiento de los defectos encontrados durante las pruebas, así como en la elaboración de reportes de calidad que informen el estado del software.</w:t>
      </w:r>
    </w:p>
    <w:p w14:paraId="15B33DBD" w14:textId="77777777" w:rsidR="000E38D2" w:rsidRDefault="002C214F">
      <w:r>
        <w:rPr>
          <w:b/>
          <w:bCs/>
        </w:rPr>
        <w:t>Objetivos Específicos:</w:t>
      </w:r>
    </w:p>
    <w:p w14:paraId="18543369" w14:textId="77777777" w:rsidR="000E38D2" w:rsidRDefault="002C214F">
      <w:pPr>
        <w:pStyle w:val="Prrafodelista"/>
        <w:numPr>
          <w:ilvl w:val="0"/>
          <w:numId w:val="1"/>
        </w:numPr>
      </w:pPr>
      <w:r>
        <w:t>Identificar, aislar y categorizar fallas de software.</w:t>
      </w:r>
    </w:p>
    <w:p w14:paraId="7144FC03" w14:textId="77777777" w:rsidR="000E38D2" w:rsidRDefault="002C214F">
      <w:pPr>
        <w:pStyle w:val="Prrafodelista"/>
        <w:numPr>
          <w:ilvl w:val="0"/>
          <w:numId w:val="1"/>
        </w:numPr>
      </w:pPr>
      <w:r>
        <w:t>Documentar hallazgos de pruebas y protocolos de replicación de fallas.</w:t>
      </w:r>
    </w:p>
    <w:p w14:paraId="7E84FA1E" w14:textId="77777777" w:rsidR="000E38D2" w:rsidRDefault="002C214F">
      <w:pPr>
        <w:pStyle w:val="Prrafodelista"/>
        <w:numPr>
          <w:ilvl w:val="0"/>
          <w:numId w:val="1"/>
        </w:numPr>
      </w:pPr>
      <w:r>
        <w:t>Generar reportes de estado y calidad del software.</w:t>
      </w:r>
    </w:p>
    <w:p w14:paraId="4E7C5AFE" w14:textId="77777777" w:rsidR="000E38D2" w:rsidRDefault="002C214F">
      <w:pPr>
        <w:pStyle w:val="Prrafodelista"/>
        <w:numPr>
          <w:ilvl w:val="0"/>
          <w:numId w:val="1"/>
        </w:numPr>
      </w:pPr>
      <w:r>
        <w:t>Proponer correcciones de fallas basadas en los resultados de las pruebas.</w:t>
      </w:r>
    </w:p>
    <w:p w14:paraId="13BB9320" w14:textId="77777777" w:rsidR="000E38D2" w:rsidRDefault="000E38D2">
      <w:pPr>
        <w:spacing w:after="100"/>
      </w:pPr>
    </w:p>
    <w:p w14:paraId="1E07E5BA" w14:textId="77777777" w:rsidR="000E38D2" w:rsidRDefault="002C214F">
      <w:r>
        <w:rPr>
          <w:b/>
          <w:bCs/>
        </w:rPr>
        <w:t>Alineación Curricular (RAs):</w:t>
      </w:r>
    </w:p>
    <w:p w14:paraId="3004E5C4" w14:textId="77777777" w:rsidR="000E38D2" w:rsidRDefault="002C214F">
      <w:pPr>
        <w:pStyle w:val="Prrafodelista"/>
        <w:numPr>
          <w:ilvl w:val="0"/>
          <w:numId w:val="1"/>
        </w:numPr>
      </w:pPr>
      <w:r>
        <w:t>RA4: Efectuar las pruebas del software de acuerdo con el plan de pruebas de la solución.</w:t>
      </w:r>
    </w:p>
    <w:p w14:paraId="46EF57D6" w14:textId="77777777" w:rsidR="000E38D2" w:rsidRDefault="000E38D2">
      <w:pPr>
        <w:spacing w:after="100"/>
      </w:pPr>
    </w:p>
    <w:p w14:paraId="67097918" w14:textId="77777777" w:rsidR="000E38D2" w:rsidRDefault="002C214F">
      <w:r>
        <w:rPr>
          <w:b/>
          <w:bCs/>
        </w:rPr>
        <w:t>Temas / Saberes:</w:t>
      </w:r>
    </w:p>
    <w:p w14:paraId="71776B14" w14:textId="77777777" w:rsidR="000E38D2" w:rsidRDefault="002C214F">
      <w:pPr>
        <w:pStyle w:val="Prrafodelista"/>
        <w:numPr>
          <w:ilvl w:val="0"/>
          <w:numId w:val="1"/>
        </w:numPr>
      </w:pPr>
      <w:r>
        <w:t>Reporte de hallazgos: identificación, descripción y categorización de fallas.</w:t>
      </w:r>
    </w:p>
    <w:p w14:paraId="0D53C48C" w14:textId="77777777" w:rsidR="000E38D2" w:rsidRDefault="002C214F">
      <w:pPr>
        <w:pStyle w:val="Prrafodelista"/>
        <w:numPr>
          <w:ilvl w:val="0"/>
          <w:numId w:val="1"/>
        </w:numPr>
      </w:pPr>
      <w:r>
        <w:t>Protocolos de replicación de fallas.</w:t>
      </w:r>
    </w:p>
    <w:p w14:paraId="61A7E016" w14:textId="77777777" w:rsidR="000E38D2" w:rsidRDefault="002C214F">
      <w:pPr>
        <w:pStyle w:val="Prrafodelista"/>
        <w:numPr>
          <w:ilvl w:val="0"/>
          <w:numId w:val="1"/>
        </w:numPr>
      </w:pPr>
      <w:r>
        <w:t>Aislamiento, identificación y categorización de fallas.</w:t>
      </w:r>
    </w:p>
    <w:p w14:paraId="004C92CC" w14:textId="77777777" w:rsidR="000E38D2" w:rsidRDefault="002C214F">
      <w:pPr>
        <w:pStyle w:val="Prrafodelista"/>
        <w:numPr>
          <w:ilvl w:val="0"/>
          <w:numId w:val="1"/>
        </w:numPr>
      </w:pPr>
      <w:r>
        <w:lastRenderedPageBreak/>
        <w:t>Identificación de fallas de seguridad y cumplimiento de políticas.</w:t>
      </w:r>
    </w:p>
    <w:p w14:paraId="14A857AE" w14:textId="77777777" w:rsidR="000E38D2" w:rsidRDefault="002C214F">
      <w:pPr>
        <w:pStyle w:val="Prrafodelista"/>
        <w:numPr>
          <w:ilvl w:val="0"/>
          <w:numId w:val="1"/>
        </w:numPr>
      </w:pPr>
      <w:r>
        <w:t>Monitoreo y reporte de hallazgos de las pruebas.</w:t>
      </w:r>
    </w:p>
    <w:p w14:paraId="19387133" w14:textId="77777777" w:rsidR="000E38D2" w:rsidRDefault="002C214F">
      <w:pPr>
        <w:pStyle w:val="Prrafodelista"/>
        <w:numPr>
          <w:ilvl w:val="0"/>
          <w:numId w:val="1"/>
        </w:numPr>
      </w:pPr>
      <w:r>
        <w:t>Corrección de fallas en el software según resultados de pruebas.</w:t>
      </w:r>
    </w:p>
    <w:p w14:paraId="255B8235" w14:textId="77777777" w:rsidR="000E38D2" w:rsidRDefault="000E38D2">
      <w:pPr>
        <w:spacing w:after="100"/>
      </w:pPr>
    </w:p>
    <w:p w14:paraId="429EFEA1" w14:textId="77777777" w:rsidR="000E38D2" w:rsidRDefault="002C214F">
      <w:r>
        <w:rPr>
          <w:b/>
          <w:bCs/>
        </w:rPr>
        <w:t>Materiales de Estudio:</w:t>
      </w:r>
    </w:p>
    <w:p w14:paraId="689B4E90" w14:textId="77777777" w:rsidR="000E38D2" w:rsidRDefault="002C214F">
      <w:pPr>
        <w:pStyle w:val="Prrafodelista"/>
        <w:numPr>
          <w:ilvl w:val="0"/>
          <w:numId w:val="1"/>
        </w:numPr>
      </w:pPr>
      <w:r>
        <w:t>Ejemplos de reportes de defectos bien documentados.</w:t>
      </w:r>
    </w:p>
    <w:p w14:paraId="2921CF9E" w14:textId="77777777" w:rsidR="000E38D2" w:rsidRDefault="002C214F">
      <w:pPr>
        <w:pStyle w:val="Prrafodelista"/>
        <w:numPr>
          <w:ilvl w:val="0"/>
          <w:numId w:val="1"/>
        </w:numPr>
      </w:pPr>
      <w:r>
        <w:t>Tutoriales sobre el uso de Bugzilla o MantisBT.</w:t>
      </w:r>
    </w:p>
    <w:p w14:paraId="1126AA0E" w14:textId="77777777" w:rsidR="000E38D2" w:rsidRDefault="002C214F">
      <w:pPr>
        <w:pStyle w:val="Prrafodelista"/>
        <w:numPr>
          <w:ilvl w:val="0"/>
          <w:numId w:val="1"/>
        </w:numPr>
      </w:pPr>
      <w:r>
        <w:t>Plantillas para informes de calidad y estado de pruebas.</w:t>
      </w:r>
    </w:p>
    <w:p w14:paraId="1356A3C5" w14:textId="77777777" w:rsidR="000E38D2" w:rsidRDefault="002C214F">
      <w:pPr>
        <w:pStyle w:val="Prrafodelista"/>
        <w:numPr>
          <w:ilvl w:val="0"/>
          <w:numId w:val="1"/>
        </w:numPr>
      </w:pPr>
      <w:r>
        <w:t>Artículos sobre la importancia de la comunicación efectiva de hallazgos.</w:t>
      </w:r>
    </w:p>
    <w:p w14:paraId="7DD57762" w14:textId="77777777" w:rsidR="000E38D2" w:rsidRDefault="000E38D2">
      <w:pPr>
        <w:spacing w:after="100"/>
      </w:pPr>
    </w:p>
    <w:p w14:paraId="0151DB00" w14:textId="77777777" w:rsidR="000E38D2" w:rsidRDefault="002C214F">
      <w:r>
        <w:rPr>
          <w:b/>
          <w:bCs/>
        </w:rPr>
        <w:t>Actividades de Aprendizaje:</w:t>
      </w:r>
    </w:p>
    <w:p w14:paraId="3C4B2DCC" w14:textId="77777777" w:rsidR="000E38D2" w:rsidRDefault="002C214F">
      <w:pPr>
        <w:pStyle w:val="Prrafodelista"/>
        <w:numPr>
          <w:ilvl w:val="0"/>
          <w:numId w:val="1"/>
        </w:numPr>
      </w:pPr>
      <w:r>
        <w:t>Identificación y aislamiento de fallas en una aplicación predefinida, documentando los pasos de replicación con atención al detalle y rigurosidad en la descripción.</w:t>
      </w:r>
    </w:p>
    <w:p w14:paraId="2B28B7B0" w14:textId="77777777" w:rsidR="000E38D2" w:rsidRDefault="002C214F">
      <w:pPr>
        <w:pStyle w:val="Prrafodelista"/>
        <w:numPr>
          <w:ilvl w:val="0"/>
          <w:numId w:val="1"/>
        </w:numPr>
      </w:pPr>
      <w:r>
        <w:t>Uso de una herramienta de seguimiento de defectos (ej. Bugzilla) para registrar y gestionar el ciclo de vida de fallas encontradas, demostrando objetividad y compromiso con la calidad.</w:t>
      </w:r>
    </w:p>
    <w:p w14:paraId="541BB24E" w14:textId="77777777" w:rsidR="000E38D2" w:rsidRDefault="002C214F">
      <w:pPr>
        <w:pStyle w:val="Prrafodelista"/>
        <w:numPr>
          <w:ilvl w:val="0"/>
          <w:numId w:val="1"/>
        </w:numPr>
      </w:pPr>
      <w:r>
        <w:t>Elaboración de un reporte de estado de pruebas con base en hallazgos simulados, comunicando proactivamente el estado del software y proponiendo correcciones.</w:t>
      </w:r>
    </w:p>
    <w:p w14:paraId="45942C3C" w14:textId="77777777" w:rsidR="000E38D2" w:rsidRDefault="002C214F">
      <w:pPr>
        <w:pStyle w:val="Prrafodelista"/>
        <w:numPr>
          <w:ilvl w:val="0"/>
          <w:numId w:val="1"/>
        </w:numPr>
      </w:pPr>
      <w:r>
        <w:t>Análisis de posibles fallas de seguridad y cumplimiento en una funcionalidad, identificando y categorizando riesgos.</w:t>
      </w:r>
    </w:p>
    <w:p w14:paraId="6071C1BA" w14:textId="77777777" w:rsidR="000E38D2" w:rsidRDefault="000E38D2">
      <w:pPr>
        <w:spacing w:after="100"/>
      </w:pPr>
    </w:p>
    <w:p w14:paraId="0721E4CD" w14:textId="77777777" w:rsidR="000E38D2" w:rsidRDefault="002C214F">
      <w:r>
        <w:rPr>
          <w:b/>
          <w:bCs/>
        </w:rPr>
        <w:t>Estrategias de Evaluación:</w:t>
      </w:r>
    </w:p>
    <w:p w14:paraId="3A5332FD" w14:textId="77777777" w:rsidR="000E38D2" w:rsidRDefault="002C214F">
      <w:pPr>
        <w:pStyle w:val="Prrafodelista"/>
        <w:numPr>
          <w:ilvl w:val="0"/>
          <w:numId w:val="1"/>
        </w:numPr>
      </w:pPr>
      <w:r>
        <w:t>Saber: Evaluación de conocimientos sobre el ciclo de vida de un defecto, la clasificación de fallas y los protocolos de replicación.</w:t>
      </w:r>
    </w:p>
    <w:p w14:paraId="24D7D553" w14:textId="77777777" w:rsidR="000E38D2" w:rsidRDefault="002C214F">
      <w:pPr>
        <w:pStyle w:val="Prrafodelista"/>
        <w:numPr>
          <w:ilvl w:val="0"/>
          <w:numId w:val="1"/>
        </w:numPr>
      </w:pPr>
      <w:r>
        <w:t>Saber Hacer: Revisión de la calidad del reporte de defectos en la herramienta de seguimiento (Bugzilla/MantisBT) y la elaboración del informe de estado de pruebas.</w:t>
      </w:r>
    </w:p>
    <w:p w14:paraId="071F9A96" w14:textId="77777777" w:rsidR="000E38D2" w:rsidRDefault="002C214F">
      <w:pPr>
        <w:pStyle w:val="Prrafodelista"/>
        <w:numPr>
          <w:ilvl w:val="0"/>
          <w:numId w:val="1"/>
        </w:numPr>
      </w:pPr>
      <w:r>
        <w:t>Ser: Observación de la proactividad en la comunicación de hallazgos, la atención al detalle en la documentación de defectos y el compromiso con la calidad en la propuesta de soluciones.</w:t>
      </w:r>
    </w:p>
    <w:p w14:paraId="627A2044" w14:textId="77777777" w:rsidR="000E38D2" w:rsidRDefault="000E38D2">
      <w:pPr>
        <w:spacing w:after="200"/>
      </w:pPr>
    </w:p>
    <w:p w14:paraId="0234BE41" w14:textId="77777777" w:rsidR="000E38D2" w:rsidRDefault="002C214F">
      <w:pPr>
        <w:pStyle w:val="Ttulo2"/>
        <w:spacing w:before="200" w:after="100"/>
      </w:pPr>
      <w:r>
        <w:t>Módulo 4: Proyecto Integrador de Pruebas de Software (15 horas)</w:t>
      </w:r>
    </w:p>
    <w:p w14:paraId="3C736628" w14:textId="77777777" w:rsidR="000E38D2" w:rsidRDefault="002C214F">
      <w:pPr>
        <w:spacing w:after="100"/>
      </w:pPr>
      <w:r>
        <w:t>Este módulo integra todos los conocimientos y habilidades adquiridos a través de la ejecución de un proyecto completo de pruebas de software, desde la planificación hasta el reporte final, con énfasis en el trabajo colaborativo y la resolución de problemas reales.</w:t>
      </w:r>
    </w:p>
    <w:p w14:paraId="3222DC42" w14:textId="77777777" w:rsidR="000E38D2" w:rsidRDefault="002C214F">
      <w:r>
        <w:rPr>
          <w:b/>
          <w:bCs/>
        </w:rPr>
        <w:t>Objetivos Específicos:</w:t>
      </w:r>
    </w:p>
    <w:p w14:paraId="7E68A4A4" w14:textId="77777777" w:rsidR="000E38D2" w:rsidRDefault="002C214F">
      <w:pPr>
        <w:pStyle w:val="Prrafodelista"/>
        <w:numPr>
          <w:ilvl w:val="0"/>
          <w:numId w:val="1"/>
        </w:numPr>
      </w:pPr>
      <w:r>
        <w:t>Aplicar el ciclo completo de pruebas de software en un proyecto práctico.</w:t>
      </w:r>
    </w:p>
    <w:p w14:paraId="0F813186" w14:textId="77777777" w:rsidR="000E38D2" w:rsidRDefault="002C214F">
      <w:pPr>
        <w:pStyle w:val="Prrafodelista"/>
        <w:numPr>
          <w:ilvl w:val="0"/>
          <w:numId w:val="1"/>
        </w:numPr>
      </w:pPr>
      <w:r>
        <w:t>Integrar herramientas de gestión de pruebas y defectos en un flujo de trabajo.</w:t>
      </w:r>
    </w:p>
    <w:p w14:paraId="6A55A497" w14:textId="77777777" w:rsidR="000E38D2" w:rsidRDefault="002C214F">
      <w:pPr>
        <w:pStyle w:val="Prrafodelista"/>
        <w:numPr>
          <w:ilvl w:val="0"/>
          <w:numId w:val="1"/>
        </w:numPr>
      </w:pPr>
      <w:r>
        <w:t>Demostrar rigor, objetividad y proactividad en un entorno de pruebas simulado.</w:t>
      </w:r>
    </w:p>
    <w:p w14:paraId="7298168F" w14:textId="77777777" w:rsidR="000E38D2" w:rsidRDefault="002C214F">
      <w:pPr>
        <w:pStyle w:val="Prrafodelista"/>
        <w:numPr>
          <w:ilvl w:val="0"/>
          <w:numId w:val="1"/>
        </w:numPr>
      </w:pPr>
      <w:r>
        <w:t>Entregar un producto de software validado con un informe de calidad completo.</w:t>
      </w:r>
    </w:p>
    <w:p w14:paraId="4FA666C2" w14:textId="77777777" w:rsidR="000E38D2" w:rsidRDefault="000E38D2">
      <w:pPr>
        <w:spacing w:after="100"/>
      </w:pPr>
    </w:p>
    <w:p w14:paraId="3DC0EF3A" w14:textId="77777777" w:rsidR="000E38D2" w:rsidRDefault="002C214F">
      <w:r>
        <w:rPr>
          <w:b/>
          <w:bCs/>
        </w:rPr>
        <w:t>Alineación Curricular (RAs):</w:t>
      </w:r>
    </w:p>
    <w:p w14:paraId="2DA65A3D" w14:textId="77777777" w:rsidR="000E38D2" w:rsidRDefault="002C214F">
      <w:pPr>
        <w:pStyle w:val="Prrafodelista"/>
        <w:numPr>
          <w:ilvl w:val="0"/>
          <w:numId w:val="1"/>
        </w:numPr>
      </w:pPr>
      <w:r>
        <w:t>RA4: Efectuar las pruebas del software de acuerdo con el plan de pruebas de la solución.</w:t>
      </w:r>
    </w:p>
    <w:p w14:paraId="61E0ABA7" w14:textId="77777777" w:rsidR="000E38D2" w:rsidRDefault="000E38D2">
      <w:pPr>
        <w:spacing w:after="100"/>
      </w:pPr>
    </w:p>
    <w:p w14:paraId="0326092D" w14:textId="77777777" w:rsidR="000E38D2" w:rsidRDefault="002C214F">
      <w:r>
        <w:rPr>
          <w:b/>
          <w:bCs/>
        </w:rPr>
        <w:t>Temas / Saberes:</w:t>
      </w:r>
    </w:p>
    <w:p w14:paraId="653ABF37" w14:textId="77777777" w:rsidR="000E38D2" w:rsidRDefault="002C214F">
      <w:pPr>
        <w:pStyle w:val="Prrafodelista"/>
        <w:numPr>
          <w:ilvl w:val="0"/>
          <w:numId w:val="1"/>
        </w:numPr>
      </w:pPr>
      <w:r>
        <w:t>Diseño de escenarios y casos de prueba basados en requisitos y diseño.</w:t>
      </w:r>
    </w:p>
    <w:p w14:paraId="19C67FD8" w14:textId="77777777" w:rsidR="000E38D2" w:rsidRDefault="002C214F">
      <w:pPr>
        <w:pStyle w:val="Prrafodelista"/>
        <w:numPr>
          <w:ilvl w:val="0"/>
          <w:numId w:val="1"/>
        </w:numPr>
      </w:pPr>
      <w:r>
        <w:t>Identificación de fallas de seguridad y cumplimiento de políticas.</w:t>
      </w:r>
    </w:p>
    <w:p w14:paraId="6F234A4C" w14:textId="77777777" w:rsidR="000E38D2" w:rsidRDefault="002C214F">
      <w:pPr>
        <w:pStyle w:val="Prrafodelista"/>
        <w:numPr>
          <w:ilvl w:val="0"/>
          <w:numId w:val="1"/>
        </w:numPr>
      </w:pPr>
      <w:r>
        <w:t>Selección de recursos tecnológicos para el entorno de pruebas.</w:t>
      </w:r>
    </w:p>
    <w:p w14:paraId="37E634BB" w14:textId="77777777" w:rsidR="000E38D2" w:rsidRDefault="002C214F">
      <w:pPr>
        <w:pStyle w:val="Prrafodelista"/>
        <w:numPr>
          <w:ilvl w:val="0"/>
          <w:numId w:val="1"/>
        </w:numPr>
      </w:pPr>
      <w:r>
        <w:t>Configuración y organización del entorno de pruebas.</w:t>
      </w:r>
    </w:p>
    <w:p w14:paraId="1581ABCC" w14:textId="77777777" w:rsidR="000E38D2" w:rsidRDefault="002C214F">
      <w:pPr>
        <w:pStyle w:val="Prrafodelista"/>
        <w:numPr>
          <w:ilvl w:val="0"/>
          <w:numId w:val="1"/>
        </w:numPr>
      </w:pPr>
      <w:r>
        <w:t>Ejecución de pruebas siguiendo estándares y procedimientos.</w:t>
      </w:r>
    </w:p>
    <w:p w14:paraId="2AA87DFD" w14:textId="77777777" w:rsidR="000E38D2" w:rsidRDefault="002C214F">
      <w:pPr>
        <w:pStyle w:val="Prrafodelista"/>
        <w:numPr>
          <w:ilvl w:val="0"/>
          <w:numId w:val="1"/>
        </w:numPr>
      </w:pPr>
      <w:r>
        <w:t>Monitoreo y reporte de hallazgos de las pruebas.</w:t>
      </w:r>
    </w:p>
    <w:p w14:paraId="1CF61453" w14:textId="77777777" w:rsidR="000E38D2" w:rsidRDefault="002C214F">
      <w:pPr>
        <w:pStyle w:val="Prrafodelista"/>
        <w:numPr>
          <w:ilvl w:val="0"/>
          <w:numId w:val="1"/>
        </w:numPr>
      </w:pPr>
      <w:r>
        <w:t>Aislamiento, identificación y categorización de fallas.</w:t>
      </w:r>
    </w:p>
    <w:p w14:paraId="27767D95" w14:textId="77777777" w:rsidR="000E38D2" w:rsidRDefault="002C214F">
      <w:pPr>
        <w:pStyle w:val="Prrafodelista"/>
        <w:numPr>
          <w:ilvl w:val="0"/>
          <w:numId w:val="1"/>
        </w:numPr>
      </w:pPr>
      <w:r>
        <w:t>Corrección de fallas en el software según resultados de pruebas.</w:t>
      </w:r>
    </w:p>
    <w:p w14:paraId="07BC9745" w14:textId="77777777" w:rsidR="000E38D2" w:rsidRDefault="002C214F">
      <w:pPr>
        <w:pStyle w:val="Prrafodelista"/>
        <w:numPr>
          <w:ilvl w:val="0"/>
          <w:numId w:val="1"/>
        </w:numPr>
      </w:pPr>
      <w:r>
        <w:t>Modelos de referencia de calidad de software (ISO 25000, CMMI).</w:t>
      </w:r>
    </w:p>
    <w:p w14:paraId="6903F93F" w14:textId="77777777" w:rsidR="000E38D2" w:rsidRDefault="000E38D2">
      <w:pPr>
        <w:spacing w:after="100"/>
      </w:pPr>
    </w:p>
    <w:p w14:paraId="587DD527" w14:textId="77777777" w:rsidR="000E38D2" w:rsidRDefault="002C214F">
      <w:r>
        <w:rPr>
          <w:b/>
          <w:bCs/>
        </w:rPr>
        <w:t>Materiales de Estudio:</w:t>
      </w:r>
    </w:p>
    <w:p w14:paraId="6E672F41" w14:textId="77777777" w:rsidR="000E38D2" w:rsidRDefault="002C214F">
      <w:pPr>
        <w:pStyle w:val="Prrafodelista"/>
        <w:numPr>
          <w:ilvl w:val="0"/>
          <w:numId w:val="1"/>
        </w:numPr>
      </w:pPr>
      <w:r>
        <w:t>Documentación del proyecto a probar (requisitos, diseños).</w:t>
      </w:r>
    </w:p>
    <w:p w14:paraId="078CB4A5" w14:textId="77777777" w:rsidR="000E38D2" w:rsidRDefault="002C214F">
      <w:pPr>
        <w:pStyle w:val="Prrafodelista"/>
        <w:numPr>
          <w:ilvl w:val="0"/>
          <w:numId w:val="1"/>
        </w:numPr>
      </w:pPr>
      <w:r>
        <w:t>Plantillas de artefactos de pruebas (plan, casos, reportes).</w:t>
      </w:r>
    </w:p>
    <w:p w14:paraId="3BFAE44D" w14:textId="77777777" w:rsidR="000E38D2" w:rsidRDefault="002C214F">
      <w:pPr>
        <w:pStyle w:val="Prrafodelista"/>
        <w:numPr>
          <w:ilvl w:val="0"/>
          <w:numId w:val="1"/>
        </w:numPr>
      </w:pPr>
      <w:r>
        <w:t>Recursos sobre metodologías ágiles y el rol del QA.</w:t>
      </w:r>
    </w:p>
    <w:p w14:paraId="231526F4" w14:textId="77777777" w:rsidR="000E38D2" w:rsidRDefault="002C214F">
      <w:pPr>
        <w:pStyle w:val="Prrafodelista"/>
        <w:numPr>
          <w:ilvl w:val="0"/>
          <w:numId w:val="1"/>
        </w:numPr>
      </w:pPr>
      <w:r>
        <w:lastRenderedPageBreak/>
        <w:t>Herramientas integradas para el proyecto (TestLink, Bugzilla, Selenium IDE).</w:t>
      </w:r>
    </w:p>
    <w:p w14:paraId="7D843554" w14:textId="77777777" w:rsidR="000E38D2" w:rsidRDefault="000E38D2">
      <w:pPr>
        <w:spacing w:after="100"/>
      </w:pPr>
    </w:p>
    <w:p w14:paraId="53FEDDC9" w14:textId="77777777" w:rsidR="000E38D2" w:rsidRDefault="002C214F">
      <w:r>
        <w:rPr>
          <w:b/>
          <w:bCs/>
        </w:rPr>
        <w:t>Actividades de Aprendizaje:</w:t>
      </w:r>
    </w:p>
    <w:p w14:paraId="738F550A" w14:textId="77777777" w:rsidR="000E38D2" w:rsidRDefault="002C214F">
      <w:pPr>
        <w:pStyle w:val="Prrafodelista"/>
        <w:numPr>
          <w:ilvl w:val="0"/>
          <w:numId w:val="1"/>
        </w:numPr>
      </w:pPr>
      <w:r>
        <w:t>Trabajo en equipo para desarrollar un plan de pruebas, diseñar casos de prueba, configurar un entorno y ejecutar pruebas sobre un proyecto de software asignado (ej. una aplicación web).</w:t>
      </w:r>
    </w:p>
    <w:p w14:paraId="5CBE457C" w14:textId="77777777" w:rsidR="000E38D2" w:rsidRDefault="002C214F">
      <w:pPr>
        <w:pStyle w:val="Prrafodelista"/>
        <w:numPr>
          <w:ilvl w:val="0"/>
          <w:numId w:val="1"/>
        </w:numPr>
      </w:pPr>
      <w:r>
        <w:t>Registro y seguimiento de todos los defectos encontrados utilizando Bugzilla/MantisBT, asegurando la identificación, aislamiento y categorización de fallas con rigurosidad.</w:t>
      </w:r>
    </w:p>
    <w:p w14:paraId="0A7C92C5" w14:textId="77777777" w:rsidR="000E38D2" w:rsidRDefault="002C214F">
      <w:pPr>
        <w:pStyle w:val="Prrafodelista"/>
        <w:numPr>
          <w:ilvl w:val="0"/>
          <w:numId w:val="1"/>
        </w:numPr>
      </w:pPr>
      <w:r>
        <w:t>Creación de scripts de automatización para pruebas clave utilizando Selenium IDE, manteniendo un compromiso con la calidad del código de prueba.</w:t>
      </w:r>
    </w:p>
    <w:p w14:paraId="6817588B" w14:textId="77777777" w:rsidR="000E38D2" w:rsidRDefault="002C214F">
      <w:pPr>
        <w:pStyle w:val="Prrafodelista"/>
        <w:numPr>
          <w:ilvl w:val="0"/>
          <w:numId w:val="1"/>
        </w:numPr>
      </w:pPr>
      <w:r>
        <w:t>Elaboración y presentación de un informe final de calidad del software, comunicando los hallazgos de manera objetiva y proactiva, y proponiendo acciones correctivas.</w:t>
      </w:r>
    </w:p>
    <w:p w14:paraId="62ACC98D" w14:textId="77777777" w:rsidR="000E38D2" w:rsidRDefault="000E38D2">
      <w:pPr>
        <w:spacing w:after="100"/>
      </w:pPr>
    </w:p>
    <w:p w14:paraId="19BD0622" w14:textId="77777777" w:rsidR="000E38D2" w:rsidRDefault="002C214F">
      <w:r>
        <w:rPr>
          <w:b/>
          <w:bCs/>
        </w:rPr>
        <w:t>Estrategias de Evaluación:</w:t>
      </w:r>
    </w:p>
    <w:p w14:paraId="03A10D03" w14:textId="77777777" w:rsidR="000E38D2" w:rsidRDefault="002C214F">
      <w:pPr>
        <w:pStyle w:val="Prrafodelista"/>
        <w:numPr>
          <w:ilvl w:val="0"/>
          <w:numId w:val="1"/>
        </w:numPr>
      </w:pPr>
      <w:r>
        <w:t>Saber: Evaluación de la coherencia del plan de pruebas y la justificación de las decisiones técnicas en el proyecto.</w:t>
      </w:r>
    </w:p>
    <w:p w14:paraId="547CEA94" w14:textId="77777777" w:rsidR="000E38D2" w:rsidRDefault="002C214F">
      <w:pPr>
        <w:pStyle w:val="Prrafodelista"/>
        <w:numPr>
          <w:ilvl w:val="0"/>
          <w:numId w:val="1"/>
        </w:numPr>
      </w:pPr>
      <w:r>
        <w:t>Saber Hacer: Evaluación del desempeño en el proyecto integrador, incluyendo el diseño de casos, la ejecución de pruebas (manuales y automatizadas), el registro de defectos y la calidad del informe final.</w:t>
      </w:r>
    </w:p>
    <w:p w14:paraId="57401C56" w14:textId="77777777" w:rsidR="000E38D2" w:rsidRDefault="002C214F">
      <w:pPr>
        <w:pStyle w:val="Prrafodelista"/>
        <w:numPr>
          <w:ilvl w:val="0"/>
          <w:numId w:val="1"/>
        </w:numPr>
      </w:pPr>
      <w:r>
        <w:t>Ser: Observación del trabajo en equipo, la proactividad en la resolución de problemas, la rigurosidad en la aplicación de los procedimientos y el compromiso con la calidad durante todo el proyecto.</w:t>
      </w:r>
    </w:p>
    <w:p w14:paraId="518BF0A6" w14:textId="77777777" w:rsidR="000E38D2" w:rsidRDefault="000E38D2">
      <w:pPr>
        <w:spacing w:after="200"/>
      </w:pPr>
    </w:p>
    <w:p w14:paraId="009BEF3E" w14:textId="77777777" w:rsidR="000E38D2" w:rsidRDefault="002C214F">
      <w:r>
        <w:br w:type="page"/>
      </w:r>
    </w:p>
    <w:p w14:paraId="7935D651" w14:textId="77777777" w:rsidR="000E38D2" w:rsidRDefault="002C214F">
      <w:pPr>
        <w:pStyle w:val="Ttulo2"/>
        <w:spacing w:after="100"/>
      </w:pPr>
      <w:r>
        <w:lastRenderedPageBreak/>
        <w:t>Recursos Adicionales</w:t>
      </w:r>
    </w:p>
    <w:p w14:paraId="216BD57E" w14:textId="77777777" w:rsidR="000E38D2" w:rsidRDefault="002C214F">
      <w:r>
        <w:rPr>
          <w:b/>
          <w:bCs/>
        </w:rPr>
        <w:t>Bibliografía:</w:t>
      </w:r>
    </w:p>
    <w:p w14:paraId="40EA0FBA" w14:textId="77777777" w:rsidR="000E38D2" w:rsidRDefault="002C214F">
      <w:pPr>
        <w:pStyle w:val="Prrafodelista"/>
        <w:numPr>
          <w:ilvl w:val="0"/>
          <w:numId w:val="1"/>
        </w:numPr>
      </w:pPr>
      <w:r>
        <w:t>ISTQB. (2018). 'Certified Tester Foundation Level Syllabus'.</w:t>
      </w:r>
    </w:p>
    <w:p w14:paraId="6E6A1AF3" w14:textId="77777777" w:rsidR="000E38D2" w:rsidRDefault="002C214F">
      <w:pPr>
        <w:pStyle w:val="Prrafodelista"/>
        <w:numPr>
          <w:ilvl w:val="0"/>
          <w:numId w:val="1"/>
        </w:numPr>
      </w:pPr>
      <w:r>
        <w:t>Myers, G. J., Sandler, C., &amp; Badgett, T. (2012). 'The Art of Software Testing'. Wiley.</w:t>
      </w:r>
    </w:p>
    <w:p w14:paraId="7798C7F2" w14:textId="77777777" w:rsidR="000E38D2" w:rsidRDefault="002C214F">
      <w:pPr>
        <w:pStyle w:val="Prrafodelista"/>
        <w:numPr>
          <w:ilvl w:val="0"/>
          <w:numId w:val="1"/>
        </w:numPr>
      </w:pPr>
      <w:r>
        <w:t>Kaner, C., Bach, J., &amp; Pettichord, B. (2002). 'Lessons Learned in Software Testing: A Context-Driven Approach'. Wiley.</w:t>
      </w:r>
    </w:p>
    <w:p w14:paraId="3B3B8FDE" w14:textId="77777777" w:rsidR="000E38D2" w:rsidRDefault="002C214F">
      <w:pPr>
        <w:pStyle w:val="Prrafodelista"/>
        <w:numPr>
          <w:ilvl w:val="0"/>
          <w:numId w:val="1"/>
        </w:numPr>
      </w:pPr>
      <w:r>
        <w:t>Ambler, S. W., &amp; Lines, M. (2012). 'Agile Testing: A Practical Guide for Testers and Agile Teams'. Addison-Wesley Professional.</w:t>
      </w:r>
    </w:p>
    <w:p w14:paraId="770B0259" w14:textId="77777777" w:rsidR="000E38D2" w:rsidRDefault="002C214F">
      <w:pPr>
        <w:pStyle w:val="Prrafodelista"/>
        <w:numPr>
          <w:ilvl w:val="0"/>
          <w:numId w:val="1"/>
        </w:numPr>
      </w:pPr>
      <w:r>
        <w:t>ISO/IEC 25000: 'Systems and software engineering -- Systems and software Quality Requirements and Evaluation (SQuaRE)'.</w:t>
      </w:r>
    </w:p>
    <w:p w14:paraId="7C661434" w14:textId="77777777" w:rsidR="000E38D2" w:rsidRDefault="002C214F">
      <w:r>
        <w:rPr>
          <w:b/>
          <w:bCs/>
        </w:rPr>
        <w:t>Herramientas de Software:</w:t>
      </w:r>
    </w:p>
    <w:p w14:paraId="7322031A" w14:textId="77777777" w:rsidR="000E38D2" w:rsidRDefault="002C214F">
      <w:pPr>
        <w:pStyle w:val="Prrafodelista"/>
        <w:numPr>
          <w:ilvl w:val="0"/>
          <w:numId w:val="1"/>
        </w:numPr>
      </w:pPr>
      <w:r>
        <w:t>TestLink (Gestión de casos de prueba).</w:t>
      </w:r>
    </w:p>
    <w:p w14:paraId="7ADDF228" w14:textId="77777777" w:rsidR="000E38D2" w:rsidRDefault="002C214F">
      <w:pPr>
        <w:pStyle w:val="Prrafodelista"/>
        <w:numPr>
          <w:ilvl w:val="0"/>
          <w:numId w:val="1"/>
        </w:numPr>
      </w:pPr>
      <w:r>
        <w:t>Bugzilla / MantisBT (Seguimiento de defectos).</w:t>
      </w:r>
    </w:p>
    <w:p w14:paraId="2F9FD029" w14:textId="77777777" w:rsidR="000E38D2" w:rsidRDefault="002C214F">
      <w:pPr>
        <w:pStyle w:val="Prrafodelista"/>
        <w:numPr>
          <w:ilvl w:val="0"/>
          <w:numId w:val="1"/>
        </w:numPr>
      </w:pPr>
      <w:r>
        <w:t>Selenium IDE (Automatización de pruebas web).</w:t>
      </w:r>
    </w:p>
    <w:p w14:paraId="21017077" w14:textId="77777777" w:rsidR="000E38D2" w:rsidRDefault="002C214F">
      <w:pPr>
        <w:pStyle w:val="Prrafodelista"/>
        <w:numPr>
          <w:ilvl w:val="0"/>
          <w:numId w:val="1"/>
        </w:numPr>
      </w:pPr>
      <w:r>
        <w:t>VirtualBox (Virtualización de entornos de prueba).</w:t>
      </w:r>
    </w:p>
    <w:p w14:paraId="4F444837" w14:textId="77777777" w:rsidR="000E38D2" w:rsidRDefault="002C214F">
      <w:pPr>
        <w:pStyle w:val="Prrafodelista"/>
        <w:numPr>
          <w:ilvl w:val="0"/>
          <w:numId w:val="1"/>
        </w:numPr>
      </w:pPr>
      <w:r>
        <w:t>Git (Control de versiones, para scripts de automatización).</w:t>
      </w:r>
    </w:p>
    <w:p w14:paraId="09934EA9" w14:textId="77777777" w:rsidR="000E38D2" w:rsidRDefault="002C214F">
      <w:pPr>
        <w:pStyle w:val="Prrafodelista"/>
        <w:numPr>
          <w:ilvl w:val="0"/>
          <w:numId w:val="1"/>
        </w:numPr>
      </w:pPr>
      <w:r>
        <w:t>VS Code / Sublime Text (Editor de código).</w:t>
      </w:r>
    </w:p>
    <w:p w14:paraId="733D535A" w14:textId="77777777" w:rsidR="000E38D2" w:rsidRDefault="000E38D2">
      <w:pPr>
        <w:spacing w:after="200"/>
      </w:pPr>
    </w:p>
    <w:p w14:paraId="12B3991C" w14:textId="77777777" w:rsidR="000E38D2" w:rsidRDefault="002C214F">
      <w:pPr>
        <w:pStyle w:val="Ttulo2"/>
        <w:spacing w:after="100"/>
      </w:pPr>
      <w:r>
        <w:t>Políticas</w:t>
      </w:r>
    </w:p>
    <w:p w14:paraId="0F0592ED" w14:textId="77777777" w:rsidR="000E38D2" w:rsidRDefault="002C214F">
      <w:r>
        <w:rPr>
          <w:b/>
          <w:bCs/>
        </w:rPr>
        <w:t xml:space="preserve">Asistencia: </w:t>
      </w:r>
      <w:r>
        <w:t>Se requiere una asistencia mínima del 80% a las sesiones presenciales para tener derecho a la certificación del programa.</w:t>
      </w:r>
    </w:p>
    <w:p w14:paraId="63E25A13" w14:textId="77777777" w:rsidR="000E38D2" w:rsidRDefault="002C214F">
      <w:r>
        <w:rPr>
          <w:b/>
          <w:bCs/>
        </w:rPr>
        <w:t xml:space="preserve">Aprobación: </w:t>
      </w:r>
      <w:r>
        <w:t>Para la aprobación del programa, el participante debe obtener una calificación mínima del 70% en el promedio ponderado de las evaluaciones de los módulos y presentar y aprobar el proyecto integrador final. Adicionalmente, se valorará la participación activa y el compromiso actitudinal durante todo el proceso formativo.</w:t>
      </w:r>
    </w:p>
    <w:p w14:paraId="7DA66BC8" w14:textId="77777777" w:rsidR="000E38D2" w:rsidRDefault="000E38D2">
      <w:pPr>
        <w:spacing w:after="200"/>
      </w:pPr>
    </w:p>
    <w:p w14:paraId="7481D289" w14:textId="77777777" w:rsidR="000E38D2" w:rsidRDefault="002C214F">
      <w:pPr>
        <w:pStyle w:val="Ttulo2"/>
        <w:spacing w:after="100"/>
      </w:pPr>
      <w:r>
        <w:t>Perfil de Instructores</w:t>
      </w:r>
    </w:p>
    <w:p w14:paraId="3376CDC7" w14:textId="77777777" w:rsidR="000E38D2" w:rsidRDefault="002C214F">
      <w:r>
        <w:rPr>
          <w:b/>
          <w:bCs/>
        </w:rPr>
        <w:t xml:space="preserve">Educación: </w:t>
      </w:r>
      <w:r>
        <w:t>Profesional en Ingeniería de Sistemas, Ingeniería de Software o afines, con título de posgrado (especialización o maestría) deseable.</w:t>
      </w:r>
    </w:p>
    <w:p w14:paraId="6FC11672" w14:textId="77777777" w:rsidR="000E38D2" w:rsidRDefault="002C214F">
      <w:r>
        <w:rPr>
          <w:b/>
          <w:bCs/>
        </w:rPr>
        <w:t xml:space="preserve">Formación Complementaria: </w:t>
      </w:r>
      <w:r>
        <w:t>Certificaciones en Testing de Software (ej. ISTQB Certified Tester Foundation Level o superior), o en metodologías ágiles (ej. Scrum Master, Product Owner).</w:t>
      </w:r>
    </w:p>
    <w:p w14:paraId="5D86F45F" w14:textId="77777777" w:rsidR="000E38D2" w:rsidRDefault="002C214F">
      <w:r>
        <w:rPr>
          <w:b/>
          <w:bCs/>
        </w:rPr>
        <w:t xml:space="preserve">Experiencia: </w:t>
      </w:r>
      <w:r>
        <w:t>Mínimo 3 años de experiencia comprobable en roles de QA Lead, Ingeniero de Pruebas Senior o Consultor de Calidad de Software, con experiencia en implementación de pruebas funcionales, no funcionales y automatización, y manejo de herramientas de código abierto.</w:t>
      </w:r>
    </w:p>
    <w:p w14:paraId="1D59BC27" w14:textId="77777777" w:rsidR="000E38D2" w:rsidRDefault="000E38D2">
      <w:pPr>
        <w:spacing w:after="200"/>
      </w:pPr>
    </w:p>
    <w:p w14:paraId="1693DD44" w14:textId="77777777" w:rsidR="000E38D2" w:rsidRDefault="002C214F">
      <w:pPr>
        <w:pStyle w:val="Ttulo2"/>
        <w:spacing w:after="100"/>
      </w:pPr>
      <w:r>
        <w:t>Certificación y Reconocimiento</w:t>
      </w:r>
    </w:p>
    <w:p w14:paraId="419C3CEA" w14:textId="77777777" w:rsidR="000E38D2" w:rsidRDefault="002C214F">
      <w:r>
        <w:rPr>
          <w:b/>
          <w:bCs/>
        </w:rPr>
        <w:t xml:space="preserve">Credencial: </w:t>
      </w:r>
      <w:r>
        <w:t>Validación y Pruebas de Software</w:t>
      </w:r>
    </w:p>
    <w:p w14:paraId="21D9B43A" w14:textId="77777777" w:rsidR="000E38D2" w:rsidRDefault="002C214F">
      <w:r>
        <w:rPr>
          <w:b/>
          <w:bCs/>
        </w:rPr>
        <w:t xml:space="preserve">Descripción: </w:t>
      </w:r>
      <w:r>
        <w:t>Microcredencial que valida las competencias para efectuar pruebas de software de manera rigurosa y proactiva, garantizando la calidad y fiabilidad de las soluciones tecnológicas. Reconoce la capacidad para planificar, diseñar, ejecutar y reportar pruebas, así como gestionar defectos en entornos reales de desarrollo.</w:t>
      </w:r>
    </w:p>
    <w:p w14:paraId="37E3D908" w14:textId="77777777" w:rsidR="000E38D2" w:rsidRDefault="002C214F">
      <w:r>
        <w:rPr>
          <w:b/>
          <w:bCs/>
        </w:rPr>
        <w:t>Habilidades Desarrolladas:</w:t>
      </w:r>
    </w:p>
    <w:p w14:paraId="3B09D815" w14:textId="77777777" w:rsidR="000E38D2" w:rsidRDefault="002C214F">
      <w:pPr>
        <w:pStyle w:val="Prrafodelista"/>
        <w:numPr>
          <w:ilvl w:val="0"/>
          <w:numId w:val="1"/>
        </w:numPr>
      </w:pPr>
      <w:r>
        <w:t>Diseño estratégico de planes y casos de prueba.</w:t>
      </w:r>
    </w:p>
    <w:p w14:paraId="03B35EBF" w14:textId="77777777" w:rsidR="000E38D2" w:rsidRDefault="002C214F">
      <w:pPr>
        <w:pStyle w:val="Prrafodelista"/>
        <w:numPr>
          <w:ilvl w:val="0"/>
          <w:numId w:val="1"/>
        </w:numPr>
      </w:pPr>
      <w:r>
        <w:t>Configuración y gestión de entornos de prueba.</w:t>
      </w:r>
    </w:p>
    <w:p w14:paraId="134672F2" w14:textId="77777777" w:rsidR="000E38D2" w:rsidRDefault="002C214F">
      <w:pPr>
        <w:pStyle w:val="Prrafodelista"/>
        <w:numPr>
          <w:ilvl w:val="0"/>
          <w:numId w:val="1"/>
        </w:numPr>
      </w:pPr>
      <w:r>
        <w:t>Ejecución eficiente de pruebas manuales y automatizadas.</w:t>
      </w:r>
    </w:p>
    <w:p w14:paraId="10B4722D" w14:textId="77777777" w:rsidR="000E38D2" w:rsidRDefault="002C214F">
      <w:pPr>
        <w:pStyle w:val="Prrafodelista"/>
        <w:numPr>
          <w:ilvl w:val="0"/>
          <w:numId w:val="1"/>
        </w:numPr>
      </w:pPr>
      <w:r>
        <w:t>Gestión proactiva de defectos y hallazgos.</w:t>
      </w:r>
    </w:p>
    <w:p w14:paraId="758CEE07" w14:textId="77777777" w:rsidR="000E38D2" w:rsidRDefault="002C214F">
      <w:pPr>
        <w:pStyle w:val="Prrafodelista"/>
        <w:numPr>
          <w:ilvl w:val="0"/>
          <w:numId w:val="1"/>
        </w:numPr>
      </w:pPr>
      <w:r>
        <w:t>Aplicación de estándares y modelos de calidad de software.</w:t>
      </w:r>
    </w:p>
    <w:p w14:paraId="3A947FE6" w14:textId="77777777" w:rsidR="000E38D2" w:rsidRDefault="002C214F">
      <w:pPr>
        <w:pStyle w:val="Prrafodelista"/>
        <w:numPr>
          <w:ilvl w:val="0"/>
          <w:numId w:val="1"/>
        </w:numPr>
      </w:pPr>
      <w:r>
        <w:t>Comunicación efectiva de resultados y propuestas de mejora.</w:t>
      </w:r>
    </w:p>
    <w:p w14:paraId="6DFB700C" w14:textId="77777777" w:rsidR="000E38D2" w:rsidRDefault="002C214F">
      <w:r>
        <w:rPr>
          <w:b/>
          <w:bCs/>
        </w:rPr>
        <w:t>Requisitos de Logro:</w:t>
      </w:r>
    </w:p>
    <w:p w14:paraId="62065FDD" w14:textId="77777777" w:rsidR="000E38D2" w:rsidRDefault="002C214F">
      <w:pPr>
        <w:pStyle w:val="Prrafodelista"/>
        <w:numPr>
          <w:ilvl w:val="0"/>
          <w:numId w:val="1"/>
        </w:numPr>
      </w:pPr>
      <w:r>
        <w:t>Aprobar todos los módulos del programa con una calificación mínima del 70%.</w:t>
      </w:r>
    </w:p>
    <w:p w14:paraId="29988385" w14:textId="77777777" w:rsidR="000E38D2" w:rsidRDefault="002C214F">
      <w:pPr>
        <w:pStyle w:val="Prrafodelista"/>
        <w:numPr>
          <w:ilvl w:val="0"/>
          <w:numId w:val="1"/>
        </w:numPr>
      </w:pPr>
      <w:r>
        <w:t>Completar exitosamente el proyecto integrador de pruebas.</w:t>
      </w:r>
    </w:p>
    <w:p w14:paraId="5AFA3DD0" w14:textId="77777777" w:rsidR="000E38D2" w:rsidRDefault="002C214F">
      <w:pPr>
        <w:pStyle w:val="Prrafodelista"/>
        <w:numPr>
          <w:ilvl w:val="0"/>
          <w:numId w:val="1"/>
        </w:numPr>
      </w:pPr>
      <w:r>
        <w:t>Cumplir con la política de asistencia establecida.</w:t>
      </w:r>
    </w:p>
    <w:p w14:paraId="4D222CC1" w14:textId="77777777" w:rsidR="000E38D2" w:rsidRDefault="002C214F">
      <w:r>
        <w:rPr>
          <w:b/>
          <w:bCs/>
        </w:rPr>
        <w:t xml:space="preserve">Norma Aplicable: </w:t>
      </w:r>
      <w:r>
        <w:t>Marco Nacional de Cualificaciones de Colombia (MNC) - Nivel 5</w:t>
      </w:r>
    </w:p>
    <w:p w14:paraId="331BB9F0" w14:textId="77777777" w:rsidR="000E38D2" w:rsidRDefault="002C214F">
      <w:r>
        <w:br w:type="page"/>
      </w:r>
    </w:p>
    <w:p w14:paraId="49B8ED26" w14:textId="77777777" w:rsidR="000E38D2" w:rsidRDefault="002C214F">
      <w:pPr>
        <w:pStyle w:val="Ttulo1"/>
        <w:spacing w:after="300"/>
      </w:pPr>
      <w:r>
        <w:lastRenderedPageBreak/>
        <w:t>Evaluaciones y Rúbricas</w:t>
      </w:r>
    </w:p>
    <w:p w14:paraId="566EB726" w14:textId="77777777" w:rsidR="000E38D2" w:rsidRDefault="002C214F">
      <w:pPr>
        <w:pStyle w:val="Ttulo2"/>
        <w:spacing w:before="200" w:after="100"/>
      </w:pPr>
      <w:r>
        <w:t>Evaluación 1: Ejecución de Pruebas de Software (Desempeño)</w:t>
      </w:r>
    </w:p>
    <w:p w14:paraId="70751FAB" w14:textId="77777777" w:rsidR="000E38D2" w:rsidRDefault="002C214F">
      <w:r>
        <w:rPr>
          <w:b/>
          <w:bCs/>
        </w:rPr>
        <w:t xml:space="preserve">Resultado de Aprendizaje: </w:t>
      </w:r>
      <w:r>
        <w:t>Efectuar las pruebas del software de acuerdo con el plan de pruebas de la solución.</w:t>
      </w:r>
    </w:p>
    <w:p w14:paraId="584CCE6B" w14:textId="77777777" w:rsidR="000E38D2" w:rsidRDefault="002C214F">
      <w:pPr>
        <w:spacing w:before="100"/>
      </w:pPr>
      <w:r>
        <w:rPr>
          <w:b/>
          <w:bCs/>
        </w:rPr>
        <w:t>Descripción de la actividad:</w:t>
      </w:r>
    </w:p>
    <w:p w14:paraId="1597BCE9" w14:textId="77777777" w:rsidR="000E38D2" w:rsidRDefault="002C214F">
      <w:r>
        <w:t>Los estudiantes ejecutarán un conjunto de pruebas sobre una aplicación web predefinida, siguiendo el protocolo de ejecución acordado en el plan de prueba. Deberán alistar los datos de prueba, documentar los resultados y presentar un informe que cumpla con la política de la organización.</w:t>
      </w:r>
    </w:p>
    <w:p w14:paraId="7936E88B" w14:textId="77777777" w:rsidR="000E38D2" w:rsidRDefault="002C214F">
      <w:pPr>
        <w:spacing w:before="100"/>
      </w:pPr>
      <w:r>
        <w:rPr>
          <w:b/>
          <w:bCs/>
        </w:rPr>
        <w:t>Criterios del MNC cubiertos:</w:t>
      </w:r>
    </w:p>
    <w:p w14:paraId="4A841BA6" w14:textId="77777777" w:rsidR="000E38D2" w:rsidRDefault="002C214F">
      <w:pPr>
        <w:pStyle w:val="Prrafodelista"/>
        <w:numPr>
          <w:ilvl w:val="0"/>
          <w:numId w:val="1"/>
        </w:numPr>
      </w:pPr>
      <w:r>
        <w:t>CE1: Alista el conjunto de datos de prueba según plan de prueba.</w:t>
      </w:r>
    </w:p>
    <w:p w14:paraId="49259296" w14:textId="77777777" w:rsidR="000E38D2" w:rsidRDefault="002C214F">
      <w:pPr>
        <w:pStyle w:val="Prrafodelista"/>
        <w:numPr>
          <w:ilvl w:val="0"/>
          <w:numId w:val="1"/>
        </w:numPr>
      </w:pPr>
      <w:r>
        <w:t>CE2: Sigue el protocolo de ejecución acordado en el plan de prueba.</w:t>
      </w:r>
    </w:p>
    <w:p w14:paraId="417551D2" w14:textId="77777777" w:rsidR="000E38D2" w:rsidRDefault="002C214F">
      <w:pPr>
        <w:pStyle w:val="Prrafodelista"/>
        <w:numPr>
          <w:ilvl w:val="0"/>
          <w:numId w:val="1"/>
        </w:numPr>
      </w:pPr>
      <w:r>
        <w:t>CE3: Documenta los resultados de las pruebas de acuerdo con política de la organización y plan de prueba.</w:t>
      </w:r>
    </w:p>
    <w:p w14:paraId="4CD0AA26" w14:textId="77777777" w:rsidR="000E38D2" w:rsidRDefault="002C214F">
      <w:pPr>
        <w:spacing w:before="200" w:after="100"/>
      </w:pPr>
      <w:r>
        <w:rPr>
          <w:b/>
          <w:bCs/>
        </w:rPr>
        <w:t>Rúbrica de Evaluación:</w:t>
      </w:r>
    </w:p>
    <w:tbl>
      <w:tblPr>
        <w:tblW w:w="5000" w:type="pct"/>
        <w:tblBorders>
          <w:top w:val="single" w:sz="1" w:space="0" w:color="E5E7EB"/>
          <w:left w:val="single" w:sz="1" w:space="0" w:color="E5E7EB"/>
          <w:bottom w:val="single" w:sz="1" w:space="0" w:color="E5E7EB"/>
          <w:right w:val="single" w:sz="1" w:space="0" w:color="E5E7EB"/>
          <w:insideH w:val="single" w:sz="1" w:space="0" w:color="E5E7EB"/>
          <w:insideV w:val="single" w:sz="1" w:space="0" w:color="E5E7EB"/>
        </w:tblBorders>
        <w:tblCellMar>
          <w:left w:w="10" w:type="dxa"/>
          <w:right w:w="10" w:type="dxa"/>
        </w:tblCellMar>
        <w:tblLook w:val="04A0" w:firstRow="1" w:lastRow="0" w:firstColumn="1" w:lastColumn="0" w:noHBand="0" w:noVBand="1"/>
      </w:tblPr>
      <w:tblGrid>
        <w:gridCol w:w="2256"/>
        <w:gridCol w:w="6768"/>
      </w:tblGrid>
      <w:tr w:rsidR="000E38D2" w14:paraId="644E068B" w14:textId="77777777">
        <w:tblPrEx>
          <w:tblCellMar>
            <w:top w:w="0" w:type="dxa"/>
            <w:bottom w:w="0" w:type="dxa"/>
          </w:tblCellMar>
        </w:tblPrEx>
        <w:tc>
          <w:tcPr>
            <w:tcW w:w="1250" w:type="pct"/>
            <w:shd w:val="clear" w:color="auto" w:fill="F3F4F6"/>
          </w:tcPr>
          <w:p w14:paraId="7C1C4ADE" w14:textId="77777777" w:rsidR="000E38D2" w:rsidRDefault="002C214F">
            <w:pPr>
              <w:jc w:val="center"/>
            </w:pPr>
            <w:r>
              <w:rPr>
                <w:b/>
                <w:bCs/>
              </w:rPr>
              <w:t>Nivel / Escala</w:t>
            </w:r>
          </w:p>
        </w:tc>
        <w:tc>
          <w:tcPr>
            <w:tcW w:w="3750" w:type="pct"/>
            <w:shd w:val="clear" w:color="auto" w:fill="F3F4F6"/>
          </w:tcPr>
          <w:p w14:paraId="64712965" w14:textId="77777777" w:rsidR="000E38D2" w:rsidRDefault="002C214F">
            <w:pPr>
              <w:jc w:val="center"/>
            </w:pPr>
            <w:r>
              <w:rPr>
                <w:b/>
                <w:bCs/>
              </w:rPr>
              <w:t>Descriptor de Evidencia</w:t>
            </w:r>
          </w:p>
        </w:tc>
      </w:tr>
      <w:tr w:rsidR="000E38D2" w14:paraId="443FA76C" w14:textId="77777777">
        <w:tblPrEx>
          <w:tblCellMar>
            <w:top w:w="0" w:type="dxa"/>
            <w:bottom w:w="0" w:type="dxa"/>
          </w:tblCellMar>
        </w:tblPrEx>
        <w:tc>
          <w:tcPr>
            <w:tcW w:w="0" w:type="auto"/>
          </w:tcPr>
          <w:p w14:paraId="205DF032" w14:textId="77777777" w:rsidR="000E38D2" w:rsidRDefault="002C214F">
            <w:pPr>
              <w:jc w:val="center"/>
            </w:pPr>
            <w:r>
              <w:t>5</w:t>
            </w:r>
          </w:p>
        </w:tc>
        <w:tc>
          <w:tcPr>
            <w:tcW w:w="0" w:type="auto"/>
          </w:tcPr>
          <w:p w14:paraId="4ED45EA4" w14:textId="77777777" w:rsidR="000E38D2" w:rsidRDefault="002C214F">
            <w:r>
              <w:t>Excelente: Cumple con todos los criterios de evaluación de manera sobresaliente, documentando resultados con gran claridad y rigor.</w:t>
            </w:r>
          </w:p>
        </w:tc>
      </w:tr>
      <w:tr w:rsidR="000E38D2" w14:paraId="4C5F5AD4" w14:textId="77777777">
        <w:tblPrEx>
          <w:tblCellMar>
            <w:top w:w="0" w:type="dxa"/>
            <w:bottom w:w="0" w:type="dxa"/>
          </w:tblCellMar>
        </w:tblPrEx>
        <w:tc>
          <w:tcPr>
            <w:tcW w:w="0" w:type="auto"/>
          </w:tcPr>
          <w:p w14:paraId="5906BF03" w14:textId="77777777" w:rsidR="000E38D2" w:rsidRDefault="002C214F">
            <w:pPr>
              <w:jc w:val="center"/>
            </w:pPr>
            <w:r>
              <w:t>4</w:t>
            </w:r>
          </w:p>
        </w:tc>
        <w:tc>
          <w:tcPr>
            <w:tcW w:w="0" w:type="auto"/>
          </w:tcPr>
          <w:p w14:paraId="72DABBB1" w14:textId="77777777" w:rsidR="000E38D2" w:rsidRDefault="002C214F">
            <w:r>
              <w:t>Bueno: Cumple con la mayoría de los criterios de evaluación, con documentación clara pero con algunos detalles que mejorar.</w:t>
            </w:r>
          </w:p>
        </w:tc>
      </w:tr>
      <w:tr w:rsidR="000E38D2" w14:paraId="255130D4" w14:textId="77777777">
        <w:tblPrEx>
          <w:tblCellMar>
            <w:top w:w="0" w:type="dxa"/>
            <w:bottom w:w="0" w:type="dxa"/>
          </w:tblCellMar>
        </w:tblPrEx>
        <w:tc>
          <w:tcPr>
            <w:tcW w:w="0" w:type="auto"/>
          </w:tcPr>
          <w:p w14:paraId="012C55A7" w14:textId="77777777" w:rsidR="000E38D2" w:rsidRDefault="002C214F">
            <w:pPr>
              <w:jc w:val="center"/>
            </w:pPr>
            <w:r>
              <w:t>3</w:t>
            </w:r>
          </w:p>
        </w:tc>
        <w:tc>
          <w:tcPr>
            <w:tcW w:w="0" w:type="auto"/>
          </w:tcPr>
          <w:p w14:paraId="1CDEAAF5" w14:textId="77777777" w:rsidR="000E38D2" w:rsidRDefault="002C214F">
            <w:r>
              <w:t>Regular: Cumple con algunos criterios de evaluación, pero presenta deficiencias en la documentación y ejecución.</w:t>
            </w:r>
          </w:p>
        </w:tc>
      </w:tr>
      <w:tr w:rsidR="000E38D2" w14:paraId="4766DC04" w14:textId="77777777">
        <w:tblPrEx>
          <w:tblCellMar>
            <w:top w:w="0" w:type="dxa"/>
            <w:bottom w:w="0" w:type="dxa"/>
          </w:tblCellMar>
        </w:tblPrEx>
        <w:tc>
          <w:tcPr>
            <w:tcW w:w="0" w:type="auto"/>
          </w:tcPr>
          <w:p w14:paraId="36CB005B" w14:textId="77777777" w:rsidR="000E38D2" w:rsidRDefault="002C214F">
            <w:pPr>
              <w:jc w:val="center"/>
            </w:pPr>
            <w:r>
              <w:t>2</w:t>
            </w:r>
          </w:p>
        </w:tc>
        <w:tc>
          <w:tcPr>
            <w:tcW w:w="0" w:type="auto"/>
          </w:tcPr>
          <w:p w14:paraId="24D98242" w14:textId="77777777" w:rsidR="000E38D2" w:rsidRDefault="002C214F">
            <w:r>
              <w:t>Deficiente: Cumple mínimamente con los criterios de evaluación, con documentación y ejecución inadecuadas.</w:t>
            </w:r>
          </w:p>
        </w:tc>
      </w:tr>
      <w:tr w:rsidR="000E38D2" w14:paraId="72761F74" w14:textId="77777777">
        <w:tblPrEx>
          <w:tblCellMar>
            <w:top w:w="0" w:type="dxa"/>
            <w:bottom w:w="0" w:type="dxa"/>
          </w:tblCellMar>
        </w:tblPrEx>
        <w:tc>
          <w:tcPr>
            <w:tcW w:w="0" w:type="auto"/>
          </w:tcPr>
          <w:p w14:paraId="50136E94" w14:textId="77777777" w:rsidR="000E38D2" w:rsidRDefault="002C214F">
            <w:pPr>
              <w:jc w:val="center"/>
            </w:pPr>
            <w:r>
              <w:t>1</w:t>
            </w:r>
          </w:p>
        </w:tc>
        <w:tc>
          <w:tcPr>
            <w:tcW w:w="0" w:type="auto"/>
          </w:tcPr>
          <w:p w14:paraId="1485F78A" w14:textId="77777777" w:rsidR="000E38D2" w:rsidRDefault="002C214F">
            <w:r>
              <w:t>Insuficiente: No cumple con los criterios de evaluación, con falta de documentación y ejecución inaceptable.</w:t>
            </w:r>
          </w:p>
        </w:tc>
      </w:tr>
    </w:tbl>
    <w:p w14:paraId="38A1996E" w14:textId="77777777" w:rsidR="002C214F" w:rsidRDefault="002C214F"/>
    <w:sectPr w:rsidR="002C214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91DF7"/>
    <w:multiLevelType w:val="hybridMultilevel"/>
    <w:tmpl w:val="72D26E94"/>
    <w:lvl w:ilvl="0" w:tplc="B0B6DDAA">
      <w:start w:val="1"/>
      <w:numFmt w:val="bullet"/>
      <w:lvlText w:val="●"/>
      <w:lvlJc w:val="left"/>
      <w:pPr>
        <w:ind w:left="720" w:hanging="360"/>
      </w:pPr>
    </w:lvl>
    <w:lvl w:ilvl="1" w:tplc="6D9C5A9E">
      <w:start w:val="1"/>
      <w:numFmt w:val="bullet"/>
      <w:lvlText w:val="○"/>
      <w:lvlJc w:val="left"/>
      <w:pPr>
        <w:ind w:left="1440" w:hanging="360"/>
      </w:pPr>
    </w:lvl>
    <w:lvl w:ilvl="2" w:tplc="CF080C08">
      <w:start w:val="1"/>
      <w:numFmt w:val="bullet"/>
      <w:lvlText w:val="■"/>
      <w:lvlJc w:val="left"/>
      <w:pPr>
        <w:ind w:left="2160" w:hanging="360"/>
      </w:pPr>
    </w:lvl>
    <w:lvl w:ilvl="3" w:tplc="10D4D394">
      <w:start w:val="1"/>
      <w:numFmt w:val="bullet"/>
      <w:lvlText w:val="●"/>
      <w:lvlJc w:val="left"/>
      <w:pPr>
        <w:ind w:left="2880" w:hanging="360"/>
      </w:pPr>
    </w:lvl>
    <w:lvl w:ilvl="4" w:tplc="7EEEE004">
      <w:start w:val="1"/>
      <w:numFmt w:val="bullet"/>
      <w:lvlText w:val="○"/>
      <w:lvlJc w:val="left"/>
      <w:pPr>
        <w:ind w:left="3600" w:hanging="360"/>
      </w:pPr>
    </w:lvl>
    <w:lvl w:ilvl="5" w:tplc="A726C8D4">
      <w:start w:val="1"/>
      <w:numFmt w:val="bullet"/>
      <w:lvlText w:val="■"/>
      <w:lvlJc w:val="left"/>
      <w:pPr>
        <w:ind w:left="4320" w:hanging="360"/>
      </w:pPr>
    </w:lvl>
    <w:lvl w:ilvl="6" w:tplc="02221466">
      <w:start w:val="1"/>
      <w:numFmt w:val="bullet"/>
      <w:lvlText w:val="●"/>
      <w:lvlJc w:val="left"/>
      <w:pPr>
        <w:ind w:left="5040" w:hanging="360"/>
      </w:pPr>
    </w:lvl>
    <w:lvl w:ilvl="7" w:tplc="0948578E">
      <w:start w:val="1"/>
      <w:numFmt w:val="bullet"/>
      <w:lvlText w:val="●"/>
      <w:lvlJc w:val="left"/>
      <w:pPr>
        <w:ind w:left="5760" w:hanging="360"/>
      </w:pPr>
    </w:lvl>
    <w:lvl w:ilvl="8" w:tplc="45BCA3CC">
      <w:start w:val="1"/>
      <w:numFmt w:val="bullet"/>
      <w:lvlText w:val="●"/>
      <w:lvlJc w:val="left"/>
      <w:pPr>
        <w:ind w:left="6480" w:hanging="360"/>
      </w:pPr>
    </w:lvl>
  </w:abstractNum>
  <w:num w:numId="1" w16cid:durableId="1036664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8D2"/>
    <w:rsid w:val="000E38D2"/>
    <w:rsid w:val="002C214F"/>
    <w:rsid w:val="003A44E6"/>
    <w:rsid w:val="00A66D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EECEFDF"/>
  <w15:docId w15:val="{FE9DC4D6-4697-49CD-87E2-DCB85D873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2788</Words>
  <Characters>15336</Characters>
  <Application>Microsoft Office Word</Application>
  <DocSecurity>4</DocSecurity>
  <Lines>127</Lines>
  <Paragraphs>36</Paragraphs>
  <ScaleCrop>false</ScaleCrop>
  <Company/>
  <LinksUpToDate>false</LinksUpToDate>
  <CharactersWithSpaces>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Melissa Hurtado Orejuela</cp:lastModifiedBy>
  <cp:revision>2</cp:revision>
  <dcterms:created xsi:type="dcterms:W3CDTF">2026-03-12T01:06:00Z</dcterms:created>
  <dcterms:modified xsi:type="dcterms:W3CDTF">2026-03-12T01:06:00Z</dcterms:modified>
</cp:coreProperties>
</file>