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68E6" w14:textId="79BDA4A6" w:rsidR="003B0106" w:rsidRPr="00BF5848" w:rsidRDefault="00EB0266" w:rsidP="003B0106">
      <w:pPr>
        <w:pStyle w:val="Subtitle"/>
        <w:tabs>
          <w:tab w:val="left" w:pos="2250"/>
        </w:tabs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Curriculum</w:t>
      </w:r>
      <w:r w:rsidR="00353597" w:rsidRPr="00BF5848">
        <w:rPr>
          <w:rFonts w:ascii="Arial" w:hAnsi="Arial" w:cs="Arial"/>
          <w:sz w:val="22"/>
          <w:szCs w:val="22"/>
        </w:rPr>
        <w:t xml:space="preserve"> Vitae</w:t>
      </w:r>
    </w:p>
    <w:p w14:paraId="6185F175" w14:textId="7D15F66A" w:rsidR="003B0106" w:rsidRPr="00BF5848" w:rsidRDefault="003B0106" w:rsidP="003B0106">
      <w:pPr>
        <w:pStyle w:val="Subtitle"/>
        <w:tabs>
          <w:tab w:val="left" w:pos="2250"/>
        </w:tabs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Melissa N. Horger</w:t>
      </w:r>
      <w:r w:rsidR="001C62B0" w:rsidRPr="00BF5848">
        <w:rPr>
          <w:rFonts w:ascii="Arial" w:hAnsi="Arial" w:cs="Arial"/>
          <w:sz w:val="22"/>
          <w:szCs w:val="22"/>
        </w:rPr>
        <w:t xml:space="preserve">, </w:t>
      </w:r>
      <w:r w:rsidR="0002059D" w:rsidRPr="00BF5848">
        <w:rPr>
          <w:rFonts w:ascii="Arial" w:hAnsi="Arial" w:cs="Arial"/>
          <w:sz w:val="22"/>
          <w:szCs w:val="22"/>
        </w:rPr>
        <w:t>PhD</w:t>
      </w:r>
    </w:p>
    <w:p w14:paraId="6A8CEE4B" w14:textId="77777777" w:rsidR="007070BE" w:rsidRPr="00BF5848" w:rsidRDefault="007070BE" w:rsidP="007070BE">
      <w:pPr>
        <w:pStyle w:val="Subtitle"/>
        <w:rPr>
          <w:rFonts w:ascii="Arial" w:hAnsi="Arial" w:cs="Arial"/>
          <w:b w:val="0"/>
          <w:sz w:val="22"/>
          <w:szCs w:val="22"/>
        </w:rPr>
      </w:pPr>
    </w:p>
    <w:p w14:paraId="3B9E9674" w14:textId="77777777" w:rsidR="003B0106" w:rsidRPr="00BF5848" w:rsidRDefault="003B0106" w:rsidP="003B0106">
      <w:pPr>
        <w:pStyle w:val="Subtitle"/>
        <w:jc w:val="left"/>
        <w:rPr>
          <w:rFonts w:ascii="Arial" w:hAnsi="Arial" w:cs="Arial"/>
          <w:b w:val="0"/>
          <w:sz w:val="22"/>
          <w:szCs w:val="22"/>
        </w:rPr>
      </w:pPr>
    </w:p>
    <w:p w14:paraId="3DD0EEE8" w14:textId="200327F2" w:rsidR="004B17C6" w:rsidRPr="00BF5848" w:rsidRDefault="00F3013F" w:rsidP="002954FD">
      <w:pPr>
        <w:pStyle w:val="Subtitle"/>
        <w:jc w:val="left"/>
        <w:rPr>
          <w:rFonts w:ascii="Arial" w:hAnsi="Arial" w:cs="Arial"/>
          <w:b w:val="0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  <w:u w:val="single"/>
        </w:rPr>
        <w:t>ADDRESS</w:t>
      </w:r>
      <w:r w:rsidR="003B0106" w:rsidRPr="00BF5848">
        <w:rPr>
          <w:rFonts w:ascii="Arial" w:hAnsi="Arial" w:cs="Arial"/>
          <w:b w:val="0"/>
          <w:sz w:val="22"/>
          <w:szCs w:val="22"/>
        </w:rPr>
        <w:tab/>
      </w:r>
      <w:r w:rsidR="003B0106" w:rsidRPr="00BF5848">
        <w:rPr>
          <w:rFonts w:ascii="Arial" w:hAnsi="Arial" w:cs="Arial"/>
          <w:b w:val="0"/>
          <w:sz w:val="22"/>
          <w:szCs w:val="22"/>
        </w:rPr>
        <w:tab/>
      </w:r>
      <w:r w:rsidR="002954FD" w:rsidRPr="00BF5848">
        <w:rPr>
          <w:rFonts w:ascii="Arial" w:hAnsi="Arial" w:cs="Arial"/>
          <w:b w:val="0"/>
          <w:sz w:val="22"/>
          <w:szCs w:val="22"/>
        </w:rPr>
        <w:t>181 Main St #494</w:t>
      </w:r>
    </w:p>
    <w:p w14:paraId="07586E61" w14:textId="32C38C96" w:rsidR="002954FD" w:rsidRPr="00BF5848" w:rsidRDefault="002954FD" w:rsidP="002954FD">
      <w:pPr>
        <w:pStyle w:val="Subtitle"/>
        <w:jc w:val="left"/>
        <w:rPr>
          <w:rFonts w:ascii="Arial" w:hAnsi="Arial" w:cs="Arial"/>
          <w:b w:val="0"/>
          <w:sz w:val="22"/>
          <w:szCs w:val="22"/>
        </w:rPr>
      </w:pPr>
      <w:r w:rsidRPr="00BF5848">
        <w:rPr>
          <w:rFonts w:ascii="Arial" w:hAnsi="Arial" w:cs="Arial"/>
          <w:b w:val="0"/>
          <w:sz w:val="22"/>
          <w:szCs w:val="22"/>
        </w:rPr>
        <w:tab/>
      </w:r>
      <w:r w:rsidRPr="00BF5848">
        <w:rPr>
          <w:rFonts w:ascii="Arial" w:hAnsi="Arial" w:cs="Arial"/>
          <w:b w:val="0"/>
          <w:sz w:val="22"/>
          <w:szCs w:val="22"/>
        </w:rPr>
        <w:tab/>
      </w:r>
      <w:r w:rsidRPr="00BF5848">
        <w:rPr>
          <w:rFonts w:ascii="Arial" w:hAnsi="Arial" w:cs="Arial"/>
          <w:b w:val="0"/>
          <w:sz w:val="22"/>
          <w:szCs w:val="22"/>
        </w:rPr>
        <w:tab/>
        <w:t>Haydenville, MA 01039</w:t>
      </w:r>
    </w:p>
    <w:p w14:paraId="6322F999" w14:textId="42D0A31E" w:rsidR="007070BE" w:rsidRPr="00BF5848" w:rsidRDefault="00F3013F" w:rsidP="00024BAD">
      <w:pPr>
        <w:pStyle w:val="Heading1"/>
        <w:spacing w:after="120"/>
        <w:ind w:left="0"/>
        <w:rPr>
          <w:rFonts w:ascii="Arial" w:hAnsi="Arial" w:cs="Arial"/>
          <w:sz w:val="22"/>
          <w:szCs w:val="22"/>
          <w:u w:val="single"/>
        </w:rPr>
      </w:pPr>
      <w:r w:rsidRPr="00BF5848">
        <w:rPr>
          <w:rFonts w:ascii="Arial" w:hAnsi="Arial" w:cs="Arial"/>
          <w:sz w:val="22"/>
          <w:szCs w:val="22"/>
          <w:u w:val="single"/>
        </w:rPr>
        <w:t>EDUCATION</w:t>
      </w:r>
    </w:p>
    <w:p w14:paraId="4FCE43FD" w14:textId="0144B2AF" w:rsidR="00200CF7" w:rsidRPr="00BF5848" w:rsidRDefault="003B0106" w:rsidP="00200CF7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2016-</w:t>
      </w:r>
      <w:r w:rsidR="0002059D" w:rsidRPr="00BF5848">
        <w:rPr>
          <w:rFonts w:ascii="Arial" w:hAnsi="Arial" w:cs="Arial"/>
          <w:b/>
          <w:sz w:val="22"/>
          <w:szCs w:val="22"/>
        </w:rPr>
        <w:t>2021</w:t>
      </w:r>
      <w:r w:rsidRPr="00BF5848">
        <w:rPr>
          <w:rFonts w:ascii="Arial" w:hAnsi="Arial" w:cs="Arial"/>
          <w:b/>
          <w:sz w:val="22"/>
          <w:szCs w:val="22"/>
        </w:rPr>
        <w:tab/>
      </w:r>
      <w:r w:rsidR="005B08EB" w:rsidRPr="00BF5848">
        <w:rPr>
          <w:rFonts w:ascii="Arial" w:hAnsi="Arial" w:cs="Arial"/>
          <w:b/>
          <w:sz w:val="22"/>
          <w:szCs w:val="22"/>
        </w:rPr>
        <w:tab/>
      </w:r>
      <w:r w:rsidRPr="00BF5848">
        <w:rPr>
          <w:rFonts w:ascii="Arial" w:hAnsi="Arial" w:cs="Arial"/>
          <w:b/>
          <w:sz w:val="22"/>
          <w:szCs w:val="22"/>
        </w:rPr>
        <w:t>Doctor</w:t>
      </w:r>
      <w:r w:rsidR="0002059D" w:rsidRPr="00BF5848">
        <w:rPr>
          <w:rFonts w:ascii="Arial" w:hAnsi="Arial" w:cs="Arial"/>
          <w:b/>
          <w:sz w:val="22"/>
          <w:szCs w:val="22"/>
        </w:rPr>
        <w:t xml:space="preserve"> of Philosophy</w:t>
      </w:r>
      <w:r w:rsidRPr="00BF5848">
        <w:rPr>
          <w:rFonts w:ascii="Arial" w:hAnsi="Arial" w:cs="Arial"/>
          <w:b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>Department of Psychology</w:t>
      </w:r>
    </w:p>
    <w:p w14:paraId="37131FD8" w14:textId="77777777" w:rsidR="003B0106" w:rsidRPr="00BF5848" w:rsidRDefault="003B0106" w:rsidP="00200CF7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Program in Developmental Psychology</w:t>
      </w:r>
    </w:p>
    <w:p w14:paraId="73B980A0" w14:textId="77777777" w:rsidR="00200CF7" w:rsidRPr="00BF5848" w:rsidRDefault="00200CF7" w:rsidP="00200CF7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Graduate Center, City University of New York</w:t>
      </w:r>
    </w:p>
    <w:p w14:paraId="5AC65D6A" w14:textId="11554B35" w:rsidR="001C62B0" w:rsidRPr="00BF5848" w:rsidRDefault="009A5414" w:rsidP="00200CF7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Advisor: </w:t>
      </w:r>
      <w:r w:rsidR="00200CF7" w:rsidRPr="00BF5848">
        <w:rPr>
          <w:rFonts w:ascii="Arial" w:hAnsi="Arial" w:cs="Arial"/>
          <w:sz w:val="22"/>
          <w:szCs w:val="22"/>
        </w:rPr>
        <w:t>Sarah Berger</w:t>
      </w:r>
      <w:r w:rsidRPr="00BF5848">
        <w:rPr>
          <w:rFonts w:ascii="Arial" w:hAnsi="Arial" w:cs="Arial"/>
          <w:sz w:val="22"/>
          <w:szCs w:val="22"/>
        </w:rPr>
        <w:t xml:space="preserve">, Ph.D. </w:t>
      </w:r>
    </w:p>
    <w:p w14:paraId="1032EA67" w14:textId="1F4BD0C0" w:rsidR="001C62B0" w:rsidRPr="00BF5848" w:rsidRDefault="001C62B0" w:rsidP="00793A31">
      <w:pPr>
        <w:rPr>
          <w:rFonts w:ascii="Arial" w:hAnsi="Arial" w:cs="Arial"/>
          <w:b/>
          <w:bCs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2019</w:t>
      </w:r>
      <w:r w:rsidRPr="00BF5848">
        <w:rPr>
          <w:rFonts w:ascii="Arial" w:hAnsi="Arial" w:cs="Arial"/>
          <w:b/>
          <w:bCs/>
          <w:sz w:val="22"/>
          <w:szCs w:val="22"/>
        </w:rPr>
        <w:tab/>
      </w:r>
      <w:r w:rsidR="00DA223D" w:rsidRPr="00BF5848">
        <w:rPr>
          <w:rFonts w:ascii="Arial" w:hAnsi="Arial" w:cs="Arial"/>
          <w:b/>
          <w:bCs/>
          <w:sz w:val="22"/>
          <w:szCs w:val="22"/>
        </w:rPr>
        <w:tab/>
      </w:r>
      <w:r w:rsidRPr="00BF5848">
        <w:rPr>
          <w:rFonts w:ascii="Arial" w:hAnsi="Arial" w:cs="Arial"/>
          <w:b/>
          <w:bCs/>
          <w:sz w:val="22"/>
          <w:szCs w:val="22"/>
        </w:rPr>
        <w:tab/>
        <w:t xml:space="preserve">Master of Arts, </w:t>
      </w:r>
      <w:r w:rsidRPr="00BF5848">
        <w:rPr>
          <w:rFonts w:ascii="Arial" w:hAnsi="Arial" w:cs="Arial"/>
          <w:sz w:val="22"/>
          <w:szCs w:val="22"/>
        </w:rPr>
        <w:t xml:space="preserve">Department of Psychology </w:t>
      </w:r>
    </w:p>
    <w:p w14:paraId="106D06E8" w14:textId="77777777" w:rsidR="001C62B0" w:rsidRPr="00BF5848" w:rsidRDefault="001C62B0" w:rsidP="001C62B0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Program in Developmental Psychology</w:t>
      </w:r>
    </w:p>
    <w:p w14:paraId="1D6203C8" w14:textId="7FBDDD29" w:rsidR="001C62B0" w:rsidRPr="00BF5848" w:rsidRDefault="001C62B0" w:rsidP="001C62B0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Graduate Center, City University of New York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En-Route Master degree</w:t>
      </w:r>
      <w:r w:rsidR="0006006F" w:rsidRPr="00BF5848">
        <w:rPr>
          <w:rFonts w:ascii="Arial" w:hAnsi="Arial" w:cs="Arial"/>
          <w:sz w:val="22"/>
          <w:szCs w:val="22"/>
        </w:rPr>
        <w:t>s</w:t>
      </w:r>
      <w:r w:rsidRPr="00BF5848">
        <w:rPr>
          <w:rFonts w:ascii="Arial" w:hAnsi="Arial" w:cs="Arial"/>
          <w:sz w:val="22"/>
          <w:szCs w:val="22"/>
        </w:rPr>
        <w:t xml:space="preserve"> </w:t>
      </w:r>
    </w:p>
    <w:p w14:paraId="42F80F37" w14:textId="268AD041" w:rsidR="003B0106" w:rsidRPr="00BF5848" w:rsidRDefault="007070BE" w:rsidP="003B0106">
      <w:pPr>
        <w:pStyle w:val="Heading1"/>
        <w:ind w:left="1080" w:hanging="1080"/>
        <w:rPr>
          <w:rFonts w:ascii="Arial" w:hAnsi="Arial" w:cs="Arial"/>
          <w:b w:val="0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2013</w:t>
      </w:r>
      <w:r w:rsidRPr="00BF5848">
        <w:rPr>
          <w:rFonts w:ascii="Arial" w:hAnsi="Arial" w:cs="Arial"/>
          <w:sz w:val="22"/>
          <w:szCs w:val="22"/>
        </w:rPr>
        <w:tab/>
      </w:r>
      <w:r w:rsidR="00200CF7" w:rsidRPr="00BF5848">
        <w:rPr>
          <w:rFonts w:ascii="Arial" w:hAnsi="Arial" w:cs="Arial"/>
          <w:sz w:val="22"/>
          <w:szCs w:val="22"/>
        </w:rPr>
        <w:tab/>
      </w:r>
      <w:r w:rsidR="00E7264B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Bachelor of Arts</w:t>
      </w:r>
      <w:r w:rsidR="003B0106" w:rsidRPr="00BF5848">
        <w:rPr>
          <w:rFonts w:ascii="Arial" w:hAnsi="Arial" w:cs="Arial"/>
          <w:b w:val="0"/>
          <w:sz w:val="22"/>
          <w:szCs w:val="22"/>
        </w:rPr>
        <w:t xml:space="preserve">, Department of Psychology </w:t>
      </w:r>
    </w:p>
    <w:p w14:paraId="416C7A69" w14:textId="77777777" w:rsidR="007070BE" w:rsidRPr="00BF5848" w:rsidRDefault="007070BE" w:rsidP="00200CF7">
      <w:pPr>
        <w:pStyle w:val="Heading1"/>
        <w:ind w:left="1800" w:firstLine="360"/>
        <w:rPr>
          <w:rFonts w:ascii="Arial" w:hAnsi="Arial" w:cs="Arial"/>
          <w:b w:val="0"/>
          <w:sz w:val="22"/>
          <w:szCs w:val="22"/>
        </w:rPr>
      </w:pPr>
      <w:r w:rsidRPr="00BF5848">
        <w:rPr>
          <w:rFonts w:ascii="Arial" w:hAnsi="Arial" w:cs="Arial"/>
          <w:b w:val="0"/>
          <w:sz w:val="22"/>
          <w:szCs w:val="22"/>
        </w:rPr>
        <w:t xml:space="preserve">Millersville University </w:t>
      </w:r>
    </w:p>
    <w:p w14:paraId="79A0E848" w14:textId="77777777" w:rsidR="00672E61" w:rsidRPr="00BF5848" w:rsidRDefault="00672E61" w:rsidP="00672E61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  <w:t xml:space="preserve">     </w:t>
      </w:r>
      <w:r w:rsidR="00200CF7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 xml:space="preserve">  </w:t>
      </w:r>
      <w:r w:rsidR="00200CF7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Honors College</w:t>
      </w:r>
    </w:p>
    <w:p w14:paraId="2CFBFFB4" w14:textId="77777777" w:rsidR="007070BE" w:rsidRPr="00BF5848" w:rsidRDefault="007070BE" w:rsidP="00200CF7">
      <w:pPr>
        <w:pStyle w:val="Heading1"/>
        <w:ind w:left="1800" w:firstLine="360"/>
        <w:rPr>
          <w:rFonts w:ascii="Arial" w:hAnsi="Arial" w:cs="Arial"/>
          <w:b w:val="0"/>
          <w:sz w:val="22"/>
          <w:szCs w:val="22"/>
        </w:rPr>
      </w:pPr>
      <w:r w:rsidRPr="00BF5848">
        <w:rPr>
          <w:rFonts w:ascii="Arial" w:hAnsi="Arial" w:cs="Arial"/>
          <w:b w:val="0"/>
          <w:sz w:val="22"/>
          <w:szCs w:val="22"/>
        </w:rPr>
        <w:t>Millersville, PA 17551</w:t>
      </w:r>
    </w:p>
    <w:p w14:paraId="6EF89C8B" w14:textId="416F5408" w:rsidR="001C7B14" w:rsidRPr="00BF5848" w:rsidRDefault="00F3013F" w:rsidP="00024BA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rPr>
          <w:rFonts w:ascii="Arial" w:hAnsi="Arial" w:cs="Arial"/>
          <w:b/>
          <w:sz w:val="22"/>
          <w:szCs w:val="22"/>
          <w:u w:val="single"/>
        </w:rPr>
      </w:pPr>
      <w:bookmarkStart w:id="0" w:name="_Hlk20147838"/>
      <w:r w:rsidRPr="00BF5848">
        <w:rPr>
          <w:rFonts w:ascii="Arial" w:hAnsi="Arial" w:cs="Arial"/>
          <w:b/>
          <w:sz w:val="22"/>
          <w:szCs w:val="22"/>
          <w:u w:val="single"/>
        </w:rPr>
        <w:t>ADDITIONAL TRAINING</w:t>
      </w:r>
    </w:p>
    <w:p w14:paraId="26983532" w14:textId="1BCA7AAF" w:rsidR="003D47C1" w:rsidRPr="00BF5848" w:rsidRDefault="0035459C" w:rsidP="005A59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July 2023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Training in MR Methods, Dr. Tracy Riggins and the Neurocognitive Development Lab, University of Maryland</w:t>
      </w:r>
    </w:p>
    <w:p w14:paraId="3DBA1B2A" w14:textId="302E532A" w:rsidR="003F4A93" w:rsidRPr="00BF5848" w:rsidRDefault="00D143C6" w:rsidP="005A59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March </w:t>
      </w:r>
      <w:r w:rsidR="00620ADD" w:rsidRPr="00BF5848">
        <w:rPr>
          <w:rFonts w:ascii="Arial" w:hAnsi="Arial" w:cs="Arial"/>
          <w:sz w:val="22"/>
          <w:szCs w:val="22"/>
        </w:rPr>
        <w:t>2023</w:t>
      </w:r>
      <w:r w:rsidR="00620ADD" w:rsidRPr="00BF5848">
        <w:rPr>
          <w:rFonts w:ascii="Arial" w:hAnsi="Arial" w:cs="Arial"/>
          <w:sz w:val="22"/>
          <w:szCs w:val="22"/>
        </w:rPr>
        <w:tab/>
      </w:r>
      <w:r w:rsidR="00435FD8">
        <w:rPr>
          <w:rFonts w:ascii="Arial" w:hAnsi="Arial" w:cs="Arial"/>
          <w:sz w:val="22"/>
          <w:szCs w:val="22"/>
        </w:rPr>
        <w:tab/>
      </w:r>
      <w:r w:rsidR="00620ADD" w:rsidRPr="00BF5848">
        <w:rPr>
          <w:rFonts w:ascii="Arial" w:hAnsi="Arial" w:cs="Arial"/>
          <w:sz w:val="22"/>
          <w:szCs w:val="22"/>
        </w:rPr>
        <w:t>Young Investigators Research Forum, American Academy of Sleep Medicine</w:t>
      </w:r>
    </w:p>
    <w:p w14:paraId="2726CEDE" w14:textId="3E181A6A" w:rsidR="005A5967" w:rsidRPr="00BF5848" w:rsidRDefault="005A5967" w:rsidP="005A59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March 2021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Modern Longitudinal Data Analysis, Dr. Jeffery Harring, University of Maryland </w:t>
      </w:r>
    </w:p>
    <w:p w14:paraId="4AC41722" w14:textId="36F7169A" w:rsidR="005A5967" w:rsidRPr="00BF5848" w:rsidRDefault="005A5967" w:rsidP="005A596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May 2019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Longitudinal Structural Equation Modelling</w:t>
      </w:r>
      <w:r w:rsidR="00D143C6" w:rsidRPr="00BF5848">
        <w:rPr>
          <w:rFonts w:ascii="Arial" w:hAnsi="Arial" w:cs="Arial"/>
          <w:sz w:val="22"/>
          <w:szCs w:val="22"/>
        </w:rPr>
        <w:t>, Curran-Bauer Analytics</w:t>
      </w:r>
    </w:p>
    <w:p w14:paraId="0FE82FB3" w14:textId="094A589C" w:rsidR="00E97FD6" w:rsidRPr="00BF5848" w:rsidRDefault="00E97FD6" w:rsidP="001C7B1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July 2017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="002C1067" w:rsidRPr="00BF5848">
        <w:rPr>
          <w:rFonts w:ascii="Arial" w:hAnsi="Arial" w:cs="Arial"/>
          <w:sz w:val="22"/>
          <w:szCs w:val="22"/>
        </w:rPr>
        <w:t xml:space="preserve">Methodological training </w:t>
      </w:r>
      <w:r w:rsidR="004F4D7A" w:rsidRPr="00BF5848">
        <w:rPr>
          <w:rFonts w:ascii="Arial" w:hAnsi="Arial" w:cs="Arial"/>
          <w:sz w:val="22"/>
          <w:szCs w:val="22"/>
        </w:rPr>
        <w:t>on</w:t>
      </w:r>
      <w:r w:rsidR="002C1067" w:rsidRPr="00BF5848">
        <w:rPr>
          <w:rFonts w:ascii="Arial" w:hAnsi="Arial" w:cs="Arial"/>
          <w:sz w:val="22"/>
          <w:szCs w:val="22"/>
        </w:rPr>
        <w:t xml:space="preserve"> actigraphy </w:t>
      </w:r>
      <w:r w:rsidR="008735AF" w:rsidRPr="00BF5848">
        <w:rPr>
          <w:rFonts w:ascii="Arial" w:hAnsi="Arial" w:cs="Arial"/>
          <w:sz w:val="22"/>
          <w:szCs w:val="22"/>
        </w:rPr>
        <w:t xml:space="preserve">from Dr. Anat Scher at the University of Haifa </w:t>
      </w:r>
    </w:p>
    <w:bookmarkEnd w:id="0"/>
    <w:p w14:paraId="1889FF16" w14:textId="4B8A0C73" w:rsidR="007070BE" w:rsidRPr="00BF5848" w:rsidRDefault="00F3013F" w:rsidP="00024BAD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line="240" w:lineRule="auto"/>
        <w:ind w:left="0" w:firstLine="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RESEARCH EXPERIENCE</w:t>
      </w:r>
    </w:p>
    <w:p w14:paraId="4BA7F7F3" w14:textId="67A8E665" w:rsidR="003519BA" w:rsidRPr="00BF5848" w:rsidRDefault="00A46B48" w:rsidP="00E14735">
      <w:pPr>
        <w:ind w:left="2250" w:hanging="225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July 2023</w:t>
      </w:r>
      <w:r w:rsidR="003519BA" w:rsidRPr="00BF5848">
        <w:rPr>
          <w:rFonts w:ascii="Arial" w:hAnsi="Arial" w:cs="Arial"/>
          <w:sz w:val="22"/>
          <w:szCs w:val="22"/>
        </w:rPr>
        <w:t>-</w:t>
      </w:r>
      <w:r w:rsidRPr="00BF5848">
        <w:rPr>
          <w:rFonts w:ascii="Arial" w:hAnsi="Arial" w:cs="Arial"/>
          <w:sz w:val="22"/>
          <w:szCs w:val="22"/>
        </w:rPr>
        <w:t>Present</w:t>
      </w:r>
      <w:r w:rsidR="00E14735">
        <w:rPr>
          <w:rFonts w:ascii="Arial" w:hAnsi="Arial" w:cs="Arial"/>
          <w:sz w:val="22"/>
          <w:szCs w:val="22"/>
        </w:rPr>
        <w:tab/>
      </w:r>
      <w:r w:rsidR="003519BA" w:rsidRPr="00BF5848">
        <w:rPr>
          <w:rFonts w:ascii="Arial" w:hAnsi="Arial" w:cs="Arial"/>
          <w:b/>
          <w:bCs/>
          <w:sz w:val="22"/>
          <w:szCs w:val="22"/>
        </w:rPr>
        <w:t>Postdoctoral Fellow</w:t>
      </w:r>
      <w:r w:rsidR="003519BA" w:rsidRPr="00BF5848">
        <w:rPr>
          <w:rFonts w:ascii="Arial" w:hAnsi="Arial" w:cs="Arial"/>
          <w:sz w:val="22"/>
          <w:szCs w:val="22"/>
        </w:rPr>
        <w:t xml:space="preserve">, Department of Psychology and </w:t>
      </w:r>
      <w:r w:rsidR="00CE71CE" w:rsidRPr="00BF5848">
        <w:rPr>
          <w:rFonts w:ascii="Arial" w:hAnsi="Arial" w:cs="Arial"/>
          <w:sz w:val="22"/>
          <w:szCs w:val="22"/>
        </w:rPr>
        <w:t>Brain Sciences, University of Massachusetts Amherst</w:t>
      </w:r>
      <w:r w:rsidR="00E63E22" w:rsidRPr="00BF5848">
        <w:rPr>
          <w:rFonts w:ascii="Arial" w:hAnsi="Arial" w:cs="Arial"/>
          <w:sz w:val="22"/>
          <w:szCs w:val="22"/>
        </w:rPr>
        <w:t>, Amherst, MA</w:t>
      </w:r>
    </w:p>
    <w:p w14:paraId="26FF6263" w14:textId="53ADC339" w:rsidR="00A30C80" w:rsidRPr="00BF5848" w:rsidRDefault="00A30C80" w:rsidP="00E14735">
      <w:pPr>
        <w:ind w:left="2250" w:hanging="225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Aug 2021-</w:t>
      </w:r>
      <w:r w:rsidR="003519BA" w:rsidRPr="00BF5848">
        <w:rPr>
          <w:rFonts w:ascii="Arial" w:hAnsi="Arial" w:cs="Arial"/>
          <w:sz w:val="22"/>
          <w:szCs w:val="22"/>
        </w:rPr>
        <w:t>July</w:t>
      </w:r>
      <w:r w:rsidR="008F5AE9">
        <w:rPr>
          <w:rFonts w:ascii="Arial" w:hAnsi="Arial" w:cs="Arial"/>
          <w:sz w:val="22"/>
          <w:szCs w:val="22"/>
        </w:rPr>
        <w:t xml:space="preserve"> </w:t>
      </w:r>
      <w:r w:rsidR="003519BA" w:rsidRPr="00BF5848">
        <w:rPr>
          <w:rFonts w:ascii="Arial" w:hAnsi="Arial" w:cs="Arial"/>
          <w:sz w:val="22"/>
          <w:szCs w:val="22"/>
        </w:rPr>
        <w:t>2023</w:t>
      </w:r>
      <w:r w:rsidR="003519BA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b/>
          <w:bCs/>
          <w:sz w:val="22"/>
          <w:szCs w:val="22"/>
        </w:rPr>
        <w:t>Postdoctoral</w:t>
      </w:r>
      <w:r w:rsidR="005C5C19">
        <w:rPr>
          <w:rFonts w:ascii="Arial" w:hAnsi="Arial" w:cs="Arial"/>
          <w:b/>
          <w:bCs/>
          <w:sz w:val="22"/>
          <w:szCs w:val="22"/>
        </w:rPr>
        <w:t xml:space="preserve"> Researcher</w:t>
      </w:r>
      <w:r w:rsidRPr="00BF5848">
        <w:rPr>
          <w:rFonts w:ascii="Arial" w:hAnsi="Arial" w:cs="Arial"/>
          <w:sz w:val="22"/>
          <w:szCs w:val="22"/>
        </w:rPr>
        <w:t>, Department of Psychology</w:t>
      </w:r>
      <w:r w:rsidR="00024BAD" w:rsidRPr="00BF5848">
        <w:rPr>
          <w:rFonts w:ascii="Arial" w:hAnsi="Arial" w:cs="Arial"/>
          <w:sz w:val="22"/>
          <w:szCs w:val="22"/>
        </w:rPr>
        <w:t xml:space="preserve"> and </w:t>
      </w:r>
      <w:r w:rsidR="003519BA" w:rsidRPr="00BF5848">
        <w:rPr>
          <w:rFonts w:ascii="Arial" w:hAnsi="Arial" w:cs="Arial"/>
          <w:sz w:val="22"/>
          <w:szCs w:val="22"/>
        </w:rPr>
        <w:t>N</w:t>
      </w:r>
      <w:r w:rsidR="00024BAD" w:rsidRPr="00BF5848">
        <w:rPr>
          <w:rFonts w:ascii="Arial" w:hAnsi="Arial" w:cs="Arial"/>
          <w:sz w:val="22"/>
          <w:szCs w:val="22"/>
        </w:rPr>
        <w:t>euroscience</w:t>
      </w:r>
      <w:r w:rsidR="003519BA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>Temple University</w:t>
      </w:r>
      <w:r w:rsidR="003519BA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>Philadelphia, PA</w:t>
      </w:r>
    </w:p>
    <w:p w14:paraId="3B41FDCF" w14:textId="46314D1C" w:rsidR="00744F53" w:rsidRPr="00BF5848" w:rsidRDefault="00744F53" w:rsidP="00E14735">
      <w:pPr>
        <w:ind w:left="2250" w:hanging="225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Aug 2016-</w:t>
      </w:r>
      <w:r w:rsidR="00915DD1" w:rsidRPr="00BF5848">
        <w:rPr>
          <w:rFonts w:ascii="Arial" w:hAnsi="Arial" w:cs="Arial"/>
          <w:sz w:val="22"/>
          <w:szCs w:val="22"/>
        </w:rPr>
        <w:t>Aug 2021</w:t>
      </w:r>
      <w:r w:rsidRPr="00BF5848">
        <w:rPr>
          <w:rFonts w:ascii="Arial" w:hAnsi="Arial" w:cs="Arial"/>
          <w:sz w:val="22"/>
          <w:szCs w:val="22"/>
        </w:rPr>
        <w:t xml:space="preserve"> </w:t>
      </w:r>
      <w:r w:rsidR="00CE71CE" w:rsidRPr="00BF5848">
        <w:rPr>
          <w:rFonts w:ascii="Arial" w:hAnsi="Arial" w:cs="Arial"/>
          <w:sz w:val="22"/>
          <w:szCs w:val="22"/>
        </w:rPr>
        <w:tab/>
      </w:r>
      <w:r w:rsidR="00247D66" w:rsidRPr="00BF5848">
        <w:rPr>
          <w:rFonts w:ascii="Arial" w:hAnsi="Arial" w:cs="Arial"/>
          <w:b/>
          <w:bCs/>
          <w:sz w:val="22"/>
          <w:szCs w:val="22"/>
        </w:rPr>
        <w:t>Graduate Research Assistant</w:t>
      </w:r>
      <w:r w:rsidR="003519BA" w:rsidRPr="00BF5848">
        <w:rPr>
          <w:rFonts w:ascii="Arial" w:hAnsi="Arial" w:cs="Arial"/>
          <w:b/>
          <w:bCs/>
          <w:sz w:val="22"/>
          <w:szCs w:val="22"/>
        </w:rPr>
        <w:t xml:space="preserve">, </w:t>
      </w:r>
      <w:r w:rsidR="00E7264B" w:rsidRPr="00BF5848">
        <w:rPr>
          <w:rFonts w:ascii="Arial" w:hAnsi="Arial" w:cs="Arial"/>
          <w:sz w:val="22"/>
          <w:szCs w:val="22"/>
        </w:rPr>
        <w:t>Child Development Lab</w:t>
      </w:r>
      <w:r w:rsidRPr="00BF5848">
        <w:rPr>
          <w:rFonts w:ascii="Arial" w:hAnsi="Arial" w:cs="Arial"/>
          <w:sz w:val="22"/>
          <w:szCs w:val="22"/>
        </w:rPr>
        <w:t>,</w:t>
      </w:r>
      <w:r w:rsidR="003519BA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>CUNY</w:t>
      </w:r>
      <w:r w:rsidR="003519BA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 xml:space="preserve">New York, NY </w:t>
      </w:r>
    </w:p>
    <w:p w14:paraId="595B36C0" w14:textId="1EDD0DF0" w:rsidR="00BF5848" w:rsidRDefault="00F3013F" w:rsidP="008832C4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line="240" w:lineRule="auto"/>
        <w:ind w:left="0" w:firstLine="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MENTORSHIP EXPERIENCE</w:t>
      </w:r>
    </w:p>
    <w:p w14:paraId="3AE078CD" w14:textId="4588000C" w:rsidR="00D659F8" w:rsidRPr="00254B1C" w:rsidRDefault="00D659F8" w:rsidP="0038427C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2160" w:hanging="216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Cs/>
          <w:sz w:val="22"/>
          <w:szCs w:val="22"/>
        </w:rPr>
        <w:t>July 2023-Present</w:t>
      </w:r>
      <w:r>
        <w:rPr>
          <w:rFonts w:ascii="Arial" w:hAnsi="Arial" w:cs="Arial"/>
          <w:bCs/>
          <w:sz w:val="22"/>
          <w:szCs w:val="22"/>
        </w:rPr>
        <w:tab/>
        <w:t xml:space="preserve">Somneuro Lab: </w:t>
      </w:r>
      <w:r w:rsidR="00254B1C">
        <w:rPr>
          <w:rFonts w:ascii="Arial" w:hAnsi="Arial" w:cs="Arial"/>
          <w:bCs/>
          <w:sz w:val="22"/>
          <w:szCs w:val="22"/>
        </w:rPr>
        <w:t>24 students under my direct supervision</w:t>
      </w:r>
    </w:p>
    <w:p w14:paraId="46619936" w14:textId="77777777" w:rsidR="00254B1C" w:rsidRPr="00254B1C" w:rsidRDefault="00254B1C" w:rsidP="0038427C">
      <w:pPr>
        <w:pStyle w:val="BodyTextIndent2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1</w:t>
      </w:r>
      <w:r w:rsidRPr="00CA5A5C">
        <w:rPr>
          <w:rFonts w:ascii="Arial" w:eastAsia="Arial" w:hAnsi="Arial" w:cs="Arial"/>
          <w:color w:val="000000" w:themeColor="text1"/>
          <w:sz w:val="22"/>
          <w:szCs w:val="22"/>
        </w:rPr>
        <w:t xml:space="preserve"> undergraduate honors thes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is</w:t>
      </w:r>
    </w:p>
    <w:p w14:paraId="44BE2473" w14:textId="2A435C25" w:rsidR="00254B1C" w:rsidRPr="0068572F" w:rsidRDefault="00254B1C" w:rsidP="0038427C">
      <w:pPr>
        <w:pStyle w:val="BodyTextIndent2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1 received funding </w:t>
      </w:r>
    </w:p>
    <w:p w14:paraId="670DBAB4" w14:textId="74AF0EE8" w:rsidR="0068572F" w:rsidRPr="0038427C" w:rsidRDefault="0038427C" w:rsidP="0038427C">
      <w:pPr>
        <w:pStyle w:val="BodyTextIndent2"/>
        <w:numPr>
          <w:ilvl w:val="1"/>
          <w:numId w:val="14"/>
        </w:num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38427C">
        <w:rPr>
          <w:rFonts w:ascii="Arial" w:hAnsi="Arial" w:cs="Arial"/>
          <w:bCs/>
          <w:sz w:val="22"/>
          <w:szCs w:val="22"/>
        </w:rPr>
        <w:t>UMass Honors Research Grant</w:t>
      </w:r>
    </w:p>
    <w:p w14:paraId="015F5A27" w14:textId="1F9BA951" w:rsidR="00961F58" w:rsidRPr="00961F58" w:rsidRDefault="00521172" w:rsidP="00F066ED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2160" w:hanging="2160"/>
        <w:rPr>
          <w:rFonts w:ascii="Arial" w:hAnsi="Arial" w:cs="Arial"/>
          <w:b/>
          <w:sz w:val="22"/>
          <w:szCs w:val="22"/>
          <w:u w:val="single"/>
        </w:rPr>
      </w:pPr>
      <w:r w:rsidRPr="001E5268">
        <w:rPr>
          <w:rFonts w:ascii="Arial" w:hAnsi="Arial" w:cs="Arial"/>
          <w:sz w:val="22"/>
          <w:szCs w:val="22"/>
        </w:rPr>
        <w:t>Aug 2021</w:t>
      </w:r>
      <w:r w:rsidR="00B65CAB">
        <w:rPr>
          <w:rFonts w:ascii="Arial" w:hAnsi="Arial" w:cs="Arial"/>
          <w:sz w:val="22"/>
          <w:szCs w:val="22"/>
        </w:rPr>
        <w:t xml:space="preserve">-July </w:t>
      </w:r>
      <w:r w:rsidR="00120227">
        <w:rPr>
          <w:rFonts w:ascii="Arial" w:hAnsi="Arial" w:cs="Arial"/>
          <w:sz w:val="22"/>
          <w:szCs w:val="22"/>
        </w:rPr>
        <w:t>202</w:t>
      </w:r>
      <w:r w:rsidR="00D659F8">
        <w:rPr>
          <w:rFonts w:ascii="Arial" w:hAnsi="Arial" w:cs="Arial"/>
          <w:sz w:val="22"/>
          <w:szCs w:val="22"/>
        </w:rPr>
        <w:t>3</w:t>
      </w:r>
      <w:r w:rsidR="00747673" w:rsidRPr="001E5268">
        <w:rPr>
          <w:rFonts w:ascii="Arial" w:hAnsi="Arial" w:cs="Arial"/>
          <w:sz w:val="22"/>
          <w:szCs w:val="22"/>
        </w:rPr>
        <w:tab/>
      </w:r>
      <w:r w:rsidR="00120227">
        <w:rPr>
          <w:rFonts w:ascii="Arial" w:hAnsi="Arial" w:cs="Arial"/>
          <w:sz w:val="22"/>
          <w:szCs w:val="22"/>
        </w:rPr>
        <w:t>Developmental Science Lab</w:t>
      </w:r>
      <w:r w:rsidR="001E5268" w:rsidRPr="00CA5A5C">
        <w:rPr>
          <w:rFonts w:ascii="Arial" w:hAnsi="Arial" w:cs="Arial"/>
          <w:sz w:val="22"/>
          <w:szCs w:val="22"/>
        </w:rPr>
        <w:t xml:space="preserve">: </w:t>
      </w:r>
      <w:r w:rsidR="00164FE2" w:rsidRPr="00CA5A5C">
        <w:rPr>
          <w:rFonts w:ascii="Arial" w:eastAsia="Arial" w:hAnsi="Arial" w:cs="Arial"/>
          <w:color w:val="000000" w:themeColor="text1"/>
          <w:sz w:val="22"/>
          <w:szCs w:val="22"/>
        </w:rPr>
        <w:t>1</w:t>
      </w:r>
      <w:r w:rsidR="00961F58"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="00164FE2" w:rsidRPr="00CA5A5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DC0CAD">
        <w:rPr>
          <w:rFonts w:ascii="Arial" w:eastAsia="Arial" w:hAnsi="Arial" w:cs="Arial"/>
          <w:color w:val="000000" w:themeColor="text1"/>
          <w:sz w:val="22"/>
          <w:szCs w:val="22"/>
        </w:rPr>
        <w:t xml:space="preserve">undergraduate </w:t>
      </w:r>
      <w:r w:rsidR="00CA5A5C" w:rsidRPr="00CA5A5C">
        <w:rPr>
          <w:rFonts w:ascii="Arial" w:eastAsia="Arial" w:hAnsi="Arial" w:cs="Arial"/>
          <w:color w:val="000000" w:themeColor="text1"/>
          <w:sz w:val="22"/>
          <w:szCs w:val="22"/>
        </w:rPr>
        <w:t xml:space="preserve">students </w:t>
      </w:r>
      <w:r w:rsidR="00164FE2" w:rsidRPr="00CA5A5C">
        <w:rPr>
          <w:rFonts w:ascii="Arial" w:eastAsia="Arial" w:hAnsi="Arial" w:cs="Arial"/>
          <w:color w:val="000000" w:themeColor="text1"/>
          <w:sz w:val="22"/>
          <w:szCs w:val="22"/>
        </w:rPr>
        <w:t>under my direct supervision</w:t>
      </w:r>
    </w:p>
    <w:p w14:paraId="0D203712" w14:textId="43ACD21F" w:rsidR="005E5821" w:rsidRPr="00DF235F" w:rsidRDefault="00961F58" w:rsidP="00F3013F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1</w:t>
      </w:r>
      <w:r w:rsidR="00164FE2" w:rsidRPr="00CA5A5C">
        <w:rPr>
          <w:rFonts w:ascii="Arial" w:eastAsia="Arial" w:hAnsi="Arial" w:cs="Arial"/>
          <w:color w:val="000000" w:themeColor="text1"/>
          <w:sz w:val="22"/>
          <w:szCs w:val="22"/>
        </w:rPr>
        <w:t xml:space="preserve"> undergraduate honors thes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i</w:t>
      </w:r>
      <w:r w:rsidR="001C5A33">
        <w:rPr>
          <w:rFonts w:ascii="Arial" w:eastAsia="Arial" w:hAnsi="Arial" w:cs="Arial"/>
          <w:color w:val="000000" w:themeColor="text1"/>
          <w:sz w:val="22"/>
          <w:szCs w:val="22"/>
        </w:rPr>
        <w:t>s</w:t>
      </w:r>
    </w:p>
    <w:p w14:paraId="58144D6B" w14:textId="5FE89C28" w:rsidR="00DF235F" w:rsidRPr="00DF235F" w:rsidRDefault="00DF235F" w:rsidP="00F3013F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1 received funding</w:t>
      </w:r>
    </w:p>
    <w:p w14:paraId="2ED6E860" w14:textId="6EA42E21" w:rsidR="00DF235F" w:rsidRPr="0067026B" w:rsidRDefault="00DF235F" w:rsidP="00DF235F">
      <w:pPr>
        <w:pStyle w:val="BodyTextIndent2"/>
        <w:numPr>
          <w:ilvl w:val="1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Diamond Scholars Research Stipend</w:t>
      </w:r>
    </w:p>
    <w:p w14:paraId="02825B97" w14:textId="6BF90616" w:rsidR="001C5A33" w:rsidRPr="001C5A33" w:rsidRDefault="0067026B" w:rsidP="00F066ED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2160" w:hanging="2160"/>
        <w:rPr>
          <w:rFonts w:ascii="Arial" w:hAnsi="Arial" w:cs="Arial"/>
          <w:b/>
          <w:sz w:val="22"/>
          <w:szCs w:val="22"/>
          <w:u w:val="single"/>
        </w:rPr>
      </w:pPr>
      <w:r w:rsidRPr="001E5268">
        <w:rPr>
          <w:rFonts w:ascii="Arial" w:hAnsi="Arial" w:cs="Arial"/>
          <w:sz w:val="22"/>
          <w:szCs w:val="22"/>
        </w:rPr>
        <w:t>Aug 2016-Aug 2021</w:t>
      </w:r>
      <w:r w:rsidRPr="001E5268">
        <w:rPr>
          <w:rFonts w:ascii="Arial" w:hAnsi="Arial" w:cs="Arial"/>
          <w:sz w:val="22"/>
          <w:szCs w:val="22"/>
        </w:rPr>
        <w:tab/>
      </w:r>
      <w:r w:rsidR="00120227">
        <w:rPr>
          <w:rFonts w:ascii="Arial" w:hAnsi="Arial" w:cs="Arial"/>
          <w:sz w:val="22"/>
          <w:szCs w:val="22"/>
        </w:rPr>
        <w:t>Child Development Lab</w:t>
      </w:r>
      <w:r w:rsidRPr="00CA5A5C">
        <w:rPr>
          <w:rFonts w:ascii="Arial" w:hAnsi="Arial" w:cs="Arial"/>
          <w:sz w:val="22"/>
          <w:szCs w:val="22"/>
        </w:rPr>
        <w:t xml:space="preserve">: </w:t>
      </w:r>
      <w:r w:rsidR="001C510F">
        <w:rPr>
          <w:rFonts w:ascii="Arial" w:eastAsia="Arial" w:hAnsi="Arial" w:cs="Arial"/>
          <w:color w:val="000000" w:themeColor="text1"/>
          <w:sz w:val="22"/>
          <w:szCs w:val="22"/>
        </w:rPr>
        <w:t>26</w:t>
      </w:r>
      <w:r w:rsidRPr="00CA5A5C">
        <w:rPr>
          <w:rFonts w:ascii="Arial" w:eastAsia="Arial" w:hAnsi="Arial" w:cs="Arial"/>
          <w:color w:val="000000" w:themeColor="text1"/>
          <w:sz w:val="22"/>
          <w:szCs w:val="22"/>
        </w:rPr>
        <w:t xml:space="preserve"> students under my direct supervision </w:t>
      </w:r>
    </w:p>
    <w:p w14:paraId="1F9D221B" w14:textId="05E89ED6" w:rsidR="001C510F" w:rsidRPr="006B01FB" w:rsidRDefault="0067026B" w:rsidP="00F066ED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 w:rsidRPr="006B01FB">
        <w:rPr>
          <w:rFonts w:ascii="Arial" w:eastAsia="Arial" w:hAnsi="Arial" w:cs="Arial"/>
          <w:color w:val="000000" w:themeColor="text1"/>
          <w:sz w:val="22"/>
          <w:szCs w:val="22"/>
        </w:rPr>
        <w:t xml:space="preserve">5 undergraduate honors theses </w:t>
      </w:r>
    </w:p>
    <w:p w14:paraId="39EB6CE4" w14:textId="77777777" w:rsidR="00B96DC5" w:rsidRPr="006B01FB" w:rsidRDefault="0067026B" w:rsidP="006B01FB">
      <w:pPr>
        <w:pStyle w:val="BodyTextIndent2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 w:rsidRPr="006B01FB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2 received funding for their research </w:t>
      </w:r>
    </w:p>
    <w:p w14:paraId="293FC5C2" w14:textId="1838C493" w:rsidR="00B96DC5" w:rsidRPr="006B01FB" w:rsidRDefault="00105A7D" w:rsidP="006B01FB">
      <w:pPr>
        <w:pStyle w:val="BodyTextIndent2"/>
        <w:numPr>
          <w:ilvl w:val="1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 w:rsidRPr="006B01FB">
        <w:rPr>
          <w:rFonts w:ascii="Arial" w:eastAsia="Arial" w:hAnsi="Arial" w:cs="Arial"/>
          <w:color w:val="000000" w:themeColor="text1"/>
          <w:sz w:val="22"/>
          <w:szCs w:val="22"/>
        </w:rPr>
        <w:t xml:space="preserve">College of Staten Island </w:t>
      </w:r>
      <w:r w:rsidR="0003379C" w:rsidRPr="006B01FB">
        <w:rPr>
          <w:rFonts w:ascii="Arial" w:eastAsia="Arial" w:hAnsi="Arial" w:cs="Arial"/>
          <w:color w:val="000000" w:themeColor="text1"/>
          <w:sz w:val="22"/>
          <w:szCs w:val="22"/>
        </w:rPr>
        <w:t>Techn</w:t>
      </w:r>
      <w:r w:rsidR="0023191C" w:rsidRPr="006B01FB">
        <w:rPr>
          <w:rFonts w:ascii="Arial" w:eastAsia="Arial" w:hAnsi="Arial" w:cs="Arial"/>
          <w:color w:val="000000" w:themeColor="text1"/>
          <w:sz w:val="22"/>
          <w:szCs w:val="22"/>
        </w:rPr>
        <w:t>ology</w:t>
      </w:r>
      <w:r w:rsidR="0003379C" w:rsidRPr="006B01FB">
        <w:rPr>
          <w:rFonts w:ascii="Arial" w:eastAsia="Arial" w:hAnsi="Arial" w:cs="Arial"/>
          <w:color w:val="000000" w:themeColor="text1"/>
          <w:sz w:val="22"/>
          <w:szCs w:val="22"/>
        </w:rPr>
        <w:t xml:space="preserve"> Grant and Research Scholarship</w:t>
      </w:r>
    </w:p>
    <w:p w14:paraId="00681F4F" w14:textId="7260DD02" w:rsidR="0067026B" w:rsidRPr="006B01FB" w:rsidRDefault="008A000A" w:rsidP="006B01FB">
      <w:pPr>
        <w:pStyle w:val="BodyTextIndent2"/>
        <w:numPr>
          <w:ilvl w:val="1"/>
          <w:numId w:val="13"/>
        </w:num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  <w:r w:rsidRPr="006B01FB">
        <w:rPr>
          <w:rFonts w:ascii="Arial" w:eastAsia="Arial" w:hAnsi="Arial" w:cs="Arial"/>
          <w:color w:val="000000" w:themeColor="text1"/>
          <w:sz w:val="22"/>
          <w:szCs w:val="22"/>
        </w:rPr>
        <w:t>CUNY Coordinated Undergraduate Education (CUE)</w:t>
      </w:r>
      <w:r w:rsidR="00B96DC5" w:rsidRPr="006B01FB">
        <w:rPr>
          <w:rFonts w:ascii="Arial" w:eastAsia="Arial" w:hAnsi="Arial" w:cs="Arial"/>
          <w:color w:val="000000" w:themeColor="text1"/>
          <w:sz w:val="22"/>
          <w:szCs w:val="22"/>
        </w:rPr>
        <w:t xml:space="preserve"> Undergraduate Research Stipend; </w:t>
      </w:r>
      <w:r w:rsidR="006B01FB" w:rsidRPr="006B01FB">
        <w:rPr>
          <w:rFonts w:ascii="Arial" w:eastAsia="Arial" w:hAnsi="Arial" w:cs="Arial"/>
          <w:color w:val="000000" w:themeColor="text1"/>
          <w:sz w:val="22"/>
          <w:szCs w:val="22"/>
        </w:rPr>
        <w:t>ICIS Undergraduate Summer Research Fellowship</w:t>
      </w:r>
    </w:p>
    <w:p w14:paraId="186A4006" w14:textId="304A98DA" w:rsidR="008832C4" w:rsidRPr="00BF5848" w:rsidRDefault="00F3013F" w:rsidP="008832C4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line="240" w:lineRule="auto"/>
        <w:ind w:left="0" w:firstLine="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TEACHING EXPERIENCE</w:t>
      </w:r>
    </w:p>
    <w:p w14:paraId="6EEC5708" w14:textId="77777777" w:rsidR="00950328" w:rsidRPr="00BF5848" w:rsidRDefault="00F270FE" w:rsidP="000E6114">
      <w:pPr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Spring 2023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b/>
          <w:bCs/>
          <w:sz w:val="22"/>
          <w:szCs w:val="22"/>
        </w:rPr>
        <w:t xml:space="preserve">Adjunct Instructor, </w:t>
      </w:r>
      <w:r w:rsidRPr="00BF5848">
        <w:rPr>
          <w:rFonts w:ascii="Arial" w:hAnsi="Arial" w:cs="Arial"/>
          <w:sz w:val="22"/>
          <w:szCs w:val="22"/>
        </w:rPr>
        <w:t>Department of Psychology and Neuroscience</w:t>
      </w:r>
      <w:r w:rsidR="00B76E44" w:rsidRPr="00BF5848">
        <w:rPr>
          <w:rFonts w:ascii="Arial" w:hAnsi="Arial" w:cs="Arial"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>Temple University</w:t>
      </w:r>
    </w:p>
    <w:p w14:paraId="72B197DC" w14:textId="77777777" w:rsidR="006C7CF0" w:rsidRPr="00BF5848" w:rsidRDefault="00F270FE" w:rsidP="000E6114">
      <w:pPr>
        <w:ind w:left="2160"/>
        <w:rPr>
          <w:rFonts w:ascii="Arial" w:hAnsi="Arial" w:cs="Arial"/>
          <w:sz w:val="22"/>
          <w:szCs w:val="22"/>
          <w:u w:val="single"/>
        </w:rPr>
      </w:pPr>
      <w:r w:rsidRPr="00BF5848">
        <w:rPr>
          <w:rFonts w:ascii="Arial" w:hAnsi="Arial" w:cs="Arial"/>
          <w:sz w:val="22"/>
          <w:szCs w:val="22"/>
          <w:u w:val="single"/>
        </w:rPr>
        <w:t>Course taught:</w:t>
      </w:r>
    </w:p>
    <w:p w14:paraId="0AFBC4B6" w14:textId="0F5418C0" w:rsidR="00F270FE" w:rsidRPr="00BF5848" w:rsidRDefault="00F270FE" w:rsidP="000E6114">
      <w:pPr>
        <w:ind w:left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Phases of Development: Infancy (Psyc 3301)</w:t>
      </w:r>
      <w:r w:rsidR="008C2E0C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>3 credits</w:t>
      </w:r>
    </w:p>
    <w:p w14:paraId="4822E65A" w14:textId="77777777" w:rsidR="00F270FE" w:rsidRPr="00BF5848" w:rsidRDefault="00F270FE" w:rsidP="00B76E44">
      <w:pPr>
        <w:ind w:left="2790" w:hanging="2970"/>
        <w:rPr>
          <w:rFonts w:ascii="Arial" w:hAnsi="Arial" w:cs="Arial"/>
          <w:sz w:val="22"/>
          <w:szCs w:val="22"/>
        </w:rPr>
      </w:pPr>
    </w:p>
    <w:p w14:paraId="65A05605" w14:textId="221BBC7F" w:rsidR="0035459C" w:rsidRPr="00BF5848" w:rsidRDefault="00F270FE" w:rsidP="000E6114">
      <w:pPr>
        <w:ind w:left="2160" w:hanging="225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Fall</w:t>
      </w:r>
      <w:r w:rsidR="009248DC" w:rsidRPr="00BF5848">
        <w:rPr>
          <w:rFonts w:ascii="Arial" w:hAnsi="Arial" w:cs="Arial"/>
          <w:sz w:val="22"/>
          <w:szCs w:val="22"/>
        </w:rPr>
        <w:t xml:space="preserve"> 2018-</w:t>
      </w:r>
      <w:r w:rsidRPr="00BF5848">
        <w:rPr>
          <w:rFonts w:ascii="Arial" w:hAnsi="Arial" w:cs="Arial"/>
          <w:sz w:val="22"/>
          <w:szCs w:val="22"/>
        </w:rPr>
        <w:t>Fall</w:t>
      </w:r>
      <w:r w:rsidR="009248DC" w:rsidRPr="00BF5848">
        <w:rPr>
          <w:rFonts w:ascii="Arial" w:hAnsi="Arial" w:cs="Arial"/>
          <w:sz w:val="22"/>
          <w:szCs w:val="22"/>
        </w:rPr>
        <w:t xml:space="preserve"> 2020 </w:t>
      </w:r>
      <w:r w:rsidR="006C7CF0" w:rsidRPr="00BF5848">
        <w:rPr>
          <w:rFonts w:ascii="Arial" w:hAnsi="Arial" w:cs="Arial"/>
          <w:sz w:val="22"/>
          <w:szCs w:val="22"/>
        </w:rPr>
        <w:tab/>
      </w:r>
      <w:r w:rsidR="009248DC" w:rsidRPr="00BF5848">
        <w:rPr>
          <w:rFonts w:ascii="Arial" w:hAnsi="Arial" w:cs="Arial"/>
          <w:b/>
          <w:sz w:val="22"/>
          <w:szCs w:val="22"/>
        </w:rPr>
        <w:t>Adjunct Instructor</w:t>
      </w:r>
      <w:r w:rsidR="009248DC" w:rsidRPr="00BF5848">
        <w:rPr>
          <w:rFonts w:ascii="Arial" w:hAnsi="Arial" w:cs="Arial"/>
          <w:sz w:val="22"/>
          <w:szCs w:val="22"/>
        </w:rPr>
        <w:t>, Department of</w:t>
      </w:r>
      <w:r w:rsidR="002B5545" w:rsidRPr="00BF5848">
        <w:rPr>
          <w:rFonts w:ascii="Arial" w:hAnsi="Arial" w:cs="Arial"/>
          <w:sz w:val="22"/>
          <w:szCs w:val="22"/>
        </w:rPr>
        <w:t xml:space="preserve"> </w:t>
      </w:r>
      <w:r w:rsidR="009248DC" w:rsidRPr="00BF5848">
        <w:rPr>
          <w:rFonts w:ascii="Arial" w:hAnsi="Arial" w:cs="Arial"/>
          <w:sz w:val="22"/>
          <w:szCs w:val="22"/>
        </w:rPr>
        <w:t>Psychology College of Staten Island, CUNY</w:t>
      </w:r>
    </w:p>
    <w:p w14:paraId="09134FB7" w14:textId="77777777" w:rsidR="006C7CF0" w:rsidRPr="00BF5848" w:rsidRDefault="005136C9" w:rsidP="000E6114">
      <w:pPr>
        <w:ind w:left="2160"/>
        <w:rPr>
          <w:rFonts w:ascii="Arial" w:hAnsi="Arial" w:cs="Arial"/>
          <w:sz w:val="22"/>
          <w:szCs w:val="22"/>
          <w:u w:val="single"/>
        </w:rPr>
      </w:pPr>
      <w:r w:rsidRPr="00BF5848">
        <w:rPr>
          <w:rFonts w:ascii="Arial" w:hAnsi="Arial" w:cs="Arial"/>
          <w:sz w:val="22"/>
          <w:szCs w:val="22"/>
          <w:u w:val="single"/>
        </w:rPr>
        <w:t xml:space="preserve">Courses taught: </w:t>
      </w:r>
    </w:p>
    <w:p w14:paraId="55DA964A" w14:textId="2474DE8D" w:rsidR="006C7CF0" w:rsidRPr="00BF5848" w:rsidRDefault="005136C9" w:rsidP="000E6114">
      <w:pPr>
        <w:ind w:left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Experimental</w:t>
      </w:r>
      <w:r w:rsidR="0046223B" w:rsidRPr="00BF5848">
        <w:rPr>
          <w:rFonts w:ascii="Arial" w:hAnsi="Arial" w:cs="Arial"/>
          <w:sz w:val="22"/>
          <w:szCs w:val="22"/>
        </w:rPr>
        <w:t xml:space="preserve"> Psychology</w:t>
      </w:r>
      <w:r w:rsidRPr="00BF5848">
        <w:rPr>
          <w:rFonts w:ascii="Arial" w:hAnsi="Arial" w:cs="Arial"/>
          <w:sz w:val="22"/>
          <w:szCs w:val="22"/>
        </w:rPr>
        <w:t xml:space="preserve">: Child Development </w:t>
      </w:r>
      <w:r w:rsidR="00BA7497" w:rsidRPr="00BF5848">
        <w:rPr>
          <w:rFonts w:ascii="Arial" w:hAnsi="Arial" w:cs="Arial"/>
          <w:sz w:val="22"/>
          <w:szCs w:val="22"/>
        </w:rPr>
        <w:t xml:space="preserve">(Psyc 335) </w:t>
      </w:r>
      <w:r w:rsidR="008664A1" w:rsidRPr="00BF5848">
        <w:rPr>
          <w:rFonts w:ascii="Arial" w:hAnsi="Arial" w:cs="Arial"/>
          <w:sz w:val="22"/>
          <w:szCs w:val="22"/>
        </w:rPr>
        <w:t>6 credits</w:t>
      </w:r>
    </w:p>
    <w:p w14:paraId="2B0C099D" w14:textId="19D9DC06" w:rsidR="008664A1" w:rsidRPr="00BF5848" w:rsidRDefault="008664A1" w:rsidP="000E6114">
      <w:pPr>
        <w:ind w:left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Introduction to Psychology (Psyc 100) 3 credits</w:t>
      </w:r>
    </w:p>
    <w:p w14:paraId="27DD61A4" w14:textId="4ACEA944" w:rsidR="002350E8" w:rsidRPr="00BF5848" w:rsidRDefault="00F3013F" w:rsidP="002350E8">
      <w:pPr>
        <w:pStyle w:val="BodyTextIndent2"/>
        <w:numPr>
          <w:ilvl w:val="0"/>
          <w:numId w:val="1"/>
        </w:numPr>
        <w:tabs>
          <w:tab w:val="clear" w:pos="360"/>
          <w:tab w:val="num" w:pos="0"/>
        </w:tabs>
        <w:spacing w:line="240" w:lineRule="auto"/>
        <w:ind w:left="0" w:firstLine="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ADDITIONAL EXPERIENCE</w:t>
      </w:r>
    </w:p>
    <w:p w14:paraId="5BFBD805" w14:textId="23592CDA" w:rsidR="009248DC" w:rsidRPr="00BF5848" w:rsidRDefault="009248DC" w:rsidP="000B6A2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 w:val="0"/>
          <w:sz w:val="22"/>
          <w:szCs w:val="22"/>
        </w:rPr>
        <w:t>2014-2016</w:t>
      </w:r>
      <w:r w:rsidRPr="00BF5848">
        <w:rPr>
          <w:rFonts w:ascii="Arial" w:hAnsi="Arial" w:cs="Arial"/>
          <w:b w:val="0"/>
          <w:sz w:val="22"/>
          <w:szCs w:val="22"/>
        </w:rPr>
        <w:tab/>
      </w:r>
      <w:r w:rsidRPr="00BF5848">
        <w:rPr>
          <w:rFonts w:ascii="Arial" w:hAnsi="Arial" w:cs="Arial"/>
          <w:b w:val="0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Educational Behavioral Support</w:t>
      </w:r>
      <w:r w:rsidR="000B6A23">
        <w:rPr>
          <w:rFonts w:ascii="Arial" w:hAnsi="Arial" w:cs="Arial"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 xml:space="preserve">Behavior Technician </w:t>
      </w:r>
    </w:p>
    <w:p w14:paraId="679B2A01" w14:textId="2F1A607B" w:rsidR="009248DC" w:rsidRPr="00BF5848" w:rsidRDefault="009248DC" w:rsidP="009248DC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The Vista School </w:t>
      </w:r>
    </w:p>
    <w:p w14:paraId="46A761AC" w14:textId="21F41023" w:rsidR="009248DC" w:rsidRPr="00BF5848" w:rsidRDefault="009248DC" w:rsidP="009248DC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Hershey, PA 17003</w:t>
      </w:r>
      <w:r w:rsidRPr="00BF5848">
        <w:rPr>
          <w:rFonts w:ascii="Arial" w:hAnsi="Arial" w:cs="Arial"/>
          <w:sz w:val="22"/>
          <w:szCs w:val="22"/>
        </w:rPr>
        <w:tab/>
      </w:r>
    </w:p>
    <w:p w14:paraId="1E5AE03F" w14:textId="77777777" w:rsidR="009248DC" w:rsidRPr="00BF5848" w:rsidRDefault="009248DC" w:rsidP="009248DC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 </w:t>
      </w:r>
    </w:p>
    <w:p w14:paraId="1F59A5C8" w14:textId="2B1BC873" w:rsidR="009248DC" w:rsidRPr="00BF5848" w:rsidRDefault="009248DC" w:rsidP="009248DC">
      <w:pPr>
        <w:rPr>
          <w:rFonts w:ascii="Arial" w:hAnsi="Arial" w:cs="Arial"/>
          <w:b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2013-2015</w:t>
      </w:r>
      <w:r w:rsidRPr="00BF5848">
        <w:rPr>
          <w:rFonts w:ascii="Arial" w:hAnsi="Arial" w:cs="Arial"/>
          <w:sz w:val="22"/>
          <w:szCs w:val="22"/>
        </w:rPr>
        <w:tab/>
      </w:r>
      <w:r w:rsidR="000B6A23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b/>
          <w:sz w:val="22"/>
          <w:szCs w:val="22"/>
        </w:rPr>
        <w:t>Therapeutic Support Staff</w:t>
      </w:r>
    </w:p>
    <w:p w14:paraId="4D39BBC7" w14:textId="63E5A8AC" w:rsidR="009248DC" w:rsidRPr="00BF5848" w:rsidRDefault="009248DC" w:rsidP="009248DC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ab/>
      </w:r>
      <w:r w:rsidRPr="00BF5848">
        <w:rPr>
          <w:rFonts w:ascii="Arial" w:hAnsi="Arial" w:cs="Arial"/>
          <w:b/>
          <w:sz w:val="22"/>
          <w:szCs w:val="22"/>
        </w:rPr>
        <w:tab/>
      </w:r>
      <w:r w:rsidR="002461F9">
        <w:rPr>
          <w:rFonts w:ascii="Arial" w:hAnsi="Arial" w:cs="Arial"/>
          <w:b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 xml:space="preserve">Community Services Group </w:t>
      </w:r>
    </w:p>
    <w:p w14:paraId="4163211F" w14:textId="77777777" w:rsidR="00F27710" w:rsidRDefault="009248DC" w:rsidP="00F27710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="002461F9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Lancaster, PA 17603</w:t>
      </w:r>
    </w:p>
    <w:p w14:paraId="53E833E1" w14:textId="4BFE7CD8" w:rsidR="00367552" w:rsidRPr="00F27710" w:rsidRDefault="00F3013F" w:rsidP="00F27710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 xml:space="preserve">PUBLICATIONS </w:t>
      </w:r>
    </w:p>
    <w:p w14:paraId="1A26C462" w14:textId="137CE144" w:rsidR="005C5C19" w:rsidRPr="0051555D" w:rsidRDefault="005C5C19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Campbell, K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., </w:t>
      </w:r>
      <w:r w:rsidR="00B85D87" w:rsidRPr="00B85D87">
        <w:rPr>
          <w:rFonts w:ascii="Arial" w:hAnsi="Arial" w:cs="Arial"/>
          <w:b/>
          <w:bCs/>
          <w:color w:val="000000" w:themeColor="text1"/>
          <w:sz w:val="22"/>
          <w:szCs w:val="22"/>
        </w:rPr>
        <w:t>Horger, M. N.,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>Pavlakos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>, G.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>,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>Simonetti,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 V.,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 xml:space="preserve"> Bulgheroni,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 M.,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 xml:space="preserve"> Parma,</w:t>
      </w:r>
      <w:r w:rsidR="00B85D87">
        <w:rPr>
          <w:rFonts w:ascii="Arial" w:hAnsi="Arial" w:cs="Arial"/>
          <w:color w:val="000000" w:themeColor="text1"/>
          <w:sz w:val="22"/>
          <w:szCs w:val="22"/>
        </w:rPr>
        <w:t xml:space="preserve"> V., &amp; Marshall, P. J.</w:t>
      </w:r>
      <w:r w:rsidR="00B85D87" w:rsidRPr="00B85D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1555D">
        <w:rPr>
          <w:rFonts w:ascii="Arial" w:hAnsi="Arial" w:cs="Arial"/>
          <w:color w:val="000000" w:themeColor="text1"/>
          <w:sz w:val="22"/>
          <w:szCs w:val="22"/>
        </w:rPr>
        <w:t>(under review).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Computational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i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nsights into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i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nfant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p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rehension: A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l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ongitudinal,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n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 xml:space="preserve">aturalistic </w:t>
      </w:r>
      <w:r w:rsidR="000F1852">
        <w:rPr>
          <w:rFonts w:ascii="Arial" w:hAnsi="Arial" w:cs="Arial"/>
          <w:color w:val="000000" w:themeColor="text1"/>
          <w:sz w:val="22"/>
          <w:szCs w:val="22"/>
        </w:rPr>
        <w:t>a</w:t>
      </w:r>
      <w:r w:rsidR="000F1852" w:rsidRPr="000F1852">
        <w:rPr>
          <w:rFonts w:ascii="Arial" w:hAnsi="Arial" w:cs="Arial"/>
          <w:color w:val="000000" w:themeColor="text1"/>
          <w:sz w:val="22"/>
          <w:szCs w:val="22"/>
        </w:rPr>
        <w:t>pproac</w:t>
      </w:r>
      <w:r w:rsidR="0051555D">
        <w:rPr>
          <w:rFonts w:ascii="Arial" w:hAnsi="Arial" w:cs="Arial"/>
          <w:color w:val="000000" w:themeColor="text1"/>
          <w:sz w:val="22"/>
          <w:szCs w:val="22"/>
        </w:rPr>
        <w:t xml:space="preserve">h. </w:t>
      </w:r>
      <w:r w:rsidR="0051555D">
        <w:rPr>
          <w:rFonts w:ascii="Arial" w:hAnsi="Arial" w:cs="Arial"/>
          <w:i/>
          <w:iCs/>
          <w:color w:val="000000" w:themeColor="text1"/>
          <w:sz w:val="22"/>
          <w:szCs w:val="22"/>
        </w:rPr>
        <w:t>Developmental Science.</w:t>
      </w:r>
    </w:p>
    <w:p w14:paraId="1F4B2338" w14:textId="4C2748F5" w:rsidR="008062F2" w:rsidRDefault="008062F2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8062F2">
        <w:rPr>
          <w:rFonts w:ascii="Arial" w:hAnsi="Arial" w:cs="Arial"/>
          <w:color w:val="000000" w:themeColor="text1"/>
          <w:sz w:val="22"/>
          <w:szCs w:val="22"/>
        </w:rPr>
        <w:t xml:space="preserve">Gaudette, L.*, Swift, A.*, </w:t>
      </w:r>
      <w:r w:rsidRPr="005352FB">
        <w:rPr>
          <w:rFonts w:ascii="Arial" w:hAnsi="Arial" w:cs="Arial"/>
          <w:b/>
          <w:bCs/>
          <w:color w:val="000000" w:themeColor="text1"/>
          <w:sz w:val="22"/>
          <w:szCs w:val="22"/>
        </w:rPr>
        <w:t>Horger, M, N.,</w:t>
      </w:r>
      <w:r w:rsidRPr="008062F2">
        <w:rPr>
          <w:rFonts w:ascii="Arial" w:hAnsi="Arial" w:cs="Arial"/>
          <w:color w:val="000000" w:themeColor="text1"/>
          <w:sz w:val="22"/>
          <w:szCs w:val="22"/>
        </w:rPr>
        <w:t xml:space="preserve"> Holmes, J., &amp; Spencer, R. M. C. (under review). Pediatric sleep electrophysiology: Using polysomnography in developmental cognitive neuroscience. </w:t>
      </w:r>
      <w:r w:rsidRPr="008062F2">
        <w:rPr>
          <w:rFonts w:ascii="Arial" w:hAnsi="Arial" w:cs="Arial"/>
          <w:i/>
          <w:iCs/>
          <w:color w:val="000000" w:themeColor="text1"/>
          <w:sz w:val="22"/>
          <w:szCs w:val="22"/>
        </w:rPr>
        <w:t>Developmental Cognitive Neuroscience</w:t>
      </w:r>
      <w:r w:rsidRPr="008062F2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429A34" w14:textId="503F1666" w:rsidR="006401EF" w:rsidRPr="00BF5848" w:rsidRDefault="002D21DA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Riggins, T., Ratliff, E. L., 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Horger, M. 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>, &amp; Spencer, R. M. C.</w:t>
      </w:r>
      <w:r w:rsidR="006415D7" w:rsidRPr="00BF5848">
        <w:rPr>
          <w:rFonts w:ascii="Arial" w:hAnsi="Arial" w:cs="Arial"/>
          <w:color w:val="000000" w:themeColor="text1"/>
          <w:sz w:val="22"/>
          <w:szCs w:val="22"/>
        </w:rPr>
        <w:t xml:space="preserve"> (2024) The importance of sleep for the developing brain. </w:t>
      </w:r>
      <w:r w:rsidR="006415D7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Current Sleep Medicine Reviews</w:t>
      </w:r>
      <w:r w:rsidR="000B68DE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, </w:t>
      </w:r>
      <w:r w:rsidR="000B68DE" w:rsidRPr="00BF5848">
        <w:rPr>
          <w:rFonts w:ascii="Arial" w:hAnsi="Arial" w:cs="Arial"/>
          <w:color w:val="000000" w:themeColor="text1"/>
          <w:sz w:val="22"/>
          <w:szCs w:val="22"/>
        </w:rPr>
        <w:t>1-10.</w:t>
      </w:r>
    </w:p>
    <w:p w14:paraId="79C5DA2F" w14:textId="076E9351" w:rsidR="00EB0046" w:rsidRPr="00BF5848" w:rsidRDefault="00EB0046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Horger, M. N., </w:t>
      </w:r>
      <w:r w:rsidR="00401230" w:rsidRPr="00BF5848">
        <w:rPr>
          <w:rFonts w:ascii="Arial" w:hAnsi="Arial" w:cs="Arial"/>
          <w:color w:val="000000" w:themeColor="text1"/>
          <w:sz w:val="22"/>
          <w:szCs w:val="22"/>
        </w:rPr>
        <w:t>Campbell, K., &amp; Marshall, P. (</w:t>
      </w:r>
      <w:r w:rsidR="00B452C3" w:rsidRPr="00BF5848">
        <w:rPr>
          <w:rFonts w:ascii="Arial" w:hAnsi="Arial" w:cs="Arial"/>
          <w:color w:val="000000" w:themeColor="text1"/>
          <w:sz w:val="22"/>
          <w:szCs w:val="22"/>
        </w:rPr>
        <w:t>2024</w:t>
      </w:r>
      <w:r w:rsidR="00401230" w:rsidRPr="00BF5848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r w:rsidR="00297828" w:rsidRPr="00BF5848">
        <w:rPr>
          <w:rFonts w:ascii="Arial" w:hAnsi="Arial" w:cs="Arial"/>
          <w:color w:val="000000" w:themeColor="text1"/>
          <w:sz w:val="22"/>
          <w:szCs w:val="22"/>
        </w:rPr>
        <w:t xml:space="preserve">Electrophysiological responses to digit stimulation in a tactile oddball paradigm. </w:t>
      </w:r>
      <w:r w:rsidR="00297828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International Journal of Psychophysiology</w:t>
      </w:r>
      <w:r w:rsidR="000A4E73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,</w:t>
      </w:r>
      <w:r w:rsidR="000A4E73" w:rsidRPr="00BF58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A4E73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203</w:t>
      </w:r>
      <w:r w:rsidR="000A4E73" w:rsidRPr="00BF5848">
        <w:rPr>
          <w:rFonts w:ascii="Arial" w:hAnsi="Arial" w:cs="Arial"/>
          <w:color w:val="000000" w:themeColor="text1"/>
          <w:sz w:val="22"/>
          <w:szCs w:val="22"/>
        </w:rPr>
        <w:t>, 112391.</w:t>
      </w:r>
    </w:p>
    <w:p w14:paraId="47A33421" w14:textId="3CA25FBD" w:rsidR="00A52803" w:rsidRPr="00BF5848" w:rsidRDefault="00A52803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Horger, M.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N., 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>DeMasi, A., Allia, A. M., Scher, A., &amp; Berger, S. E. (2023)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. 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>The unique contributions of day and night sleep on infant motor problem solving</w:t>
      </w:r>
      <w:r w:rsidR="00E85E6F" w:rsidRPr="00BF5848">
        <w:rPr>
          <w:rFonts w:ascii="Arial" w:hAnsi="Arial" w:cs="Arial"/>
          <w:color w:val="000000" w:themeColor="text1"/>
          <w:sz w:val="22"/>
          <w:szCs w:val="22"/>
        </w:rPr>
        <w:t>.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Journal of Experimental Child Psychology</w:t>
      </w:r>
      <w:r w:rsidR="00902591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, 226, </w:t>
      </w:r>
      <w:r w:rsidR="0007095C" w:rsidRPr="00BF5848">
        <w:rPr>
          <w:rFonts w:ascii="Arial" w:hAnsi="Arial" w:cs="Arial"/>
          <w:color w:val="000000" w:themeColor="text1"/>
          <w:sz w:val="22"/>
          <w:szCs w:val="22"/>
        </w:rPr>
        <w:t xml:space="preserve">105536. </w:t>
      </w:r>
    </w:p>
    <w:p w14:paraId="745A3F43" w14:textId="4D6A8BA1" w:rsidR="00043459" w:rsidRPr="00BF5848" w:rsidRDefault="00043459" w:rsidP="00A5280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color w:val="000000" w:themeColor="text1"/>
          <w:sz w:val="22"/>
          <w:szCs w:val="22"/>
        </w:rPr>
        <w:t>DeMasi, A.,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Horger, M. 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, Scher, A., &amp; Berger, S. E. (2022). Infant motor development predicts the dynamics of movement during sleep. 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Infancy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, 1– 21. </w:t>
      </w:r>
    </w:p>
    <w:p w14:paraId="44D2D8C9" w14:textId="0EAF639F" w:rsidR="00A1469C" w:rsidRPr="00BF5848" w:rsidRDefault="00A1469C" w:rsidP="005D42F8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Horger, M.N.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="004A544F" w:rsidRPr="00BF5848">
        <w:rPr>
          <w:rFonts w:ascii="Arial" w:hAnsi="Arial" w:cs="Arial"/>
          <w:color w:val="000000" w:themeColor="text1"/>
          <w:sz w:val="22"/>
          <w:szCs w:val="22"/>
        </w:rPr>
        <w:t>2022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r w:rsidR="007F325D" w:rsidRPr="00BF5848">
        <w:rPr>
          <w:rFonts w:ascii="Arial" w:hAnsi="Arial" w:cs="Arial"/>
          <w:color w:val="000000" w:themeColor="text1"/>
          <w:sz w:val="22"/>
          <w:szCs w:val="22"/>
        </w:rPr>
        <w:t xml:space="preserve">Novel  and noninvasive methods for in-home sleep measurement and subsequent state coding in 12-month-old infants. </w:t>
      </w:r>
      <w:r w:rsidR="007F325D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Infant Behavior and Developmen</w:t>
      </w:r>
      <w:r w:rsidR="000E05D3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t</w:t>
      </w:r>
      <w:r w:rsidR="008A632B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, 69</w:t>
      </w:r>
      <w:r w:rsidR="008A632B" w:rsidRPr="00BF5848">
        <w:rPr>
          <w:rFonts w:ascii="Arial" w:hAnsi="Arial" w:cs="Arial"/>
          <w:color w:val="000000" w:themeColor="text1"/>
          <w:sz w:val="22"/>
          <w:szCs w:val="22"/>
        </w:rPr>
        <w:t xml:space="preserve">, 101775. </w:t>
      </w:r>
    </w:p>
    <w:p w14:paraId="50CEC846" w14:textId="51C0A367" w:rsidR="00C27F51" w:rsidRPr="00BF5848" w:rsidRDefault="00C27F51" w:rsidP="005D42F8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DeMasi, A., 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Horger, M. 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, Allia, A. M., Scher, A., &amp; Berger, S. E. </w:t>
      </w:r>
      <w:r w:rsidR="002B4892" w:rsidRPr="00BF5848">
        <w:rPr>
          <w:rFonts w:ascii="Arial" w:hAnsi="Arial" w:cs="Arial"/>
          <w:color w:val="000000" w:themeColor="text1"/>
          <w:sz w:val="22"/>
          <w:szCs w:val="22"/>
        </w:rPr>
        <w:t>(</w:t>
      </w:r>
      <w:r w:rsidR="009E43EC" w:rsidRPr="00BF5848">
        <w:rPr>
          <w:rFonts w:ascii="Arial" w:hAnsi="Arial" w:cs="Arial"/>
          <w:color w:val="000000" w:themeColor="text1"/>
          <w:sz w:val="22"/>
          <w:szCs w:val="22"/>
        </w:rPr>
        <w:t>2021</w:t>
      </w:r>
      <w:r w:rsidR="002B4892" w:rsidRPr="00BF5848">
        <w:rPr>
          <w:rFonts w:ascii="Arial" w:hAnsi="Arial" w:cs="Arial"/>
          <w:color w:val="000000" w:themeColor="text1"/>
          <w:sz w:val="22"/>
          <w:szCs w:val="22"/>
        </w:rPr>
        <w:t>)</w:t>
      </w:r>
      <w:r w:rsidR="00A1469C" w:rsidRPr="00BF584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EC753E" w:rsidRPr="00BF5848">
        <w:rPr>
          <w:rFonts w:ascii="Arial" w:hAnsi="Arial" w:cs="Arial"/>
          <w:color w:val="000000" w:themeColor="text1"/>
          <w:sz w:val="22"/>
          <w:szCs w:val="22"/>
        </w:rPr>
        <w:t xml:space="preserve">Nap timing makes a difference: Sleeping sooner rather than later after learning improves infants’ locomotor problem solving. </w:t>
      </w:r>
      <w:r w:rsidR="00EC753E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Infant Behavior and Development</w:t>
      </w:r>
      <w:r w:rsidR="001F1051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, 65</w:t>
      </w:r>
      <w:r w:rsidR="001F1051" w:rsidRPr="00BF5848">
        <w:rPr>
          <w:rFonts w:ascii="Arial" w:hAnsi="Arial" w:cs="Arial"/>
          <w:color w:val="000000" w:themeColor="text1"/>
          <w:sz w:val="22"/>
          <w:szCs w:val="22"/>
        </w:rPr>
        <w:t>, 101652</w:t>
      </w:r>
      <w:r w:rsidR="001F1051"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.</w:t>
      </w:r>
      <w:r w:rsidR="00EC753E" w:rsidRPr="00BF58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9C834C6" w14:textId="78A51DFE" w:rsidR="005D42F8" w:rsidRPr="00BF5848" w:rsidRDefault="005D42F8" w:rsidP="005D42F8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Berger, S. E., Karasik, L. B., DeMasi, A. A. &amp; 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Horger, M. 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="00D22E31" w:rsidRPr="00BF5848">
        <w:rPr>
          <w:rFonts w:ascii="Arial" w:hAnsi="Arial" w:cs="Arial"/>
          <w:color w:val="000000" w:themeColor="text1"/>
          <w:sz w:val="22"/>
          <w:szCs w:val="22"/>
        </w:rPr>
        <w:t>2021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Motor development: New perspectives. 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>Oxford Research Encyclopedia.</w:t>
      </w:r>
    </w:p>
    <w:p w14:paraId="34B6E1D0" w14:textId="213B5373" w:rsidR="000D3638" w:rsidRPr="00BF5848" w:rsidRDefault="000D3638" w:rsidP="00DE40F8">
      <w:pPr>
        <w:ind w:left="720" w:hanging="720"/>
        <w:rPr>
          <w:rFonts w:ascii="Arial" w:hAnsi="Arial" w:cs="Arial"/>
          <w:b/>
          <w:bCs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 xml:space="preserve">Horger, M. N., </w:t>
      </w:r>
      <w:r w:rsidRPr="00BF5848">
        <w:rPr>
          <w:rFonts w:ascii="Arial" w:hAnsi="Arial" w:cs="Arial"/>
          <w:sz w:val="22"/>
          <w:szCs w:val="22"/>
        </w:rPr>
        <w:t>Marsiliani, R. S., DeMasi, A., Allia, A., &amp; Berger, S. E. (</w:t>
      </w:r>
      <w:r w:rsidR="00B86DEA" w:rsidRPr="00BF5848">
        <w:rPr>
          <w:rFonts w:ascii="Arial" w:hAnsi="Arial" w:cs="Arial"/>
          <w:sz w:val="22"/>
          <w:szCs w:val="22"/>
        </w:rPr>
        <w:t>2</w:t>
      </w:r>
      <w:r w:rsidR="00FA07CE" w:rsidRPr="00BF5848">
        <w:rPr>
          <w:rFonts w:ascii="Arial" w:hAnsi="Arial" w:cs="Arial"/>
          <w:sz w:val="22"/>
          <w:szCs w:val="22"/>
        </w:rPr>
        <w:t>021</w:t>
      </w:r>
      <w:r w:rsidRPr="00BF5848">
        <w:rPr>
          <w:rFonts w:ascii="Arial" w:hAnsi="Arial" w:cs="Arial"/>
          <w:sz w:val="22"/>
          <w:szCs w:val="22"/>
        </w:rPr>
        <w:t xml:space="preserve">). </w:t>
      </w:r>
      <w:r w:rsidR="009C741B" w:rsidRPr="00BF5848">
        <w:rPr>
          <w:rFonts w:ascii="Arial" w:hAnsi="Arial" w:cs="Arial"/>
          <w:color w:val="000000" w:themeColor="text1"/>
          <w:sz w:val="22"/>
          <w:szCs w:val="22"/>
        </w:rPr>
        <w:t>Researcher choices for infant sleep assessment: Parent report, actigraphy, and a novel video system</w:t>
      </w:r>
      <w:r w:rsidR="009C741B" w:rsidRPr="00BF5848">
        <w:rPr>
          <w:rFonts w:ascii="Arial" w:hAnsi="Arial" w:cs="Arial"/>
          <w:sz w:val="22"/>
          <w:szCs w:val="22"/>
        </w:rPr>
        <w:t xml:space="preserve">. </w:t>
      </w:r>
      <w:r w:rsidR="009C741B" w:rsidRPr="00BF5848">
        <w:rPr>
          <w:rFonts w:ascii="Arial" w:hAnsi="Arial" w:cs="Arial"/>
          <w:i/>
          <w:iCs/>
          <w:sz w:val="22"/>
          <w:szCs w:val="22"/>
        </w:rPr>
        <w:t>Journal of Genetic Psychology</w:t>
      </w:r>
      <w:r w:rsidR="006079B0" w:rsidRPr="00BF5848">
        <w:rPr>
          <w:rFonts w:ascii="Arial" w:hAnsi="Arial" w:cs="Arial"/>
          <w:i/>
          <w:iCs/>
          <w:sz w:val="22"/>
          <w:szCs w:val="22"/>
        </w:rPr>
        <w:t>, 182</w:t>
      </w:r>
      <w:r w:rsidR="006079B0" w:rsidRPr="00BF5848">
        <w:rPr>
          <w:rFonts w:ascii="Arial" w:hAnsi="Arial" w:cs="Arial"/>
          <w:sz w:val="22"/>
          <w:szCs w:val="22"/>
        </w:rPr>
        <w:t xml:space="preserve">, </w:t>
      </w:r>
      <w:r w:rsidR="009817E8" w:rsidRPr="00BF5848">
        <w:rPr>
          <w:rFonts w:ascii="Arial" w:hAnsi="Arial" w:cs="Arial"/>
          <w:sz w:val="22"/>
          <w:szCs w:val="22"/>
        </w:rPr>
        <w:t>218-235.</w:t>
      </w:r>
    </w:p>
    <w:p w14:paraId="3511C5C5" w14:textId="63262EAA" w:rsidR="00FB7F07" w:rsidRPr="00BF5848" w:rsidRDefault="00286222" w:rsidP="00DE40F8">
      <w:pPr>
        <w:ind w:left="720" w:hanging="720"/>
        <w:rPr>
          <w:rFonts w:ascii="Arial" w:hAnsi="Arial" w:cs="Arial"/>
          <w:iCs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 xml:space="preserve">Horger, M. N., </w:t>
      </w:r>
      <w:r w:rsidRPr="00BF5848">
        <w:rPr>
          <w:rFonts w:ascii="Arial" w:hAnsi="Arial" w:cs="Arial"/>
          <w:sz w:val="22"/>
          <w:szCs w:val="22"/>
        </w:rPr>
        <w:t xml:space="preserve">DeMasi, A., Allia, A., </w:t>
      </w:r>
      <w:r w:rsidR="000646D7" w:rsidRPr="00BF5848">
        <w:rPr>
          <w:rFonts w:ascii="Arial" w:hAnsi="Arial" w:cs="Arial"/>
          <w:sz w:val="22"/>
          <w:szCs w:val="22"/>
        </w:rPr>
        <w:t>Scher, A., &amp; Berger, S. E. (</w:t>
      </w:r>
      <w:r w:rsidR="000D3638" w:rsidRPr="00BF5848">
        <w:rPr>
          <w:rFonts w:ascii="Arial" w:hAnsi="Arial" w:cs="Arial"/>
          <w:sz w:val="22"/>
          <w:szCs w:val="22"/>
        </w:rPr>
        <w:t>2021</w:t>
      </w:r>
      <w:r w:rsidR="000646D7" w:rsidRPr="00BF5848">
        <w:rPr>
          <w:rFonts w:ascii="Arial" w:hAnsi="Arial" w:cs="Arial"/>
          <w:sz w:val="22"/>
          <w:szCs w:val="22"/>
        </w:rPr>
        <w:t xml:space="preserve">). </w:t>
      </w:r>
      <w:r w:rsidR="003D11D3" w:rsidRPr="00BF5848">
        <w:rPr>
          <w:rFonts w:ascii="Arial" w:hAnsi="Arial" w:cs="Arial"/>
          <w:sz w:val="22"/>
          <w:szCs w:val="22"/>
        </w:rPr>
        <w:t>Newly walking infants’ night sleep impacts next day learning and problem solving. In S. E. Berger</w:t>
      </w:r>
      <w:r w:rsidR="00626060" w:rsidRPr="00BF5848">
        <w:rPr>
          <w:rFonts w:ascii="Arial" w:hAnsi="Arial" w:cs="Arial"/>
          <w:sz w:val="22"/>
          <w:szCs w:val="22"/>
        </w:rPr>
        <w:t>, A. Scher</w:t>
      </w:r>
      <w:r w:rsidR="003D11D3" w:rsidRPr="00BF5848">
        <w:rPr>
          <w:rFonts w:ascii="Arial" w:hAnsi="Arial" w:cs="Arial"/>
          <w:sz w:val="22"/>
          <w:szCs w:val="22"/>
        </w:rPr>
        <w:t xml:space="preserve"> </w:t>
      </w:r>
      <w:r w:rsidR="007A6200" w:rsidRPr="00BF5848">
        <w:rPr>
          <w:rFonts w:ascii="Arial" w:hAnsi="Arial" w:cs="Arial"/>
          <w:sz w:val="22"/>
          <w:szCs w:val="22"/>
        </w:rPr>
        <w:t xml:space="preserve">&amp; R. </w:t>
      </w:r>
      <w:r w:rsidR="00B73EB8" w:rsidRPr="00BF5848">
        <w:rPr>
          <w:rFonts w:ascii="Arial" w:hAnsi="Arial" w:cs="Arial"/>
          <w:sz w:val="22"/>
          <w:szCs w:val="22"/>
        </w:rPr>
        <w:t xml:space="preserve">T. </w:t>
      </w:r>
      <w:r w:rsidR="007A6200" w:rsidRPr="00BF5848">
        <w:rPr>
          <w:rFonts w:ascii="Arial" w:hAnsi="Arial" w:cs="Arial"/>
          <w:sz w:val="22"/>
          <w:szCs w:val="22"/>
        </w:rPr>
        <w:t>Harbourne</w:t>
      </w:r>
      <w:r w:rsidR="003D11D3" w:rsidRPr="00BF5848">
        <w:rPr>
          <w:rFonts w:ascii="Arial" w:hAnsi="Arial" w:cs="Arial"/>
          <w:sz w:val="22"/>
          <w:szCs w:val="22"/>
        </w:rPr>
        <w:t xml:space="preserve"> (Ed</w:t>
      </w:r>
      <w:r w:rsidR="007A6200" w:rsidRPr="00BF5848">
        <w:rPr>
          <w:rFonts w:ascii="Arial" w:hAnsi="Arial" w:cs="Arial"/>
          <w:sz w:val="22"/>
          <w:szCs w:val="22"/>
        </w:rPr>
        <w:t>s</w:t>
      </w:r>
      <w:r w:rsidR="003D11D3" w:rsidRPr="00BF5848">
        <w:rPr>
          <w:rFonts w:ascii="Arial" w:hAnsi="Arial" w:cs="Arial"/>
          <w:sz w:val="22"/>
          <w:szCs w:val="22"/>
        </w:rPr>
        <w:t xml:space="preserve">.), </w:t>
      </w:r>
      <w:r w:rsidR="003D11D3" w:rsidRPr="00BF5848">
        <w:rPr>
          <w:rFonts w:ascii="Arial" w:hAnsi="Arial" w:cs="Arial"/>
          <w:i/>
          <w:sz w:val="22"/>
          <w:szCs w:val="22"/>
        </w:rPr>
        <w:t>Advances in Child Development and Behavior</w:t>
      </w:r>
      <w:r w:rsidR="00B73EB8" w:rsidRPr="00BF5848">
        <w:rPr>
          <w:rFonts w:ascii="Arial" w:hAnsi="Arial" w:cs="Arial"/>
          <w:i/>
          <w:sz w:val="22"/>
          <w:szCs w:val="22"/>
        </w:rPr>
        <w:t xml:space="preserve">, Volume 60, Interdisciplinary Perspectives on the Relation between Sleep and Learning in Early Development </w:t>
      </w:r>
      <w:r w:rsidR="00B73EB8" w:rsidRPr="00BF5848">
        <w:rPr>
          <w:rFonts w:ascii="Arial" w:hAnsi="Arial" w:cs="Arial"/>
          <w:iCs/>
          <w:sz w:val="22"/>
          <w:szCs w:val="22"/>
        </w:rPr>
        <w:t xml:space="preserve">(pp. </w:t>
      </w:r>
      <w:r w:rsidR="00A73EDB" w:rsidRPr="00BF5848">
        <w:rPr>
          <w:rFonts w:ascii="Arial" w:hAnsi="Arial" w:cs="Arial"/>
          <w:iCs/>
          <w:sz w:val="22"/>
          <w:szCs w:val="22"/>
        </w:rPr>
        <w:t>57-83</w:t>
      </w:r>
      <w:r w:rsidR="00E85E6F" w:rsidRPr="00BF5848">
        <w:rPr>
          <w:rFonts w:ascii="Arial" w:hAnsi="Arial" w:cs="Arial"/>
          <w:iCs/>
          <w:sz w:val="22"/>
          <w:szCs w:val="22"/>
        </w:rPr>
        <w:t>)</w:t>
      </w:r>
      <w:r w:rsidR="006922E2" w:rsidRPr="00BF5848">
        <w:rPr>
          <w:rFonts w:ascii="Arial" w:hAnsi="Arial" w:cs="Arial"/>
          <w:i/>
          <w:sz w:val="22"/>
          <w:szCs w:val="22"/>
        </w:rPr>
        <w:t xml:space="preserve">. </w:t>
      </w:r>
      <w:r w:rsidR="002940A6" w:rsidRPr="00BF5848">
        <w:rPr>
          <w:rFonts w:ascii="Arial" w:hAnsi="Arial" w:cs="Arial"/>
          <w:sz w:val="22"/>
          <w:szCs w:val="22"/>
        </w:rPr>
        <w:t>San Diego, CA</w:t>
      </w:r>
      <w:r w:rsidR="006922E2" w:rsidRPr="00BF5848">
        <w:rPr>
          <w:rFonts w:ascii="Arial" w:hAnsi="Arial" w:cs="Arial"/>
          <w:sz w:val="22"/>
          <w:szCs w:val="22"/>
        </w:rPr>
        <w:t>: Elsevier.</w:t>
      </w:r>
    </w:p>
    <w:p w14:paraId="347F3392" w14:textId="04F7E4D0" w:rsidR="00DE40F8" w:rsidRPr="00BF5848" w:rsidRDefault="00DE40F8" w:rsidP="00DE40F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M. N.</w:t>
      </w:r>
      <w:r w:rsidRPr="00BF5848">
        <w:rPr>
          <w:rFonts w:ascii="Arial" w:hAnsi="Arial" w:cs="Arial"/>
          <w:sz w:val="22"/>
          <w:szCs w:val="22"/>
        </w:rPr>
        <w:t xml:space="preserve"> &amp; Berger, S. E. (2019). The role of walking experience on whole-body exploration and problem solving. </w:t>
      </w:r>
      <w:r w:rsidRPr="00BF5848">
        <w:rPr>
          <w:rFonts w:ascii="Arial" w:hAnsi="Arial" w:cs="Arial"/>
          <w:i/>
          <w:iCs/>
          <w:sz w:val="22"/>
          <w:szCs w:val="22"/>
        </w:rPr>
        <w:t>Cognitive Development, 52</w:t>
      </w:r>
      <w:r w:rsidRPr="00BF5848">
        <w:rPr>
          <w:rFonts w:ascii="Arial" w:hAnsi="Arial" w:cs="Arial"/>
          <w:sz w:val="22"/>
          <w:szCs w:val="22"/>
        </w:rPr>
        <w:t xml:space="preserve">, 1-10. </w:t>
      </w:r>
    </w:p>
    <w:p w14:paraId="716558BE" w14:textId="42817A99" w:rsidR="00661F94" w:rsidRPr="00BF5848" w:rsidRDefault="00661F94" w:rsidP="00367552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Berger, S. E., Harbourne, R. T., and </w:t>
      </w:r>
      <w:r w:rsidRPr="00BF5848">
        <w:rPr>
          <w:rFonts w:ascii="Arial" w:hAnsi="Arial" w:cs="Arial"/>
          <w:b/>
          <w:sz w:val="22"/>
          <w:szCs w:val="22"/>
        </w:rPr>
        <w:t>Horger, M. N.</w:t>
      </w:r>
      <w:r w:rsidRPr="00BF5848">
        <w:rPr>
          <w:rFonts w:ascii="Arial" w:hAnsi="Arial" w:cs="Arial"/>
          <w:sz w:val="22"/>
          <w:szCs w:val="22"/>
        </w:rPr>
        <w:t xml:space="preserve"> (2018). Cognition-action trade-offs reflect the organization of attention in infancy. In J. B. Benson (Ed.), </w:t>
      </w:r>
      <w:r w:rsidRPr="00BF5848">
        <w:rPr>
          <w:rFonts w:ascii="Arial" w:hAnsi="Arial" w:cs="Arial"/>
          <w:i/>
          <w:sz w:val="22"/>
          <w:szCs w:val="22"/>
        </w:rPr>
        <w:t>Advances in Child Development and Behavior</w:t>
      </w:r>
      <w:r w:rsidR="00B73EB8" w:rsidRPr="00BF5848">
        <w:rPr>
          <w:rFonts w:ascii="Arial" w:hAnsi="Arial" w:cs="Arial"/>
          <w:i/>
          <w:sz w:val="22"/>
          <w:szCs w:val="22"/>
        </w:rPr>
        <w:t>, Volume 54</w:t>
      </w:r>
      <w:r w:rsidRPr="00BF5848">
        <w:rPr>
          <w:rFonts w:ascii="Arial" w:hAnsi="Arial" w:cs="Arial"/>
          <w:i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>(</w:t>
      </w:r>
      <w:r w:rsidR="00A73EDB" w:rsidRPr="00BF5848">
        <w:rPr>
          <w:rFonts w:ascii="Arial" w:hAnsi="Arial" w:cs="Arial"/>
          <w:sz w:val="22"/>
          <w:szCs w:val="22"/>
        </w:rPr>
        <w:t xml:space="preserve">pp. </w:t>
      </w:r>
      <w:r w:rsidRPr="00BF5848">
        <w:rPr>
          <w:rFonts w:ascii="Arial" w:hAnsi="Arial" w:cs="Arial"/>
          <w:sz w:val="22"/>
          <w:szCs w:val="22"/>
        </w:rPr>
        <w:t xml:space="preserve">45-86). </w:t>
      </w:r>
      <w:r w:rsidR="002940A6" w:rsidRPr="00BF5848">
        <w:rPr>
          <w:rFonts w:ascii="Arial" w:hAnsi="Arial" w:cs="Arial"/>
          <w:sz w:val="22"/>
          <w:szCs w:val="22"/>
        </w:rPr>
        <w:t>San Diego, CA</w:t>
      </w:r>
      <w:r w:rsidR="0031242E" w:rsidRPr="00BF5848">
        <w:rPr>
          <w:rFonts w:ascii="Arial" w:hAnsi="Arial" w:cs="Arial"/>
          <w:sz w:val="22"/>
          <w:szCs w:val="22"/>
        </w:rPr>
        <w:t xml:space="preserve">: </w:t>
      </w:r>
      <w:r w:rsidRPr="00BF5848">
        <w:rPr>
          <w:rFonts w:ascii="Arial" w:hAnsi="Arial" w:cs="Arial"/>
          <w:sz w:val="22"/>
          <w:szCs w:val="22"/>
        </w:rPr>
        <w:t xml:space="preserve">Elsevier. </w:t>
      </w:r>
    </w:p>
    <w:p w14:paraId="37D0E9AA" w14:textId="28DF7258" w:rsidR="008574EA" w:rsidRDefault="00367552" w:rsidP="00367552">
      <w:pPr>
        <w:ind w:left="720" w:hanging="720"/>
        <w:rPr>
          <w:rFonts w:ascii="Arial" w:hAnsi="Arial" w:cs="Arial"/>
          <w:i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Rush, K. S., Golden, M. E., Mortenson, B. P., Albohn, D., and </w:t>
      </w:r>
      <w:r w:rsidRPr="00BF5848">
        <w:rPr>
          <w:rFonts w:ascii="Arial" w:hAnsi="Arial" w:cs="Arial"/>
          <w:b/>
          <w:sz w:val="22"/>
          <w:szCs w:val="22"/>
        </w:rPr>
        <w:t>Horger, M.</w:t>
      </w:r>
      <w:r w:rsidRPr="00BF5848">
        <w:rPr>
          <w:rFonts w:ascii="Arial" w:hAnsi="Arial" w:cs="Arial"/>
          <w:sz w:val="22"/>
          <w:szCs w:val="22"/>
        </w:rPr>
        <w:t xml:space="preserve"> (2017). The effects of a mindfulness and biofeedback program on the on- and off- task behaviors of students with emotional behavioral disorders. </w:t>
      </w:r>
      <w:r w:rsidRPr="00BF5848">
        <w:rPr>
          <w:rFonts w:ascii="Arial" w:hAnsi="Arial" w:cs="Arial"/>
          <w:i/>
          <w:sz w:val="22"/>
          <w:szCs w:val="22"/>
        </w:rPr>
        <w:t>Contemp</w:t>
      </w:r>
      <w:r w:rsidR="008574EA" w:rsidRPr="00BF5848">
        <w:rPr>
          <w:rFonts w:ascii="Arial" w:hAnsi="Arial" w:cs="Arial"/>
          <w:i/>
          <w:sz w:val="22"/>
          <w:szCs w:val="22"/>
        </w:rPr>
        <w:t>orary School Psychology</w:t>
      </w:r>
      <w:r w:rsidR="00960F0D" w:rsidRPr="00BF5848">
        <w:rPr>
          <w:rFonts w:ascii="Arial" w:hAnsi="Arial" w:cs="Arial"/>
          <w:i/>
          <w:sz w:val="22"/>
          <w:szCs w:val="22"/>
        </w:rPr>
        <w:t>,</w:t>
      </w:r>
      <w:r w:rsidR="008574EA" w:rsidRPr="00BF5848">
        <w:rPr>
          <w:rFonts w:ascii="Arial" w:hAnsi="Arial" w:cs="Arial"/>
          <w:i/>
          <w:sz w:val="22"/>
          <w:szCs w:val="22"/>
        </w:rPr>
        <w:t xml:space="preserve"> 18</w:t>
      </w:r>
      <w:r w:rsidR="00A73EDB" w:rsidRPr="00BF5848">
        <w:rPr>
          <w:rFonts w:ascii="Arial" w:hAnsi="Arial" w:cs="Arial"/>
          <w:i/>
          <w:sz w:val="22"/>
          <w:szCs w:val="22"/>
        </w:rPr>
        <w:t xml:space="preserve">, </w:t>
      </w:r>
      <w:r w:rsidR="00140B68" w:rsidRPr="00BF5848">
        <w:rPr>
          <w:rFonts w:ascii="Arial" w:hAnsi="Arial" w:cs="Arial"/>
          <w:iCs/>
          <w:sz w:val="22"/>
          <w:szCs w:val="22"/>
        </w:rPr>
        <w:t>347-</w:t>
      </w:r>
      <w:r w:rsidR="00DD457A" w:rsidRPr="00BF5848">
        <w:rPr>
          <w:rFonts w:ascii="Arial" w:hAnsi="Arial" w:cs="Arial"/>
          <w:iCs/>
          <w:sz w:val="22"/>
          <w:szCs w:val="22"/>
        </w:rPr>
        <w:t>357</w:t>
      </w:r>
      <w:r w:rsidR="008574EA" w:rsidRPr="00BF5848">
        <w:rPr>
          <w:rFonts w:ascii="Arial" w:hAnsi="Arial" w:cs="Arial"/>
          <w:i/>
          <w:sz w:val="22"/>
          <w:szCs w:val="22"/>
        </w:rPr>
        <w:t>.</w:t>
      </w:r>
    </w:p>
    <w:p w14:paraId="27BB3B94" w14:textId="77777777" w:rsidR="00474D1F" w:rsidRPr="00BF5848" w:rsidRDefault="00474D1F" w:rsidP="00367552">
      <w:pPr>
        <w:ind w:left="720" w:hanging="720"/>
        <w:rPr>
          <w:rFonts w:ascii="Arial" w:hAnsi="Arial" w:cs="Arial"/>
          <w:i/>
          <w:sz w:val="22"/>
          <w:szCs w:val="22"/>
        </w:rPr>
      </w:pPr>
    </w:p>
    <w:p w14:paraId="183496CE" w14:textId="5864ECD8" w:rsidR="003B0106" w:rsidRPr="00BF5848" w:rsidRDefault="00F3013F" w:rsidP="00F3013F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 xml:space="preserve">RESEARCH GRANTS &amp; AWARDS </w:t>
      </w:r>
    </w:p>
    <w:p w14:paraId="0AF9B2AB" w14:textId="05985B47" w:rsidR="0083329A" w:rsidRDefault="0083329A" w:rsidP="00396249">
      <w:pPr>
        <w:rPr>
          <w:rFonts w:ascii="Arial" w:hAnsi="Arial" w:cs="Arial"/>
          <w:sz w:val="22"/>
          <w:szCs w:val="22"/>
        </w:rPr>
      </w:pPr>
      <w:bookmarkStart w:id="1" w:name="_Hlk20147812"/>
      <w:r>
        <w:rPr>
          <w:rFonts w:ascii="Arial" w:hAnsi="Arial" w:cs="Arial"/>
          <w:sz w:val="22"/>
          <w:szCs w:val="22"/>
        </w:rPr>
        <w:t>Spring 2025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F32 (NIH), “</w:t>
      </w:r>
      <w:r w:rsidRPr="0083329A">
        <w:rPr>
          <w:rFonts w:ascii="Arial" w:hAnsi="Arial" w:cs="Arial"/>
          <w:sz w:val="22"/>
          <w:szCs w:val="22"/>
        </w:rPr>
        <w:t xml:space="preserve">Understanding the relationship between sleep, motor </w:t>
      </w:r>
    </w:p>
    <w:p w14:paraId="1396F082" w14:textId="48E03102" w:rsidR="0083329A" w:rsidRDefault="0083329A" w:rsidP="0083329A">
      <w:pPr>
        <w:ind w:left="1440" w:firstLine="720"/>
        <w:rPr>
          <w:rFonts w:ascii="Arial" w:hAnsi="Arial" w:cs="Arial"/>
          <w:sz w:val="22"/>
          <w:szCs w:val="22"/>
        </w:rPr>
      </w:pPr>
      <w:r w:rsidRPr="0083329A">
        <w:rPr>
          <w:rFonts w:ascii="Arial" w:hAnsi="Arial" w:cs="Arial"/>
          <w:sz w:val="22"/>
          <w:szCs w:val="22"/>
        </w:rPr>
        <w:t>learning, and motor development in early childhood</w:t>
      </w:r>
      <w:r w:rsidR="001E2160">
        <w:rPr>
          <w:rFonts w:ascii="Arial" w:hAnsi="Arial" w:cs="Arial"/>
          <w:sz w:val="22"/>
          <w:szCs w:val="22"/>
        </w:rPr>
        <w:t xml:space="preserve">.”, </w:t>
      </w:r>
      <w:r w:rsidR="001E2160" w:rsidRPr="001E2160">
        <w:rPr>
          <w:rFonts w:ascii="Arial" w:hAnsi="Arial" w:cs="Arial"/>
          <w:sz w:val="22"/>
          <w:szCs w:val="22"/>
        </w:rPr>
        <w:t>$157,151</w:t>
      </w:r>
    </w:p>
    <w:p w14:paraId="2A74226C" w14:textId="3B7F095C" w:rsidR="003A4073" w:rsidRPr="00BF5848" w:rsidRDefault="003A4073" w:rsidP="00396249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Spring 2023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AASM Young Investigators Research Forum </w:t>
      </w:r>
    </w:p>
    <w:p w14:paraId="5D84D576" w14:textId="4A9753BC" w:rsidR="00606F95" w:rsidRPr="00BF5848" w:rsidRDefault="00606F95" w:rsidP="00396249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2022 </w:t>
      </w:r>
      <w:r w:rsidR="00944B1E" w:rsidRPr="00BF5848">
        <w:rPr>
          <w:rFonts w:ascii="Arial" w:hAnsi="Arial" w:cs="Arial"/>
          <w:sz w:val="22"/>
          <w:szCs w:val="22"/>
        </w:rPr>
        <w:tab/>
      </w:r>
      <w:r w:rsidR="00944B1E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Dissertation Showcase (The Graduate Center, CUNY), $250</w:t>
      </w:r>
    </w:p>
    <w:p w14:paraId="26BEA27B" w14:textId="319E167D" w:rsidR="00606F95" w:rsidRPr="00BF5848" w:rsidRDefault="00606F95" w:rsidP="00606F95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Fall 2020</w:t>
      </w:r>
      <w:r w:rsidR="00944B1E" w:rsidRPr="00BF5848">
        <w:rPr>
          <w:rFonts w:ascii="Arial" w:hAnsi="Arial" w:cs="Arial"/>
          <w:sz w:val="22"/>
          <w:szCs w:val="22"/>
        </w:rPr>
        <w:tab/>
      </w:r>
      <w:r w:rsidR="00944B1E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ISDP Student/Postdoc Abstract Award</w:t>
      </w:r>
    </w:p>
    <w:p w14:paraId="6EDCC066" w14:textId="77777777" w:rsidR="00944B1E" w:rsidRPr="00BF5848" w:rsidRDefault="00606F95" w:rsidP="00606F95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Summer 2020</w:t>
      </w:r>
      <w:r w:rsidR="00944B1E" w:rsidRPr="00BF5848">
        <w:rPr>
          <w:rFonts w:ascii="Arial" w:hAnsi="Arial" w:cs="Arial"/>
          <w:sz w:val="22"/>
          <w:szCs w:val="22"/>
        </w:rPr>
        <w:tab/>
      </w:r>
      <w:r w:rsidR="00944B1E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 xml:space="preserve">Graduate Research Grant (Psi Chi) “The relationship between </w:t>
      </w:r>
    </w:p>
    <w:p w14:paraId="2C6296B1" w14:textId="35D60724" w:rsidR="00606F95" w:rsidRPr="00BF5848" w:rsidRDefault="00606F95" w:rsidP="00944B1E">
      <w:pPr>
        <w:ind w:left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learning and sleep states (REM and nonREM) during infancy.”, $1500</w:t>
      </w:r>
    </w:p>
    <w:p w14:paraId="20BC588C" w14:textId="2D4FB070" w:rsidR="00944B1E" w:rsidRPr="00BF5848" w:rsidRDefault="00944B1E" w:rsidP="00944B1E">
      <w:pPr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2020 </w:t>
      </w:r>
      <w:r w:rsidRPr="00BF5848">
        <w:rPr>
          <w:rFonts w:ascii="Arial" w:hAnsi="Arial" w:cs="Arial"/>
          <w:sz w:val="22"/>
          <w:szCs w:val="22"/>
        </w:rPr>
        <w:tab/>
        <w:t>Dissertation Award (The Graduate Center, CUNY), “The relationship between learning and sleep states (REM and nonREM) during infancy.”</w:t>
      </w:r>
      <w:r w:rsidR="00F27710">
        <w:rPr>
          <w:rFonts w:ascii="Arial" w:hAnsi="Arial" w:cs="Arial"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>$10,000</w:t>
      </w:r>
    </w:p>
    <w:p w14:paraId="6709F5C7" w14:textId="743A8DD2" w:rsidR="00606F95" w:rsidRPr="00BF5848" w:rsidRDefault="00944B1E" w:rsidP="00944B1E">
      <w:pPr>
        <w:ind w:left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Doctoral Student Research Grant (The Graduate Center, CUNY), “The relationship between learning and sleep states (REM and nonREM) during infancy.”, $1400.</w:t>
      </w:r>
    </w:p>
    <w:p w14:paraId="5C344C32" w14:textId="4A3A0110" w:rsidR="00316DEE" w:rsidRPr="00BF5848" w:rsidRDefault="00316DEE" w:rsidP="00316DEE">
      <w:pPr>
        <w:pStyle w:val="BodyTextIndent3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Fall 2019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Psychology Travel Award (The Graduate Center, CUNY), $500</w:t>
      </w:r>
    </w:p>
    <w:p w14:paraId="5CB29F3E" w14:textId="40FF65F8" w:rsidR="00185841" w:rsidRPr="00BF5848" w:rsidRDefault="00185841" w:rsidP="00185841">
      <w:pPr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color w:val="333333"/>
          <w:sz w:val="22"/>
          <w:szCs w:val="22"/>
        </w:rPr>
        <w:t xml:space="preserve">Summer 2019 </w:t>
      </w:r>
      <w:r w:rsidRPr="00BF5848">
        <w:rPr>
          <w:rFonts w:ascii="Arial" w:hAnsi="Arial" w:cs="Arial"/>
          <w:color w:val="333333"/>
          <w:sz w:val="22"/>
          <w:szCs w:val="22"/>
        </w:rPr>
        <w:tab/>
        <w:t>Provost Pre-Dissertation Fellowship (The Graduate Center CUNY), “</w:t>
      </w:r>
      <w:r w:rsidRPr="00BF5848">
        <w:rPr>
          <w:rFonts w:ascii="Arial" w:hAnsi="Arial" w:cs="Arial"/>
          <w:sz w:val="22"/>
          <w:szCs w:val="22"/>
        </w:rPr>
        <w:t>An investigation of the relationship between REM and nonREM and motor learning.”, $4000</w:t>
      </w:r>
    </w:p>
    <w:p w14:paraId="0FCB5240" w14:textId="4110FEEB" w:rsidR="0024688D" w:rsidRPr="00BF5848" w:rsidRDefault="0024688D" w:rsidP="0024688D">
      <w:pPr>
        <w:ind w:left="2160" w:hanging="2160"/>
        <w:rPr>
          <w:rFonts w:ascii="Arial" w:hAnsi="Arial" w:cs="Arial"/>
          <w:color w:val="333333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2018 </w:t>
      </w:r>
      <w:r w:rsidRPr="00BF5848">
        <w:rPr>
          <w:rFonts w:ascii="Arial" w:hAnsi="Arial" w:cs="Arial"/>
          <w:sz w:val="22"/>
          <w:szCs w:val="22"/>
        </w:rPr>
        <w:tab/>
      </w:r>
      <w:r w:rsidRPr="00244399">
        <w:rPr>
          <w:rFonts w:ascii="Arial" w:hAnsi="Arial" w:cs="Arial"/>
          <w:sz w:val="22"/>
          <w:szCs w:val="22"/>
        </w:rPr>
        <w:t>Doctoral Student Research Grant (The Graduate Center CUNY), "The use of noninvasive technology to code sleep states in infants", $1500</w:t>
      </w:r>
    </w:p>
    <w:p w14:paraId="0B59C809" w14:textId="5BDF6094" w:rsidR="00396249" w:rsidRPr="00BF5848" w:rsidRDefault="00396249" w:rsidP="0024688D">
      <w:pPr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Spring 2017</w:t>
      </w:r>
      <w:r w:rsidR="00D46B35" w:rsidRPr="00BF5848">
        <w:rPr>
          <w:rFonts w:ascii="Arial" w:hAnsi="Arial" w:cs="Arial"/>
          <w:sz w:val="22"/>
          <w:szCs w:val="22"/>
        </w:rPr>
        <w:t xml:space="preserve"> </w:t>
      </w:r>
      <w:r w:rsidR="0024688D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Conference Presentation Support (The Graduate Center CUNY)</w:t>
      </w:r>
      <w:r w:rsidR="00744F53" w:rsidRPr="00BF5848">
        <w:rPr>
          <w:rFonts w:ascii="Arial" w:hAnsi="Arial" w:cs="Arial"/>
          <w:sz w:val="22"/>
          <w:szCs w:val="22"/>
        </w:rPr>
        <w:t>, $300</w:t>
      </w:r>
    </w:p>
    <w:p w14:paraId="2A61FA9B" w14:textId="77777777" w:rsidR="0024688D" w:rsidRPr="00BF5848" w:rsidRDefault="0024688D" w:rsidP="0024688D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2013 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Psychology Department Senior Award, </w:t>
      </w:r>
    </w:p>
    <w:p w14:paraId="4F142609" w14:textId="77777777" w:rsidR="00427BED" w:rsidRPr="00BF5848" w:rsidRDefault="0024688D" w:rsidP="00427BED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Richard J Hess Memorial Scholarship in Psychology</w:t>
      </w:r>
    </w:p>
    <w:p w14:paraId="7AAAC9AA" w14:textId="77777777" w:rsidR="00F72707" w:rsidRPr="00BF5848" w:rsidRDefault="0024688D" w:rsidP="00427BED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Susan Luek Graduate Study Award in</w:t>
      </w:r>
      <w:r w:rsidR="00427BED" w:rsidRPr="00BF5848">
        <w:rPr>
          <w:rFonts w:ascii="Arial" w:hAnsi="Arial" w:cs="Arial"/>
          <w:sz w:val="22"/>
          <w:szCs w:val="22"/>
        </w:rPr>
        <w:t xml:space="preserve"> </w:t>
      </w:r>
      <w:r w:rsidRPr="00BF5848">
        <w:rPr>
          <w:rFonts w:ascii="Arial" w:hAnsi="Arial" w:cs="Arial"/>
          <w:sz w:val="22"/>
          <w:szCs w:val="22"/>
        </w:rPr>
        <w:t xml:space="preserve">Psychology </w:t>
      </w:r>
    </w:p>
    <w:p w14:paraId="0587B37F" w14:textId="75EF5C09" w:rsidR="0024688D" w:rsidRPr="00BF5848" w:rsidRDefault="0024688D" w:rsidP="00427BED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(Millersville University) </w:t>
      </w:r>
    </w:p>
    <w:p w14:paraId="4B28D6B3" w14:textId="77777777" w:rsidR="00F72707" w:rsidRPr="00BF5848" w:rsidRDefault="00F72707" w:rsidP="00F72707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2012 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Neimeyer-Hodgson Grant</w:t>
      </w:r>
    </w:p>
    <w:p w14:paraId="0D305670" w14:textId="77777777" w:rsidR="00F72707" w:rsidRPr="00BF5848" w:rsidRDefault="00F72707" w:rsidP="00F72707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Class of 1948 Endowment</w:t>
      </w:r>
    </w:p>
    <w:p w14:paraId="1296BF48" w14:textId="3777AB5A" w:rsidR="00F72707" w:rsidRPr="00BF5848" w:rsidRDefault="00F72707" w:rsidP="00F72707">
      <w:pPr>
        <w:ind w:left="1440" w:firstLine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lastRenderedPageBreak/>
        <w:t xml:space="preserve">Psychology Department Junior Award (Millersville University) </w:t>
      </w:r>
    </w:p>
    <w:p w14:paraId="46303C96" w14:textId="662E1D10" w:rsidR="00F72707" w:rsidRPr="00BF5848" w:rsidRDefault="00F72707" w:rsidP="00F72707">
      <w:pPr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Spring 2011 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Student Research Grant (Millersville University) </w:t>
      </w:r>
    </w:p>
    <w:bookmarkEnd w:id="1"/>
    <w:p w14:paraId="332F47E2" w14:textId="0146F73D" w:rsidR="00060B2E" w:rsidRPr="00BF5848" w:rsidRDefault="00060B2E" w:rsidP="00F3013F">
      <w:pPr>
        <w:spacing w:after="240"/>
        <w:rPr>
          <w:rFonts w:ascii="Arial" w:hAnsi="Arial" w:cs="Arial"/>
          <w:b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Fall 2010</w:t>
      </w:r>
      <w:r w:rsidR="00092739" w:rsidRPr="00BF5848">
        <w:rPr>
          <w:rFonts w:ascii="Arial" w:hAnsi="Arial" w:cs="Arial"/>
          <w:sz w:val="22"/>
          <w:szCs w:val="22"/>
        </w:rPr>
        <w:t xml:space="preserve"> </w:t>
      </w:r>
      <w:r w:rsidR="00F72707" w:rsidRPr="00BF5848">
        <w:rPr>
          <w:rFonts w:ascii="Arial" w:hAnsi="Arial" w:cs="Arial"/>
          <w:sz w:val="22"/>
          <w:szCs w:val="22"/>
        </w:rPr>
        <w:tab/>
      </w:r>
      <w:r w:rsidR="00F72707" w:rsidRPr="00BF5848">
        <w:rPr>
          <w:rFonts w:ascii="Arial" w:hAnsi="Arial" w:cs="Arial"/>
          <w:sz w:val="22"/>
          <w:szCs w:val="22"/>
        </w:rPr>
        <w:tab/>
      </w:r>
      <w:r w:rsidR="00BB0E4F" w:rsidRPr="00BF5848">
        <w:rPr>
          <w:rFonts w:ascii="Arial" w:hAnsi="Arial" w:cs="Arial"/>
          <w:sz w:val="22"/>
          <w:szCs w:val="22"/>
        </w:rPr>
        <w:t xml:space="preserve">Honors Program Scholarship </w:t>
      </w:r>
      <w:r w:rsidR="00133ADA" w:rsidRPr="00BF5848">
        <w:rPr>
          <w:rFonts w:ascii="Arial" w:hAnsi="Arial" w:cs="Arial"/>
          <w:sz w:val="22"/>
          <w:szCs w:val="22"/>
        </w:rPr>
        <w:t>(</w:t>
      </w:r>
      <w:r w:rsidRPr="00BF5848">
        <w:rPr>
          <w:rFonts w:ascii="Arial" w:hAnsi="Arial" w:cs="Arial"/>
          <w:bCs/>
          <w:sz w:val="22"/>
          <w:szCs w:val="22"/>
        </w:rPr>
        <w:t>PA State Grant</w:t>
      </w:r>
      <w:r w:rsidR="00133ADA" w:rsidRPr="00BF5848">
        <w:rPr>
          <w:rFonts w:ascii="Arial" w:hAnsi="Arial" w:cs="Arial"/>
          <w:bCs/>
          <w:sz w:val="22"/>
          <w:szCs w:val="22"/>
        </w:rPr>
        <w:t>)</w:t>
      </w:r>
    </w:p>
    <w:p w14:paraId="43FCDFDB" w14:textId="4136B8B6" w:rsidR="00367552" w:rsidRPr="00E42D5D" w:rsidRDefault="00F3013F" w:rsidP="00582493">
      <w:pPr>
        <w:spacing w:after="1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CONFERENCE PRESENTATIONS</w:t>
      </w:r>
      <w:r w:rsidR="00E42D5D">
        <w:rPr>
          <w:rFonts w:ascii="Arial" w:hAnsi="Arial" w:cs="Arial"/>
          <w:bCs/>
          <w:sz w:val="22"/>
          <w:szCs w:val="22"/>
        </w:rPr>
        <w:t xml:space="preserve"> </w:t>
      </w:r>
      <w:r w:rsidR="00E42D5D" w:rsidRPr="00FF21F3">
        <w:rPr>
          <w:rFonts w:ascii="Arial" w:hAnsi="Arial" w:cs="Arial"/>
          <w:bCs/>
          <w:sz w:val="20"/>
          <w:szCs w:val="20"/>
        </w:rPr>
        <w:t xml:space="preserve">(*indicates a </w:t>
      </w:r>
      <w:r w:rsidR="00FF21F3" w:rsidRPr="00FF21F3">
        <w:rPr>
          <w:rFonts w:ascii="Arial" w:hAnsi="Arial" w:cs="Arial"/>
          <w:bCs/>
          <w:sz w:val="20"/>
          <w:szCs w:val="20"/>
        </w:rPr>
        <w:t xml:space="preserve">mentored </w:t>
      </w:r>
      <w:r w:rsidR="00E42D5D" w:rsidRPr="00FF21F3">
        <w:rPr>
          <w:rFonts w:ascii="Arial" w:hAnsi="Arial" w:cs="Arial"/>
          <w:bCs/>
          <w:sz w:val="20"/>
          <w:szCs w:val="20"/>
        </w:rPr>
        <w:t>undergraduate</w:t>
      </w:r>
      <w:r w:rsidR="002D2403" w:rsidRPr="00FF21F3">
        <w:rPr>
          <w:rFonts w:ascii="Arial" w:hAnsi="Arial" w:cs="Arial"/>
          <w:bCs/>
          <w:sz w:val="20"/>
          <w:szCs w:val="20"/>
        </w:rPr>
        <w:t xml:space="preserve"> student)</w:t>
      </w:r>
    </w:p>
    <w:p w14:paraId="03E463BB" w14:textId="77777777" w:rsidR="00474D1F" w:rsidRPr="00474D1F" w:rsidRDefault="00474D1F" w:rsidP="00474D1F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474D1F">
        <w:rPr>
          <w:rFonts w:ascii="Arial" w:hAnsi="Arial" w:cs="Arial"/>
          <w:b/>
          <w:sz w:val="22"/>
          <w:szCs w:val="22"/>
        </w:rPr>
        <w:t>Horger, M. N.,</w:t>
      </w:r>
      <w:r w:rsidRPr="00474D1F">
        <w:rPr>
          <w:rFonts w:ascii="Arial" w:hAnsi="Arial" w:cs="Arial"/>
          <w:bCs/>
          <w:sz w:val="22"/>
          <w:szCs w:val="22"/>
        </w:rPr>
        <w:t xml:space="preserve"> Swift, A. M., &amp; Spencer, R. M. C. (2025, June). </w:t>
      </w:r>
      <w:r w:rsidRPr="00474D1F">
        <w:rPr>
          <w:rFonts w:ascii="Arial" w:hAnsi="Arial" w:cs="Arial"/>
          <w:bCs/>
          <w:i/>
          <w:iCs/>
          <w:sz w:val="22"/>
          <w:szCs w:val="22"/>
        </w:rPr>
        <w:t xml:space="preserve">Frontal and Central Spindle Density and Developmental Outcomes in Infancy. </w:t>
      </w:r>
      <w:r w:rsidRPr="00474D1F">
        <w:rPr>
          <w:rFonts w:ascii="Arial" w:hAnsi="Arial" w:cs="Arial"/>
          <w:bCs/>
          <w:sz w:val="22"/>
          <w:szCs w:val="22"/>
        </w:rPr>
        <w:t>Abstracted accepted to be presented as a poster and oral presentation at SLEEP, Seattle, WA.</w:t>
      </w:r>
    </w:p>
    <w:p w14:paraId="6BD2BCEC" w14:textId="77777777" w:rsidR="00474D1F" w:rsidRPr="00474D1F" w:rsidRDefault="00474D1F" w:rsidP="00474D1F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474D1F">
        <w:rPr>
          <w:rFonts w:ascii="Arial" w:hAnsi="Arial" w:cs="Arial"/>
          <w:bCs/>
          <w:sz w:val="22"/>
          <w:szCs w:val="22"/>
        </w:rPr>
        <w:t xml:space="preserve">Swift, A. M., </w:t>
      </w:r>
      <w:r w:rsidRPr="00474D1F">
        <w:rPr>
          <w:rFonts w:ascii="Arial" w:hAnsi="Arial" w:cs="Arial"/>
          <w:b/>
          <w:sz w:val="22"/>
          <w:szCs w:val="22"/>
        </w:rPr>
        <w:t>Horger, M.,</w:t>
      </w:r>
      <w:r w:rsidRPr="00474D1F">
        <w:rPr>
          <w:rFonts w:ascii="Arial" w:hAnsi="Arial" w:cs="Arial"/>
          <w:bCs/>
          <w:sz w:val="22"/>
          <w:szCs w:val="22"/>
        </w:rPr>
        <w:t xml:space="preserve"> Holmes, J., Riggins, T., &amp; Spencer, R. M. C. (2025, June). Longitudinal Study of Sleep Duration and Variability Across Early Childhood. Abstract accepted to be presented as a poster at SLEEP, Seattle, WA.</w:t>
      </w:r>
    </w:p>
    <w:p w14:paraId="65A59A10" w14:textId="54E973C2" w:rsidR="00163880" w:rsidRPr="00BF5848" w:rsidRDefault="004F1D8F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</w:t>
      </w:r>
      <w:r w:rsidR="00163880" w:rsidRPr="00BF5848">
        <w:rPr>
          <w:rFonts w:ascii="Arial" w:hAnsi="Arial" w:cs="Arial"/>
          <w:bCs/>
          <w:sz w:val="22"/>
          <w:szCs w:val="22"/>
        </w:rPr>
        <w:t xml:space="preserve">t. Laurent, C. W., </w:t>
      </w:r>
      <w:r w:rsidR="00163880" w:rsidRPr="00BF5848">
        <w:rPr>
          <w:rFonts w:ascii="Arial" w:hAnsi="Arial" w:cs="Arial"/>
          <w:b/>
          <w:sz w:val="22"/>
          <w:szCs w:val="22"/>
        </w:rPr>
        <w:t xml:space="preserve">Horger, M. N., </w:t>
      </w:r>
      <w:r w:rsidR="00163880" w:rsidRPr="00BF5848">
        <w:rPr>
          <w:rFonts w:ascii="Arial" w:hAnsi="Arial" w:cs="Arial"/>
          <w:bCs/>
          <w:sz w:val="22"/>
          <w:szCs w:val="22"/>
        </w:rPr>
        <w:t>Mooney, L., Riggins, T., &amp; Spencer, R. M. C. (2024, September). </w:t>
      </w:r>
      <w:r w:rsidR="00163880" w:rsidRPr="00BF5848">
        <w:rPr>
          <w:rFonts w:ascii="Arial" w:hAnsi="Arial" w:cs="Arial"/>
          <w:bCs/>
          <w:i/>
          <w:iCs/>
          <w:sz w:val="22"/>
          <w:szCs w:val="22"/>
        </w:rPr>
        <w:t>Influences of Physical Activity and Sleep on Brain Volume in Early Childhood</w:t>
      </w:r>
      <w:r w:rsidR="00163880" w:rsidRPr="00BF5848">
        <w:rPr>
          <w:rFonts w:ascii="Arial" w:hAnsi="Arial" w:cs="Arial"/>
          <w:bCs/>
          <w:sz w:val="22"/>
          <w:szCs w:val="22"/>
        </w:rPr>
        <w:t>. Poster presented at Flux, Baltimore, MD.</w:t>
      </w:r>
    </w:p>
    <w:p w14:paraId="1B05BA92" w14:textId="372D731B" w:rsidR="00F959AB" w:rsidRPr="00BF5848" w:rsidRDefault="00F959AB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Swift, A. M.,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Holmes, J., Riggins, T., &amp; Spencer, R. M. C. (2024, September). 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Slo</w:t>
      </w:r>
      <w:r w:rsidR="00D14B31" w:rsidRPr="00BF5848">
        <w:rPr>
          <w:rFonts w:ascii="Arial" w:hAnsi="Arial" w:cs="Arial"/>
          <w:bCs/>
          <w:i/>
          <w:iCs/>
          <w:sz w:val="22"/>
          <w:szCs w:val="22"/>
        </w:rPr>
        <w:t xml:space="preserve">w Wave Activity and Declarative Memory Across the Transition from Triphasic </w:t>
      </w:r>
      <w:r w:rsidR="00C22736" w:rsidRPr="00BF5848">
        <w:rPr>
          <w:rFonts w:ascii="Arial" w:hAnsi="Arial" w:cs="Arial"/>
          <w:bCs/>
          <w:i/>
          <w:iCs/>
          <w:sz w:val="22"/>
          <w:szCs w:val="22"/>
        </w:rPr>
        <w:t>t</w:t>
      </w:r>
      <w:r w:rsidR="00D14B31" w:rsidRPr="00BF5848">
        <w:rPr>
          <w:rFonts w:ascii="Arial" w:hAnsi="Arial" w:cs="Arial"/>
          <w:bCs/>
          <w:i/>
          <w:iCs/>
          <w:sz w:val="22"/>
          <w:szCs w:val="22"/>
        </w:rPr>
        <w:t>o Biphasic Slee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p</w:t>
      </w:r>
      <w:r w:rsidRPr="00BF5848">
        <w:rPr>
          <w:rFonts w:ascii="Arial" w:hAnsi="Arial" w:cs="Arial"/>
          <w:bCs/>
          <w:sz w:val="22"/>
          <w:szCs w:val="22"/>
        </w:rPr>
        <w:t>. Poster presented at Flux, Baltimore, MD.</w:t>
      </w:r>
    </w:p>
    <w:p w14:paraId="3C0378E2" w14:textId="6936136E" w:rsidR="007B1F3A" w:rsidRPr="00BF5848" w:rsidRDefault="00DA5B0B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>Kohn, B.H., Ratliff, E.L.,</w:t>
      </w:r>
      <w:r w:rsidRPr="00BF5848">
        <w:rPr>
          <w:rFonts w:ascii="Arial" w:hAnsi="Arial" w:cs="Arial"/>
          <w:b/>
          <w:sz w:val="22"/>
          <w:szCs w:val="22"/>
        </w:rPr>
        <w:t xml:space="preserve"> Horger, M. N., </w:t>
      </w:r>
      <w:r w:rsidRPr="00BF5848">
        <w:rPr>
          <w:rFonts w:ascii="Arial" w:hAnsi="Arial" w:cs="Arial"/>
          <w:bCs/>
          <w:sz w:val="22"/>
          <w:szCs w:val="22"/>
        </w:rPr>
        <w:t>Riggins, T.</w:t>
      </w:r>
      <w:r w:rsidR="00993DFB" w:rsidRPr="00BF5848">
        <w:rPr>
          <w:rFonts w:ascii="Arial" w:hAnsi="Arial" w:cs="Arial"/>
          <w:bCs/>
          <w:sz w:val="22"/>
          <w:szCs w:val="22"/>
        </w:rPr>
        <w:t xml:space="preserve"> (2024, September)</w:t>
      </w:r>
      <w:r w:rsidR="00ED7B17" w:rsidRPr="00BF5848">
        <w:rPr>
          <w:rFonts w:ascii="Arial" w:hAnsi="Arial" w:cs="Arial"/>
          <w:bCs/>
          <w:sz w:val="22"/>
          <w:szCs w:val="22"/>
        </w:rPr>
        <w:t>.</w:t>
      </w:r>
      <w:r w:rsidR="00993DFB" w:rsidRPr="00BF5848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7B1F3A" w:rsidRPr="00BF5848">
        <w:rPr>
          <w:rFonts w:ascii="Arial" w:hAnsi="Arial" w:cs="Arial"/>
          <w:bCs/>
          <w:i/>
          <w:iCs/>
          <w:sz w:val="22"/>
          <w:szCs w:val="22"/>
        </w:rPr>
        <w:t>Adolescent</w:t>
      </w:r>
      <w:r w:rsidR="00B61282" w:rsidRPr="00BF5848">
        <w:rPr>
          <w:rFonts w:ascii="Arial" w:hAnsi="Arial" w:cs="Arial"/>
          <w:bCs/>
          <w:i/>
          <w:iCs/>
          <w:sz w:val="22"/>
          <w:szCs w:val="22"/>
        </w:rPr>
        <w:t xml:space="preserve">, but Not Early-Life, Caregiver Depression Is Associated with Smaller Hippocampal Volumes in Adolescents </w:t>
      </w:r>
      <w:r w:rsidR="000A6A22" w:rsidRPr="00BF5848">
        <w:rPr>
          <w:rFonts w:ascii="Arial" w:hAnsi="Arial" w:cs="Arial"/>
          <w:bCs/>
          <w:i/>
          <w:iCs/>
          <w:sz w:val="22"/>
          <w:szCs w:val="22"/>
        </w:rPr>
        <w:t>w</w:t>
      </w:r>
      <w:r w:rsidR="00B61282" w:rsidRPr="00BF5848">
        <w:rPr>
          <w:rFonts w:ascii="Arial" w:hAnsi="Arial" w:cs="Arial"/>
          <w:bCs/>
          <w:i/>
          <w:iCs/>
          <w:sz w:val="22"/>
          <w:szCs w:val="22"/>
        </w:rPr>
        <w:t xml:space="preserve">ith a History </w:t>
      </w:r>
      <w:r w:rsidR="000A6A22" w:rsidRPr="00BF5848">
        <w:rPr>
          <w:rFonts w:ascii="Arial" w:hAnsi="Arial" w:cs="Arial"/>
          <w:bCs/>
          <w:i/>
          <w:iCs/>
          <w:sz w:val="22"/>
          <w:szCs w:val="22"/>
        </w:rPr>
        <w:t>o</w:t>
      </w:r>
      <w:r w:rsidR="00B61282" w:rsidRPr="00BF5848">
        <w:rPr>
          <w:rFonts w:ascii="Arial" w:hAnsi="Arial" w:cs="Arial"/>
          <w:bCs/>
          <w:i/>
          <w:iCs/>
          <w:sz w:val="22"/>
          <w:szCs w:val="22"/>
        </w:rPr>
        <w:t>f Prenatal Drug Exposure</w:t>
      </w:r>
      <w:r w:rsidR="008478FE" w:rsidRPr="00BF5848">
        <w:rPr>
          <w:rFonts w:ascii="Arial" w:hAnsi="Arial" w:cs="Arial"/>
          <w:bCs/>
          <w:sz w:val="22"/>
          <w:szCs w:val="22"/>
        </w:rPr>
        <w:t xml:space="preserve">. </w:t>
      </w:r>
      <w:r w:rsidR="00F803D0" w:rsidRPr="00BF5848">
        <w:rPr>
          <w:rFonts w:ascii="Arial" w:hAnsi="Arial" w:cs="Arial"/>
          <w:bCs/>
          <w:sz w:val="22"/>
          <w:szCs w:val="22"/>
        </w:rPr>
        <w:t>Poster presented at Flux, Baltimore, MD.</w:t>
      </w:r>
    </w:p>
    <w:p w14:paraId="7AD7465A" w14:textId="5C6FD907" w:rsidR="00F803D0" w:rsidRPr="00BF5848" w:rsidRDefault="00F803D0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Mooney, L.,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</w:t>
      </w:r>
      <w:r w:rsidR="00897D8E" w:rsidRPr="00BF5848">
        <w:rPr>
          <w:rFonts w:ascii="Arial" w:hAnsi="Arial" w:cs="Arial"/>
          <w:bCs/>
          <w:sz w:val="22"/>
          <w:szCs w:val="22"/>
        </w:rPr>
        <w:t xml:space="preserve"> Ratliff, E., St Laurent, C., Riggins, T.</w:t>
      </w:r>
      <w:r w:rsidR="00B505E1" w:rsidRPr="00BF5848">
        <w:rPr>
          <w:rFonts w:ascii="Arial" w:hAnsi="Arial" w:cs="Arial"/>
          <w:bCs/>
          <w:sz w:val="22"/>
          <w:szCs w:val="22"/>
        </w:rPr>
        <w:t xml:space="preserve">, </w:t>
      </w:r>
      <w:r w:rsidRPr="00BF5848">
        <w:rPr>
          <w:rFonts w:ascii="Arial" w:hAnsi="Arial" w:cs="Arial"/>
          <w:bCs/>
          <w:sz w:val="22"/>
          <w:szCs w:val="22"/>
        </w:rPr>
        <w:t>&amp; Spencer, R. M. C.</w:t>
      </w:r>
      <w:r w:rsidR="00B505E1" w:rsidRPr="00BF5848">
        <w:rPr>
          <w:rFonts w:ascii="Arial" w:hAnsi="Arial" w:cs="Arial"/>
          <w:bCs/>
          <w:sz w:val="22"/>
          <w:szCs w:val="22"/>
        </w:rPr>
        <w:t xml:space="preserve">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Individual </w:t>
      </w:r>
      <w:r w:rsidR="000A6A22" w:rsidRPr="00BF5848">
        <w:rPr>
          <w:rFonts w:ascii="Arial" w:hAnsi="Arial" w:cs="Arial"/>
          <w:bCs/>
          <w:i/>
          <w:iCs/>
          <w:sz w:val="22"/>
          <w:szCs w:val="22"/>
        </w:rPr>
        <w:t>Differences in Hippocampal Volume in Relation to Sleep Morphology</w:t>
      </w:r>
      <w:r w:rsidR="00B505E1" w:rsidRPr="00BF5848">
        <w:rPr>
          <w:rFonts w:ascii="Arial" w:hAnsi="Arial" w:cs="Arial"/>
          <w:bCs/>
          <w:sz w:val="22"/>
          <w:szCs w:val="22"/>
        </w:rPr>
        <w:t>. Poster presented at Flux, Baltimore, MD.</w:t>
      </w:r>
    </w:p>
    <w:p w14:paraId="74332C1C" w14:textId="51A80513" w:rsidR="00C73C5C" w:rsidRPr="00BF5848" w:rsidRDefault="00A2608A" w:rsidP="00552348">
      <w:pPr>
        <w:ind w:left="720" w:hanging="720"/>
        <w:rPr>
          <w:rFonts w:ascii="Arial" w:hAnsi="Arial" w:cs="Arial"/>
          <w:b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Holmes, J</w:t>
      </w:r>
      <w:r w:rsidR="00B0115C" w:rsidRPr="00BF5848">
        <w:rPr>
          <w:rFonts w:ascii="Arial" w:hAnsi="Arial" w:cs="Arial"/>
          <w:bCs/>
          <w:sz w:val="22"/>
          <w:szCs w:val="22"/>
        </w:rPr>
        <w:t>. F.</w:t>
      </w:r>
      <w:r w:rsidRPr="00BF5848">
        <w:rPr>
          <w:rFonts w:ascii="Arial" w:hAnsi="Arial" w:cs="Arial"/>
          <w:bCs/>
          <w:sz w:val="22"/>
          <w:szCs w:val="22"/>
        </w:rPr>
        <w:t>, Swift,</w:t>
      </w:r>
      <w:r w:rsidR="00B0115C" w:rsidRPr="00BF5848">
        <w:rPr>
          <w:rFonts w:ascii="Arial" w:hAnsi="Arial" w:cs="Arial"/>
          <w:bCs/>
          <w:sz w:val="22"/>
          <w:szCs w:val="22"/>
        </w:rPr>
        <w:t xml:space="preserve"> A. M.</w:t>
      </w:r>
      <w:r w:rsidRPr="00BF5848">
        <w:rPr>
          <w:rFonts w:ascii="Arial" w:hAnsi="Arial" w:cs="Arial"/>
          <w:bCs/>
          <w:sz w:val="22"/>
          <w:szCs w:val="22"/>
        </w:rPr>
        <w:t xml:space="preserve"> &amp; Spencer</w:t>
      </w:r>
      <w:r w:rsidR="00B0115C" w:rsidRPr="00BF5848">
        <w:rPr>
          <w:rFonts w:ascii="Arial" w:hAnsi="Arial" w:cs="Arial"/>
          <w:bCs/>
          <w:sz w:val="22"/>
          <w:szCs w:val="22"/>
        </w:rPr>
        <w:t xml:space="preserve">, R. M. C. (2024, July). </w:t>
      </w:r>
      <w:r w:rsidR="00CB0992" w:rsidRPr="00BF5848">
        <w:rPr>
          <w:rFonts w:ascii="Arial" w:hAnsi="Arial" w:cs="Arial"/>
          <w:bCs/>
          <w:i/>
          <w:iCs/>
          <w:sz w:val="22"/>
          <w:szCs w:val="22"/>
        </w:rPr>
        <w:t>The Impact of Sleep Spindles on Fine and Gross Motor Development.</w:t>
      </w:r>
      <w:r w:rsidR="00CB0992" w:rsidRPr="00BF5848">
        <w:rPr>
          <w:rFonts w:ascii="Arial" w:hAnsi="Arial" w:cs="Arial"/>
          <w:bCs/>
          <w:sz w:val="22"/>
          <w:szCs w:val="22"/>
        </w:rPr>
        <w:t xml:space="preserve"> </w:t>
      </w:r>
      <w:r w:rsidR="00C73C5C" w:rsidRPr="00BF5848">
        <w:rPr>
          <w:rFonts w:ascii="Arial" w:hAnsi="Arial" w:cs="Arial"/>
          <w:bCs/>
          <w:sz w:val="22"/>
          <w:szCs w:val="22"/>
        </w:rPr>
        <w:t>Paper presented at the International Congress of Infant Studies, Glasgow, Scotland.</w:t>
      </w:r>
    </w:p>
    <w:p w14:paraId="4054E476" w14:textId="326FC3F5" w:rsidR="00FE0D6B" w:rsidRPr="00BF5848" w:rsidRDefault="00FE0D6B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 xml:space="preserve">Horger, M. N., </w:t>
      </w:r>
      <w:r w:rsidR="00447ADE" w:rsidRPr="00BF5848">
        <w:rPr>
          <w:rFonts w:ascii="Arial" w:hAnsi="Arial" w:cs="Arial"/>
          <w:bCs/>
          <w:sz w:val="22"/>
          <w:szCs w:val="22"/>
        </w:rPr>
        <w:t>Swift, A. M, Kainec, K., Holmes, J., and Spencer, R. M. C.</w:t>
      </w:r>
      <w:r w:rsidR="009070AD" w:rsidRPr="00BF5848">
        <w:rPr>
          <w:rFonts w:ascii="Arial" w:hAnsi="Arial" w:cs="Arial"/>
          <w:bCs/>
          <w:sz w:val="22"/>
          <w:szCs w:val="22"/>
        </w:rPr>
        <w:t xml:space="preserve"> (2024, June) 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Spindle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D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etection in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P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olysomnography of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T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oddlers: Comparing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M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anual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F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eature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D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etection and an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A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 xml:space="preserve">utomated </w:t>
      </w:r>
      <w:r w:rsidR="00D06A17" w:rsidRPr="00BF5848">
        <w:rPr>
          <w:rFonts w:ascii="Arial" w:hAnsi="Arial" w:cs="Arial"/>
          <w:bCs/>
          <w:i/>
          <w:iCs/>
          <w:sz w:val="22"/>
          <w:szCs w:val="22"/>
        </w:rPr>
        <w:t>A</w:t>
      </w:r>
      <w:r w:rsidR="006D15C3" w:rsidRPr="00BF5848">
        <w:rPr>
          <w:rFonts w:ascii="Arial" w:hAnsi="Arial" w:cs="Arial"/>
          <w:bCs/>
          <w:i/>
          <w:iCs/>
          <w:sz w:val="22"/>
          <w:szCs w:val="22"/>
        </w:rPr>
        <w:t>lgorithm</w:t>
      </w:r>
      <w:r w:rsidR="009070AD" w:rsidRPr="00BF58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511FFE" w:rsidRPr="00BF5848">
        <w:rPr>
          <w:rFonts w:ascii="Arial" w:hAnsi="Arial" w:cs="Arial"/>
          <w:bCs/>
          <w:sz w:val="22"/>
          <w:szCs w:val="22"/>
        </w:rPr>
        <w:t>Poster presented at SLEEP, Houston, TX.</w:t>
      </w:r>
    </w:p>
    <w:p w14:paraId="6497D831" w14:textId="60F55F46" w:rsidR="00977443" w:rsidRPr="00BF5848" w:rsidRDefault="0097744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Campbell, K., </w:t>
      </w:r>
      <w:r w:rsidR="009F3F23" w:rsidRPr="00BF5848">
        <w:rPr>
          <w:rFonts w:ascii="Arial" w:hAnsi="Arial" w:cs="Arial"/>
          <w:b/>
          <w:sz w:val="22"/>
          <w:szCs w:val="22"/>
        </w:rPr>
        <w:t>Horger M. N.,</w:t>
      </w:r>
      <w:r w:rsidR="009F3F23" w:rsidRPr="00BF5848">
        <w:rPr>
          <w:rFonts w:ascii="Arial" w:hAnsi="Arial" w:cs="Arial"/>
          <w:bCs/>
          <w:sz w:val="22"/>
          <w:szCs w:val="22"/>
        </w:rPr>
        <w:t xml:space="preserve"> Parma, V., &amp; Marshall, P. (2023, March) </w:t>
      </w:r>
      <w:r w:rsidR="0014086F" w:rsidRPr="00BF5848">
        <w:rPr>
          <w:rFonts w:ascii="Arial" w:hAnsi="Arial" w:cs="Arial"/>
          <w:bCs/>
          <w:i/>
          <w:iCs/>
          <w:sz w:val="22"/>
          <w:szCs w:val="22"/>
        </w:rPr>
        <w:t>Comparing Naturalistic and Lab Measurements: A Study of the Reach-to-Grasp Movement</w:t>
      </w:r>
      <w:r w:rsidR="0014086F" w:rsidRPr="00BF5848">
        <w:rPr>
          <w:rFonts w:ascii="Arial" w:hAnsi="Arial" w:cs="Arial"/>
          <w:bCs/>
          <w:sz w:val="22"/>
          <w:szCs w:val="22"/>
        </w:rPr>
        <w:t xml:space="preserve">. </w:t>
      </w:r>
      <w:r w:rsidR="009F3F23" w:rsidRPr="00BF5848">
        <w:rPr>
          <w:rFonts w:ascii="Arial" w:hAnsi="Arial" w:cs="Arial"/>
          <w:bCs/>
          <w:sz w:val="22"/>
          <w:szCs w:val="22"/>
        </w:rPr>
        <w:t xml:space="preserve">Paper presented at the Eastern Psychological Association, Boston, MA. </w:t>
      </w:r>
    </w:p>
    <w:p w14:paraId="76C4C5B1" w14:textId="0EDA37B5" w:rsidR="002B3C52" w:rsidRPr="00BF5848" w:rsidRDefault="002B3C52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Campbell, K.,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Parma, V., &amp; Marshall, P. (</w:t>
      </w:r>
      <w:r w:rsidR="00A26F65" w:rsidRPr="00BF5848">
        <w:rPr>
          <w:rFonts w:ascii="Arial" w:hAnsi="Arial" w:cs="Arial"/>
          <w:bCs/>
          <w:sz w:val="22"/>
          <w:szCs w:val="22"/>
        </w:rPr>
        <w:t xml:space="preserve">2022, November) </w:t>
      </w:r>
      <w:r w:rsidR="000D0F12" w:rsidRPr="00BF5848">
        <w:rPr>
          <w:rFonts w:ascii="Arial" w:hAnsi="Arial" w:cs="Arial"/>
          <w:bCs/>
          <w:i/>
          <w:iCs/>
          <w:sz w:val="22"/>
          <w:szCs w:val="22"/>
        </w:rPr>
        <w:t xml:space="preserve">Sex Differences in the Maturation of the Grasp in Infancy: A Longitudinal Kinematic Analysis​. </w:t>
      </w:r>
      <w:r w:rsidR="000D0F12" w:rsidRPr="00BF5848">
        <w:rPr>
          <w:rFonts w:ascii="Arial" w:hAnsi="Arial" w:cs="Arial"/>
          <w:bCs/>
          <w:sz w:val="22"/>
          <w:szCs w:val="22"/>
        </w:rPr>
        <w:t>Poster and flash talk presented at the Int</w:t>
      </w:r>
      <w:r w:rsidR="00075EB2" w:rsidRPr="00BF5848">
        <w:rPr>
          <w:rFonts w:ascii="Arial" w:hAnsi="Arial" w:cs="Arial"/>
          <w:bCs/>
          <w:sz w:val="22"/>
          <w:szCs w:val="22"/>
        </w:rPr>
        <w:t xml:space="preserve">ernational Society of Developmental Psychobiology , San Diego, CA. </w:t>
      </w:r>
    </w:p>
    <w:p w14:paraId="77E0B053" w14:textId="742BAF58" w:rsidR="00E32E44" w:rsidRPr="00BF5848" w:rsidRDefault="00C3474E" w:rsidP="00552348">
      <w:pPr>
        <w:ind w:left="720" w:hanging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*</w:t>
      </w:r>
      <w:r w:rsidR="007413DC" w:rsidRPr="00BF5848">
        <w:rPr>
          <w:rFonts w:ascii="Arial" w:hAnsi="Arial" w:cs="Arial"/>
          <w:bCs/>
          <w:sz w:val="22"/>
          <w:szCs w:val="22"/>
        </w:rPr>
        <w:t xml:space="preserve">Kelly, R., </w:t>
      </w:r>
      <w:r>
        <w:rPr>
          <w:rFonts w:ascii="Arial" w:hAnsi="Arial" w:cs="Arial"/>
          <w:bCs/>
          <w:sz w:val="22"/>
          <w:szCs w:val="22"/>
        </w:rPr>
        <w:t>*</w:t>
      </w:r>
      <w:r w:rsidR="004C15D9" w:rsidRPr="00BF5848">
        <w:rPr>
          <w:rFonts w:ascii="Arial" w:hAnsi="Arial" w:cs="Arial"/>
          <w:bCs/>
          <w:sz w:val="22"/>
          <w:szCs w:val="22"/>
        </w:rPr>
        <w:t xml:space="preserve">Mochnal, L., </w:t>
      </w:r>
      <w:r>
        <w:rPr>
          <w:rFonts w:ascii="Arial" w:hAnsi="Arial" w:cs="Arial"/>
          <w:bCs/>
          <w:sz w:val="22"/>
          <w:szCs w:val="22"/>
        </w:rPr>
        <w:t>*</w:t>
      </w:r>
      <w:r w:rsidR="004C15D9" w:rsidRPr="00BF5848">
        <w:rPr>
          <w:rFonts w:ascii="Arial" w:hAnsi="Arial" w:cs="Arial"/>
          <w:bCs/>
          <w:sz w:val="22"/>
          <w:szCs w:val="22"/>
        </w:rPr>
        <w:t xml:space="preserve">Hill, K., Campbell, K., </w:t>
      </w:r>
      <w:r w:rsidR="004C15D9" w:rsidRPr="00BF5848">
        <w:rPr>
          <w:rFonts w:ascii="Arial" w:hAnsi="Arial" w:cs="Arial"/>
          <w:b/>
          <w:sz w:val="22"/>
          <w:szCs w:val="22"/>
        </w:rPr>
        <w:t>Horger, M.</w:t>
      </w:r>
      <w:r w:rsidR="008D5621" w:rsidRPr="00BF5848">
        <w:rPr>
          <w:rFonts w:ascii="Arial" w:hAnsi="Arial" w:cs="Arial"/>
          <w:b/>
          <w:sz w:val="22"/>
          <w:szCs w:val="22"/>
        </w:rPr>
        <w:t xml:space="preserve"> N.</w:t>
      </w:r>
      <w:r w:rsidR="004C15D9" w:rsidRPr="00BF5848">
        <w:rPr>
          <w:rFonts w:ascii="Arial" w:hAnsi="Arial" w:cs="Arial"/>
          <w:b/>
          <w:sz w:val="22"/>
          <w:szCs w:val="22"/>
        </w:rPr>
        <w:t>,</w:t>
      </w:r>
      <w:r w:rsidR="004C15D9" w:rsidRPr="00BF5848">
        <w:rPr>
          <w:rFonts w:ascii="Arial" w:hAnsi="Arial" w:cs="Arial"/>
          <w:bCs/>
          <w:sz w:val="22"/>
          <w:szCs w:val="22"/>
        </w:rPr>
        <w:t xml:space="preserve"> </w:t>
      </w:r>
      <w:r w:rsidR="00C27D11" w:rsidRPr="00BF5848">
        <w:rPr>
          <w:rFonts w:ascii="Arial" w:hAnsi="Arial" w:cs="Arial"/>
          <w:bCs/>
          <w:sz w:val="22"/>
          <w:szCs w:val="22"/>
        </w:rPr>
        <w:t xml:space="preserve">Marshall, P., &amp; Parma, V. (2022, June) </w:t>
      </w:r>
      <w:r w:rsidR="004C15D9" w:rsidRPr="00BF5848">
        <w:rPr>
          <w:rFonts w:ascii="Arial" w:hAnsi="Arial" w:cs="Arial"/>
          <w:bCs/>
          <w:i/>
          <w:iCs/>
          <w:sz w:val="22"/>
          <w:szCs w:val="22"/>
        </w:rPr>
        <w:t>Developmental Changes in Infant Reach to Grasp Behavior: A Kinematic Analysis of Caregiver Cellphone Videos</w:t>
      </w:r>
      <w:r w:rsidR="00C27D11" w:rsidRPr="00BF5848">
        <w:rPr>
          <w:rFonts w:ascii="Arial" w:hAnsi="Arial" w:cs="Arial"/>
          <w:bCs/>
          <w:sz w:val="22"/>
          <w:szCs w:val="22"/>
        </w:rPr>
        <w:t xml:space="preserve">. Poster presented at the Jean Piaget Society conference, Philadelphia, PA. </w:t>
      </w:r>
    </w:p>
    <w:p w14:paraId="372DBE57" w14:textId="615FCCCA" w:rsidR="002A1EB0" w:rsidRPr="00BF5848" w:rsidRDefault="00606669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</w:t>
      </w:r>
      <w:r w:rsidR="0085693B" w:rsidRPr="00BF5848">
        <w:rPr>
          <w:rFonts w:ascii="Arial" w:hAnsi="Arial" w:cs="Arial"/>
          <w:b/>
          <w:sz w:val="22"/>
          <w:szCs w:val="22"/>
        </w:rPr>
        <w:t xml:space="preserve"> N.</w:t>
      </w:r>
      <w:r w:rsidRPr="00BF5848">
        <w:rPr>
          <w:rFonts w:ascii="Arial" w:hAnsi="Arial" w:cs="Arial"/>
          <w:b/>
          <w:sz w:val="22"/>
          <w:szCs w:val="22"/>
        </w:rPr>
        <w:t xml:space="preserve">, </w:t>
      </w:r>
      <w:r w:rsidRPr="00BF5848">
        <w:rPr>
          <w:rFonts w:ascii="Arial" w:hAnsi="Arial" w:cs="Arial"/>
          <w:bCs/>
          <w:sz w:val="22"/>
          <w:szCs w:val="22"/>
        </w:rPr>
        <w:t>Campbell, K., Marshall, P., &amp; Parma, V</w:t>
      </w:r>
      <w:r w:rsidRPr="00BF5848">
        <w:rPr>
          <w:rFonts w:ascii="Arial" w:hAnsi="Arial" w:cs="Arial"/>
          <w:b/>
          <w:sz w:val="22"/>
          <w:szCs w:val="22"/>
        </w:rPr>
        <w:t xml:space="preserve">. </w:t>
      </w:r>
      <w:r w:rsidR="00E775C3" w:rsidRPr="00BF5848">
        <w:rPr>
          <w:rFonts w:ascii="Arial" w:hAnsi="Arial" w:cs="Arial"/>
          <w:bCs/>
          <w:sz w:val="22"/>
          <w:szCs w:val="22"/>
        </w:rPr>
        <w:t xml:space="preserve">(2022, July)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Early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G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rasping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T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rajectories and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L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ater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N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eural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R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epresentations of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I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nfant 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F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ingers</w:t>
      </w:r>
      <w:r w:rsidR="00E775C3" w:rsidRPr="00BF5848">
        <w:rPr>
          <w:rFonts w:ascii="Arial" w:hAnsi="Arial" w:cs="Arial"/>
          <w:bCs/>
          <w:i/>
          <w:iCs/>
          <w:sz w:val="22"/>
          <w:szCs w:val="22"/>
        </w:rPr>
        <w:t>.</w:t>
      </w:r>
      <w:r w:rsidR="00E775C3" w:rsidRPr="00BF5848">
        <w:rPr>
          <w:rFonts w:ascii="Arial" w:hAnsi="Arial" w:cs="Arial"/>
          <w:bCs/>
          <w:sz w:val="22"/>
          <w:szCs w:val="22"/>
        </w:rPr>
        <w:t xml:space="preserve"> </w:t>
      </w:r>
      <w:r w:rsidR="00E32E44" w:rsidRPr="00BF5848">
        <w:rPr>
          <w:rFonts w:ascii="Arial" w:hAnsi="Arial" w:cs="Arial"/>
          <w:bCs/>
          <w:sz w:val="22"/>
          <w:szCs w:val="22"/>
        </w:rPr>
        <w:t xml:space="preserve">Paper presented at the International Congress of Infant Studies, Ottawa, Canada. </w:t>
      </w:r>
    </w:p>
    <w:p w14:paraId="3A826352" w14:textId="0CAD73CD" w:rsidR="007D09E2" w:rsidRPr="00BF5848" w:rsidRDefault="007D09E2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DeMasi, A.,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</w:t>
      </w:r>
      <w:r w:rsidR="00C3474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Allia, A., &amp; Berger, S. E. (2021, April). </w:t>
      </w:r>
      <w:r w:rsidRPr="00BF5848">
        <w:rPr>
          <w:rStyle w:val="normaltextrun"/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Napping Benefits  Infants When They Learn a Challenging Task, but Not an Easy One</w:t>
      </w:r>
      <w:r w:rsidRPr="00BF5848">
        <w:rPr>
          <w:rFonts w:ascii="Arial" w:hAnsi="Arial" w:cs="Arial"/>
          <w:bCs/>
          <w:sz w:val="22"/>
          <w:szCs w:val="22"/>
        </w:rPr>
        <w:t xml:space="preserve">. Poster presented at the Biennial Meeting of the Society for Research in Child Development (virtual). </w:t>
      </w:r>
    </w:p>
    <w:p w14:paraId="29C8A6F6" w14:textId="1A70EBA2" w:rsidR="007D09E2" w:rsidRPr="00BF5848" w:rsidRDefault="007D09E2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lastRenderedPageBreak/>
        <w:t xml:space="preserve">Soker-Elimaliah, S., Maia, M. G., Jancart, K., </w:t>
      </w:r>
      <w:r w:rsidR="00C3474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Patel, S.,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Harbourne, R. T., &amp; Berger, S. E. (2021, April).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Sit Up Straight and Focus: The Relationship between Infants’ Sitting Ability and Focused Attention.</w:t>
      </w:r>
      <w:r w:rsidRPr="00BF5848">
        <w:rPr>
          <w:rFonts w:ascii="Arial" w:hAnsi="Arial" w:cs="Arial"/>
          <w:bCs/>
          <w:sz w:val="22"/>
          <w:szCs w:val="22"/>
        </w:rPr>
        <w:t xml:space="preserve"> Poster presented at the Biennial Meeting of the Society for Research in Child Development (virtual).</w:t>
      </w:r>
    </w:p>
    <w:p w14:paraId="11B9F925" w14:textId="77777777" w:rsidR="007D09E2" w:rsidRPr="00BF5848" w:rsidRDefault="007D09E2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 xml:space="preserve">Horger, M. N. </w:t>
      </w:r>
      <w:r w:rsidRPr="00BF5848">
        <w:rPr>
          <w:rFonts w:ascii="Arial" w:hAnsi="Arial" w:cs="Arial"/>
          <w:bCs/>
          <w:sz w:val="22"/>
          <w:szCs w:val="22"/>
        </w:rPr>
        <w:t xml:space="preserve">&amp; Berger, S. E. (2021, April).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Parental Expectations and Cognitions Surrounding Infant Sleep</w:t>
      </w:r>
      <w:r w:rsidRPr="00BF5848">
        <w:rPr>
          <w:rFonts w:ascii="Arial" w:hAnsi="Arial" w:cs="Arial"/>
          <w:bCs/>
          <w:sz w:val="22"/>
          <w:szCs w:val="22"/>
        </w:rPr>
        <w:t>. Poster presented at the Biennial Meeting of the Society for Research in Child Development (virtual).</w:t>
      </w:r>
    </w:p>
    <w:p w14:paraId="4E847FD6" w14:textId="77777777" w:rsidR="00B059E3" w:rsidRPr="00BF5848" w:rsidRDefault="00B059E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 xml:space="preserve">Horger, M. N. </w:t>
      </w:r>
      <w:r w:rsidRPr="00BF5848">
        <w:rPr>
          <w:rFonts w:ascii="Arial" w:hAnsi="Arial" w:cs="Arial"/>
          <w:bCs/>
          <w:sz w:val="22"/>
          <w:szCs w:val="22"/>
        </w:rPr>
        <w:t xml:space="preserve">&amp; Berger, S. E.(2021, February).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Noninvasive, In-Home State Coding in Infants and Toddlers Using an Automated Coding System.</w:t>
      </w:r>
      <w:r w:rsidRPr="00BF5848">
        <w:rPr>
          <w:rFonts w:ascii="Arial" w:hAnsi="Arial" w:cs="Arial"/>
          <w:bCs/>
          <w:sz w:val="22"/>
          <w:szCs w:val="22"/>
        </w:rPr>
        <w:t xml:space="preserve"> Poster presented at the International Pediatric Sleep Association (virtual). </w:t>
      </w:r>
    </w:p>
    <w:p w14:paraId="002DF1E0" w14:textId="4C3569C6" w:rsidR="00B059E3" w:rsidRPr="00BF5848" w:rsidRDefault="00B059E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 N</w:t>
      </w:r>
      <w:r w:rsidRPr="00BF5848">
        <w:rPr>
          <w:rFonts w:ascii="Arial" w:hAnsi="Arial" w:cs="Arial"/>
          <w:bCs/>
          <w:sz w:val="22"/>
          <w:szCs w:val="22"/>
        </w:rPr>
        <w:t xml:space="preserve">., </w:t>
      </w:r>
      <w:r w:rsidR="00C3474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D’Aloia, R. E., </w:t>
      </w:r>
      <w:r w:rsidR="00C3474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Allia, A. M., </w:t>
      </w:r>
      <w:r w:rsidR="00C3474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Neumann, T., &amp; Berger, S. E. (2020, October).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Changes in Infant Sleep States Around Motor Milestone Acquisition. </w:t>
      </w:r>
      <w:r w:rsidRPr="00BF5848">
        <w:rPr>
          <w:rFonts w:ascii="Arial" w:hAnsi="Arial" w:cs="Arial"/>
          <w:bCs/>
          <w:sz w:val="22"/>
          <w:szCs w:val="22"/>
        </w:rPr>
        <w:t xml:space="preserve">Poster presented at the International </w:t>
      </w:r>
      <w:r w:rsidR="00075EB2" w:rsidRPr="00BF5848">
        <w:rPr>
          <w:rFonts w:ascii="Arial" w:hAnsi="Arial" w:cs="Arial"/>
          <w:bCs/>
          <w:sz w:val="22"/>
          <w:szCs w:val="22"/>
        </w:rPr>
        <w:t xml:space="preserve">Society of </w:t>
      </w:r>
      <w:r w:rsidRPr="00BF5848">
        <w:rPr>
          <w:rFonts w:ascii="Arial" w:hAnsi="Arial" w:cs="Arial"/>
          <w:bCs/>
          <w:sz w:val="22"/>
          <w:szCs w:val="22"/>
        </w:rPr>
        <w:t xml:space="preserve">Developmental Psychobiology (virtual). </w:t>
      </w:r>
    </w:p>
    <w:p w14:paraId="77CFB6F3" w14:textId="284F4EAB" w:rsidR="00B059E3" w:rsidRPr="00BF5848" w:rsidRDefault="00B059E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DeMasi, A., </w:t>
      </w:r>
      <w:r w:rsidR="00F60DBE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Allia, A. A., Marsiliani, R. S. &amp; Berger, S. E. (2020, July).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Task Difficulty Moderates the Impact of Learning on Fragmentation (but Not Duration) during REM-Dominant Sleep. </w:t>
      </w:r>
      <w:r w:rsidRPr="00BF5848">
        <w:rPr>
          <w:rFonts w:ascii="Arial" w:hAnsi="Arial" w:cs="Arial"/>
          <w:bCs/>
          <w:sz w:val="22"/>
          <w:szCs w:val="22"/>
        </w:rPr>
        <w:t xml:space="preserve">Poster presented at the </w:t>
      </w:r>
      <w:r w:rsidRPr="00BF5848">
        <w:rPr>
          <w:rFonts w:ascii="Arial" w:hAnsi="Arial" w:cs="Arial"/>
          <w:sz w:val="22"/>
          <w:szCs w:val="22"/>
        </w:rPr>
        <w:t>International Congress of Infant Studies (virtual)</w:t>
      </w:r>
      <w:r w:rsidRPr="00BF5848">
        <w:rPr>
          <w:rFonts w:ascii="Arial" w:hAnsi="Arial" w:cs="Arial"/>
          <w:i/>
          <w:sz w:val="22"/>
          <w:szCs w:val="22"/>
        </w:rPr>
        <w:t>.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14:paraId="2E25EE7E" w14:textId="4F9440DE" w:rsidR="00B059E3" w:rsidRPr="00BF5848" w:rsidRDefault="00B059E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DeMasi, A.,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Allia, A. A.,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&amp; Berger, S. E. (2020, July).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Prior Locomotor Experience and Sleep Quality Predict ​Newly Walking Infants’ Learning Trajectories.</w:t>
      </w:r>
      <w:r w:rsidRPr="00BF5848">
        <w:rPr>
          <w:rFonts w:ascii="Arial" w:hAnsi="Arial" w:cs="Arial"/>
          <w:bCs/>
          <w:sz w:val="22"/>
          <w:szCs w:val="22"/>
        </w:rPr>
        <w:t xml:space="preserve"> Poster presented at the </w:t>
      </w:r>
      <w:r w:rsidRPr="00BF5848">
        <w:rPr>
          <w:rFonts w:ascii="Arial" w:hAnsi="Arial" w:cs="Arial"/>
          <w:sz w:val="22"/>
          <w:szCs w:val="22"/>
        </w:rPr>
        <w:t>International Congress of Infant Studies (virtual)</w:t>
      </w:r>
      <w:r w:rsidRPr="00BF5848">
        <w:rPr>
          <w:rFonts w:ascii="Arial" w:hAnsi="Arial" w:cs="Arial"/>
          <w:i/>
          <w:sz w:val="22"/>
          <w:szCs w:val="22"/>
        </w:rPr>
        <w:t>.</w:t>
      </w:r>
    </w:p>
    <w:p w14:paraId="003B1226" w14:textId="7F62DAEA" w:rsidR="00B059E3" w:rsidRPr="00BF5848" w:rsidRDefault="00B059E3" w:rsidP="00552348">
      <w:pPr>
        <w:ind w:left="720" w:hanging="72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DeMasi, A., Berger, S. E., </w:t>
      </w:r>
      <w:r w:rsidRPr="00BF5848">
        <w:rPr>
          <w:rFonts w:ascii="Arial" w:hAnsi="Arial" w:cs="Arial"/>
          <w:b/>
          <w:sz w:val="22"/>
          <w:szCs w:val="22"/>
        </w:rPr>
        <w:t>Horger, M. N.,</w:t>
      </w:r>
      <w:r w:rsidRPr="00BF5848">
        <w:rPr>
          <w:rFonts w:ascii="Arial" w:hAnsi="Arial" w:cs="Arial"/>
          <w:bCs/>
          <w:sz w:val="22"/>
          <w:szCs w:val="22"/>
        </w:rPr>
        <w:t xml:space="preserve"> &amp;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bCs/>
          <w:sz w:val="22"/>
          <w:szCs w:val="22"/>
        </w:rPr>
        <w:t xml:space="preserve">Allia, A. A. (2020, July). </w:t>
      </w:r>
      <w:r w:rsidRPr="00BF5848">
        <w:rPr>
          <w:rFonts w:ascii="Arial" w:hAnsi="Arial" w:cs="Arial"/>
          <w:bCs/>
          <w:i/>
          <w:iCs/>
          <w:sz w:val="22"/>
          <w:szCs w:val="22"/>
        </w:rPr>
        <w:t>Movement during Nighttime Wake Episodes Reflects the Onset of Crawling and Walking.</w:t>
      </w:r>
      <w:r w:rsidRPr="00BF5848">
        <w:rPr>
          <w:rFonts w:ascii="Arial" w:hAnsi="Arial" w:cs="Arial"/>
          <w:bCs/>
          <w:sz w:val="22"/>
          <w:szCs w:val="22"/>
        </w:rPr>
        <w:t xml:space="preserve"> Poster presented at the </w:t>
      </w:r>
      <w:r w:rsidRPr="00BF5848">
        <w:rPr>
          <w:rFonts w:ascii="Arial" w:hAnsi="Arial" w:cs="Arial"/>
          <w:sz w:val="22"/>
          <w:szCs w:val="22"/>
        </w:rPr>
        <w:t>International Congress of Infant Studies (virtual)</w:t>
      </w:r>
      <w:r w:rsidRPr="00BF5848">
        <w:rPr>
          <w:rFonts w:ascii="Arial" w:hAnsi="Arial" w:cs="Arial"/>
          <w:i/>
          <w:sz w:val="22"/>
          <w:szCs w:val="22"/>
        </w:rPr>
        <w:t>.</w:t>
      </w:r>
    </w:p>
    <w:p w14:paraId="337ED325" w14:textId="77777777" w:rsidR="00B059E3" w:rsidRPr="00BF5848" w:rsidRDefault="00B059E3" w:rsidP="00552348">
      <w:pPr>
        <w:ind w:left="720" w:hanging="720"/>
        <w:rPr>
          <w:rFonts w:ascii="Arial" w:eastAsia="Times New Roman" w:hAnsi="Arial" w:cs="Arial"/>
          <w:sz w:val="22"/>
          <w:szCs w:val="22"/>
        </w:rPr>
      </w:pPr>
      <w:r w:rsidRPr="00BF5848">
        <w:rPr>
          <w:rFonts w:ascii="Arial" w:eastAsia="Times New Roman" w:hAnsi="Arial" w:cs="Arial"/>
          <w:sz w:val="22"/>
          <w:szCs w:val="22"/>
        </w:rPr>
        <w:t xml:space="preserve">Berger, S. E., </w:t>
      </w:r>
      <w:r w:rsidRPr="00BF5848">
        <w:rPr>
          <w:rFonts w:ascii="Arial" w:eastAsia="Times New Roman" w:hAnsi="Arial" w:cs="Arial"/>
          <w:b/>
          <w:bCs/>
          <w:sz w:val="22"/>
          <w:szCs w:val="22"/>
        </w:rPr>
        <w:t>Horger, M. N.,</w:t>
      </w:r>
      <w:r w:rsidRPr="00BF5848">
        <w:rPr>
          <w:rFonts w:ascii="Arial" w:eastAsia="Times New Roman" w:hAnsi="Arial" w:cs="Arial"/>
          <w:sz w:val="22"/>
          <w:szCs w:val="22"/>
        </w:rPr>
        <w:t xml:space="preserve"> DeMasi, A, &amp; Barnett, N. L.  (2019, November). </w:t>
      </w:r>
      <w:r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Video from the Crib: Using the Nanit Home Baby Monitoring System to Explore the Relation between Motor Development and Sleep in Infancy. </w:t>
      </w:r>
      <w:r w:rsidRPr="00BF5848">
        <w:rPr>
          <w:rFonts w:ascii="Arial" w:eastAsia="Times New Roman" w:hAnsi="Arial" w:cs="Arial"/>
          <w:sz w:val="22"/>
          <w:szCs w:val="22"/>
        </w:rPr>
        <w:t>Poster presented at the 10th Biennial Pediatric Sleep Medicine Meeting, Naples, FL.</w:t>
      </w:r>
    </w:p>
    <w:p w14:paraId="24F1A7F0" w14:textId="77777777" w:rsidR="00B059E3" w:rsidRPr="00BF5848" w:rsidRDefault="00B059E3" w:rsidP="00552348">
      <w:pPr>
        <w:ind w:left="720" w:hanging="720"/>
        <w:rPr>
          <w:rFonts w:ascii="Arial" w:eastAsia="Times New Roman" w:hAnsi="Arial" w:cs="Arial"/>
          <w:sz w:val="22"/>
          <w:szCs w:val="22"/>
        </w:rPr>
      </w:pPr>
      <w:r w:rsidRPr="00BF5848">
        <w:rPr>
          <w:rFonts w:ascii="Arial" w:eastAsia="Times New Roman" w:hAnsi="Arial" w:cs="Arial"/>
          <w:b/>
          <w:bCs/>
          <w:sz w:val="22"/>
          <w:szCs w:val="22"/>
        </w:rPr>
        <w:t>Horger, M. N.,</w:t>
      </w:r>
      <w:r w:rsidRPr="00BF5848">
        <w:rPr>
          <w:rFonts w:ascii="Arial" w:eastAsia="Times New Roman" w:hAnsi="Arial" w:cs="Arial"/>
          <w:sz w:val="22"/>
          <w:szCs w:val="22"/>
        </w:rPr>
        <w:t xml:space="preserve"> Berger, S. E., Barnett, N. L. &amp; Glazer, A. (2019, November). </w:t>
      </w:r>
      <w:r w:rsidRPr="00BF5848">
        <w:rPr>
          <w:rFonts w:ascii="Arial" w:eastAsia="Times New Roman" w:hAnsi="Arial" w:cs="Arial"/>
          <w:i/>
          <w:iCs/>
          <w:sz w:val="22"/>
          <w:szCs w:val="22"/>
        </w:rPr>
        <w:t>Methods for Infant Sleep Measurement: A Comparison of Parent Report, Actigraphy, and the Nanit Video Monitoring System.</w:t>
      </w:r>
      <w:r w:rsidRPr="00BF5848">
        <w:rPr>
          <w:rFonts w:ascii="Arial" w:eastAsia="Times New Roman" w:hAnsi="Arial" w:cs="Arial"/>
          <w:sz w:val="22"/>
          <w:szCs w:val="22"/>
        </w:rPr>
        <w:t xml:space="preserve"> Poster presented at the 10th Biennial Pediatric Sleep Medicine Meeting, Naples, FL.</w:t>
      </w:r>
    </w:p>
    <w:p w14:paraId="28A36719" w14:textId="77777777" w:rsidR="00C44833" w:rsidRPr="00BF5848" w:rsidRDefault="00C44833" w:rsidP="00552348">
      <w:pPr>
        <w:ind w:left="720" w:hanging="720"/>
        <w:rPr>
          <w:rFonts w:ascii="Arial" w:eastAsia="Times New Roman" w:hAnsi="Arial" w:cs="Arial"/>
          <w:sz w:val="22"/>
          <w:szCs w:val="22"/>
        </w:rPr>
      </w:pPr>
      <w:r w:rsidRPr="00BF5848">
        <w:rPr>
          <w:rFonts w:ascii="Arial" w:eastAsia="Times New Roman" w:hAnsi="Arial" w:cs="Arial"/>
          <w:sz w:val="22"/>
          <w:szCs w:val="22"/>
        </w:rPr>
        <w:t xml:space="preserve">Hinav A., </w:t>
      </w:r>
      <w:r w:rsidRPr="00BF5848">
        <w:rPr>
          <w:rFonts w:ascii="Arial" w:eastAsia="Times New Roman" w:hAnsi="Arial" w:cs="Arial"/>
          <w:b/>
          <w:bCs/>
          <w:sz w:val="22"/>
          <w:szCs w:val="22"/>
        </w:rPr>
        <w:t>Horger M. N.,</w:t>
      </w:r>
      <w:r w:rsidRPr="00BF5848">
        <w:rPr>
          <w:rFonts w:ascii="Arial" w:eastAsia="Times New Roman" w:hAnsi="Arial" w:cs="Arial"/>
          <w:sz w:val="22"/>
          <w:szCs w:val="22"/>
        </w:rPr>
        <w:t xml:space="preserve"> Berger S., &amp; Scher A. (2019, September). </w:t>
      </w:r>
      <w:r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Novice Walkers Perform a Challenging Task: Does Temperament Play a Role? </w:t>
      </w:r>
      <w:r w:rsidRPr="00BF5848">
        <w:rPr>
          <w:rFonts w:ascii="Arial" w:eastAsia="Times New Roman" w:hAnsi="Arial" w:cs="Arial"/>
          <w:sz w:val="22"/>
          <w:szCs w:val="22"/>
        </w:rPr>
        <w:t>Poster presented at the 19th European Conference on Developmental Psychology, Athens, GREECE.</w:t>
      </w:r>
    </w:p>
    <w:p w14:paraId="439AA1FF" w14:textId="77777777" w:rsidR="009276D3" w:rsidRPr="00BF5848" w:rsidRDefault="009276D3" w:rsidP="00552348">
      <w:pPr>
        <w:ind w:left="720" w:hanging="720"/>
        <w:rPr>
          <w:rFonts w:ascii="Arial" w:eastAsia="Times New Roman" w:hAnsi="Arial" w:cs="Arial"/>
          <w:sz w:val="22"/>
          <w:szCs w:val="22"/>
        </w:rPr>
      </w:pPr>
      <w:bookmarkStart w:id="2" w:name="_Hlk20147777"/>
      <w:r w:rsidRPr="00BF5848">
        <w:rPr>
          <w:rFonts w:ascii="Arial" w:eastAsia="Times New Roman" w:hAnsi="Arial" w:cs="Arial"/>
          <w:sz w:val="22"/>
          <w:szCs w:val="22"/>
        </w:rPr>
        <w:t xml:space="preserve">Simon, T., </w:t>
      </w:r>
      <w:r w:rsidRPr="00BF5848">
        <w:rPr>
          <w:rFonts w:ascii="Arial" w:eastAsia="Times New Roman" w:hAnsi="Arial" w:cs="Arial"/>
          <w:b/>
          <w:bCs/>
          <w:sz w:val="22"/>
          <w:szCs w:val="22"/>
        </w:rPr>
        <w:t>Horger M. N.,</w:t>
      </w:r>
      <w:r w:rsidRPr="00BF5848">
        <w:rPr>
          <w:rFonts w:ascii="Arial" w:eastAsia="Times New Roman" w:hAnsi="Arial" w:cs="Arial"/>
          <w:sz w:val="22"/>
          <w:szCs w:val="22"/>
        </w:rPr>
        <w:t xml:space="preserve"> Berger S. E., &amp; Scher A. (July, 2019). </w:t>
      </w:r>
      <w:r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Novice Walkers Solve a Motor Challenge: Does Sleep Quality Predict Performance? </w:t>
      </w:r>
      <w:r w:rsidRPr="00BF5848">
        <w:rPr>
          <w:rFonts w:ascii="Arial" w:eastAsia="Times New Roman" w:hAnsi="Arial" w:cs="Arial"/>
          <w:sz w:val="22"/>
          <w:szCs w:val="22"/>
        </w:rPr>
        <w:t>Poster presented at the 3rd World Conference on Movement and Cognition, Tel Aviv, ISRAEL.</w:t>
      </w:r>
    </w:p>
    <w:bookmarkEnd w:id="2"/>
    <w:p w14:paraId="1C5271B5" w14:textId="7E892E38" w:rsidR="009276D3" w:rsidRPr="00BF5848" w:rsidRDefault="009276D3" w:rsidP="00582493">
      <w:pPr>
        <w:ind w:left="720" w:hanging="720"/>
        <w:rPr>
          <w:rFonts w:ascii="Arial" w:eastAsia="Times New Roman" w:hAnsi="Arial" w:cs="Arial"/>
          <w:color w:val="000000"/>
          <w:sz w:val="22"/>
          <w:szCs w:val="22"/>
        </w:rPr>
      </w:pP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Horger, M. N., </w:t>
      </w:r>
      <w:r w:rsidRPr="00BF5848">
        <w:rPr>
          <w:rFonts w:ascii="Arial" w:eastAsia="Times New Roman" w:hAnsi="Arial" w:cs="Arial"/>
          <w:color w:val="000000"/>
          <w:sz w:val="22"/>
          <w:szCs w:val="22"/>
        </w:rPr>
        <w:t xml:space="preserve">Berger, S. E., DeMasi, A.,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eastAsia="Times New Roman" w:hAnsi="Arial" w:cs="Arial"/>
          <w:color w:val="000000"/>
          <w:sz w:val="22"/>
          <w:szCs w:val="22"/>
        </w:rPr>
        <w:t xml:space="preserve">Allia, A. M., &amp; Scher, A. (2019, June). </w:t>
      </w:r>
      <w:r w:rsidRPr="00BF5848">
        <w:rPr>
          <w:rFonts w:ascii="Arial" w:eastAsia="Times New Roman" w:hAnsi="Arial" w:cs="Arial"/>
          <w:i/>
          <w:iCs/>
          <w:color w:val="000000"/>
          <w:sz w:val="22"/>
          <w:szCs w:val="22"/>
        </w:rPr>
        <w:t>Night Sleep and Napping Together Consolidate Infants’ Motor Problem Solving.</w:t>
      </w:r>
      <w:r w:rsidRPr="00BF5848">
        <w:rPr>
          <w:rFonts w:ascii="Arial" w:eastAsia="Times New Roman" w:hAnsi="Arial" w:cs="Arial"/>
          <w:color w:val="000000"/>
          <w:sz w:val="22"/>
          <w:szCs w:val="22"/>
        </w:rPr>
        <w:t xml:space="preserve"> Poster presented at SLEEP, San Antonio, TX. </w:t>
      </w:r>
    </w:p>
    <w:p w14:paraId="1A37B8C8" w14:textId="77777777" w:rsidR="009276D3" w:rsidRPr="00BF5848" w:rsidRDefault="009276D3" w:rsidP="00F82A47">
      <w:pP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b/>
          <w:color w:val="000000" w:themeColor="text1"/>
          <w:sz w:val="22"/>
          <w:szCs w:val="22"/>
        </w:rPr>
        <w:t>Horger, M. N.,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Marsiliani, R. S., &amp; Berger, S. E. (2019, March). </w:t>
      </w:r>
      <w:r w:rsidRPr="00BF5848">
        <w:rPr>
          <w:rFonts w:ascii="Arial" w:hAnsi="Arial" w:cs="Arial"/>
          <w:i/>
          <w:color w:val="000000" w:themeColor="text1"/>
          <w:sz w:val="22"/>
          <w:szCs w:val="22"/>
        </w:rPr>
        <w:t xml:space="preserve">The Intersection of Motor and Language Skills in Problem Solving. 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Paper presented at the Eastern Psychological Association, New York, NY. </w:t>
      </w:r>
    </w:p>
    <w:p w14:paraId="5192742A" w14:textId="77777777" w:rsidR="009276D3" w:rsidRPr="00BF5848" w:rsidRDefault="009276D3" w:rsidP="00F82A47">
      <w:pPr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Berger, S. E., Scher, A., &amp; </w:t>
      </w:r>
      <w:r w:rsidRPr="00BF5848">
        <w:rPr>
          <w:rFonts w:ascii="Arial" w:hAnsi="Arial" w:cs="Arial"/>
          <w:b/>
          <w:color w:val="000000" w:themeColor="text1"/>
          <w:sz w:val="22"/>
          <w:szCs w:val="22"/>
        </w:rPr>
        <w:t>Horger, M. N.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(2019, February). 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Learning to Solve a Novel Locomotor Problem Depends on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F5848">
        <w:rPr>
          <w:rFonts w:ascii="Arial" w:hAnsi="Arial" w:cs="Arial"/>
          <w:i/>
          <w:iCs/>
          <w:color w:val="000000" w:themeColor="text1"/>
          <w:sz w:val="22"/>
          <w:szCs w:val="22"/>
        </w:rPr>
        <w:t>Quality and Timing of Infants’ Sleep.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Poster presented at the 6</w:t>
      </w:r>
      <w:r w:rsidRPr="00BF5848">
        <w:rPr>
          <w:rFonts w:ascii="Arial" w:hAnsi="Arial" w:cs="Arial"/>
          <w:color w:val="000000" w:themeColor="text1"/>
          <w:sz w:val="22"/>
          <w:szCs w:val="22"/>
          <w:vertAlign w:val="superscript"/>
        </w:rPr>
        <w:t>th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Conference on Cognition Research of the Israeli Society for Cognitive Psychology, Akko, ISRAEL.</w:t>
      </w:r>
    </w:p>
    <w:p w14:paraId="00B0E3EA" w14:textId="77777777" w:rsidR="009276D3" w:rsidRPr="00BF5848" w:rsidRDefault="009276D3" w:rsidP="00552348">
      <w:pPr>
        <w:pStyle w:val="Heading3"/>
        <w:shd w:val="clear" w:color="auto" w:fill="FFFFFF"/>
        <w:spacing w:before="0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BF5848"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 xml:space="preserve">Hinav A., </w:t>
      </w:r>
      <w:r w:rsidRPr="00BF5848">
        <w:rPr>
          <w:rFonts w:ascii="Arial" w:hAnsi="Arial" w:cs="Arial"/>
          <w:b/>
          <w:bCs/>
          <w:color w:val="000000" w:themeColor="text1"/>
          <w:sz w:val="22"/>
          <w:szCs w:val="22"/>
        </w:rPr>
        <w:t>Horger M.,</w:t>
      </w:r>
      <w:r w:rsidRPr="00BF5848">
        <w:rPr>
          <w:rFonts w:ascii="Arial" w:hAnsi="Arial" w:cs="Arial"/>
          <w:bCs/>
          <w:color w:val="000000" w:themeColor="text1"/>
          <w:sz w:val="22"/>
          <w:szCs w:val="22"/>
        </w:rPr>
        <w:t xml:space="preserve"> Berger S., &amp; Scher A.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F5848">
        <w:rPr>
          <w:rFonts w:ascii="Arial" w:hAnsi="Arial" w:cs="Arial"/>
          <w:bCs/>
          <w:color w:val="000000" w:themeColor="text1"/>
          <w:sz w:val="22"/>
          <w:szCs w:val="22"/>
        </w:rPr>
        <w:t xml:space="preserve">(2018, September). </w:t>
      </w:r>
      <w:r w:rsidRPr="00BF5848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>Novice Walkers Perform a Challenging Task: Does Temperament Play a Role?</w:t>
      </w:r>
      <w:r w:rsidRPr="00BF58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F5848">
        <w:rPr>
          <w:rFonts w:ascii="Arial" w:hAnsi="Arial" w:cs="Arial"/>
          <w:bCs/>
          <w:color w:val="000000" w:themeColor="text1"/>
          <w:sz w:val="22"/>
          <w:szCs w:val="22"/>
        </w:rPr>
        <w:t>Poster presented at the 19</w:t>
      </w:r>
      <w:r w:rsidRPr="00BF5848">
        <w:rPr>
          <w:rFonts w:ascii="Arial" w:hAnsi="Arial" w:cs="Arial"/>
          <w:bCs/>
          <w:color w:val="000000" w:themeColor="text1"/>
          <w:sz w:val="22"/>
          <w:szCs w:val="22"/>
          <w:vertAlign w:val="superscript"/>
        </w:rPr>
        <w:t>th</w:t>
      </w:r>
      <w:r w:rsidRPr="00BF5848">
        <w:rPr>
          <w:rFonts w:ascii="Arial" w:hAnsi="Arial" w:cs="Arial"/>
          <w:bCs/>
          <w:color w:val="000000" w:themeColor="text1"/>
          <w:sz w:val="22"/>
          <w:szCs w:val="22"/>
        </w:rPr>
        <w:t xml:space="preserve"> European Conference on Developmental Psychology, Athens, GREECE.</w:t>
      </w:r>
    </w:p>
    <w:p w14:paraId="0B2AF24C" w14:textId="1C704CA7" w:rsidR="009276D3" w:rsidRPr="00BF5848" w:rsidRDefault="009276D3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M.,</w:t>
      </w:r>
      <w:r w:rsidRPr="00BF5848">
        <w:rPr>
          <w:rFonts w:ascii="Arial" w:hAnsi="Arial" w:cs="Arial"/>
          <w:sz w:val="22"/>
          <w:szCs w:val="22"/>
        </w:rPr>
        <w:t xml:space="preserve">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sz w:val="22"/>
          <w:szCs w:val="22"/>
        </w:rPr>
        <w:t xml:space="preserve">Saad, P., Scher, A., and Berger, S. (2018, July) </w:t>
      </w:r>
      <w:r w:rsidRPr="00BF5848">
        <w:rPr>
          <w:rFonts w:ascii="Arial" w:hAnsi="Arial" w:cs="Arial"/>
          <w:i/>
          <w:sz w:val="22"/>
          <w:szCs w:val="22"/>
        </w:rPr>
        <w:t xml:space="preserve">Infants' Ability to Consolidate New Information Depends on the Timing of a Nap Relative to Learning and Test. </w:t>
      </w:r>
      <w:r w:rsidRPr="00BF5848">
        <w:rPr>
          <w:rFonts w:ascii="Arial" w:hAnsi="Arial" w:cs="Arial"/>
          <w:sz w:val="22"/>
          <w:szCs w:val="22"/>
        </w:rPr>
        <w:t>Poster presented at the International Congress of Infant Studies</w:t>
      </w:r>
      <w:r w:rsidRPr="00BF5848">
        <w:rPr>
          <w:rFonts w:ascii="Arial" w:hAnsi="Arial" w:cs="Arial"/>
          <w:i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 xml:space="preserve">Philadelphia, PA. </w:t>
      </w:r>
    </w:p>
    <w:p w14:paraId="099DF27A" w14:textId="20E1EAC4" w:rsidR="009276D3" w:rsidRPr="00BF5848" w:rsidRDefault="009276D3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 xml:space="preserve">.,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sz w:val="22"/>
          <w:szCs w:val="22"/>
        </w:rPr>
        <w:t xml:space="preserve">Friedman, D., Scher, A., and Berger, S. (2018, July) </w:t>
      </w:r>
      <w:r w:rsidRPr="00BF5848">
        <w:rPr>
          <w:rFonts w:ascii="Arial" w:hAnsi="Arial" w:cs="Arial"/>
          <w:i/>
          <w:sz w:val="22"/>
          <w:szCs w:val="22"/>
        </w:rPr>
        <w:t xml:space="preserve">Individual Differences in the Quality of Night Sleep Influence Infants' Preparedness for Learning the Following Day. </w:t>
      </w:r>
      <w:r w:rsidRPr="00BF5848">
        <w:rPr>
          <w:rFonts w:ascii="Arial" w:hAnsi="Arial" w:cs="Arial"/>
          <w:sz w:val="22"/>
          <w:szCs w:val="22"/>
        </w:rPr>
        <w:t>Poster presented at the International Congress of Infant Studies</w:t>
      </w:r>
      <w:r w:rsidRPr="00BF5848">
        <w:rPr>
          <w:rFonts w:ascii="Arial" w:hAnsi="Arial" w:cs="Arial"/>
          <w:i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>Philadelphia, PA.</w:t>
      </w:r>
    </w:p>
    <w:p w14:paraId="543D4397" w14:textId="6EA1DCC5" w:rsidR="009276D3" w:rsidRPr="00BF5848" w:rsidRDefault="009276D3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 xml:space="preserve">.,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sz w:val="22"/>
          <w:szCs w:val="22"/>
        </w:rPr>
        <w:t xml:space="preserve">Saad, P., </w:t>
      </w:r>
      <w:r w:rsidR="004752E8">
        <w:rPr>
          <w:rFonts w:ascii="Arial" w:hAnsi="Arial" w:cs="Arial"/>
          <w:bCs/>
          <w:sz w:val="22"/>
          <w:szCs w:val="22"/>
        </w:rPr>
        <w:t>*</w:t>
      </w:r>
      <w:r w:rsidRPr="00BF5848">
        <w:rPr>
          <w:rFonts w:ascii="Arial" w:hAnsi="Arial" w:cs="Arial"/>
          <w:sz w:val="22"/>
          <w:szCs w:val="22"/>
        </w:rPr>
        <w:t xml:space="preserve">Zillig, A., and Berger, S. (2017, October) </w:t>
      </w:r>
      <w:r w:rsidRPr="00BF5848">
        <w:rPr>
          <w:rFonts w:ascii="Arial" w:hAnsi="Arial" w:cs="Arial"/>
          <w:i/>
          <w:sz w:val="22"/>
          <w:szCs w:val="22"/>
        </w:rPr>
        <w:t xml:space="preserve">Regress for Success: Returning to Crawling Places Attentional Demands on New Walkers. </w:t>
      </w:r>
      <w:r w:rsidRPr="00BF5848">
        <w:rPr>
          <w:rFonts w:ascii="Arial" w:hAnsi="Arial" w:cs="Arial"/>
          <w:sz w:val="22"/>
          <w:szCs w:val="22"/>
        </w:rPr>
        <w:t xml:space="preserve">Poster presented at the Cognitive Development Society, Portland, OR </w:t>
      </w:r>
    </w:p>
    <w:p w14:paraId="3F5FBF0F" w14:textId="77777777" w:rsidR="009276D3" w:rsidRPr="00BF5848" w:rsidRDefault="009276D3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sz w:val="22"/>
          <w:szCs w:val="22"/>
        </w:rPr>
        <w:t>Horger, M.,</w:t>
      </w:r>
      <w:r w:rsidRPr="00BF5848">
        <w:rPr>
          <w:rFonts w:ascii="Arial" w:hAnsi="Arial" w:cs="Arial"/>
          <w:sz w:val="22"/>
          <w:szCs w:val="22"/>
        </w:rPr>
        <w:t xml:space="preserve"> Berger, S., Orr, E., and Benish-Weisman, M. (2017, May) </w:t>
      </w:r>
      <w:r w:rsidRPr="00BF5848">
        <w:rPr>
          <w:rFonts w:ascii="Arial" w:hAnsi="Arial" w:cs="Arial"/>
          <w:i/>
          <w:color w:val="535353"/>
          <w:sz w:val="22"/>
          <w:szCs w:val="22"/>
        </w:rPr>
        <w:t xml:space="preserve">The Relation </w:t>
      </w:r>
      <w:r w:rsidRPr="00BF5848">
        <w:rPr>
          <w:rFonts w:ascii="Arial" w:hAnsi="Arial" w:cs="Arial"/>
          <w:i/>
          <w:sz w:val="22"/>
          <w:szCs w:val="22"/>
        </w:rPr>
        <w:t xml:space="preserve">between Culture, Parental Values, and Young Children’s Play. </w:t>
      </w:r>
      <w:r w:rsidRPr="00BF5848">
        <w:rPr>
          <w:rFonts w:ascii="Arial" w:hAnsi="Arial" w:cs="Arial"/>
          <w:sz w:val="22"/>
          <w:szCs w:val="22"/>
        </w:rPr>
        <w:t xml:space="preserve">Poster presented at the Association for Psychological Science, Boston, MA and Psychology Research Day, New York, NY. </w:t>
      </w:r>
    </w:p>
    <w:p w14:paraId="3866EC1B" w14:textId="31E046D8" w:rsidR="003408AA" w:rsidRPr="00BF5848" w:rsidRDefault="003408AA" w:rsidP="00552348">
      <w:pPr>
        <w:ind w:left="720" w:hanging="720"/>
        <w:rPr>
          <w:rFonts w:ascii="Arial" w:hAnsi="Arial" w:cs="Arial"/>
          <w:b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M.,</w:t>
      </w:r>
      <w:r w:rsidRPr="00BF5848">
        <w:rPr>
          <w:rFonts w:ascii="Arial" w:hAnsi="Arial" w:cs="Arial"/>
          <w:sz w:val="22"/>
          <w:szCs w:val="22"/>
        </w:rPr>
        <w:t xml:space="preserve"> Rush, K., and Gallagher, S. (2013, March) </w:t>
      </w:r>
      <w:r w:rsidR="008C590A" w:rsidRPr="00BF5848">
        <w:rPr>
          <w:rFonts w:ascii="Arial" w:hAnsi="Arial" w:cs="Arial"/>
          <w:i/>
          <w:sz w:val="22"/>
          <w:szCs w:val="22"/>
        </w:rPr>
        <w:t>Reward Allocation Among Collaborating Children</w:t>
      </w:r>
      <w:r w:rsidR="001C1175" w:rsidRPr="00BF5848">
        <w:rPr>
          <w:rFonts w:ascii="Arial" w:hAnsi="Arial" w:cs="Arial"/>
          <w:i/>
          <w:sz w:val="22"/>
          <w:szCs w:val="22"/>
        </w:rPr>
        <w:t xml:space="preserve"> </w:t>
      </w:r>
      <w:r w:rsidR="001C1175" w:rsidRPr="00BF5848">
        <w:rPr>
          <w:rFonts w:ascii="Arial" w:hAnsi="Arial" w:cs="Arial"/>
          <w:sz w:val="22"/>
          <w:szCs w:val="22"/>
        </w:rPr>
        <w:t>Poster presented at the Eastern Psychological Association</w:t>
      </w:r>
      <w:r w:rsidR="00720228" w:rsidRPr="00BF5848">
        <w:rPr>
          <w:rFonts w:ascii="Arial" w:hAnsi="Arial" w:cs="Arial"/>
          <w:sz w:val="22"/>
          <w:szCs w:val="22"/>
        </w:rPr>
        <w:t>,</w:t>
      </w:r>
      <w:r w:rsidR="001C1175" w:rsidRPr="00BF5848">
        <w:rPr>
          <w:rFonts w:ascii="Arial" w:hAnsi="Arial" w:cs="Arial"/>
          <w:sz w:val="22"/>
          <w:szCs w:val="22"/>
        </w:rPr>
        <w:t xml:space="preserve"> New York, NY</w:t>
      </w:r>
    </w:p>
    <w:p w14:paraId="485B511E" w14:textId="0AFD5043" w:rsidR="007C0E91" w:rsidRPr="00BF5848" w:rsidRDefault="001C1175" w:rsidP="00552348">
      <w:pPr>
        <w:ind w:left="720" w:hanging="720"/>
        <w:rPr>
          <w:rFonts w:ascii="Arial" w:hAnsi="Arial" w:cs="Arial"/>
          <w:b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Sube, C., Lambert, K., vanBuren, T., </w:t>
      </w:r>
      <w:r w:rsidRPr="00BF5848">
        <w:rPr>
          <w:rFonts w:ascii="Arial" w:hAnsi="Arial" w:cs="Arial"/>
          <w:b/>
          <w:bCs/>
          <w:sz w:val="22"/>
          <w:szCs w:val="22"/>
        </w:rPr>
        <w:t>Horger, M.,</w:t>
      </w:r>
      <w:r w:rsidRPr="00BF5848">
        <w:rPr>
          <w:rFonts w:ascii="Arial" w:hAnsi="Arial" w:cs="Arial"/>
          <w:sz w:val="22"/>
          <w:szCs w:val="22"/>
        </w:rPr>
        <w:t xml:space="preserve"> and Cook, S. (2013, March) </w:t>
      </w:r>
      <w:r w:rsidRPr="00BF5848">
        <w:rPr>
          <w:rFonts w:ascii="Arial" w:hAnsi="Arial" w:cs="Arial"/>
          <w:i/>
          <w:sz w:val="22"/>
          <w:szCs w:val="22"/>
        </w:rPr>
        <w:t>Investigating the Ability of Synesthetes to Process Meaning</w:t>
      </w:r>
      <w:r w:rsidRPr="00BF5848">
        <w:rPr>
          <w:rFonts w:ascii="Arial" w:hAnsi="Arial" w:cs="Arial"/>
          <w:sz w:val="22"/>
          <w:szCs w:val="22"/>
        </w:rPr>
        <w:t xml:space="preserve"> P</w:t>
      </w:r>
      <w:r w:rsidR="003B0106" w:rsidRPr="00BF5848">
        <w:rPr>
          <w:rFonts w:ascii="Arial" w:hAnsi="Arial" w:cs="Arial"/>
          <w:sz w:val="22"/>
          <w:szCs w:val="22"/>
        </w:rPr>
        <w:t xml:space="preserve">oster </w:t>
      </w:r>
      <w:r w:rsidRPr="00BF5848">
        <w:rPr>
          <w:rFonts w:ascii="Arial" w:hAnsi="Arial" w:cs="Arial"/>
          <w:sz w:val="22"/>
          <w:szCs w:val="22"/>
        </w:rPr>
        <w:t xml:space="preserve">presented </w:t>
      </w:r>
      <w:r w:rsidR="003B0106" w:rsidRPr="00BF5848">
        <w:rPr>
          <w:rFonts w:ascii="Arial" w:hAnsi="Arial" w:cs="Arial"/>
          <w:sz w:val="22"/>
          <w:szCs w:val="22"/>
        </w:rPr>
        <w:t>at the Eastern Psychological Ass</w:t>
      </w:r>
      <w:r w:rsidR="00720228" w:rsidRPr="00BF5848">
        <w:rPr>
          <w:rFonts w:ascii="Arial" w:hAnsi="Arial" w:cs="Arial"/>
          <w:sz w:val="22"/>
          <w:szCs w:val="22"/>
        </w:rPr>
        <w:t xml:space="preserve">ociation, </w:t>
      </w:r>
      <w:r w:rsidRPr="00BF5848">
        <w:rPr>
          <w:rFonts w:ascii="Arial" w:hAnsi="Arial" w:cs="Arial"/>
          <w:sz w:val="22"/>
          <w:szCs w:val="22"/>
        </w:rPr>
        <w:t xml:space="preserve">New York, NY </w:t>
      </w:r>
    </w:p>
    <w:p w14:paraId="740561B4" w14:textId="288AC811" w:rsidR="00720228" w:rsidRPr="00BF5848" w:rsidRDefault="00720228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 xml:space="preserve">. and Rush, K. (2012, April) </w:t>
      </w:r>
      <w:r w:rsidRPr="00BF5848">
        <w:rPr>
          <w:rFonts w:ascii="Arial" w:hAnsi="Arial" w:cs="Arial"/>
          <w:i/>
          <w:sz w:val="22"/>
          <w:szCs w:val="22"/>
        </w:rPr>
        <w:t>Using Biofeedback Training to Reduce Performance-Related Anxiety in Children</w:t>
      </w:r>
      <w:r w:rsidRPr="00BF5848">
        <w:rPr>
          <w:rFonts w:ascii="Arial" w:hAnsi="Arial" w:cs="Arial"/>
          <w:sz w:val="22"/>
          <w:szCs w:val="22"/>
        </w:rPr>
        <w:t xml:space="preserve"> Poster presented at the Hershey Neuroscience Retreat, Hershey, PA</w:t>
      </w:r>
    </w:p>
    <w:p w14:paraId="6F3F44A7" w14:textId="77777777" w:rsidR="000B7244" w:rsidRPr="00BF5848" w:rsidRDefault="000B7244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 xml:space="preserve">. and Rush, K. (2012, March) </w:t>
      </w:r>
      <w:r w:rsidRPr="00BF5848">
        <w:rPr>
          <w:rFonts w:ascii="Arial" w:hAnsi="Arial" w:cs="Arial"/>
          <w:i/>
          <w:sz w:val="22"/>
          <w:szCs w:val="22"/>
        </w:rPr>
        <w:t>Using Biofeedback Training to Reduce Performance-Related Anxiety in Children</w:t>
      </w:r>
      <w:r w:rsidRPr="00BF5848">
        <w:rPr>
          <w:rFonts w:ascii="Arial" w:hAnsi="Arial" w:cs="Arial"/>
          <w:sz w:val="22"/>
          <w:szCs w:val="22"/>
        </w:rPr>
        <w:t xml:space="preserve"> Poster presented at Millersville University’s Student Research Conference, Millersville, PA </w:t>
      </w:r>
    </w:p>
    <w:p w14:paraId="2D48CFAB" w14:textId="180DDEE4" w:rsidR="00720228" w:rsidRPr="00BF5848" w:rsidRDefault="001C1175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>., Gavin, K., Rush, K., and Mortenson, B.</w:t>
      </w:r>
      <w:r w:rsidR="00720228" w:rsidRPr="00BF5848">
        <w:rPr>
          <w:rFonts w:ascii="Arial" w:hAnsi="Arial" w:cs="Arial"/>
          <w:sz w:val="22"/>
          <w:szCs w:val="22"/>
        </w:rPr>
        <w:t xml:space="preserve"> P. (2011, March</w:t>
      </w:r>
      <w:r w:rsidRPr="00BF5848">
        <w:rPr>
          <w:rFonts w:ascii="Arial" w:hAnsi="Arial" w:cs="Arial"/>
          <w:sz w:val="22"/>
          <w:szCs w:val="22"/>
        </w:rPr>
        <w:t xml:space="preserve">) </w:t>
      </w:r>
      <w:r w:rsidRPr="00BF5848">
        <w:rPr>
          <w:rFonts w:ascii="Arial" w:hAnsi="Arial" w:cs="Arial"/>
          <w:i/>
          <w:sz w:val="22"/>
          <w:szCs w:val="22"/>
        </w:rPr>
        <w:t xml:space="preserve">The Reliability and Validity of Forced-Choice Preference Assessments for Infants and Toddlers </w:t>
      </w:r>
      <w:r w:rsidRPr="00BF5848">
        <w:rPr>
          <w:rFonts w:ascii="Arial" w:hAnsi="Arial" w:cs="Arial"/>
          <w:sz w:val="22"/>
          <w:szCs w:val="22"/>
        </w:rPr>
        <w:t>Poster presented at the Pennsylvania Appli</w:t>
      </w:r>
      <w:r w:rsidR="000615F7" w:rsidRPr="00BF5848">
        <w:rPr>
          <w:rFonts w:ascii="Arial" w:hAnsi="Arial" w:cs="Arial"/>
          <w:sz w:val="22"/>
          <w:szCs w:val="22"/>
        </w:rPr>
        <w:t>e</w:t>
      </w:r>
      <w:r w:rsidR="00720228" w:rsidRPr="00BF5848">
        <w:rPr>
          <w:rFonts w:ascii="Arial" w:hAnsi="Arial" w:cs="Arial"/>
          <w:sz w:val="22"/>
          <w:szCs w:val="22"/>
        </w:rPr>
        <w:t>d Behavior Analysis Conference, Philadelphia, PA</w:t>
      </w:r>
      <w:r w:rsidR="000615F7" w:rsidRPr="00BF5848">
        <w:rPr>
          <w:rFonts w:ascii="Arial" w:hAnsi="Arial" w:cs="Arial"/>
          <w:sz w:val="22"/>
          <w:szCs w:val="22"/>
        </w:rPr>
        <w:t xml:space="preserve"> </w:t>
      </w:r>
    </w:p>
    <w:p w14:paraId="25D28463" w14:textId="44A7FE0C" w:rsidR="001C1175" w:rsidRPr="00BF5848" w:rsidRDefault="00720228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M.,</w:t>
      </w:r>
      <w:r w:rsidRPr="00BF5848">
        <w:rPr>
          <w:rFonts w:ascii="Arial" w:hAnsi="Arial" w:cs="Arial"/>
          <w:sz w:val="22"/>
          <w:szCs w:val="22"/>
        </w:rPr>
        <w:t xml:space="preserve"> Gavin, K., Rush, K., and Mortenson, B. P. (2012, March) </w:t>
      </w:r>
      <w:r w:rsidRPr="00BF5848">
        <w:rPr>
          <w:rFonts w:ascii="Arial" w:hAnsi="Arial" w:cs="Arial"/>
          <w:i/>
          <w:sz w:val="22"/>
          <w:szCs w:val="22"/>
        </w:rPr>
        <w:t xml:space="preserve">The Reliability and Validity of Forced-Choice Preference Assessments for Infants and Toddlers </w:t>
      </w:r>
      <w:r w:rsidR="000615F7" w:rsidRPr="00BF5848">
        <w:rPr>
          <w:rFonts w:ascii="Arial" w:hAnsi="Arial" w:cs="Arial"/>
          <w:sz w:val="22"/>
          <w:szCs w:val="22"/>
        </w:rPr>
        <w:t>Paper presentatio</w:t>
      </w:r>
      <w:r w:rsidRPr="00BF5848">
        <w:rPr>
          <w:rFonts w:ascii="Arial" w:hAnsi="Arial" w:cs="Arial"/>
          <w:sz w:val="22"/>
          <w:szCs w:val="22"/>
        </w:rPr>
        <w:t>n at the Eastern Psychological Association,</w:t>
      </w:r>
      <w:r w:rsidR="000615F7" w:rsidRPr="00BF5848">
        <w:rPr>
          <w:rFonts w:ascii="Arial" w:hAnsi="Arial" w:cs="Arial"/>
          <w:sz w:val="22"/>
          <w:szCs w:val="22"/>
        </w:rPr>
        <w:t xml:space="preserve"> </w:t>
      </w:r>
      <w:r w:rsidR="0038342D" w:rsidRPr="00BF5848">
        <w:rPr>
          <w:rFonts w:ascii="Arial" w:hAnsi="Arial" w:cs="Arial"/>
          <w:sz w:val="22"/>
          <w:szCs w:val="22"/>
        </w:rPr>
        <w:t>Pittsburgh, PA</w:t>
      </w:r>
      <w:r w:rsidR="000615F7" w:rsidRPr="00BF5848">
        <w:rPr>
          <w:rFonts w:ascii="Arial" w:hAnsi="Arial" w:cs="Arial"/>
          <w:sz w:val="22"/>
          <w:szCs w:val="22"/>
        </w:rPr>
        <w:t xml:space="preserve"> </w:t>
      </w:r>
    </w:p>
    <w:p w14:paraId="25E71611" w14:textId="77777777" w:rsidR="000615F7" w:rsidRPr="00BF5848" w:rsidRDefault="000615F7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</w:t>
      </w:r>
      <w:r w:rsidRPr="00BF5848">
        <w:rPr>
          <w:rFonts w:ascii="Arial" w:hAnsi="Arial" w:cs="Arial"/>
          <w:sz w:val="22"/>
          <w:szCs w:val="22"/>
        </w:rPr>
        <w:t xml:space="preserve">. and Rush, K. (2011, October) </w:t>
      </w:r>
      <w:r w:rsidRPr="00BF5848">
        <w:rPr>
          <w:rFonts w:ascii="Arial" w:hAnsi="Arial" w:cs="Arial"/>
          <w:i/>
          <w:sz w:val="22"/>
          <w:szCs w:val="22"/>
        </w:rPr>
        <w:t>Preference Assessments in Infants and Toddlers</w:t>
      </w:r>
      <w:r w:rsidRPr="00BF5848">
        <w:rPr>
          <w:rFonts w:ascii="Arial" w:hAnsi="Arial" w:cs="Arial"/>
          <w:sz w:val="22"/>
          <w:szCs w:val="22"/>
        </w:rPr>
        <w:t xml:space="preserve"> Paper presentation at the PASSHE Psychology Conference. Kutztown, PA</w:t>
      </w:r>
    </w:p>
    <w:p w14:paraId="37636F6D" w14:textId="4E451B64" w:rsidR="00720228" w:rsidRPr="00BF5848" w:rsidRDefault="00720228" w:rsidP="00552348">
      <w:pPr>
        <w:ind w:left="720" w:hanging="72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b/>
          <w:bCs/>
          <w:sz w:val="22"/>
          <w:szCs w:val="22"/>
        </w:rPr>
        <w:t>Horger, M.</w:t>
      </w:r>
      <w:r w:rsidRPr="00BF5848">
        <w:rPr>
          <w:rFonts w:ascii="Arial" w:hAnsi="Arial" w:cs="Arial"/>
          <w:sz w:val="22"/>
          <w:szCs w:val="22"/>
        </w:rPr>
        <w:t xml:space="preserve"> and Rush, K. (2011</w:t>
      </w:r>
      <w:r w:rsidR="000615F7" w:rsidRPr="00BF5848">
        <w:rPr>
          <w:rFonts w:ascii="Arial" w:hAnsi="Arial" w:cs="Arial"/>
          <w:sz w:val="22"/>
          <w:szCs w:val="22"/>
        </w:rPr>
        <w:t xml:space="preserve">, </w:t>
      </w:r>
      <w:r w:rsidRPr="00BF5848">
        <w:rPr>
          <w:rFonts w:ascii="Arial" w:hAnsi="Arial" w:cs="Arial"/>
          <w:sz w:val="22"/>
          <w:szCs w:val="22"/>
        </w:rPr>
        <w:t>March</w:t>
      </w:r>
      <w:r w:rsidR="000615F7" w:rsidRPr="00BF5848">
        <w:rPr>
          <w:rFonts w:ascii="Arial" w:hAnsi="Arial" w:cs="Arial"/>
          <w:sz w:val="22"/>
          <w:szCs w:val="22"/>
        </w:rPr>
        <w:t xml:space="preserve">) </w:t>
      </w:r>
      <w:r w:rsidR="000615F7" w:rsidRPr="00BF5848">
        <w:rPr>
          <w:rFonts w:ascii="Arial" w:hAnsi="Arial" w:cs="Arial"/>
          <w:i/>
          <w:sz w:val="22"/>
          <w:szCs w:val="22"/>
        </w:rPr>
        <w:t>Social Skills in Children</w:t>
      </w:r>
      <w:r w:rsidR="005E0D17" w:rsidRPr="00BF5848">
        <w:rPr>
          <w:rFonts w:ascii="Arial" w:hAnsi="Arial" w:cs="Arial"/>
          <w:sz w:val="22"/>
          <w:szCs w:val="22"/>
        </w:rPr>
        <w:t xml:space="preserve"> Paper presentation at </w:t>
      </w:r>
      <w:r w:rsidR="003408AA" w:rsidRPr="00BF5848">
        <w:rPr>
          <w:rFonts w:ascii="Arial" w:hAnsi="Arial" w:cs="Arial"/>
          <w:sz w:val="22"/>
          <w:szCs w:val="22"/>
        </w:rPr>
        <w:t>the Eastern Psychological Association</w:t>
      </w:r>
      <w:r w:rsidRPr="00BF5848">
        <w:rPr>
          <w:rFonts w:ascii="Arial" w:hAnsi="Arial" w:cs="Arial"/>
          <w:sz w:val="22"/>
          <w:szCs w:val="22"/>
        </w:rPr>
        <w:t xml:space="preserve">, Boston, MA </w:t>
      </w:r>
    </w:p>
    <w:p w14:paraId="19100F0B" w14:textId="0E02B583" w:rsidR="003408AA" w:rsidRPr="00BF5848" w:rsidRDefault="003408AA">
      <w:pPr>
        <w:rPr>
          <w:rFonts w:ascii="Arial" w:hAnsi="Arial" w:cs="Arial"/>
          <w:sz w:val="22"/>
          <w:szCs w:val="22"/>
        </w:rPr>
      </w:pPr>
    </w:p>
    <w:p w14:paraId="4C7612FB" w14:textId="47CFA9B5" w:rsidR="008C57A0" w:rsidRPr="00BF5848" w:rsidRDefault="00F3013F" w:rsidP="008C57A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  <w:u w:val="single"/>
        </w:rPr>
      </w:pPr>
      <w:bookmarkStart w:id="3" w:name="_Hlk20147870"/>
      <w:r w:rsidRPr="00BF5848">
        <w:rPr>
          <w:rFonts w:ascii="Arial" w:hAnsi="Arial" w:cs="Arial"/>
          <w:b/>
          <w:sz w:val="22"/>
          <w:szCs w:val="22"/>
          <w:u w:val="single"/>
        </w:rPr>
        <w:t>INVITED LECTURES/TALKS</w:t>
      </w:r>
    </w:p>
    <w:p w14:paraId="3E13C968" w14:textId="77777777" w:rsidR="00E753D5" w:rsidRPr="00E753D5" w:rsidRDefault="00D172FE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i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April 2024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="00E753D5" w:rsidRPr="00E753D5">
        <w:rPr>
          <w:rFonts w:ascii="Arial" w:hAnsi="Arial" w:cs="Arial"/>
          <w:bCs/>
          <w:i/>
          <w:iCs/>
          <w:sz w:val="22"/>
          <w:szCs w:val="22"/>
        </w:rPr>
        <w:t xml:space="preserve">Frontal and central spindle density and developmental outcomes </w:t>
      </w:r>
    </w:p>
    <w:p w14:paraId="5100DCFE" w14:textId="543B932B" w:rsidR="00D172FE" w:rsidRDefault="00E753D5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i/>
          <w:iCs/>
          <w:sz w:val="22"/>
          <w:szCs w:val="22"/>
        </w:rPr>
      </w:pPr>
      <w:r w:rsidRPr="00E753D5">
        <w:rPr>
          <w:rFonts w:ascii="Arial" w:hAnsi="Arial" w:cs="Arial"/>
          <w:bCs/>
          <w:i/>
          <w:iCs/>
          <w:sz w:val="22"/>
          <w:szCs w:val="22"/>
        </w:rPr>
        <w:tab/>
      </w:r>
      <w:r w:rsidRPr="00E753D5">
        <w:rPr>
          <w:rFonts w:ascii="Arial" w:hAnsi="Arial" w:cs="Arial"/>
          <w:bCs/>
          <w:i/>
          <w:iCs/>
          <w:sz w:val="22"/>
          <w:szCs w:val="22"/>
        </w:rPr>
        <w:tab/>
      </w:r>
      <w:r w:rsidRPr="00E753D5">
        <w:rPr>
          <w:rFonts w:ascii="Arial" w:hAnsi="Arial" w:cs="Arial"/>
          <w:bCs/>
          <w:i/>
          <w:iCs/>
          <w:sz w:val="22"/>
          <w:szCs w:val="22"/>
        </w:rPr>
        <w:tab/>
      </w:r>
      <w:r w:rsidRPr="00E753D5">
        <w:rPr>
          <w:rFonts w:ascii="Arial" w:hAnsi="Arial" w:cs="Arial"/>
          <w:bCs/>
          <w:i/>
          <w:iCs/>
          <w:sz w:val="22"/>
          <w:szCs w:val="22"/>
        </w:rPr>
        <w:tab/>
      </w:r>
      <w:r w:rsidRPr="00E753D5">
        <w:rPr>
          <w:rFonts w:ascii="Arial" w:hAnsi="Arial" w:cs="Arial"/>
          <w:bCs/>
          <w:i/>
          <w:iCs/>
          <w:sz w:val="22"/>
          <w:szCs w:val="22"/>
        </w:rPr>
        <w:t>in infancy</w:t>
      </w:r>
    </w:p>
    <w:p w14:paraId="1AE91B06" w14:textId="69AAB6EC" w:rsidR="00E753D5" w:rsidRPr="00E753D5" w:rsidRDefault="00E753D5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i/>
          <w:iCs/>
          <w:sz w:val="22"/>
          <w:szCs w:val="22"/>
        </w:rPr>
        <w:tab/>
      </w:r>
      <w:r>
        <w:rPr>
          <w:rFonts w:ascii="Arial" w:hAnsi="Arial" w:cs="Arial"/>
          <w:bCs/>
          <w:i/>
          <w:iCs/>
          <w:sz w:val="22"/>
          <w:szCs w:val="22"/>
        </w:rPr>
        <w:tab/>
      </w:r>
      <w:r>
        <w:rPr>
          <w:rFonts w:ascii="Arial" w:hAnsi="Arial" w:cs="Arial"/>
          <w:bCs/>
          <w:i/>
          <w:iCs/>
          <w:sz w:val="22"/>
          <w:szCs w:val="22"/>
        </w:rPr>
        <w:tab/>
      </w:r>
      <w:r>
        <w:rPr>
          <w:rFonts w:ascii="Arial" w:hAnsi="Arial" w:cs="Arial"/>
          <w:bCs/>
          <w:i/>
          <w:iCs/>
          <w:sz w:val="22"/>
          <w:szCs w:val="22"/>
        </w:rPr>
        <w:tab/>
      </w:r>
      <w:r w:rsidR="00A643BB">
        <w:rPr>
          <w:rFonts w:ascii="Arial" w:hAnsi="Arial" w:cs="Arial"/>
          <w:bCs/>
          <w:sz w:val="22"/>
          <w:szCs w:val="22"/>
        </w:rPr>
        <w:t xml:space="preserve">NeuroSalon, </w:t>
      </w:r>
      <w:r>
        <w:rPr>
          <w:rFonts w:ascii="Arial" w:hAnsi="Arial" w:cs="Arial"/>
          <w:bCs/>
          <w:sz w:val="22"/>
          <w:szCs w:val="22"/>
        </w:rPr>
        <w:t xml:space="preserve">Neuroscience and Behavior </w:t>
      </w:r>
      <w:r w:rsidR="00A643BB">
        <w:rPr>
          <w:rFonts w:ascii="Arial" w:hAnsi="Arial" w:cs="Arial"/>
          <w:bCs/>
          <w:sz w:val="22"/>
          <w:szCs w:val="22"/>
        </w:rPr>
        <w:t>Program UMass</w:t>
      </w:r>
    </w:p>
    <w:p w14:paraId="7C779277" w14:textId="0A4D429B" w:rsidR="008F04B3" w:rsidRDefault="008F04B3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January 2023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="007A01DE">
        <w:rPr>
          <w:rFonts w:ascii="Arial" w:hAnsi="Arial" w:cs="Arial"/>
          <w:bCs/>
          <w:i/>
          <w:iCs/>
          <w:sz w:val="22"/>
          <w:szCs w:val="22"/>
        </w:rPr>
        <w:t>Breathing easy and sleeping soundly</w:t>
      </w:r>
    </w:p>
    <w:p w14:paraId="25200347" w14:textId="40A49480" w:rsidR="007A01DE" w:rsidRPr="007A01DE" w:rsidRDefault="007A01DE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Nanit Labs Symposium </w:t>
      </w:r>
    </w:p>
    <w:p w14:paraId="72EAB03F" w14:textId="29A36572" w:rsidR="00FC7F4E" w:rsidRPr="00BF5848" w:rsidRDefault="0004700F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eastAsia="Times New Roman" w:hAnsi="Arial" w:cs="Arial"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March 2020 </w:t>
      </w:r>
      <w:r w:rsidRPr="00BF5848">
        <w:rPr>
          <w:rFonts w:ascii="Arial" w:hAnsi="Arial" w:cs="Arial"/>
          <w:bCs/>
          <w:sz w:val="22"/>
          <w:szCs w:val="22"/>
        </w:rPr>
        <w:tab/>
      </w:r>
      <w:r w:rsidRPr="00BF5848">
        <w:rPr>
          <w:rFonts w:ascii="Arial" w:hAnsi="Arial" w:cs="Arial"/>
          <w:bCs/>
          <w:sz w:val="22"/>
          <w:szCs w:val="22"/>
        </w:rPr>
        <w:tab/>
      </w:r>
      <w:r w:rsidR="00FC7F4E"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Sleep as a </w:t>
      </w:r>
      <w:r w:rsidR="00730520" w:rsidRPr="00BF5848">
        <w:rPr>
          <w:rFonts w:ascii="Arial" w:eastAsia="Times New Roman" w:hAnsi="Arial" w:cs="Arial"/>
          <w:i/>
          <w:iCs/>
          <w:sz w:val="22"/>
          <w:szCs w:val="22"/>
        </w:rPr>
        <w:t>c</w:t>
      </w:r>
      <w:r w:rsidR="00FC7F4E"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ontext for </w:t>
      </w:r>
      <w:r w:rsidR="00730520" w:rsidRPr="00BF5848">
        <w:rPr>
          <w:rFonts w:ascii="Arial" w:eastAsia="Times New Roman" w:hAnsi="Arial" w:cs="Arial"/>
          <w:i/>
          <w:iCs/>
          <w:sz w:val="22"/>
          <w:szCs w:val="22"/>
        </w:rPr>
        <w:t>i</w:t>
      </w:r>
      <w:r w:rsidR="00FC7F4E"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nfant </w:t>
      </w:r>
      <w:r w:rsidR="00730520" w:rsidRPr="00BF5848">
        <w:rPr>
          <w:rFonts w:ascii="Arial" w:eastAsia="Times New Roman" w:hAnsi="Arial" w:cs="Arial"/>
          <w:i/>
          <w:iCs/>
          <w:sz w:val="22"/>
          <w:szCs w:val="22"/>
        </w:rPr>
        <w:t>l</w:t>
      </w:r>
      <w:r w:rsidR="00FC7F4E" w:rsidRPr="00BF5848">
        <w:rPr>
          <w:rFonts w:ascii="Arial" w:eastAsia="Times New Roman" w:hAnsi="Arial" w:cs="Arial"/>
          <w:i/>
          <w:iCs/>
          <w:sz w:val="22"/>
          <w:szCs w:val="22"/>
        </w:rPr>
        <w:t xml:space="preserve">earning and </w:t>
      </w:r>
      <w:r w:rsidR="00730520" w:rsidRPr="00BF5848">
        <w:rPr>
          <w:rFonts w:ascii="Arial" w:eastAsia="Times New Roman" w:hAnsi="Arial" w:cs="Arial"/>
          <w:i/>
          <w:iCs/>
          <w:sz w:val="22"/>
          <w:szCs w:val="22"/>
        </w:rPr>
        <w:t>d</w:t>
      </w:r>
      <w:r w:rsidR="00FC7F4E" w:rsidRPr="00BF5848">
        <w:rPr>
          <w:rFonts w:ascii="Arial" w:eastAsia="Times New Roman" w:hAnsi="Arial" w:cs="Arial"/>
          <w:i/>
          <w:iCs/>
          <w:sz w:val="22"/>
          <w:szCs w:val="22"/>
        </w:rPr>
        <w:t>evelopment</w:t>
      </w:r>
      <w:r w:rsidR="00FC7F4E" w:rsidRPr="00BF5848">
        <w:rPr>
          <w:rFonts w:ascii="Arial" w:eastAsia="Times New Roman" w:hAnsi="Arial" w:cs="Arial"/>
          <w:sz w:val="22"/>
          <w:szCs w:val="22"/>
        </w:rPr>
        <w:t xml:space="preserve"> </w:t>
      </w:r>
    </w:p>
    <w:p w14:paraId="3D311C94" w14:textId="6A289FCC" w:rsidR="0004700F" w:rsidRPr="00BF5848" w:rsidRDefault="00FC7F4E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eastAsia="Times New Roman" w:hAnsi="Arial" w:cs="Arial"/>
          <w:sz w:val="22"/>
          <w:szCs w:val="22"/>
        </w:rPr>
        <w:lastRenderedPageBreak/>
        <w:tab/>
      </w:r>
      <w:r w:rsidRPr="00BF5848">
        <w:rPr>
          <w:rFonts w:ascii="Arial" w:eastAsia="Times New Roman" w:hAnsi="Arial" w:cs="Arial"/>
          <w:sz w:val="22"/>
          <w:szCs w:val="22"/>
        </w:rPr>
        <w:tab/>
      </w:r>
      <w:r w:rsidRPr="00BF5848">
        <w:rPr>
          <w:rFonts w:ascii="Arial" w:eastAsia="Times New Roman" w:hAnsi="Arial" w:cs="Arial"/>
          <w:sz w:val="22"/>
          <w:szCs w:val="22"/>
        </w:rPr>
        <w:tab/>
      </w:r>
      <w:r w:rsidRPr="00BF5848">
        <w:rPr>
          <w:rFonts w:ascii="Arial" w:eastAsia="Times New Roman" w:hAnsi="Arial" w:cs="Arial"/>
          <w:sz w:val="22"/>
          <w:szCs w:val="22"/>
        </w:rPr>
        <w:tab/>
      </w:r>
      <w:r w:rsidR="0004700F" w:rsidRPr="00BF5848">
        <w:rPr>
          <w:rFonts w:ascii="Arial" w:hAnsi="Arial" w:cs="Arial"/>
          <w:bCs/>
          <w:sz w:val="22"/>
          <w:szCs w:val="22"/>
        </w:rPr>
        <w:t xml:space="preserve">Engle-Friedman Lab, Baruch College </w:t>
      </w:r>
    </w:p>
    <w:p w14:paraId="0416930A" w14:textId="46424768" w:rsidR="00730520" w:rsidRPr="00BF5848" w:rsidRDefault="00D66358" w:rsidP="001F4C3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 xml:space="preserve">July </w:t>
      </w:r>
      <w:r w:rsidR="00D12F97" w:rsidRPr="00BF5848">
        <w:rPr>
          <w:rFonts w:ascii="Arial" w:hAnsi="Arial" w:cs="Arial"/>
          <w:bCs/>
          <w:sz w:val="22"/>
          <w:szCs w:val="22"/>
        </w:rPr>
        <w:t xml:space="preserve">2019 </w:t>
      </w:r>
      <w:r w:rsidR="00D12F97" w:rsidRPr="00BF5848">
        <w:rPr>
          <w:rFonts w:ascii="Arial" w:hAnsi="Arial" w:cs="Arial"/>
          <w:bCs/>
          <w:sz w:val="22"/>
          <w:szCs w:val="22"/>
        </w:rPr>
        <w:tab/>
      </w:r>
      <w:r w:rsidR="001F4C37" w:rsidRPr="00BF5848">
        <w:rPr>
          <w:rFonts w:ascii="Arial" w:hAnsi="Arial" w:cs="Arial"/>
          <w:bCs/>
          <w:i/>
          <w:iCs/>
          <w:sz w:val="22"/>
          <w:szCs w:val="22"/>
        </w:rPr>
        <w:t>Learning from sleep: Using Nanit to gain insights about infant sleep and motor development.</w:t>
      </w:r>
    </w:p>
    <w:p w14:paraId="2ACA2974" w14:textId="5EA4D19A" w:rsidR="00D12F97" w:rsidRPr="00BF5848" w:rsidRDefault="001F4C37" w:rsidP="0077622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sz w:val="22"/>
          <w:szCs w:val="22"/>
        </w:rPr>
        <w:tab/>
      </w:r>
      <w:r w:rsidRPr="00BF5848">
        <w:rPr>
          <w:rFonts w:ascii="Arial" w:hAnsi="Arial" w:cs="Arial"/>
          <w:bCs/>
          <w:sz w:val="22"/>
          <w:szCs w:val="22"/>
        </w:rPr>
        <w:tab/>
      </w:r>
      <w:r w:rsidRPr="00BF5848">
        <w:rPr>
          <w:rFonts w:ascii="Arial" w:hAnsi="Arial" w:cs="Arial"/>
          <w:bCs/>
          <w:sz w:val="22"/>
          <w:szCs w:val="22"/>
        </w:rPr>
        <w:tab/>
      </w:r>
      <w:r w:rsidRPr="00BF5848">
        <w:rPr>
          <w:rFonts w:ascii="Arial" w:hAnsi="Arial" w:cs="Arial"/>
          <w:bCs/>
          <w:sz w:val="22"/>
          <w:szCs w:val="22"/>
        </w:rPr>
        <w:tab/>
      </w:r>
      <w:r w:rsidR="00776220" w:rsidRPr="00BF5848">
        <w:rPr>
          <w:rFonts w:ascii="Arial" w:hAnsi="Arial" w:cs="Arial"/>
          <w:bCs/>
          <w:sz w:val="22"/>
          <w:szCs w:val="22"/>
        </w:rPr>
        <w:t>Nanit</w:t>
      </w:r>
      <w:r w:rsidR="0004700F" w:rsidRPr="00BF5848">
        <w:rPr>
          <w:rFonts w:ascii="Arial" w:hAnsi="Arial" w:cs="Arial"/>
          <w:bCs/>
          <w:sz w:val="22"/>
          <w:szCs w:val="22"/>
        </w:rPr>
        <w:t>, NYC Development Team</w:t>
      </w:r>
    </w:p>
    <w:p w14:paraId="7CAA754E" w14:textId="77777777" w:rsidR="00730520" w:rsidRPr="00BF5848" w:rsidRDefault="00730520" w:rsidP="009864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i/>
          <w:iCs/>
          <w:sz w:val="22"/>
          <w:szCs w:val="22"/>
        </w:rPr>
      </w:pP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="006C1687" w:rsidRPr="00BF5848">
        <w:rPr>
          <w:rFonts w:ascii="Arial" w:hAnsi="Arial" w:cs="Arial"/>
          <w:bCs/>
          <w:i/>
          <w:iCs/>
          <w:sz w:val="22"/>
          <w:szCs w:val="22"/>
        </w:rPr>
        <w:t>Sleep measurement and development during infancy</w:t>
      </w:r>
      <w:r w:rsidR="0004700F"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="004E56B8" w:rsidRPr="00BF5848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14:paraId="2F07C720" w14:textId="5B282AB7" w:rsidR="008C57A0" w:rsidRPr="00BF5848" w:rsidRDefault="00730520" w:rsidP="009864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i/>
          <w:iCs/>
          <w:sz w:val="22"/>
          <w:szCs w:val="22"/>
        </w:rPr>
        <w:tab/>
      </w:r>
      <w:r w:rsidRPr="00BF5848">
        <w:rPr>
          <w:rFonts w:ascii="Arial" w:hAnsi="Arial" w:cs="Arial"/>
          <w:bCs/>
          <w:sz w:val="22"/>
          <w:szCs w:val="22"/>
        </w:rPr>
        <w:t>U</w:t>
      </w:r>
      <w:r w:rsidR="00D66358" w:rsidRPr="00BF5848">
        <w:rPr>
          <w:rFonts w:ascii="Arial" w:hAnsi="Arial" w:cs="Arial"/>
          <w:bCs/>
          <w:sz w:val="22"/>
          <w:szCs w:val="22"/>
        </w:rPr>
        <w:t>niversity of Haifa, Israel</w:t>
      </w:r>
    </w:p>
    <w:p w14:paraId="220C49C0" w14:textId="77777777" w:rsidR="008C57A0" w:rsidRPr="00BF5848" w:rsidRDefault="008C57A0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  <w:u w:val="single"/>
        </w:rPr>
      </w:pPr>
    </w:p>
    <w:p w14:paraId="0CF9F3EE" w14:textId="32C883DD" w:rsidR="002E4587" w:rsidRPr="00BF5848" w:rsidRDefault="00F3013F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PROFESSIONAL SERVICE</w:t>
      </w:r>
    </w:p>
    <w:p w14:paraId="54A30021" w14:textId="217F3EE4" w:rsidR="002D7B5E" w:rsidRPr="00BF5848" w:rsidRDefault="005225AD" w:rsidP="00F82A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i/>
          <w:iCs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2020</w:t>
      </w:r>
      <w:r w:rsidR="00B270D8">
        <w:rPr>
          <w:rFonts w:ascii="Arial" w:hAnsi="Arial" w:cs="Arial"/>
          <w:sz w:val="22"/>
          <w:szCs w:val="22"/>
        </w:rPr>
        <w:t>-P</w:t>
      </w:r>
      <w:r w:rsidR="002D7B5E" w:rsidRPr="00BF5848">
        <w:rPr>
          <w:rFonts w:ascii="Arial" w:hAnsi="Arial" w:cs="Arial"/>
          <w:sz w:val="22"/>
          <w:szCs w:val="22"/>
        </w:rPr>
        <w:t xml:space="preserve">resent </w:t>
      </w:r>
      <w:r w:rsidR="00F82A47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Independent r</w:t>
      </w:r>
      <w:r w:rsidR="00340032" w:rsidRPr="00BF5848">
        <w:rPr>
          <w:rFonts w:ascii="Arial" w:hAnsi="Arial" w:cs="Arial"/>
          <w:sz w:val="22"/>
          <w:szCs w:val="22"/>
        </w:rPr>
        <w:t>eviewer for various journals including</w:t>
      </w:r>
      <w:r w:rsidR="00687233" w:rsidRPr="00BF5848">
        <w:rPr>
          <w:rFonts w:ascii="Arial" w:hAnsi="Arial" w:cs="Arial"/>
          <w:sz w:val="22"/>
          <w:szCs w:val="22"/>
        </w:rPr>
        <w:t xml:space="preserve"> </w:t>
      </w:r>
      <w:r w:rsidR="006C15E0" w:rsidRPr="00BF5848">
        <w:rPr>
          <w:rFonts w:ascii="Arial" w:hAnsi="Arial" w:cs="Arial"/>
          <w:i/>
          <w:iCs/>
          <w:sz w:val="22"/>
          <w:szCs w:val="22"/>
        </w:rPr>
        <w:t>The Journal of Genetic Psychology,</w:t>
      </w:r>
      <w:r w:rsidR="007F04F1" w:rsidRPr="00BF5848">
        <w:rPr>
          <w:rFonts w:ascii="Arial" w:hAnsi="Arial" w:cs="Arial"/>
          <w:i/>
          <w:iCs/>
          <w:sz w:val="22"/>
          <w:szCs w:val="22"/>
        </w:rPr>
        <w:t xml:space="preserve"> Journal of</w:t>
      </w:r>
      <w:r w:rsidR="006C15E0" w:rsidRPr="00BF5848">
        <w:rPr>
          <w:rFonts w:ascii="Arial" w:hAnsi="Arial" w:cs="Arial"/>
          <w:i/>
          <w:iCs/>
          <w:sz w:val="22"/>
          <w:szCs w:val="22"/>
        </w:rPr>
        <w:t xml:space="preserve"> </w:t>
      </w:r>
      <w:r w:rsidR="004F6509" w:rsidRPr="00BF5848">
        <w:rPr>
          <w:rFonts w:ascii="Arial" w:hAnsi="Arial" w:cs="Arial"/>
          <w:i/>
          <w:iCs/>
          <w:sz w:val="22"/>
          <w:szCs w:val="22"/>
        </w:rPr>
        <w:t xml:space="preserve">Sleep Medicine, </w:t>
      </w:r>
      <w:r w:rsidR="005C6252" w:rsidRPr="00BF5848">
        <w:rPr>
          <w:rFonts w:ascii="Arial" w:hAnsi="Arial" w:cs="Arial"/>
          <w:i/>
          <w:iCs/>
          <w:sz w:val="22"/>
          <w:szCs w:val="22"/>
        </w:rPr>
        <w:t>Infancy, SLEEP, Children</w:t>
      </w:r>
      <w:r w:rsidR="00104A9B" w:rsidRPr="00BF5848">
        <w:rPr>
          <w:rFonts w:ascii="Arial" w:hAnsi="Arial" w:cs="Arial"/>
          <w:i/>
          <w:iCs/>
          <w:sz w:val="22"/>
          <w:szCs w:val="22"/>
        </w:rPr>
        <w:t>, Journal of Ex</w:t>
      </w:r>
      <w:r w:rsidR="002533CC" w:rsidRPr="00BF5848">
        <w:rPr>
          <w:rFonts w:ascii="Arial" w:hAnsi="Arial" w:cs="Arial"/>
          <w:i/>
          <w:iCs/>
          <w:sz w:val="22"/>
          <w:szCs w:val="22"/>
        </w:rPr>
        <w:t>perimental Child Psychology</w:t>
      </w:r>
      <w:r w:rsidR="00F901A7">
        <w:rPr>
          <w:rFonts w:ascii="Arial" w:hAnsi="Arial" w:cs="Arial"/>
          <w:i/>
          <w:iCs/>
          <w:sz w:val="22"/>
          <w:szCs w:val="22"/>
        </w:rPr>
        <w:t>, Infant and Child Development</w:t>
      </w:r>
      <w:r w:rsidR="002533CC" w:rsidRPr="00BF5848">
        <w:rPr>
          <w:rFonts w:ascii="Arial" w:hAnsi="Arial" w:cs="Arial"/>
          <w:i/>
          <w:iCs/>
          <w:sz w:val="22"/>
          <w:szCs w:val="22"/>
        </w:rPr>
        <w:t xml:space="preserve">. </w:t>
      </w:r>
    </w:p>
    <w:p w14:paraId="1BFAC6E0" w14:textId="1E28F842" w:rsidR="00BB1A27" w:rsidRPr="00BF5848" w:rsidRDefault="00BB1A27" w:rsidP="00BB1A2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2020 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Alumni mentor (through Millersville University)</w:t>
      </w:r>
    </w:p>
    <w:p w14:paraId="7EAC3DF0" w14:textId="39320549" w:rsidR="00BB1A27" w:rsidRPr="00BF5848" w:rsidRDefault="00BB1A27" w:rsidP="00BB1A2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Student reviewer for the biannual Cognitive Development Society meeting </w:t>
      </w:r>
    </w:p>
    <w:p w14:paraId="3B8A71F5" w14:textId="77777777" w:rsidR="00BB1A27" w:rsidRPr="00BF5848" w:rsidRDefault="00BB1A27" w:rsidP="00BB1A2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2019 </w:t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>Student reviewer for the SRCD 2020 Special Topics conference on Learning Through Play and Imagination</w:t>
      </w:r>
    </w:p>
    <w:p w14:paraId="49428A5D" w14:textId="77777777" w:rsidR="00BB1A27" w:rsidRPr="00BF5848" w:rsidRDefault="00BB1A27" w:rsidP="00BB1A2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  <w:t xml:space="preserve">Mentored reviewer for </w:t>
      </w:r>
      <w:r w:rsidRPr="00BF5848">
        <w:rPr>
          <w:rFonts w:ascii="Arial" w:hAnsi="Arial" w:cs="Arial"/>
          <w:i/>
          <w:iCs/>
          <w:sz w:val="22"/>
          <w:szCs w:val="22"/>
        </w:rPr>
        <w:t>SLEEP</w:t>
      </w:r>
      <w:r w:rsidRPr="00BF5848">
        <w:rPr>
          <w:rFonts w:ascii="Arial" w:hAnsi="Arial" w:cs="Arial"/>
          <w:sz w:val="22"/>
          <w:szCs w:val="22"/>
        </w:rPr>
        <w:t xml:space="preserve"> </w:t>
      </w:r>
    </w:p>
    <w:p w14:paraId="3181C27A" w14:textId="0656E7BD" w:rsidR="002E4587" w:rsidRPr="00BF5848" w:rsidRDefault="002E4587" w:rsidP="00F82A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2018 </w:t>
      </w:r>
      <w:r w:rsidR="006E50FE" w:rsidRPr="00BF5848">
        <w:rPr>
          <w:rFonts w:ascii="Arial" w:hAnsi="Arial" w:cs="Arial"/>
          <w:sz w:val="22"/>
          <w:szCs w:val="22"/>
        </w:rPr>
        <w:tab/>
      </w:r>
      <w:r w:rsidR="006E50FE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 xml:space="preserve">Student reviewer for the biannual Cognitive Development Society meeting </w:t>
      </w:r>
    </w:p>
    <w:bookmarkEnd w:id="3"/>
    <w:p w14:paraId="38886A79" w14:textId="77777777" w:rsidR="003354EF" w:rsidRPr="00BF5848" w:rsidRDefault="003354EF" w:rsidP="003675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u w:val="single"/>
        </w:rPr>
      </w:pPr>
    </w:p>
    <w:p w14:paraId="64530712" w14:textId="608D898D" w:rsidR="00950F63" w:rsidRPr="00BF5848" w:rsidRDefault="00244399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 xml:space="preserve">COMMITTEES </w:t>
      </w:r>
    </w:p>
    <w:p w14:paraId="37B46D9F" w14:textId="0D01239C" w:rsidR="001007E9" w:rsidRDefault="001007E9" w:rsidP="001007E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2023-Present</w:t>
      </w:r>
      <w:r>
        <w:rPr>
          <w:rFonts w:ascii="Arial" w:hAnsi="Arial" w:cs="Arial"/>
          <w:sz w:val="22"/>
          <w:szCs w:val="22"/>
        </w:rPr>
        <w:tab/>
      </w:r>
      <w:r w:rsidR="0074369B">
        <w:rPr>
          <w:rFonts w:ascii="Arial" w:hAnsi="Arial" w:cs="Arial"/>
          <w:sz w:val="22"/>
          <w:szCs w:val="22"/>
        </w:rPr>
        <w:t>Member of Postdoctoral Research Organizing Social Committee, Orientation Committee, and Professional Development Committee</w:t>
      </w:r>
    </w:p>
    <w:p w14:paraId="06E095EF" w14:textId="23D8D400" w:rsidR="00B5538E" w:rsidRPr="00BF5848" w:rsidRDefault="00B5538E" w:rsidP="00B5538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2018-2019 </w:t>
      </w:r>
      <w:r w:rsidRPr="00BF5848">
        <w:rPr>
          <w:rFonts w:ascii="Arial" w:hAnsi="Arial" w:cs="Arial"/>
          <w:sz w:val="22"/>
          <w:szCs w:val="22"/>
        </w:rPr>
        <w:tab/>
        <w:t xml:space="preserve">Student representative for the Curriculum Committee, Developmental Psychology Training Area, Doctoral Program in Psychology, CUNY </w:t>
      </w:r>
    </w:p>
    <w:p w14:paraId="53A02E25" w14:textId="353B6F8F" w:rsidR="00687233" w:rsidRPr="00BF5848" w:rsidRDefault="00950F63" w:rsidP="003675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2017-20</w:t>
      </w:r>
      <w:r w:rsidR="001B79FA" w:rsidRPr="00BF5848">
        <w:rPr>
          <w:rFonts w:ascii="Arial" w:hAnsi="Arial" w:cs="Arial"/>
          <w:sz w:val="22"/>
          <w:szCs w:val="22"/>
        </w:rPr>
        <w:t>2</w:t>
      </w:r>
      <w:r w:rsidR="00F4160F" w:rsidRPr="00BF5848">
        <w:rPr>
          <w:rFonts w:ascii="Arial" w:hAnsi="Arial" w:cs="Arial"/>
          <w:sz w:val="22"/>
          <w:szCs w:val="22"/>
        </w:rPr>
        <w:t>1</w:t>
      </w:r>
      <w:r w:rsidRPr="00BF5848">
        <w:rPr>
          <w:rFonts w:ascii="Arial" w:hAnsi="Arial" w:cs="Arial"/>
          <w:sz w:val="22"/>
          <w:szCs w:val="22"/>
        </w:rPr>
        <w:t xml:space="preserve"> </w:t>
      </w:r>
      <w:r w:rsidR="00687233" w:rsidRPr="00BF5848">
        <w:rPr>
          <w:rFonts w:ascii="Arial" w:hAnsi="Arial" w:cs="Arial"/>
          <w:sz w:val="22"/>
          <w:szCs w:val="22"/>
        </w:rPr>
        <w:tab/>
      </w:r>
      <w:r w:rsidR="00687233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Student representative for the Executive Committee</w:t>
      </w:r>
      <w:r w:rsidR="00E7264B" w:rsidRPr="00BF5848">
        <w:rPr>
          <w:rFonts w:ascii="Arial" w:hAnsi="Arial" w:cs="Arial"/>
          <w:sz w:val="22"/>
          <w:szCs w:val="22"/>
        </w:rPr>
        <w:t xml:space="preserve">, Doctoral </w:t>
      </w:r>
    </w:p>
    <w:p w14:paraId="53953E64" w14:textId="5101DB9B" w:rsidR="00614C93" w:rsidRPr="00BF5848" w:rsidRDefault="00687233" w:rsidP="003675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ab/>
      </w:r>
      <w:r w:rsidR="00E7264B" w:rsidRPr="00BF5848">
        <w:rPr>
          <w:rFonts w:ascii="Arial" w:hAnsi="Arial" w:cs="Arial"/>
          <w:sz w:val="22"/>
          <w:szCs w:val="22"/>
        </w:rPr>
        <w:t>Program in Psychology, CUNY</w:t>
      </w:r>
    </w:p>
    <w:p w14:paraId="2333B667" w14:textId="4CCA4808" w:rsidR="00950F63" w:rsidRPr="00BF5848" w:rsidRDefault="00950F63" w:rsidP="0068723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2017-2018 </w:t>
      </w:r>
      <w:r w:rsidR="00687233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>Student representative for the Admissions Committee</w:t>
      </w:r>
      <w:r w:rsidR="00E7264B" w:rsidRPr="00BF5848">
        <w:rPr>
          <w:rFonts w:ascii="Arial" w:hAnsi="Arial" w:cs="Arial"/>
          <w:sz w:val="22"/>
          <w:szCs w:val="22"/>
        </w:rPr>
        <w:t>, Developmental Psychology Training Area, Doctoral Program in Psychology, CUNY</w:t>
      </w:r>
      <w:r w:rsidRPr="00BF5848">
        <w:rPr>
          <w:rFonts w:ascii="Arial" w:hAnsi="Arial" w:cs="Arial"/>
          <w:sz w:val="22"/>
          <w:szCs w:val="22"/>
        </w:rPr>
        <w:t xml:space="preserve"> </w:t>
      </w:r>
    </w:p>
    <w:p w14:paraId="4EC7B85E" w14:textId="4A514928" w:rsidR="00950F63" w:rsidRPr="00BF5848" w:rsidRDefault="00950F63" w:rsidP="003675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2016-2018 </w:t>
      </w:r>
      <w:r w:rsidR="00687233" w:rsidRPr="00BF5848">
        <w:rPr>
          <w:rFonts w:ascii="Arial" w:hAnsi="Arial" w:cs="Arial"/>
          <w:sz w:val="22"/>
          <w:szCs w:val="22"/>
        </w:rPr>
        <w:tab/>
      </w:r>
      <w:r w:rsidR="00687233" w:rsidRPr="00BF5848">
        <w:rPr>
          <w:rFonts w:ascii="Arial" w:hAnsi="Arial" w:cs="Arial"/>
          <w:sz w:val="22"/>
          <w:szCs w:val="22"/>
        </w:rPr>
        <w:tab/>
      </w:r>
      <w:r w:rsidRPr="00BF5848">
        <w:rPr>
          <w:rFonts w:ascii="Arial" w:hAnsi="Arial" w:cs="Arial"/>
          <w:sz w:val="22"/>
          <w:szCs w:val="22"/>
        </w:rPr>
        <w:t xml:space="preserve">GiGi’s Playhouse Inc. Communications Committee </w:t>
      </w:r>
    </w:p>
    <w:p w14:paraId="30A57A5C" w14:textId="58BA94E9" w:rsidR="00367552" w:rsidRPr="00BF5848" w:rsidRDefault="00367552">
      <w:pPr>
        <w:rPr>
          <w:rFonts w:ascii="Arial" w:hAnsi="Arial" w:cs="Arial"/>
          <w:sz w:val="22"/>
          <w:szCs w:val="22"/>
        </w:rPr>
      </w:pPr>
    </w:p>
    <w:p w14:paraId="4A34A6BC" w14:textId="0ACE7F5C" w:rsidR="002E4587" w:rsidRPr="00BF5848" w:rsidRDefault="00244399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  <w:u w:val="single"/>
        </w:rPr>
      </w:pPr>
      <w:r w:rsidRPr="00BF5848">
        <w:rPr>
          <w:rFonts w:ascii="Arial" w:hAnsi="Arial" w:cs="Arial"/>
          <w:b/>
          <w:sz w:val="22"/>
          <w:szCs w:val="22"/>
          <w:u w:val="single"/>
        </w:rPr>
        <w:t>PROFESSIONAL ASSOCIATIONS</w:t>
      </w:r>
    </w:p>
    <w:p w14:paraId="3CAD4E04" w14:textId="781C6C89" w:rsidR="002E4587" w:rsidRPr="00BF5848" w:rsidRDefault="002E4587" w:rsidP="002E458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American Academy of Sleep Medicine </w:t>
      </w:r>
    </w:p>
    <w:p w14:paraId="67D455B7" w14:textId="77777777" w:rsidR="00552348" w:rsidRPr="00BF5848" w:rsidRDefault="00552348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American Psychological Association</w:t>
      </w:r>
    </w:p>
    <w:p w14:paraId="52921644" w14:textId="77777777" w:rsidR="00552348" w:rsidRPr="00BF5848" w:rsidRDefault="00552348" w:rsidP="0055234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Association for Psychological Science</w:t>
      </w:r>
    </w:p>
    <w:p w14:paraId="670584F4" w14:textId="77777777" w:rsidR="00517B62" w:rsidRPr="00BF5848" w:rsidRDefault="00517B62" w:rsidP="00517B6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Cognitive Development Society</w:t>
      </w:r>
    </w:p>
    <w:p w14:paraId="62BC7299" w14:textId="77777777" w:rsidR="00582493" w:rsidRPr="00BF5848" w:rsidRDefault="00582493" w:rsidP="0058249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Eastern Psychological Association</w:t>
      </w:r>
    </w:p>
    <w:p w14:paraId="0E4EE570" w14:textId="192B7C35" w:rsidR="00517B62" w:rsidRPr="00BF5848" w:rsidRDefault="00517B62" w:rsidP="00517B6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International Society for Infant Studies</w:t>
      </w:r>
    </w:p>
    <w:p w14:paraId="630196A2" w14:textId="7ED6B391" w:rsidR="00EC43D0" w:rsidRPr="00BF5848" w:rsidRDefault="00EC43D0" w:rsidP="00517B6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International Society for Developmental Psychobiology</w:t>
      </w:r>
    </w:p>
    <w:p w14:paraId="3979FD34" w14:textId="69C796F5" w:rsidR="00800A53" w:rsidRPr="00BF5848" w:rsidRDefault="00800A53" w:rsidP="00517B6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 xml:space="preserve">Sleep Research Society </w:t>
      </w:r>
    </w:p>
    <w:p w14:paraId="17C60F90" w14:textId="226B62C1" w:rsidR="00744F53" w:rsidRPr="00BF5848" w:rsidRDefault="00C560E2" w:rsidP="002E458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F5848">
        <w:rPr>
          <w:rFonts w:ascii="Arial" w:hAnsi="Arial" w:cs="Arial"/>
          <w:sz w:val="22"/>
          <w:szCs w:val="22"/>
        </w:rPr>
        <w:t>Society for Research in Child Development</w:t>
      </w:r>
    </w:p>
    <w:p w14:paraId="2DFC2D16" w14:textId="77777777" w:rsidR="002E4587" w:rsidRPr="00BF5848" w:rsidRDefault="002E4587">
      <w:pPr>
        <w:rPr>
          <w:rFonts w:ascii="Arial" w:hAnsi="Arial" w:cs="Arial"/>
          <w:sz w:val="22"/>
          <w:szCs w:val="22"/>
        </w:rPr>
      </w:pPr>
    </w:p>
    <w:p w14:paraId="06A1CCB9" w14:textId="77777777" w:rsidR="008C2E0C" w:rsidRPr="00BF5848" w:rsidRDefault="008C2E0C">
      <w:pPr>
        <w:rPr>
          <w:rFonts w:ascii="Arial" w:hAnsi="Arial" w:cs="Arial"/>
          <w:sz w:val="22"/>
          <w:szCs w:val="22"/>
        </w:rPr>
      </w:pPr>
    </w:p>
    <w:sectPr w:rsidR="008C2E0C" w:rsidRPr="00BF5848" w:rsidSect="007C0E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DDD3F" w14:textId="77777777" w:rsidR="00247535" w:rsidRDefault="00247535" w:rsidP="0014086F">
      <w:r>
        <w:separator/>
      </w:r>
    </w:p>
  </w:endnote>
  <w:endnote w:type="continuationSeparator" w:id="0">
    <w:p w14:paraId="198E9C13" w14:textId="77777777" w:rsidR="00247535" w:rsidRDefault="00247535" w:rsidP="0014086F">
      <w:r>
        <w:continuationSeparator/>
      </w:r>
    </w:p>
  </w:endnote>
  <w:endnote w:type="continuationNotice" w:id="1">
    <w:p w14:paraId="7BADDE6B" w14:textId="77777777" w:rsidR="00247535" w:rsidRDefault="002475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F185A" w14:textId="77777777" w:rsidR="00247535" w:rsidRDefault="00247535" w:rsidP="0014086F">
      <w:r>
        <w:separator/>
      </w:r>
    </w:p>
  </w:footnote>
  <w:footnote w:type="continuationSeparator" w:id="0">
    <w:p w14:paraId="3ACDC35C" w14:textId="77777777" w:rsidR="00247535" w:rsidRDefault="00247535" w:rsidP="0014086F">
      <w:r>
        <w:continuationSeparator/>
      </w:r>
    </w:p>
  </w:footnote>
  <w:footnote w:type="continuationNotice" w:id="1">
    <w:p w14:paraId="76C94D0C" w14:textId="77777777" w:rsidR="00247535" w:rsidRDefault="0024753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8C0BF8"/>
    <w:multiLevelType w:val="hybridMultilevel"/>
    <w:tmpl w:val="C3EC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61B2A"/>
    <w:multiLevelType w:val="hybridMultilevel"/>
    <w:tmpl w:val="79DA19E4"/>
    <w:lvl w:ilvl="0" w:tplc="854EA8BA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15F914F2"/>
    <w:multiLevelType w:val="hybridMultilevel"/>
    <w:tmpl w:val="A9247538"/>
    <w:lvl w:ilvl="0" w:tplc="8ABE475A">
      <w:start w:val="1999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635055"/>
    <w:multiLevelType w:val="hybridMultilevel"/>
    <w:tmpl w:val="345405A2"/>
    <w:lvl w:ilvl="0" w:tplc="ABDC81F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" w15:restartNumberingAfterBreak="0">
    <w:nsid w:val="34EA27BB"/>
    <w:multiLevelType w:val="hybridMultilevel"/>
    <w:tmpl w:val="B902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169B"/>
    <w:multiLevelType w:val="hybridMultilevel"/>
    <w:tmpl w:val="96AEF800"/>
    <w:lvl w:ilvl="0" w:tplc="2E8C18B8"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9EB3C0B"/>
    <w:multiLevelType w:val="hybridMultilevel"/>
    <w:tmpl w:val="3B22DB3E"/>
    <w:lvl w:ilvl="0" w:tplc="8D4ADC98">
      <w:start w:val="2002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64037DD"/>
    <w:multiLevelType w:val="multilevel"/>
    <w:tmpl w:val="C8EC86A2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6E32ACF"/>
    <w:multiLevelType w:val="hybridMultilevel"/>
    <w:tmpl w:val="371E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D695E"/>
    <w:multiLevelType w:val="hybridMultilevel"/>
    <w:tmpl w:val="45C61F2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1935A1C"/>
    <w:multiLevelType w:val="hybridMultilevel"/>
    <w:tmpl w:val="B9B28E66"/>
    <w:lvl w:ilvl="0" w:tplc="CE1EDBBE">
      <w:start w:val="1990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4BD492E"/>
    <w:multiLevelType w:val="hybridMultilevel"/>
    <w:tmpl w:val="78280F0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76DF2066"/>
    <w:multiLevelType w:val="hybridMultilevel"/>
    <w:tmpl w:val="9BB4B0B2"/>
    <w:lvl w:ilvl="0" w:tplc="A6E2DBE0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289938961">
    <w:abstractNumId w:val="8"/>
  </w:num>
  <w:num w:numId="2" w16cid:durableId="161816572">
    <w:abstractNumId w:val="7"/>
  </w:num>
  <w:num w:numId="3" w16cid:durableId="819345324">
    <w:abstractNumId w:val="3"/>
  </w:num>
  <w:num w:numId="4" w16cid:durableId="304748467">
    <w:abstractNumId w:val="11"/>
  </w:num>
  <w:num w:numId="5" w16cid:durableId="2061515970">
    <w:abstractNumId w:val="5"/>
  </w:num>
  <w:num w:numId="6" w16cid:durableId="302585112">
    <w:abstractNumId w:val="1"/>
  </w:num>
  <w:num w:numId="7" w16cid:durableId="1264727632">
    <w:abstractNumId w:val="9"/>
  </w:num>
  <w:num w:numId="8" w16cid:durableId="1627812752">
    <w:abstractNumId w:val="0"/>
  </w:num>
  <w:num w:numId="9" w16cid:durableId="1822111736">
    <w:abstractNumId w:val="6"/>
  </w:num>
  <w:num w:numId="10" w16cid:durableId="318193176">
    <w:abstractNumId w:val="4"/>
  </w:num>
  <w:num w:numId="11" w16cid:durableId="1819111626">
    <w:abstractNumId w:val="13"/>
  </w:num>
  <w:num w:numId="12" w16cid:durableId="1629702600">
    <w:abstractNumId w:val="2"/>
  </w:num>
  <w:num w:numId="13" w16cid:durableId="2088724028">
    <w:abstractNumId w:val="10"/>
  </w:num>
  <w:num w:numId="14" w16cid:durableId="1022710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0BE"/>
    <w:rsid w:val="0000060D"/>
    <w:rsid w:val="000201AC"/>
    <w:rsid w:val="0002059D"/>
    <w:rsid w:val="0002466D"/>
    <w:rsid w:val="00024BAD"/>
    <w:rsid w:val="00024EBD"/>
    <w:rsid w:val="0002535B"/>
    <w:rsid w:val="0003379C"/>
    <w:rsid w:val="00041A3E"/>
    <w:rsid w:val="00043459"/>
    <w:rsid w:val="0004700F"/>
    <w:rsid w:val="0006006F"/>
    <w:rsid w:val="00060B2E"/>
    <w:rsid w:val="000615F7"/>
    <w:rsid w:val="000646D7"/>
    <w:rsid w:val="0007095C"/>
    <w:rsid w:val="00075EB2"/>
    <w:rsid w:val="00083987"/>
    <w:rsid w:val="00092739"/>
    <w:rsid w:val="00096B2D"/>
    <w:rsid w:val="000A3506"/>
    <w:rsid w:val="000A4E73"/>
    <w:rsid w:val="000A6A22"/>
    <w:rsid w:val="000B51B8"/>
    <w:rsid w:val="000B68DE"/>
    <w:rsid w:val="000B6A23"/>
    <w:rsid w:val="000B7244"/>
    <w:rsid w:val="000C1C1A"/>
    <w:rsid w:val="000D0F04"/>
    <w:rsid w:val="000D0F12"/>
    <w:rsid w:val="000D3638"/>
    <w:rsid w:val="000D7B12"/>
    <w:rsid w:val="000E05D3"/>
    <w:rsid w:val="000E6114"/>
    <w:rsid w:val="000F1852"/>
    <w:rsid w:val="001007E9"/>
    <w:rsid w:val="00104A9B"/>
    <w:rsid w:val="00105A7D"/>
    <w:rsid w:val="00112479"/>
    <w:rsid w:val="00120227"/>
    <w:rsid w:val="00133ADA"/>
    <w:rsid w:val="00135D6B"/>
    <w:rsid w:val="0014086F"/>
    <w:rsid w:val="00140B68"/>
    <w:rsid w:val="001530D5"/>
    <w:rsid w:val="001618F1"/>
    <w:rsid w:val="00162471"/>
    <w:rsid w:val="00163880"/>
    <w:rsid w:val="00164B3F"/>
    <w:rsid w:val="00164FE2"/>
    <w:rsid w:val="00165712"/>
    <w:rsid w:val="00166CC0"/>
    <w:rsid w:val="00184E7B"/>
    <w:rsid w:val="00185841"/>
    <w:rsid w:val="00190360"/>
    <w:rsid w:val="00196C5D"/>
    <w:rsid w:val="001B2777"/>
    <w:rsid w:val="001B7928"/>
    <w:rsid w:val="001B79FA"/>
    <w:rsid w:val="001C1175"/>
    <w:rsid w:val="001C1F91"/>
    <w:rsid w:val="001C30B2"/>
    <w:rsid w:val="001C510F"/>
    <w:rsid w:val="001C5A33"/>
    <w:rsid w:val="001C5A77"/>
    <w:rsid w:val="001C62B0"/>
    <w:rsid w:val="001C7B14"/>
    <w:rsid w:val="001D67DF"/>
    <w:rsid w:val="001E0086"/>
    <w:rsid w:val="001E011B"/>
    <w:rsid w:val="001E2160"/>
    <w:rsid w:val="001E5268"/>
    <w:rsid w:val="001F1051"/>
    <w:rsid w:val="001F4C37"/>
    <w:rsid w:val="00200CF7"/>
    <w:rsid w:val="00200E1E"/>
    <w:rsid w:val="00202807"/>
    <w:rsid w:val="00213A74"/>
    <w:rsid w:val="0023191C"/>
    <w:rsid w:val="002350E8"/>
    <w:rsid w:val="00244399"/>
    <w:rsid w:val="002461F9"/>
    <w:rsid w:val="0024688D"/>
    <w:rsid w:val="00247535"/>
    <w:rsid w:val="00247D66"/>
    <w:rsid w:val="002502EB"/>
    <w:rsid w:val="002533CC"/>
    <w:rsid w:val="00254B1C"/>
    <w:rsid w:val="00255A75"/>
    <w:rsid w:val="00257077"/>
    <w:rsid w:val="0027243E"/>
    <w:rsid w:val="00285466"/>
    <w:rsid w:val="00285548"/>
    <w:rsid w:val="00286222"/>
    <w:rsid w:val="002871CE"/>
    <w:rsid w:val="002940A6"/>
    <w:rsid w:val="002954FD"/>
    <w:rsid w:val="00297828"/>
    <w:rsid w:val="002A1EB0"/>
    <w:rsid w:val="002A2DF2"/>
    <w:rsid w:val="002A6A48"/>
    <w:rsid w:val="002B3C52"/>
    <w:rsid w:val="002B4163"/>
    <w:rsid w:val="002B4892"/>
    <w:rsid w:val="002B5545"/>
    <w:rsid w:val="002C1067"/>
    <w:rsid w:val="002D21DA"/>
    <w:rsid w:val="002D2403"/>
    <w:rsid w:val="002D7B5E"/>
    <w:rsid w:val="002E4587"/>
    <w:rsid w:val="00310B07"/>
    <w:rsid w:val="0031242E"/>
    <w:rsid w:val="00314AA2"/>
    <w:rsid w:val="00314F83"/>
    <w:rsid w:val="00316DEE"/>
    <w:rsid w:val="00322F66"/>
    <w:rsid w:val="003301F5"/>
    <w:rsid w:val="00330B5D"/>
    <w:rsid w:val="003354EF"/>
    <w:rsid w:val="00340032"/>
    <w:rsid w:val="003408AA"/>
    <w:rsid w:val="003519BA"/>
    <w:rsid w:val="00353597"/>
    <w:rsid w:val="0035459C"/>
    <w:rsid w:val="00367552"/>
    <w:rsid w:val="0038342D"/>
    <w:rsid w:val="0038427C"/>
    <w:rsid w:val="003873FF"/>
    <w:rsid w:val="00396249"/>
    <w:rsid w:val="003A23B5"/>
    <w:rsid w:val="003A4073"/>
    <w:rsid w:val="003B0106"/>
    <w:rsid w:val="003B5173"/>
    <w:rsid w:val="003B569E"/>
    <w:rsid w:val="003C25D8"/>
    <w:rsid w:val="003C2DC5"/>
    <w:rsid w:val="003C6842"/>
    <w:rsid w:val="003D11D3"/>
    <w:rsid w:val="003D1FA0"/>
    <w:rsid w:val="003D23C8"/>
    <w:rsid w:val="003D47C1"/>
    <w:rsid w:val="003E32D0"/>
    <w:rsid w:val="003F1C8F"/>
    <w:rsid w:val="003F4A93"/>
    <w:rsid w:val="00401230"/>
    <w:rsid w:val="004038E2"/>
    <w:rsid w:val="00427BED"/>
    <w:rsid w:val="00435421"/>
    <w:rsid w:val="00435FD8"/>
    <w:rsid w:val="004464A4"/>
    <w:rsid w:val="00447ADE"/>
    <w:rsid w:val="00453493"/>
    <w:rsid w:val="00456895"/>
    <w:rsid w:val="0046223B"/>
    <w:rsid w:val="0047078E"/>
    <w:rsid w:val="00473CD0"/>
    <w:rsid w:val="00474D1F"/>
    <w:rsid w:val="00474DFE"/>
    <w:rsid w:val="004752E8"/>
    <w:rsid w:val="00487A5C"/>
    <w:rsid w:val="0049375D"/>
    <w:rsid w:val="004A5335"/>
    <w:rsid w:val="004A544F"/>
    <w:rsid w:val="004B17C6"/>
    <w:rsid w:val="004B6038"/>
    <w:rsid w:val="004C15D9"/>
    <w:rsid w:val="004D1E79"/>
    <w:rsid w:val="004D7849"/>
    <w:rsid w:val="004D7EB2"/>
    <w:rsid w:val="004E3980"/>
    <w:rsid w:val="004E51F3"/>
    <w:rsid w:val="004E56B8"/>
    <w:rsid w:val="004F1D8F"/>
    <w:rsid w:val="004F3D9E"/>
    <w:rsid w:val="004F4D7A"/>
    <w:rsid w:val="004F6509"/>
    <w:rsid w:val="004F78FE"/>
    <w:rsid w:val="00510E48"/>
    <w:rsid w:val="00511FFE"/>
    <w:rsid w:val="005136C9"/>
    <w:rsid w:val="005150D0"/>
    <w:rsid w:val="00515289"/>
    <w:rsid w:val="0051555D"/>
    <w:rsid w:val="00517B62"/>
    <w:rsid w:val="00521172"/>
    <w:rsid w:val="005225AD"/>
    <w:rsid w:val="00522BDF"/>
    <w:rsid w:val="005271FD"/>
    <w:rsid w:val="005352FB"/>
    <w:rsid w:val="00536DDF"/>
    <w:rsid w:val="00540C83"/>
    <w:rsid w:val="0054594E"/>
    <w:rsid w:val="00552348"/>
    <w:rsid w:val="00554072"/>
    <w:rsid w:val="00556EF4"/>
    <w:rsid w:val="00563283"/>
    <w:rsid w:val="005701D8"/>
    <w:rsid w:val="00582493"/>
    <w:rsid w:val="0058485B"/>
    <w:rsid w:val="00594409"/>
    <w:rsid w:val="005A291C"/>
    <w:rsid w:val="005A5967"/>
    <w:rsid w:val="005B08EB"/>
    <w:rsid w:val="005B172F"/>
    <w:rsid w:val="005B37D4"/>
    <w:rsid w:val="005B431D"/>
    <w:rsid w:val="005C5C19"/>
    <w:rsid w:val="005C6252"/>
    <w:rsid w:val="005D42F8"/>
    <w:rsid w:val="005D7087"/>
    <w:rsid w:val="005E0D17"/>
    <w:rsid w:val="005E5821"/>
    <w:rsid w:val="0060168C"/>
    <w:rsid w:val="00602007"/>
    <w:rsid w:val="00606669"/>
    <w:rsid w:val="00606F95"/>
    <w:rsid w:val="0060722E"/>
    <w:rsid w:val="006076AB"/>
    <w:rsid w:val="006079B0"/>
    <w:rsid w:val="00611FDE"/>
    <w:rsid w:val="00614C93"/>
    <w:rsid w:val="00620ADD"/>
    <w:rsid w:val="00623A63"/>
    <w:rsid w:val="00626060"/>
    <w:rsid w:val="00627BA8"/>
    <w:rsid w:val="00634B09"/>
    <w:rsid w:val="006364E4"/>
    <w:rsid w:val="006401EF"/>
    <w:rsid w:val="00641081"/>
    <w:rsid w:val="006415D7"/>
    <w:rsid w:val="00651F4A"/>
    <w:rsid w:val="00661F94"/>
    <w:rsid w:val="00663B64"/>
    <w:rsid w:val="00667453"/>
    <w:rsid w:val="0067026B"/>
    <w:rsid w:val="00672E61"/>
    <w:rsid w:val="00672F22"/>
    <w:rsid w:val="0068572F"/>
    <w:rsid w:val="006871BE"/>
    <w:rsid w:val="00687233"/>
    <w:rsid w:val="006922E2"/>
    <w:rsid w:val="00697B43"/>
    <w:rsid w:val="006A3FD6"/>
    <w:rsid w:val="006B01FB"/>
    <w:rsid w:val="006C15E0"/>
    <w:rsid w:val="006C1687"/>
    <w:rsid w:val="006C5CE8"/>
    <w:rsid w:val="006C7CF0"/>
    <w:rsid w:val="006D15C3"/>
    <w:rsid w:val="006D76FB"/>
    <w:rsid w:val="006E0CA9"/>
    <w:rsid w:val="006E50FE"/>
    <w:rsid w:val="00701FE7"/>
    <w:rsid w:val="007070BE"/>
    <w:rsid w:val="007074A6"/>
    <w:rsid w:val="00720228"/>
    <w:rsid w:val="00725D77"/>
    <w:rsid w:val="00730520"/>
    <w:rsid w:val="007362AA"/>
    <w:rsid w:val="007413DC"/>
    <w:rsid w:val="0074369B"/>
    <w:rsid w:val="00744F53"/>
    <w:rsid w:val="00747673"/>
    <w:rsid w:val="00763DBB"/>
    <w:rsid w:val="00776220"/>
    <w:rsid w:val="00785991"/>
    <w:rsid w:val="007905C8"/>
    <w:rsid w:val="00793A31"/>
    <w:rsid w:val="007A01DE"/>
    <w:rsid w:val="007A6200"/>
    <w:rsid w:val="007B1F3A"/>
    <w:rsid w:val="007B238C"/>
    <w:rsid w:val="007B5157"/>
    <w:rsid w:val="007C0E91"/>
    <w:rsid w:val="007D09E2"/>
    <w:rsid w:val="007D15E0"/>
    <w:rsid w:val="007E0EB4"/>
    <w:rsid w:val="007F04F1"/>
    <w:rsid w:val="007F08E0"/>
    <w:rsid w:val="007F325D"/>
    <w:rsid w:val="00800A53"/>
    <w:rsid w:val="008062F2"/>
    <w:rsid w:val="0083329A"/>
    <w:rsid w:val="00833E93"/>
    <w:rsid w:val="00837C11"/>
    <w:rsid w:val="00845620"/>
    <w:rsid w:val="00845B5E"/>
    <w:rsid w:val="008478FE"/>
    <w:rsid w:val="008479B5"/>
    <w:rsid w:val="0085693B"/>
    <w:rsid w:val="008574EA"/>
    <w:rsid w:val="008664A1"/>
    <w:rsid w:val="008735AF"/>
    <w:rsid w:val="008832C4"/>
    <w:rsid w:val="0088731E"/>
    <w:rsid w:val="00897D8E"/>
    <w:rsid w:val="008A000A"/>
    <w:rsid w:val="008A632B"/>
    <w:rsid w:val="008A73C1"/>
    <w:rsid w:val="008C2E0C"/>
    <w:rsid w:val="008C4658"/>
    <w:rsid w:val="008C57A0"/>
    <w:rsid w:val="008C590A"/>
    <w:rsid w:val="008D0A84"/>
    <w:rsid w:val="008D5621"/>
    <w:rsid w:val="008E32B0"/>
    <w:rsid w:val="008E7A72"/>
    <w:rsid w:val="008F04B3"/>
    <w:rsid w:val="008F2236"/>
    <w:rsid w:val="008F5AE9"/>
    <w:rsid w:val="00902591"/>
    <w:rsid w:val="009070AD"/>
    <w:rsid w:val="00907171"/>
    <w:rsid w:val="009110D6"/>
    <w:rsid w:val="00915DD1"/>
    <w:rsid w:val="00920B34"/>
    <w:rsid w:val="009211EA"/>
    <w:rsid w:val="009248DC"/>
    <w:rsid w:val="009276D3"/>
    <w:rsid w:val="00927C23"/>
    <w:rsid w:val="009301F1"/>
    <w:rsid w:val="00944B1E"/>
    <w:rsid w:val="00950328"/>
    <w:rsid w:val="00950F63"/>
    <w:rsid w:val="00953837"/>
    <w:rsid w:val="00956472"/>
    <w:rsid w:val="00960F0D"/>
    <w:rsid w:val="00961F58"/>
    <w:rsid w:val="00962218"/>
    <w:rsid w:val="00977443"/>
    <w:rsid w:val="009817E8"/>
    <w:rsid w:val="009864C1"/>
    <w:rsid w:val="00987380"/>
    <w:rsid w:val="00991EB5"/>
    <w:rsid w:val="00993DFB"/>
    <w:rsid w:val="00996F78"/>
    <w:rsid w:val="009A5414"/>
    <w:rsid w:val="009B1C44"/>
    <w:rsid w:val="009C3D5F"/>
    <w:rsid w:val="009C741B"/>
    <w:rsid w:val="009D6006"/>
    <w:rsid w:val="009E43EC"/>
    <w:rsid w:val="009F1F7F"/>
    <w:rsid w:val="009F3F23"/>
    <w:rsid w:val="00A00A3C"/>
    <w:rsid w:val="00A1469C"/>
    <w:rsid w:val="00A2608A"/>
    <w:rsid w:val="00A26F65"/>
    <w:rsid w:val="00A30C80"/>
    <w:rsid w:val="00A3742F"/>
    <w:rsid w:val="00A45BD3"/>
    <w:rsid w:val="00A4606C"/>
    <w:rsid w:val="00A46B48"/>
    <w:rsid w:val="00A52803"/>
    <w:rsid w:val="00A643BB"/>
    <w:rsid w:val="00A66DED"/>
    <w:rsid w:val="00A73EDB"/>
    <w:rsid w:val="00A81172"/>
    <w:rsid w:val="00AA29E6"/>
    <w:rsid w:val="00AC4D70"/>
    <w:rsid w:val="00AD09CF"/>
    <w:rsid w:val="00AD0DD5"/>
    <w:rsid w:val="00AD78F7"/>
    <w:rsid w:val="00AE2EAF"/>
    <w:rsid w:val="00AF1D1F"/>
    <w:rsid w:val="00AF2979"/>
    <w:rsid w:val="00B0115C"/>
    <w:rsid w:val="00B059E3"/>
    <w:rsid w:val="00B151A9"/>
    <w:rsid w:val="00B270D8"/>
    <w:rsid w:val="00B33C5F"/>
    <w:rsid w:val="00B452C3"/>
    <w:rsid w:val="00B4787C"/>
    <w:rsid w:val="00B505E1"/>
    <w:rsid w:val="00B5538E"/>
    <w:rsid w:val="00B55615"/>
    <w:rsid w:val="00B61282"/>
    <w:rsid w:val="00B65AE3"/>
    <w:rsid w:val="00B65CAB"/>
    <w:rsid w:val="00B73EB8"/>
    <w:rsid w:val="00B76E44"/>
    <w:rsid w:val="00B8527A"/>
    <w:rsid w:val="00B85D87"/>
    <w:rsid w:val="00B86DEA"/>
    <w:rsid w:val="00B87A0D"/>
    <w:rsid w:val="00B92955"/>
    <w:rsid w:val="00B96DC5"/>
    <w:rsid w:val="00BA7497"/>
    <w:rsid w:val="00BB0E4F"/>
    <w:rsid w:val="00BB1A27"/>
    <w:rsid w:val="00BC69A3"/>
    <w:rsid w:val="00BD1222"/>
    <w:rsid w:val="00BF5848"/>
    <w:rsid w:val="00C07F40"/>
    <w:rsid w:val="00C14149"/>
    <w:rsid w:val="00C22736"/>
    <w:rsid w:val="00C27D11"/>
    <w:rsid w:val="00C27F51"/>
    <w:rsid w:val="00C32231"/>
    <w:rsid w:val="00C3474E"/>
    <w:rsid w:val="00C44833"/>
    <w:rsid w:val="00C50E5F"/>
    <w:rsid w:val="00C560E2"/>
    <w:rsid w:val="00C625B1"/>
    <w:rsid w:val="00C6748B"/>
    <w:rsid w:val="00C67E88"/>
    <w:rsid w:val="00C73C5C"/>
    <w:rsid w:val="00C926B3"/>
    <w:rsid w:val="00C951B0"/>
    <w:rsid w:val="00CA5A5C"/>
    <w:rsid w:val="00CB0992"/>
    <w:rsid w:val="00CB435E"/>
    <w:rsid w:val="00CD35C2"/>
    <w:rsid w:val="00CE01D8"/>
    <w:rsid w:val="00CE71CE"/>
    <w:rsid w:val="00D06A17"/>
    <w:rsid w:val="00D1118E"/>
    <w:rsid w:val="00D12F97"/>
    <w:rsid w:val="00D143C6"/>
    <w:rsid w:val="00D14B31"/>
    <w:rsid w:val="00D172FE"/>
    <w:rsid w:val="00D22E31"/>
    <w:rsid w:val="00D2702B"/>
    <w:rsid w:val="00D27A86"/>
    <w:rsid w:val="00D33895"/>
    <w:rsid w:val="00D401C1"/>
    <w:rsid w:val="00D46B35"/>
    <w:rsid w:val="00D62BA3"/>
    <w:rsid w:val="00D659F8"/>
    <w:rsid w:val="00D66358"/>
    <w:rsid w:val="00D9128D"/>
    <w:rsid w:val="00D91944"/>
    <w:rsid w:val="00D91F4A"/>
    <w:rsid w:val="00DA163C"/>
    <w:rsid w:val="00DA223D"/>
    <w:rsid w:val="00DA5B0B"/>
    <w:rsid w:val="00DC0CAD"/>
    <w:rsid w:val="00DC0D84"/>
    <w:rsid w:val="00DD457A"/>
    <w:rsid w:val="00DD7D06"/>
    <w:rsid w:val="00DE40F8"/>
    <w:rsid w:val="00DE4BA7"/>
    <w:rsid w:val="00DE7831"/>
    <w:rsid w:val="00DF235F"/>
    <w:rsid w:val="00E14735"/>
    <w:rsid w:val="00E32E44"/>
    <w:rsid w:val="00E34F6E"/>
    <w:rsid w:val="00E42D15"/>
    <w:rsid w:val="00E42D5D"/>
    <w:rsid w:val="00E4754E"/>
    <w:rsid w:val="00E527B9"/>
    <w:rsid w:val="00E537D7"/>
    <w:rsid w:val="00E560B6"/>
    <w:rsid w:val="00E63E22"/>
    <w:rsid w:val="00E66ED8"/>
    <w:rsid w:val="00E70CEF"/>
    <w:rsid w:val="00E7264B"/>
    <w:rsid w:val="00E727AA"/>
    <w:rsid w:val="00E753D5"/>
    <w:rsid w:val="00E775C3"/>
    <w:rsid w:val="00E83559"/>
    <w:rsid w:val="00E85E6F"/>
    <w:rsid w:val="00E94657"/>
    <w:rsid w:val="00E959CD"/>
    <w:rsid w:val="00E96BBE"/>
    <w:rsid w:val="00E97FD6"/>
    <w:rsid w:val="00EB0046"/>
    <w:rsid w:val="00EB0266"/>
    <w:rsid w:val="00EB28F3"/>
    <w:rsid w:val="00EB3FE3"/>
    <w:rsid w:val="00EC43D0"/>
    <w:rsid w:val="00EC753E"/>
    <w:rsid w:val="00EC7ABA"/>
    <w:rsid w:val="00ED7B17"/>
    <w:rsid w:val="00F066ED"/>
    <w:rsid w:val="00F10792"/>
    <w:rsid w:val="00F14607"/>
    <w:rsid w:val="00F160CF"/>
    <w:rsid w:val="00F216FB"/>
    <w:rsid w:val="00F224CA"/>
    <w:rsid w:val="00F270FE"/>
    <w:rsid w:val="00F27144"/>
    <w:rsid w:val="00F27710"/>
    <w:rsid w:val="00F3013F"/>
    <w:rsid w:val="00F4160F"/>
    <w:rsid w:val="00F4230B"/>
    <w:rsid w:val="00F47D13"/>
    <w:rsid w:val="00F60DBE"/>
    <w:rsid w:val="00F623DE"/>
    <w:rsid w:val="00F72707"/>
    <w:rsid w:val="00F803D0"/>
    <w:rsid w:val="00F804C2"/>
    <w:rsid w:val="00F82A47"/>
    <w:rsid w:val="00F83B89"/>
    <w:rsid w:val="00F901A7"/>
    <w:rsid w:val="00F959AB"/>
    <w:rsid w:val="00FA07CE"/>
    <w:rsid w:val="00FA1B40"/>
    <w:rsid w:val="00FA64B4"/>
    <w:rsid w:val="00FB38F4"/>
    <w:rsid w:val="00FB7F07"/>
    <w:rsid w:val="00FC08B3"/>
    <w:rsid w:val="00FC7F4E"/>
    <w:rsid w:val="00FE0D6B"/>
    <w:rsid w:val="00FF1F29"/>
    <w:rsid w:val="00FF21F3"/>
    <w:rsid w:val="00FF5C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A0FA1"/>
  <w15:docId w15:val="{C66F6AFC-65E4-4640-B1EC-EBDD7673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070BE"/>
    <w:pPr>
      <w:keepNext/>
      <w:ind w:left="36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7070BE"/>
    <w:pPr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SubtitleChar">
    <w:name w:val="Subtitle Char"/>
    <w:basedOn w:val="DefaultParagraphFont"/>
    <w:link w:val="Subtitle"/>
    <w:rsid w:val="007070BE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7070B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7070BE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7070BE"/>
    <w:pPr>
      <w:ind w:left="2057" w:hanging="617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7070BE"/>
    <w:rPr>
      <w:rFonts w:ascii="Times New Roman" w:eastAsia="Times New Roman" w:hAnsi="Times New Roman" w:cs="Times New Roman"/>
    </w:rPr>
  </w:style>
  <w:style w:type="paragraph" w:styleId="BodyTextIndent3">
    <w:name w:val="Body Text Indent 3"/>
    <w:basedOn w:val="Normal"/>
    <w:link w:val="BodyTextIndent3Char"/>
    <w:rsid w:val="007070BE"/>
    <w:pPr>
      <w:ind w:left="1496" w:hanging="416"/>
    </w:pPr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7070BE"/>
    <w:rPr>
      <w:rFonts w:ascii="Times New Roman" w:eastAsia="Times New Roman" w:hAnsi="Times New Roman" w:cs="Times New Roman"/>
    </w:rPr>
  </w:style>
  <w:style w:type="character" w:customStyle="1" w:styleId="apple-style-span">
    <w:name w:val="apple-style-span"/>
    <w:basedOn w:val="DefaultParagraphFont"/>
    <w:rsid w:val="007070B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070B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070BE"/>
  </w:style>
  <w:style w:type="paragraph" w:styleId="ListParagraph">
    <w:name w:val="List Paragraph"/>
    <w:basedOn w:val="Normal"/>
    <w:uiPriority w:val="34"/>
    <w:qFormat/>
    <w:rsid w:val="007070BE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F297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F2979"/>
  </w:style>
  <w:style w:type="character" w:customStyle="1" w:styleId="CommentTextChar">
    <w:name w:val="Comment Text Char"/>
    <w:basedOn w:val="DefaultParagraphFont"/>
    <w:link w:val="CommentText"/>
    <w:uiPriority w:val="99"/>
    <w:rsid w:val="00AF29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97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97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9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979"/>
    <w:rPr>
      <w:rFonts w:ascii="Lucida Grande" w:hAnsi="Lucida Grande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61F9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A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ormaltextrun">
    <w:name w:val="normaltextrun"/>
    <w:basedOn w:val="DefaultParagraphFont"/>
    <w:rsid w:val="009110D6"/>
  </w:style>
  <w:style w:type="character" w:customStyle="1" w:styleId="eop">
    <w:name w:val="eop"/>
    <w:basedOn w:val="DefaultParagraphFont"/>
    <w:rsid w:val="009110D6"/>
  </w:style>
  <w:style w:type="paragraph" w:styleId="Header">
    <w:name w:val="header"/>
    <w:basedOn w:val="Normal"/>
    <w:link w:val="HeaderChar"/>
    <w:uiPriority w:val="99"/>
    <w:unhideWhenUsed/>
    <w:rsid w:val="00140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86F"/>
  </w:style>
  <w:style w:type="paragraph" w:styleId="Footer">
    <w:name w:val="footer"/>
    <w:basedOn w:val="Normal"/>
    <w:link w:val="FooterChar"/>
    <w:uiPriority w:val="99"/>
    <w:unhideWhenUsed/>
    <w:rsid w:val="00140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5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250E-E5C4-4BD3-8B77-9D016E3EB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3546</TotalTime>
  <Pages>7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Millersville University </Company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 Horger</dc:creator>
  <cp:keywords/>
  <dc:description/>
  <cp:lastModifiedBy>Melissa Horger</cp:lastModifiedBy>
  <cp:revision>322</cp:revision>
  <dcterms:created xsi:type="dcterms:W3CDTF">2020-08-29T14:24:00Z</dcterms:created>
  <dcterms:modified xsi:type="dcterms:W3CDTF">2025-04-29T20:17:00Z</dcterms:modified>
</cp:coreProperties>
</file>