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7-1 – Possible System Entities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Elevate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46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02/22/2017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4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410"/>
        <w:gridCol w:w="5715"/>
        <w:tblGridChange w:id="0">
          <w:tblGrid>
            <w:gridCol w:w="1350"/>
            <w:gridCol w:w="1410"/>
            <w:gridCol w:w="5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38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or 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is when users are presented when they launch the app. Shows recent locations and location search bar.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dataScreen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swipes right from homeScreen, user will see this screen, which shows a small amount of data about them at bottom of screen. If a location was entered or hill selected, this screen will be showing the directions.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hillScreen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swipes left from homeScreen, this screen will show users hills around their general location.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hilldataScreen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hillScreen, if user selects a hill, this screen will provide data about the selected hill (elevation, distance, travel 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indepthScreen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dataScreen, if user selects in-depth view, this screen will provide them with more detailed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location for coordinates from helmet / mobile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location for collision data from helmet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Arduino in order to provide helmet functionality</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7-2 – Template for Detailed Design for a 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homeScreen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meets requirement 6.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screen contains a search bar, used to enter location to get directions, and option to see a list of recently visited locations.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Layout: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drawing>
          <wp:inline distB="114300" distT="114300" distL="114300" distR="114300">
            <wp:extent cx="2952406" cy="5348288"/>
            <wp:effectExtent b="0" l="0" r="0" t="0"/>
            <wp:docPr id="4" name="image8.png"/>
            <a:graphic>
              <a:graphicData uri="http://schemas.openxmlformats.org/drawingml/2006/picture">
                <pic:pic>
                  <pic:nvPicPr>
                    <pic:cNvPr id="0" name="image8.png"/>
                    <pic:cNvPicPr preferRelativeResize="0"/>
                  </pic:nvPicPr>
                  <pic:blipFill>
                    <a:blip r:embed="rId5"/>
                    <a:srcRect b="40667" l="0" r="41826" t="0"/>
                    <a:stretch>
                      <a:fillRect/>
                    </a:stretch>
                  </pic:blipFill>
                  <pic:spPr>
                    <a:xfrm>
                      <a:off x="0" y="0"/>
                      <a:ext cx="2952406" cy="53482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hillScreen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meets requirement 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screen contains an interactive map.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Hills with considerable elevation change will be highlighted.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a user clicks on a hill, the hilldataScreen will be shown.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Layout: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drawing>
          <wp:inline distB="114300" distT="114300" distL="114300" distR="114300">
            <wp:extent cx="2809875" cy="5010150"/>
            <wp:effectExtent b="0" l="0" r="0" t="0"/>
            <wp:docPr id="2" name="image6.png"/>
            <a:graphic>
              <a:graphicData uri="http://schemas.openxmlformats.org/drawingml/2006/picture">
                <pic:pic>
                  <pic:nvPicPr>
                    <pic:cNvPr id="0" name="image6.png"/>
                    <pic:cNvPicPr preferRelativeResize="0"/>
                  </pic:nvPicPr>
                  <pic:blipFill>
                    <a:blip r:embed="rId6"/>
                    <a:srcRect b="41555" l="0" r="41699" t="0"/>
                    <a:stretch>
                      <a:fillRect/>
                    </a:stretch>
                  </pic:blipFill>
                  <pic:spPr>
                    <a:xfrm>
                      <a:off x="0" y="0"/>
                      <a:ext cx="2809875" cy="50101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dataScreen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meets requirement 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screen is the screen where directions are shown if a hill is selected or location entered.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The screen also will always show the user some data about them.</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traveled, current speed, elevation)</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Layout: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drawing>
          <wp:inline distB="114300" distT="114300" distL="114300" distR="114300">
            <wp:extent cx="3457575" cy="6105525"/>
            <wp:effectExtent b="0" l="0" r="0" t="0"/>
            <wp:docPr id="3" name="image7.png"/>
            <a:graphic>
              <a:graphicData uri="http://schemas.openxmlformats.org/drawingml/2006/picture">
                <pic:pic>
                  <pic:nvPicPr>
                    <pic:cNvPr id="0" name="image7.png"/>
                    <pic:cNvPicPr preferRelativeResize="0"/>
                  </pic:nvPicPr>
                  <pic:blipFill>
                    <a:blip r:embed="rId7"/>
                    <a:srcRect b="42200" l="0" r="41826" t="0"/>
                    <a:stretch>
                      <a:fillRect/>
                    </a:stretch>
                  </pic:blipFill>
                  <pic:spPr>
                    <a:xfrm>
                      <a:off x="0" y="0"/>
                      <a:ext cx="3457575" cy="6105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indepthScreen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Screen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screen meets requirement 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screen shows the user more in-depth information about their ride including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(distance traveled, time traveling, max speed, current speed, current elevation,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 elevation change)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Layout:</w:t>
      </w:r>
      <w:r w:rsidDel="00000000" w:rsidR="00000000" w:rsidRPr="00000000">
        <w:rPr>
          <w:rtl w:val="0"/>
        </w:rPr>
      </w:r>
    </w:p>
    <w:tbl>
      <w:tblPr>
        <w:tblStyle w:val="Table2"/>
        <w:tblW w:w="9280.0" w:type="dxa"/>
        <w:jc w:val="left"/>
        <w:tblLayout w:type="fixed"/>
        <w:tblLook w:val="0600"/>
      </w:tblPr>
      <w:tblGrid>
        <w:gridCol w:w="380"/>
        <w:gridCol w:w="8900"/>
        <w:tblGridChange w:id="0">
          <w:tblGrid>
            <w:gridCol w:w="380"/>
            <w:gridCol w:w="890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3617824" cy="64341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17824" cy="64341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7-3 – Template for Detailed Design for a Database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gpsJSON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Database Table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table is needed to meet requirements 5 and 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Figure 1 shows the contents for this table.  This table provides a way to store data sent from our system in order to manipulate the object and its’ properties simply and effectively.  One row of this table represents an JSON objects’ properties.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Contents:</w:t>
      </w:r>
      <w:r w:rsidDel="00000000" w:rsidR="00000000" w:rsidRPr="00000000">
        <w:rPr>
          <w:rFonts w:ascii="Times New Roman" w:cs="Times New Roman" w:eastAsia="Times New Roman" w:hAnsi="Times New Roman"/>
          <w:rtl w:val="0"/>
        </w:rPr>
        <w:t xml:space="preserve"> </w:t>
      </w:r>
    </w:p>
    <w:tbl>
      <w:tblPr>
        <w:tblStyle w:val="Table3"/>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1125"/>
        <w:gridCol w:w="1215"/>
        <w:gridCol w:w="4935"/>
        <w:tblGridChange w:id="0">
          <w:tblGrid>
            <w:gridCol w:w="1590"/>
            <w:gridCol w:w="1125"/>
            <w:gridCol w:w="1215"/>
            <w:gridCol w:w="49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Element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latitude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gmapAPI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 coordinate of the object (data sent)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longitude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gmapAPI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 coordinate of the object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elevation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gmapAPI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Elevation measurement of the object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gmapAPI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reading of the object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1 - gpsJSON Database Table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7-4 – Template for Detailed Design for a Code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void loop()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Function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function is needed to meet requirements 2 and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No parameters are used to call this function. Given below is variables within the program that are manipulated. </w:t>
      </w:r>
    </w:p>
    <w:tbl>
      <w:tblPr>
        <w:tblStyle w:val="Table4"/>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1695"/>
        <w:gridCol w:w="5325"/>
        <w:tblGridChange w:id="0">
          <w:tblGrid>
            <w:gridCol w:w="1845"/>
            <w:gridCol w:w="1695"/>
            <w:gridCol w:w="53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distanceSensor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exchange stream between our ultrasonic module and Arduino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piezoBuzzer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exchange between our buzzer and the Arduino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collisionSensor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exchange stream between our collision sensor and the Arduino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gpsSensor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exchange stream between our GPS sensor and the Arduino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used by ultrasonic module to determine range of detection for the sensor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t_interval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used to determine how long our GPS will record coordinates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used to determine how much voltage we will send our modules upon detection of motion / collision.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used to store our latitude coordinates from GPS sensor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used to store our longitude coordinates from GPS sensor</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Type</w:t>
      </w:r>
      <w:r w:rsidDel="00000000" w:rsidR="00000000" w:rsidRPr="00000000">
        <w:rPr>
          <w:rFonts w:ascii="Times New Roman" w:cs="Times New Roman" w:eastAsia="Times New Roman" w:hAnsi="Times New Roman"/>
          <w:rtl w:val="0"/>
        </w:rPr>
        <w:t xml:space="preserve">: Does not return a data type, but rather alerts users via piezo buzzer alarm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The function, upon the Arduino receiving power, will initialize the modules by sending voltage to the GND/5V pins. The function will declare data objects associated with the sensors using distanceSensor, piezoBuzzer, collisonSensor, and gpsSensor. The function will constantly record over the previously declared </w:t>
      </w:r>
      <w:r w:rsidDel="00000000" w:rsidR="00000000" w:rsidRPr="00000000">
        <w:rPr>
          <w:rFonts w:ascii="Times New Roman" w:cs="Times New Roman" w:eastAsia="Times New Roman" w:hAnsi="Times New Roman"/>
          <w:i w:val="1"/>
          <w:rtl w:val="0"/>
        </w:rPr>
        <w:t xml:space="preserve">t_interval</w:t>
      </w:r>
      <w:r w:rsidDel="00000000" w:rsidR="00000000" w:rsidRPr="00000000">
        <w:rPr>
          <w:rFonts w:ascii="Times New Roman" w:cs="Times New Roman" w:eastAsia="Times New Roman" w:hAnsi="Times New Roman"/>
          <w:rtl w:val="0"/>
        </w:rPr>
        <w:t xml:space="preserve"> GPS Coordinates into </w:t>
      </w:r>
      <w:r w:rsidDel="00000000" w:rsidR="00000000" w:rsidRPr="00000000">
        <w:rPr>
          <w:rFonts w:ascii="Times New Roman" w:cs="Times New Roman" w:eastAsia="Times New Roman" w:hAnsi="Times New Roman"/>
          <w:i w:val="1"/>
          <w:rtl w:val="0"/>
        </w:rPr>
        <w:t xml:space="preserve">lat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lon</w:t>
      </w:r>
      <w:r w:rsidDel="00000000" w:rsidR="00000000" w:rsidRPr="00000000">
        <w:rPr>
          <w:rFonts w:ascii="Times New Roman" w:cs="Times New Roman" w:eastAsia="Times New Roman" w:hAnsi="Times New Roman"/>
          <w:rtl w:val="0"/>
        </w:rPr>
        <w:t xml:space="preserve"> for storage. The ultrasonic object, when motion is detected within the range of the previously declared </w:t>
      </w:r>
      <w:r w:rsidDel="00000000" w:rsidR="00000000" w:rsidRPr="00000000">
        <w:rPr>
          <w:rFonts w:ascii="Times New Roman" w:cs="Times New Roman" w:eastAsia="Times New Roman" w:hAnsi="Times New Roman"/>
          <w:i w:val="1"/>
          <w:rtl w:val="0"/>
        </w:rPr>
        <w:t xml:space="preserve">motion</w:t>
      </w:r>
      <w:r w:rsidDel="00000000" w:rsidR="00000000" w:rsidRPr="00000000">
        <w:rPr>
          <w:rFonts w:ascii="Times New Roman" w:cs="Times New Roman" w:eastAsia="Times New Roman" w:hAnsi="Times New Roman"/>
          <w:rtl w:val="0"/>
        </w:rPr>
        <w:t xml:space="preserve"> variable</w:t>
      </w:r>
      <w:r w:rsidDel="00000000" w:rsidR="00000000" w:rsidRPr="00000000">
        <w:rPr>
          <w:rFonts w:ascii="Times New Roman" w:cs="Times New Roman" w:eastAsia="Times New Roman" w:hAnsi="Times New Roman"/>
          <w:rtl w:val="0"/>
        </w:rPr>
        <w:t xml:space="preserve">, will send an amount of </w:t>
      </w:r>
      <w:r w:rsidDel="00000000" w:rsidR="00000000" w:rsidRPr="00000000">
        <w:rPr>
          <w:rFonts w:ascii="Times New Roman" w:cs="Times New Roman" w:eastAsia="Times New Roman" w:hAnsi="Times New Roman"/>
          <w:rtl w:val="0"/>
        </w:rPr>
        <w:t xml:space="preserve">voltage</w:t>
      </w:r>
      <w:r w:rsidDel="00000000" w:rsidR="00000000" w:rsidRPr="00000000">
        <w:rPr>
          <w:rFonts w:ascii="Times New Roman" w:cs="Times New Roman" w:eastAsia="Times New Roman" w:hAnsi="Times New Roman"/>
          <w:rtl w:val="0"/>
        </w:rPr>
        <w:t xml:space="preserve"> across its’ data pin (distanceSensor). The function will then send that voltage to the piezoBuzzer in order to alarm the user. If collision is detected, the collision sensor will send an amount of voltage through its’ data pin (collisionSensor) in order to be logged to a file within the Arduino processor. The function will constantly check motion and collision, hence the void loop() declaration.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7-5 – Team Capability Assessment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5"/>
        <w:tblW w:w="7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1545"/>
        <w:gridCol w:w="1665"/>
        <w:gridCol w:w="2115"/>
        <w:tblGridChange w:id="0">
          <w:tblGrid>
            <w:gridCol w:w="2100"/>
            <w:gridCol w:w="1545"/>
            <w:gridCol w:w="1665"/>
            <w:gridCol w:w="2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Matt Horger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Kevin Tayah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Jake Rauchen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Arduino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Structure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Transfer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table values represent an assessment of team member capabilities. The values are: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 No knowledge or not much relative to the needs of this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 Enough knowledge to accomplish part but not all of this project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 Knowledge probably sufficient for this project</w:t>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