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13" w:right="636" w:firstLine="0"/>
        <w:contextualSpacing w:val="0"/>
        <w:jc w:val="center"/>
        <w:rPr>
          <w:rFonts w:ascii="Arial" w:cs="Arial" w:eastAsia="Arial" w:hAnsi="Arial"/>
          <w:b w:val="1"/>
          <w:color w:val="4127ff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4127ff"/>
          <w:sz w:val="34"/>
          <w:szCs w:val="34"/>
          <w:rtl w:val="0"/>
        </w:rPr>
        <w:t xml:space="preserve">"CODE BLUE: HOMELESS RESCUE INITIATIVE"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13" w:right="636" w:firstLine="0"/>
        <w:contextualSpacing w:val="0"/>
        <w:jc w:val="center"/>
        <w:rPr>
          <w:rFonts w:ascii="Arial" w:cs="Arial" w:eastAsia="Arial" w:hAnsi="Arial"/>
          <w:b w:val="1"/>
          <w:color w:val="4127ff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4127ff"/>
          <w:sz w:val="34"/>
          <w:szCs w:val="34"/>
          <w:rtl w:val="0"/>
        </w:rPr>
        <w:t xml:space="preserve">Partnerships And Connections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13" w:right="636" w:firstLine="0"/>
        <w:contextualSpacing w:val="0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-581024</wp:posOffset>
                </wp:positionH>
                <wp:positionV relativeFrom="paragraph">
                  <wp:posOffset>142875</wp:posOffset>
                </wp:positionV>
                <wp:extent cx="4165600" cy="1721401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0821" y="2966565"/>
                          <a:ext cx="4150358" cy="1626869"/>
                        </a:xfrm>
                        <a:custGeom>
                          <a:pathLst>
                            <a:path extrusionOk="0" h="1626870" w="4150359">
                              <a:moveTo>
                                <a:pt x="0" y="0"/>
                              </a:moveTo>
                              <a:lnTo>
                                <a:pt x="0" y="1626870"/>
                              </a:lnTo>
                              <a:lnTo>
                                <a:pt x="4150359" y="1626870"/>
                              </a:lnTo>
                              <a:lnTo>
                                <a:pt x="4150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Communication Test Design Inc.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About CTDI -  a full-service, global engineering, repair and logistics company providing best-cost solutions to the communications industry 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CTDI provided us with crucial insight to our project as well as agreeing to assist us with improvements to our prototype device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-581024</wp:posOffset>
                </wp:positionH>
                <wp:positionV relativeFrom="paragraph">
                  <wp:posOffset>142875</wp:posOffset>
                </wp:positionV>
                <wp:extent cx="4165600" cy="1721401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0" cy="1721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5934075</wp:posOffset>
            </wp:positionH>
            <wp:positionV relativeFrom="paragraph">
              <wp:posOffset>104775</wp:posOffset>
            </wp:positionV>
            <wp:extent cx="2182576" cy="1643063"/>
            <wp:effectExtent b="0" l="0" r="0" t="0"/>
            <wp:wrapSquare wrapText="bothSides" distB="114300" distT="114300" distL="114300" distR="114300"/>
            <wp:docPr descr="IMG_1234.JPG" id="2" name="image6.jpg"/>
            <a:graphic>
              <a:graphicData uri="http://schemas.openxmlformats.org/drawingml/2006/picture">
                <pic:pic>
                  <pic:nvPicPr>
                    <pic:cNvPr descr="IMG_1234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576" cy="1643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3952875</wp:posOffset>
                </wp:positionH>
                <wp:positionV relativeFrom="paragraph">
                  <wp:posOffset>152400</wp:posOffset>
                </wp:positionV>
                <wp:extent cx="4162425" cy="180975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0821" y="2883063"/>
                          <a:ext cx="4150358" cy="1793874"/>
                        </a:xfrm>
                        <a:custGeom>
                          <a:pathLst>
                            <a:path extrusionOk="0" h="1793875" w="4150359">
                              <a:moveTo>
                                <a:pt x="0" y="0"/>
                              </a:moveTo>
                              <a:lnTo>
                                <a:pt x="0" y="1793875"/>
                              </a:lnTo>
                              <a:lnTo>
                                <a:pt x="4150359" y="1793875"/>
                              </a:lnTo>
                              <a:lnTo>
                                <a:pt x="4150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Safe Harbor of West Chester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About Safe Harbor-  a homeless shelter which focuses on designing individualized plans to help overcome whatever issues the homeless may face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Safe Harbor provided us with information regarding their specific homeless intake procedure as well as other protocol of the shelter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3952875</wp:posOffset>
                </wp:positionH>
                <wp:positionV relativeFrom="paragraph">
                  <wp:posOffset>152400</wp:posOffset>
                </wp:positionV>
                <wp:extent cx="4162425" cy="1809750"/>
                <wp:effectExtent b="0" l="0" r="0" t="0"/>
                <wp:wrapSquare wrapText="bothSides" distB="0" distT="0" distL="114300" distR="11430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-581024</wp:posOffset>
            </wp:positionH>
            <wp:positionV relativeFrom="paragraph">
              <wp:posOffset>38100</wp:posOffset>
            </wp:positionV>
            <wp:extent cx="2279650" cy="1709738"/>
            <wp:effectExtent b="0" l="0" r="0" t="0"/>
            <wp:wrapSquare wrapText="bothSides" distB="114300" distT="114300" distL="114300" distR="114300"/>
            <wp:docPr descr="IMG_1323.JPG" id="4" name="image9.jpg"/>
            <a:graphic>
              <a:graphicData uri="http://schemas.openxmlformats.org/drawingml/2006/picture">
                <pic:pic>
                  <pic:nvPicPr>
                    <pic:cNvPr descr="IMG_1323.JPG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70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2552700</wp:posOffset>
                </wp:positionH>
                <wp:positionV relativeFrom="paragraph">
                  <wp:posOffset>3530600</wp:posOffset>
                </wp:positionV>
                <wp:extent cx="4165600" cy="162629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70821" y="2976090"/>
                          <a:ext cx="4150358" cy="1607819"/>
                        </a:xfrm>
                        <a:custGeom>
                          <a:pathLst>
                            <a:path extrusionOk="0" h="1607820" w="4150359">
                              <a:moveTo>
                                <a:pt x="0" y="0"/>
                              </a:moveTo>
                              <a:lnTo>
                                <a:pt x="0" y="1607820"/>
                              </a:lnTo>
                              <a:lnTo>
                                <a:pt x="4150359" y="1607820"/>
                              </a:lnTo>
                              <a:lnTo>
                                <a:pt x="4150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ConnectPoints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About ConnectPoints -  a 24 hour intake service that works to find shelter for the homeless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ConnectPoints provided us with other information with local shelters as well as common questions asked to the homeless during the general intake procedure into the system 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2552700</wp:posOffset>
                </wp:positionH>
                <wp:positionV relativeFrom="paragraph">
                  <wp:posOffset>3530600</wp:posOffset>
                </wp:positionV>
                <wp:extent cx="4165600" cy="1626296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0" cy="162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-271462</wp:posOffset>
            </wp:positionH>
            <wp:positionV relativeFrom="paragraph">
              <wp:posOffset>3590925</wp:posOffset>
            </wp:positionV>
            <wp:extent cx="2095500" cy="12858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-581024</wp:posOffset>
                </wp:positionH>
                <wp:positionV relativeFrom="paragraph">
                  <wp:posOffset>981075</wp:posOffset>
                </wp:positionV>
                <wp:extent cx="4165600" cy="18069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70821" y="2883063"/>
                          <a:ext cx="4150358" cy="1793874"/>
                        </a:xfrm>
                        <a:custGeom>
                          <a:pathLst>
                            <a:path extrusionOk="0" h="1793875" w="4150359">
                              <a:moveTo>
                                <a:pt x="0" y="0"/>
                              </a:moveTo>
                              <a:lnTo>
                                <a:pt x="0" y="1793875"/>
                              </a:lnTo>
                              <a:lnTo>
                                <a:pt x="4150359" y="1793875"/>
                              </a:lnTo>
                              <a:lnTo>
                                <a:pt x="4150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Decades to Doorways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About Decades to Doorways -  a Chester County specific program whose mission is to create a network to prevent and end homelessness in the county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Decades provided us with information regarding the official count of homeless in our county as well as government information in relation to the homeless 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-581024</wp:posOffset>
                </wp:positionH>
                <wp:positionV relativeFrom="paragraph">
                  <wp:posOffset>981075</wp:posOffset>
                </wp:positionV>
                <wp:extent cx="4165600" cy="180699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0" cy="1806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5362575</wp:posOffset>
            </wp:positionH>
            <wp:positionV relativeFrom="paragraph">
              <wp:posOffset>1504950</wp:posOffset>
            </wp:positionV>
            <wp:extent cx="2753320" cy="881063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20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0</wp:posOffset>
            </wp:positionV>
            <wp:extent cx="1884725" cy="1628775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725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3952875</wp:posOffset>
                </wp:positionH>
                <wp:positionV relativeFrom="paragraph">
                  <wp:posOffset>38100</wp:posOffset>
                </wp:positionV>
                <wp:extent cx="4165600" cy="1721401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0821" y="2966565"/>
                          <a:ext cx="4150358" cy="1626869"/>
                        </a:xfrm>
                        <a:custGeom>
                          <a:pathLst>
                            <a:path extrusionOk="0" h="1626870" w="4150359">
                              <a:moveTo>
                                <a:pt x="0" y="0"/>
                              </a:moveTo>
                              <a:lnTo>
                                <a:pt x="0" y="1626870"/>
                              </a:lnTo>
                              <a:lnTo>
                                <a:pt x="4150359" y="1626870"/>
                              </a:lnTo>
                              <a:lnTo>
                                <a:pt x="4150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Covenant House of PA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About 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ovenant House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-  an outreach program in Philadel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phia that offers stability and sanctuary for runaway, homeless, and trafficked youth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ovenant House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provided us with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information related to their street outreach program in Philadelphia, as well as, their shelter and vocational services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3952875</wp:posOffset>
                </wp:positionH>
                <wp:positionV relativeFrom="paragraph">
                  <wp:posOffset>38100</wp:posOffset>
                </wp:positionV>
                <wp:extent cx="4165600" cy="1721401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0" cy="1721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righ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781050</wp:posOffset>
                </wp:positionH>
                <wp:positionV relativeFrom="paragraph">
                  <wp:posOffset>1876425</wp:posOffset>
                </wp:positionV>
                <wp:extent cx="6434138" cy="25429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0821" y="2966565"/>
                          <a:ext cx="4150358" cy="1626869"/>
                        </a:xfrm>
                        <a:custGeom>
                          <a:pathLst>
                            <a:path extrusionOk="0" h="1626870" w="4150359">
                              <a:moveTo>
                                <a:pt x="0" y="0"/>
                              </a:moveTo>
                              <a:lnTo>
                                <a:pt x="0" y="1626870"/>
                              </a:lnTo>
                              <a:lnTo>
                                <a:pt x="4150359" y="1626870"/>
                              </a:lnTo>
                              <a:lnTo>
                                <a:pt x="4150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For more details regarding our business contacts or information about these programs for the homeless, please see our attached project plan for contact information.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Would you like to help us complete our mission of sheltering the homeless, especially in harsh weather conditions? If so, please consider supporting our project! We would greatly appreciate it!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781050</wp:posOffset>
                </wp:positionH>
                <wp:positionV relativeFrom="paragraph">
                  <wp:posOffset>1876425</wp:posOffset>
                </wp:positionV>
                <wp:extent cx="6434138" cy="254293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4138" cy="254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5400675</wp:posOffset>
            </wp:positionH>
            <wp:positionV relativeFrom="paragraph">
              <wp:posOffset>152400</wp:posOffset>
            </wp:positionV>
            <wp:extent cx="2709863" cy="1276258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276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-485774</wp:posOffset>
                </wp:positionH>
                <wp:positionV relativeFrom="paragraph">
                  <wp:posOffset>9525</wp:posOffset>
                </wp:positionV>
                <wp:extent cx="4165600" cy="1721401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0821" y="2966565"/>
                          <a:ext cx="4150358" cy="1626869"/>
                        </a:xfrm>
                        <a:custGeom>
                          <a:pathLst>
                            <a:path extrusionOk="0" h="1626870" w="4150359">
                              <a:moveTo>
                                <a:pt x="0" y="0"/>
                              </a:moveTo>
                              <a:lnTo>
                                <a:pt x="0" y="1626870"/>
                              </a:lnTo>
                              <a:lnTo>
                                <a:pt x="4150359" y="1626870"/>
                              </a:lnTo>
                              <a:lnTo>
                                <a:pt x="4150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American Civil Liberties Union of Pennsylvania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About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ACLU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-  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nonprofit, nonpartisan organization dedicated to defending and protecting our individual rights and personal freedoms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ACLU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provided us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insight into every American’s right to privacy, especially as technology continues to advance, which is crucial knowledge to the legality of our device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-485774</wp:posOffset>
                </wp:positionH>
                <wp:positionV relativeFrom="paragraph">
                  <wp:posOffset>9525</wp:posOffset>
                </wp:positionV>
                <wp:extent cx="4165600" cy="1721401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0" cy="1721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16.png"/><Relationship Id="rId14" Type="http://schemas.openxmlformats.org/officeDocument/2006/relationships/image" Target="media/image26.png"/><Relationship Id="rId17" Type="http://schemas.openxmlformats.org/officeDocument/2006/relationships/image" Target="media/image24.png"/><Relationship Id="rId16" Type="http://schemas.openxmlformats.org/officeDocument/2006/relationships/image" Target="media/image10.png"/><Relationship Id="rId5" Type="http://schemas.openxmlformats.org/officeDocument/2006/relationships/image" Target="media/image18.png"/><Relationship Id="rId6" Type="http://schemas.openxmlformats.org/officeDocument/2006/relationships/image" Target="media/image6.jpg"/><Relationship Id="rId7" Type="http://schemas.openxmlformats.org/officeDocument/2006/relationships/image" Target="media/image14.png"/><Relationship Id="rId8" Type="http://schemas.openxmlformats.org/officeDocument/2006/relationships/image" Target="media/image9.jpg"/></Relationships>
</file>