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5610"/>
        <w:gridCol w:w="709"/>
        <w:gridCol w:w="2379"/>
      </w:tblGrid>
      <w:tr w:rsidR="002434C8" w:rsidRPr="001C0B4B" w14:paraId="654EF879" w14:textId="77777777" w:rsidTr="00B31C9F">
        <w:trPr>
          <w:trHeight w:val="315"/>
          <w:jc w:val="center"/>
        </w:trPr>
        <w:tc>
          <w:tcPr>
            <w:tcW w:w="10541" w:type="dxa"/>
            <w:gridSpan w:val="4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05A9FCAC" w14:textId="77777777" w:rsidR="002434C8" w:rsidRPr="001C0B4B" w:rsidRDefault="002434C8" w:rsidP="000D5EAC">
            <w:pPr>
              <w:rPr>
                <w:rFonts w:ascii="IBM Plex Sans" w:hAnsi="IBM Plex Sans" w:cs="Arial"/>
                <w:b/>
              </w:rPr>
            </w:pPr>
            <w:r w:rsidRPr="001C0B4B">
              <w:rPr>
                <w:rFonts w:ascii="IBM Plex Sans" w:hAnsi="IBM Plex Sans" w:cs="Arial"/>
                <w:b/>
              </w:rPr>
              <w:t>General</w:t>
            </w:r>
          </w:p>
        </w:tc>
      </w:tr>
      <w:tr w:rsidR="002434C8" w:rsidRPr="001C0B4B" w14:paraId="2D7A24E9" w14:textId="77777777" w:rsidTr="00B31C9F">
        <w:trPr>
          <w:trHeight w:hRule="exact" w:val="470"/>
          <w:jc w:val="center"/>
        </w:trPr>
        <w:tc>
          <w:tcPr>
            <w:tcW w:w="184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219F1752" w14:textId="27F4FCE1" w:rsidR="002434C8" w:rsidRPr="001C0B4B" w:rsidRDefault="00DC1B79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Case ID</w:t>
            </w:r>
          </w:p>
        </w:tc>
        <w:tc>
          <w:tcPr>
            <w:tcW w:w="8698" w:type="dxa"/>
            <w:gridSpan w:val="3"/>
            <w:vAlign w:val="center"/>
          </w:tcPr>
          <w:p w14:paraId="6F4E64B3" w14:textId="77777777" w:rsidR="002434C8" w:rsidRPr="001C0B4B" w:rsidRDefault="002434C8" w:rsidP="000D5EAC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2434C8" w:rsidRPr="001C0B4B" w14:paraId="0CF98088" w14:textId="77777777" w:rsidTr="00B31C9F">
        <w:trPr>
          <w:trHeight w:hRule="exact" w:val="431"/>
          <w:jc w:val="center"/>
        </w:trPr>
        <w:tc>
          <w:tcPr>
            <w:tcW w:w="184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41E6B81D" w14:textId="77777777" w:rsidR="002434C8" w:rsidRPr="001C0B4B" w:rsidRDefault="002434C8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Media ID</w:t>
            </w:r>
          </w:p>
        </w:tc>
        <w:tc>
          <w:tcPr>
            <w:tcW w:w="5610" w:type="dxa"/>
            <w:vAlign w:val="center"/>
          </w:tcPr>
          <w:p w14:paraId="4B321696" w14:textId="77777777" w:rsidR="002434C8" w:rsidRPr="001C0B4B" w:rsidRDefault="002434C8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5B996177" w14:textId="77777777" w:rsidR="002434C8" w:rsidRPr="001C0B4B" w:rsidRDefault="002434C8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379" w:type="dxa"/>
            <w:vAlign w:val="center"/>
          </w:tcPr>
          <w:p w14:paraId="263CFE6E" w14:textId="77777777" w:rsidR="002434C8" w:rsidRPr="001C0B4B" w:rsidRDefault="002434C8" w:rsidP="000D5EAC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2434C8" w:rsidRPr="001C0B4B" w14:paraId="40AAA9A1" w14:textId="77777777" w:rsidTr="00B31C9F">
        <w:trPr>
          <w:trHeight w:hRule="exact" w:val="319"/>
          <w:jc w:val="center"/>
        </w:trPr>
        <w:tc>
          <w:tcPr>
            <w:tcW w:w="10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C48838" w14:textId="1956CD31" w:rsidR="002434C8" w:rsidRPr="001C0B4B" w:rsidRDefault="002434C8" w:rsidP="002434C8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 xml:space="preserve">Media Description (Make/ Model/ Serial Number/ </w:t>
            </w:r>
            <w:r w:rsidR="00831D9C" w:rsidRPr="001C0B4B">
              <w:rPr>
                <w:rFonts w:ascii="IBM Plex Sans" w:hAnsi="IBM Plex Sans" w:cs="Arial"/>
                <w:sz w:val="18"/>
                <w:szCs w:val="18"/>
              </w:rPr>
              <w:t>Notes</w:t>
            </w:r>
            <w:r w:rsidRPr="001C0B4B">
              <w:rPr>
                <w:rFonts w:ascii="IBM Plex Sans" w:hAnsi="IBM Plex Sans" w:cs="Arial"/>
                <w:sz w:val="18"/>
                <w:szCs w:val="18"/>
              </w:rPr>
              <w:t>)</w:t>
            </w:r>
          </w:p>
        </w:tc>
      </w:tr>
      <w:tr w:rsidR="002434C8" w:rsidRPr="001C0B4B" w14:paraId="5139C1BF" w14:textId="77777777" w:rsidTr="00B31C9F">
        <w:trPr>
          <w:trHeight w:hRule="exact" w:val="1663"/>
          <w:jc w:val="center"/>
        </w:trPr>
        <w:tc>
          <w:tcPr>
            <w:tcW w:w="1054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A64CB" w14:textId="77777777" w:rsidR="00516272" w:rsidRPr="001C0B4B" w:rsidRDefault="00516272" w:rsidP="00516272">
            <w:pPr>
              <w:rPr>
                <w:rFonts w:ascii="IBM Plex Sans" w:hAnsi="IBM Plex Sans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16272" w:rsidRPr="001C0B4B" w14:paraId="0ACC76EB" w14:textId="77777777" w:rsidTr="00B31C9F">
        <w:trPr>
          <w:trHeight w:hRule="exact" w:val="285"/>
          <w:jc w:val="center"/>
        </w:trPr>
        <w:tc>
          <w:tcPr>
            <w:tcW w:w="10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CA9BEC" w14:textId="77777777" w:rsidR="00516272" w:rsidRPr="001C0B4B" w:rsidRDefault="00516272" w:rsidP="00516272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 From (Name/Contact Details)</w:t>
            </w:r>
          </w:p>
        </w:tc>
      </w:tr>
      <w:tr w:rsidR="00516272" w:rsidRPr="001C0B4B" w14:paraId="0EF54A26" w14:textId="77777777" w:rsidTr="00B31C9F">
        <w:trPr>
          <w:trHeight w:hRule="exact" w:val="1691"/>
          <w:jc w:val="center"/>
        </w:trPr>
        <w:tc>
          <w:tcPr>
            <w:tcW w:w="10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C21A" w14:textId="77777777" w:rsidR="00516272" w:rsidRPr="001C0B4B" w:rsidRDefault="00516272" w:rsidP="00B31C9F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79977C0F" w14:textId="77777777" w:rsidR="002434C8" w:rsidRPr="001C0B4B" w:rsidRDefault="002434C8" w:rsidP="002434C8">
      <w:pPr>
        <w:rPr>
          <w:rFonts w:ascii="IBM Plex Sans" w:hAnsi="IBM Plex Sans" w:cs="Arial"/>
          <w:b/>
          <w:bCs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15"/>
        <w:gridCol w:w="3262"/>
        <w:gridCol w:w="3400"/>
        <w:gridCol w:w="2101"/>
      </w:tblGrid>
      <w:tr w:rsidR="00EE3219" w:rsidRPr="001C0B4B" w14:paraId="0313739D" w14:textId="77777777" w:rsidTr="00516272">
        <w:trPr>
          <w:trHeight w:val="344"/>
          <w:jc w:val="center"/>
        </w:trPr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437F3B51" w14:textId="77777777" w:rsidR="00EE3219" w:rsidRPr="001C0B4B" w:rsidRDefault="00EE3219" w:rsidP="00EE3219">
            <w:pPr>
              <w:rPr>
                <w:rFonts w:ascii="IBM Plex Sans" w:hAnsi="IBM Plex Sans" w:cs="Arial"/>
                <w:b/>
                <w:sz w:val="20"/>
                <w:szCs w:val="20"/>
              </w:rPr>
            </w:pPr>
            <w:r w:rsidRPr="001C0B4B">
              <w:rPr>
                <w:rFonts w:ascii="IBM Plex Sans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2434C8" w:rsidRPr="001C0B4B" w14:paraId="49A7B939" w14:textId="77777777" w:rsidTr="00B06CF7">
        <w:trPr>
          <w:trHeight w:val="357"/>
          <w:jc w:val="center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1C46F1B4" w14:textId="77777777" w:rsidR="007A0371" w:rsidRPr="001C0B4B" w:rsidRDefault="007A0371" w:rsidP="00816CBB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1542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  <w:vAlign w:val="center"/>
          </w:tcPr>
          <w:p w14:paraId="68B34B8D" w14:textId="77777777" w:rsidR="007A0371" w:rsidRPr="001C0B4B" w:rsidRDefault="00541725" w:rsidP="00541725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160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16643CD" w14:textId="77777777" w:rsidR="007A0371" w:rsidRPr="001C0B4B" w:rsidRDefault="002434C8" w:rsidP="002434C8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</w:t>
            </w:r>
            <w:r w:rsidR="007A0371" w:rsidRPr="001C0B4B">
              <w:rPr>
                <w:rFonts w:ascii="IBM Plex Sans" w:hAnsi="IBM Plex Sans" w:cs="Arial"/>
                <w:sz w:val="18"/>
                <w:szCs w:val="18"/>
              </w:rPr>
              <w:t xml:space="preserve"> by</w:t>
            </w:r>
          </w:p>
        </w:tc>
        <w:tc>
          <w:tcPr>
            <w:tcW w:w="993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43F8AD" w14:textId="77777777" w:rsidR="007A0371" w:rsidRPr="001C0B4B" w:rsidRDefault="00541725" w:rsidP="00EE3219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Reason/Notes</w:t>
            </w:r>
          </w:p>
        </w:tc>
      </w:tr>
      <w:tr w:rsidR="00B06CF7" w:rsidRPr="001C0B4B" w14:paraId="7933B0B8" w14:textId="77777777" w:rsidTr="004E5536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799846" w14:textId="77777777" w:rsidR="00B06CF7" w:rsidRPr="001C0B4B" w:rsidRDefault="00B06CF7" w:rsidP="00816CBB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4DD383BB" w14:textId="77777777" w:rsidR="00B06CF7" w:rsidRPr="001C0B4B" w:rsidRDefault="00B06CF7" w:rsidP="00B06CF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716FA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D547E4" w14:textId="77777777" w:rsidR="00B06CF7" w:rsidRPr="001C0B4B" w:rsidRDefault="00B06CF7" w:rsidP="00EE321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66612A27" w14:textId="77777777" w:rsidTr="004E5536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0F7A34" w14:textId="77777777" w:rsidR="00B06CF7" w:rsidRPr="001C0B4B" w:rsidRDefault="00B06CF7" w:rsidP="00816CBB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1FD0045E" w14:textId="77777777" w:rsidR="00B06CF7" w:rsidRPr="001C0B4B" w:rsidRDefault="00B06CF7" w:rsidP="00B06CF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445E12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D99CCC" w14:textId="77777777" w:rsidR="00B06CF7" w:rsidRPr="001C0B4B" w:rsidRDefault="00B06CF7" w:rsidP="00EE321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3352C5F9" w14:textId="77777777" w:rsidTr="00CC30F3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B17AC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30E804D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E8066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B028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6EEEDBF2" w14:textId="77777777" w:rsidTr="00CC30F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BA53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0D5C5F6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856F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3173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7C12D6CE" w14:textId="77777777" w:rsidTr="00CC30F3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78C49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01A50BD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981683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A46DBD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6A2C5DC" w14:textId="77777777" w:rsidTr="00CC30F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7934B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86AAB3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655E3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9AC45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13A56FA2" w14:textId="77777777" w:rsidTr="00CC30F3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46E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FE554A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2FA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CF5FA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5A80C69" w14:textId="77777777" w:rsidTr="00CC30F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5E69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80AC3B3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96E6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CC78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EFBE70A" w14:textId="77777777" w:rsidTr="00920047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775E98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074B560" w14:textId="7EC05D3B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5EFAA5" w14:textId="34C5ACC6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24C75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F63B990" w14:textId="77777777" w:rsidTr="003A07E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EE459A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9F11AE1" w14:textId="7DC6E602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A12631" w14:textId="5272E186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431AAF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4956BC89" w14:textId="77777777" w:rsidTr="00DC1B79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F5A50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4989F3A" w14:textId="1C42A2D4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710E" w14:textId="436D6DFD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AD8AB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2ADE7E06" w14:textId="77777777" w:rsidTr="00DC1B79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DC7CB7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9A9668C" w14:textId="58216DFB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0028A" w14:textId="158525AE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FE67BD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E04EA75" w14:textId="77777777" w:rsidTr="00920047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F0D28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3C8D88A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27DDA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F405B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72D85033" w14:textId="77777777" w:rsidTr="00920047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A346AB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BDB08D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EF816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4A0C3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420789BA" w14:textId="3616841E" w:rsidR="00B06CF7" w:rsidRPr="001C0B4B" w:rsidRDefault="00B06CF7" w:rsidP="00B06CF7">
      <w:pPr>
        <w:rPr>
          <w:rFonts w:ascii="IBM Plex Sans" w:hAnsi="IBM Plex Sans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5610"/>
        <w:gridCol w:w="709"/>
        <w:gridCol w:w="2379"/>
      </w:tblGrid>
      <w:tr w:rsidR="00DC1B79" w:rsidRPr="001C0B4B" w14:paraId="6F1C9E4E" w14:textId="77777777" w:rsidTr="0095248C">
        <w:trPr>
          <w:trHeight w:hRule="exact" w:val="431"/>
          <w:jc w:val="center"/>
        </w:trPr>
        <w:tc>
          <w:tcPr>
            <w:tcW w:w="184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12665159" w14:textId="77777777" w:rsidR="00DC1B79" w:rsidRPr="001C0B4B" w:rsidRDefault="00DC1B79" w:rsidP="0095248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lastRenderedPageBreak/>
              <w:t>Media ID</w:t>
            </w:r>
          </w:p>
        </w:tc>
        <w:tc>
          <w:tcPr>
            <w:tcW w:w="5610" w:type="dxa"/>
            <w:vAlign w:val="center"/>
          </w:tcPr>
          <w:p w14:paraId="7A4B91B4" w14:textId="77777777" w:rsidR="00DC1B79" w:rsidRPr="001C0B4B" w:rsidRDefault="00DC1B79" w:rsidP="0095248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4021A672" w14:textId="77777777" w:rsidR="00DC1B79" w:rsidRPr="001C0B4B" w:rsidRDefault="00DC1B79" w:rsidP="0095248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379" w:type="dxa"/>
            <w:vAlign w:val="center"/>
          </w:tcPr>
          <w:p w14:paraId="65FB2739" w14:textId="77777777" w:rsidR="00DC1B79" w:rsidRPr="001C0B4B" w:rsidRDefault="00DC1B79" w:rsidP="0095248C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363B7E8F" w14:textId="77777777" w:rsidR="00B06CF7" w:rsidRPr="001C0B4B" w:rsidRDefault="00B06CF7" w:rsidP="00B06CF7">
      <w:pPr>
        <w:rPr>
          <w:rFonts w:ascii="IBM Plex Sans" w:hAnsi="IBM Plex Sans" w:cs="Arial"/>
          <w:sz w:val="18"/>
          <w:szCs w:val="18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52"/>
        <w:gridCol w:w="3309"/>
        <w:gridCol w:w="3448"/>
        <w:gridCol w:w="2129"/>
      </w:tblGrid>
      <w:tr w:rsidR="00B06CF7" w:rsidRPr="001C0B4B" w14:paraId="10C2261A" w14:textId="77777777" w:rsidTr="00DC1B79">
        <w:trPr>
          <w:trHeight w:val="342"/>
          <w:jc w:val="center"/>
        </w:trPr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2373138F" w14:textId="77777777" w:rsidR="00B06CF7" w:rsidRPr="001C0B4B" w:rsidRDefault="00B06CF7" w:rsidP="000D5EAC">
            <w:pPr>
              <w:rPr>
                <w:rFonts w:ascii="IBM Plex Sans" w:hAnsi="IBM Plex Sans" w:cs="Arial"/>
                <w:b/>
                <w:sz w:val="20"/>
                <w:szCs w:val="20"/>
              </w:rPr>
            </w:pPr>
            <w:r w:rsidRPr="001C0B4B">
              <w:rPr>
                <w:rFonts w:ascii="IBM Plex Sans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B06CF7" w:rsidRPr="001C0B4B" w14:paraId="47E5C52A" w14:textId="77777777" w:rsidTr="008B7286">
        <w:trPr>
          <w:trHeight w:val="355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033C5C0F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  <w:vAlign w:val="center"/>
          </w:tcPr>
          <w:p w14:paraId="3DA47029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86F9E06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 by</w:t>
            </w:r>
          </w:p>
        </w:tc>
        <w:tc>
          <w:tcPr>
            <w:tcW w:w="101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E47D0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Reason/Notes</w:t>
            </w:r>
          </w:p>
        </w:tc>
      </w:tr>
      <w:tr w:rsidR="00B06CF7" w:rsidRPr="001C0B4B" w14:paraId="13405479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C9A47D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6B82D25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A8C732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B270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D2FA612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F55B02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0B1264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71667B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4706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7711ADDB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1802C1CE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3CD1B75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472F3E5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0384FC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60589C66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7C47A37D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357F93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100376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A3965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3A27C4C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4E48C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970B37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3A29A1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DB8AC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3BB07C3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8732F9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CBB393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9007F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8617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117E7B3C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39256A6E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B70C65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075E34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CF562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5DE40D9C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3C4A5CFA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0BDDB4CC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36D9EA5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6C040C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B53C1F1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EAFDEE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221C484A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0DF48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AE158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DA8E998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43ED47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3F29581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C5E787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37CA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12A9797F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44164250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4FAC59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37AF31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DA7C1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A8E823C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0AA6C393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3AA987FD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4D2C77C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B99F7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4C17DD9D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26E1AF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26ACBEA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C1B02D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86A03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4D6C8901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A9DB8C9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FC6CE5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8E59DF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E554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52D4B443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255D0654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CC895CF" w14:textId="5BB7A780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6282979" w14:textId="2FA1BFC7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BE9CA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F960327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61C1C0DC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110A5FD" w14:textId="6B470CCF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6BCD498" w14:textId="1FC34109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A476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8D5DB3E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17CEB3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761A0EA" w14:textId="75D6B525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766FC77" w14:textId="48F03B7C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01155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3964B51D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1B30FA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0532CBD4" w14:textId="4326E561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8C231CD" w14:textId="463A9234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3847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8B7286" w:rsidRPr="001C0B4B" w14:paraId="3AEC45AD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1A50E139" w14:textId="77777777" w:rsidR="008B7286" w:rsidRPr="001C0B4B" w:rsidRDefault="008B7286" w:rsidP="008B7286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BDD04DA" w14:textId="35FFF4DE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0FDB10" w14:textId="3761B800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53D3AC" w14:textId="77777777" w:rsidR="008B7286" w:rsidRPr="001C0B4B" w:rsidRDefault="008B7286" w:rsidP="008B7286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8B7286" w:rsidRPr="001C0B4B" w14:paraId="03DA8F4D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4B80A745" w14:textId="77777777" w:rsidR="008B7286" w:rsidRPr="001C0B4B" w:rsidRDefault="008B7286" w:rsidP="008B7286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19DF0AA" w14:textId="3ADC9930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3266121" w14:textId="3BEDA153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6911BF" w14:textId="77777777" w:rsidR="008B7286" w:rsidRPr="001C0B4B" w:rsidRDefault="008B7286" w:rsidP="008B7286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E761988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D0BBC3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DBFFDD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97AA87A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3C25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789B27C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03BE31D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328A5291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F8E5DE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450BA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0054C4D2" w14:textId="77777777" w:rsidR="002434C8" w:rsidRPr="001C0B4B" w:rsidRDefault="002434C8" w:rsidP="00DC1B79">
      <w:pPr>
        <w:rPr>
          <w:rFonts w:ascii="IBM Plex Sans" w:hAnsi="IBM Plex Sans" w:cs="Arial"/>
          <w:sz w:val="18"/>
          <w:szCs w:val="18"/>
        </w:rPr>
      </w:pPr>
    </w:p>
    <w:sectPr w:rsidR="002434C8" w:rsidRPr="001C0B4B" w:rsidSect="00816CBB">
      <w:headerReference w:type="default" r:id="rId8"/>
      <w:footerReference w:type="default" r:id="rId9"/>
      <w:pgSz w:w="11907" w:h="16840" w:code="9"/>
      <w:pgMar w:top="841" w:right="720" w:bottom="720" w:left="839" w:header="35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C011E" w14:textId="77777777" w:rsidR="00D015F4" w:rsidRDefault="00D015F4">
      <w:r>
        <w:separator/>
      </w:r>
    </w:p>
  </w:endnote>
  <w:endnote w:type="continuationSeparator" w:id="0">
    <w:p w14:paraId="5F10EEA4" w14:textId="77777777" w:rsidR="00D015F4" w:rsidRDefault="00D0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logo"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604020202020204"/>
    <w:charset w:val="4D"/>
    <w:family w:val="swiss"/>
    <w:notTrueType/>
    <w:pitch w:val="variable"/>
    <w:sig w:usb0="A000026F" w:usb1="5000207B" w:usb2="00000000" w:usb3="00000000" w:csb0="00000197" w:csb1="00000000"/>
  </w:font>
  <w:font w:name="Arial,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8FA56" w14:textId="3C0645BA" w:rsidR="00DC1B79" w:rsidRPr="001C0B4B" w:rsidRDefault="00DC1B79">
    <w:pPr>
      <w:pStyle w:val="Footer"/>
      <w:rPr>
        <w:rFonts w:ascii="IBM Plex Sans" w:hAnsi="IBM Plex Sans"/>
        <w:sz w:val="22"/>
        <w:lang w:val="en-GB"/>
      </w:rPr>
    </w:pPr>
    <w:r w:rsidRPr="001C0B4B">
      <w:rPr>
        <w:rFonts w:ascii="IBM Plex Sans" w:hAnsi="IBM Plex Sans"/>
        <w:sz w:val="22"/>
        <w:lang w:val="en-GB"/>
      </w:rPr>
      <w:t xml:space="preserve">Page </w:t>
    </w:r>
    <w:r w:rsidR="00B01BE1" w:rsidRPr="001C0B4B">
      <w:rPr>
        <w:rFonts w:ascii="IBM Plex Sans" w:hAnsi="IBM Plex Sans"/>
        <w:sz w:val="22"/>
        <w:u w:val="single"/>
        <w:lang w:val="en-GB"/>
      </w:rPr>
      <w:t>__</w:t>
    </w:r>
    <w:r w:rsidRPr="001C0B4B">
      <w:rPr>
        <w:rFonts w:ascii="IBM Plex Sans" w:hAnsi="IBM Plex Sans"/>
        <w:sz w:val="22"/>
        <w:lang w:val="en-GB"/>
      </w:rPr>
      <w:t xml:space="preserve"> of </w:t>
    </w:r>
    <w:r w:rsidRPr="001C0B4B">
      <w:rPr>
        <w:rFonts w:ascii="IBM Plex Sans" w:hAnsi="IBM Plex Sans"/>
        <w:sz w:val="22"/>
        <w:u w:val="single"/>
        <w:lang w:val="en-GB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0B39A" w14:textId="77777777" w:rsidR="00D015F4" w:rsidRDefault="00D015F4">
      <w:r>
        <w:separator/>
      </w:r>
    </w:p>
  </w:footnote>
  <w:footnote w:type="continuationSeparator" w:id="0">
    <w:p w14:paraId="3C21F6A4" w14:textId="77777777" w:rsidR="00D015F4" w:rsidRDefault="00D0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8" w:type="dxa"/>
      <w:tblLayout w:type="fixed"/>
      <w:tblLook w:val="0000" w:firstRow="0" w:lastRow="0" w:firstColumn="0" w:lastColumn="0" w:noHBand="0" w:noVBand="0"/>
    </w:tblPr>
    <w:tblGrid>
      <w:gridCol w:w="2448"/>
      <w:gridCol w:w="5315"/>
      <w:gridCol w:w="2835"/>
    </w:tblGrid>
    <w:tr w:rsidR="00816CBB" w:rsidRPr="001C0B4B" w14:paraId="4CD6DE1C" w14:textId="77777777" w:rsidTr="00816CBB">
      <w:trPr>
        <w:cantSplit/>
        <w:trHeight w:val="274"/>
      </w:trPr>
      <w:tc>
        <w:tcPr>
          <w:tcW w:w="2448" w:type="dxa"/>
          <w:shd w:val="clear" w:color="auto" w:fill="auto"/>
          <w:vAlign w:val="center"/>
        </w:tcPr>
        <w:p w14:paraId="296221FB" w14:textId="1CBFB609" w:rsidR="00816CBB" w:rsidRPr="001C0B4B" w:rsidRDefault="00D015F4" w:rsidP="006B6C64">
          <w:pPr>
            <w:pStyle w:val="Header"/>
            <w:tabs>
              <w:tab w:val="right" w:pos="10560"/>
            </w:tabs>
            <w:rPr>
              <w:rFonts w:ascii="IBM Plex Sans" w:hAnsi="IBM Plex Sans" w:cs="Arial"/>
              <w:b/>
            </w:rPr>
          </w:pPr>
          <w:r w:rsidRPr="00D015F4">
            <w:rPr>
              <w:rFonts w:ascii="IBM Plex Sans" w:hAnsi="IBM Plex Sans"/>
              <w:noProof/>
            </w:rPr>
            <w:object w:dxaOrig="8420" w:dyaOrig="1780" w14:anchorId="22CA55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10.85pt;height:22.95pt;mso-width-percent:0;mso-height-percent:0;mso-width-percent:0;mso-height-percent:0">
                <v:imagedata r:id="rId1" o:title=""/>
              </v:shape>
              <o:OLEObject Type="Embed" ProgID="PBrush" ShapeID="_x0000_i1025" DrawAspect="Content" ObjectID="_1616487012" r:id="rId2"/>
            </w:object>
          </w:r>
        </w:p>
      </w:tc>
      <w:tc>
        <w:tcPr>
          <w:tcW w:w="5315" w:type="dxa"/>
          <w:tcBorders>
            <w:left w:val="nil"/>
          </w:tcBorders>
          <w:shd w:val="clear" w:color="auto" w:fill="auto"/>
          <w:vAlign w:val="center"/>
        </w:tcPr>
        <w:p w14:paraId="34BE6497" w14:textId="079853A2" w:rsidR="00816CBB" w:rsidRPr="001C0B4B" w:rsidRDefault="00816CBB" w:rsidP="006B6C64">
          <w:pPr>
            <w:jc w:val="center"/>
            <w:rPr>
              <w:rFonts w:ascii="IBM Plex Sans" w:hAnsi="IBM Plex Sans" w:cs="Arial"/>
              <w:b/>
              <w:sz w:val="22"/>
              <w:szCs w:val="22"/>
            </w:rPr>
          </w:pPr>
          <w:r w:rsidRPr="001C0B4B">
            <w:rPr>
              <w:rFonts w:ascii="IBM Plex Sans" w:hAnsi="IBM Plex Sans" w:cs="Arial"/>
              <w:b/>
              <w:bCs/>
              <w:sz w:val="28"/>
              <w:szCs w:val="28"/>
            </w:rPr>
            <w:t xml:space="preserve">Chain </w:t>
          </w:r>
          <w:r w:rsidR="00831D9C" w:rsidRPr="001C0B4B">
            <w:rPr>
              <w:rFonts w:ascii="IBM Plex Sans" w:hAnsi="IBM Plex Sans" w:cs="Arial"/>
              <w:b/>
              <w:bCs/>
              <w:sz w:val="28"/>
              <w:szCs w:val="28"/>
            </w:rPr>
            <w:t>o</w:t>
          </w:r>
          <w:r w:rsidRPr="001C0B4B">
            <w:rPr>
              <w:rFonts w:ascii="IBM Plex Sans" w:hAnsi="IBM Plex Sans" w:cs="Arial"/>
              <w:b/>
              <w:bCs/>
              <w:sz w:val="28"/>
              <w:szCs w:val="28"/>
            </w:rPr>
            <w:t>f Custody</w:t>
          </w:r>
        </w:p>
      </w:tc>
      <w:tc>
        <w:tcPr>
          <w:tcW w:w="2835" w:type="dxa"/>
          <w:shd w:val="clear" w:color="auto" w:fill="D9D9D9" w:themeFill="background1" w:themeFillShade="D9"/>
          <w:vAlign w:val="center"/>
        </w:tcPr>
        <w:p w14:paraId="0725B67F" w14:textId="367B46EC" w:rsidR="00816CBB" w:rsidRPr="001C0B4B" w:rsidRDefault="00DC1B79" w:rsidP="006B6C64">
          <w:pPr>
            <w:rPr>
              <w:rFonts w:ascii="IBM Plex Sans" w:hAnsi="IBM Plex Sans" w:cs="Arial"/>
              <w:b/>
              <w:sz w:val="22"/>
              <w:szCs w:val="22"/>
            </w:rPr>
          </w:pPr>
          <w:r w:rsidRPr="001C0B4B">
            <w:rPr>
              <w:rFonts w:ascii="IBM Plex Sans" w:hAnsi="IBM Plex Sans" w:cs="Arial"/>
              <w:b/>
              <w:sz w:val="22"/>
              <w:szCs w:val="22"/>
            </w:rPr>
            <w:t>Case</w:t>
          </w:r>
          <w:r w:rsidR="00816CBB" w:rsidRPr="001C0B4B">
            <w:rPr>
              <w:rFonts w:ascii="IBM Plex Sans" w:hAnsi="IBM Plex Sans" w:cs="Arial"/>
              <w:b/>
              <w:sz w:val="22"/>
              <w:szCs w:val="22"/>
            </w:rPr>
            <w:t xml:space="preserve"> ID </w:t>
          </w:r>
          <w:proofErr w:type="gramStart"/>
          <w:r w:rsidR="00816CBB" w:rsidRPr="001C0B4B">
            <w:rPr>
              <w:rFonts w:ascii="IBM Plex Sans" w:hAnsi="IBM Plex Sans" w:cs="Arial"/>
              <w:b/>
              <w:sz w:val="22"/>
              <w:szCs w:val="22"/>
            </w:rPr>
            <w:t># :</w:t>
          </w:r>
          <w:proofErr w:type="gramEnd"/>
        </w:p>
      </w:tc>
    </w:tr>
  </w:tbl>
  <w:p w14:paraId="6A13A5F2" w14:textId="77777777" w:rsidR="00AC4C4E" w:rsidRPr="001C0B4B" w:rsidRDefault="00AC4C4E" w:rsidP="004332C9">
    <w:pPr>
      <w:pStyle w:val="Header"/>
      <w:rPr>
        <w:rFonts w:ascii="IBM Plex Sans" w:hAnsi="IBM Plex Sans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4F8CFF8"/>
    <w:lvl w:ilvl="0">
      <w:start w:val="1"/>
      <w:numFmt w:val="bullet"/>
      <w:lvlRestart w:val="0"/>
      <w:lvlText w:val=""/>
      <w:lvlJc w:val="left"/>
      <w:pPr>
        <w:tabs>
          <w:tab w:val="num" w:pos="926"/>
        </w:tabs>
        <w:ind w:left="906" w:hanging="340"/>
      </w:pPr>
      <w:rPr>
        <w:rFonts w:ascii="Symbol" w:hAnsi="Symbol" w:cs="Times New Roman" w:hint="default"/>
        <w:sz w:val="20"/>
      </w:rPr>
    </w:lvl>
  </w:abstractNum>
  <w:abstractNum w:abstractNumId="1" w15:restartNumberingAfterBreak="0">
    <w:nsid w:val="FFFFFF7F"/>
    <w:multiLevelType w:val="singleLevel"/>
    <w:tmpl w:val="84EAA3CC"/>
    <w:lvl w:ilvl="0">
      <w:start w:val="1"/>
      <w:numFmt w:val="bullet"/>
      <w:lvlRestart w:val="0"/>
      <w:lvlText w:val=""/>
      <w:lvlJc w:val="left"/>
      <w:pPr>
        <w:tabs>
          <w:tab w:val="num" w:pos="643"/>
        </w:tabs>
        <w:ind w:left="623" w:hanging="340"/>
      </w:pPr>
      <w:rPr>
        <w:rFonts w:ascii="Symbol" w:hAnsi="Symbol" w:cs="Times New Roman" w:hint="default"/>
        <w:sz w:val="20"/>
      </w:rPr>
    </w:lvl>
  </w:abstractNum>
  <w:abstractNum w:abstractNumId="2" w15:restartNumberingAfterBreak="0">
    <w:nsid w:val="FFFFFF82"/>
    <w:multiLevelType w:val="singleLevel"/>
    <w:tmpl w:val="1592D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AA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7C42B12"/>
    <w:lvl w:ilvl="0">
      <w:start w:val="1"/>
      <w:numFmt w:val="bullet"/>
      <w:lvlRestart w:val="0"/>
      <w:lvlText w:val=""/>
      <w:lvlJc w:val="left"/>
      <w:pPr>
        <w:tabs>
          <w:tab w:val="num" w:pos="567"/>
        </w:tabs>
        <w:ind w:left="567" w:hanging="567"/>
      </w:pPr>
      <w:rPr>
        <w:rFonts w:ascii="EYlogo" w:hAnsi="EYlogo" w:hint="default"/>
        <w:sz w:val="16"/>
      </w:rPr>
    </w:lvl>
  </w:abstractNum>
  <w:abstractNum w:abstractNumId="5" w15:restartNumberingAfterBreak="0">
    <w:nsid w:val="FFFFFF89"/>
    <w:multiLevelType w:val="singleLevel"/>
    <w:tmpl w:val="89B4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84506"/>
    <w:multiLevelType w:val="singleLevel"/>
    <w:tmpl w:val="E320C3B8"/>
    <w:lvl w:ilvl="0">
      <w:start w:val="1"/>
      <w:numFmt w:val="bullet"/>
      <w:lvlRestart w:val="0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cs="Times New Roman" w:hint="default"/>
        <w:sz w:val="22"/>
      </w:rPr>
    </w:lvl>
  </w:abstractNum>
  <w:abstractNum w:abstractNumId="7" w15:restartNumberingAfterBreak="0">
    <w:nsid w:val="084B616B"/>
    <w:multiLevelType w:val="hybridMultilevel"/>
    <w:tmpl w:val="57C6B936"/>
    <w:lvl w:ilvl="0" w:tplc="E5C662C2">
      <w:start w:val="1"/>
      <w:numFmt w:val="bullet"/>
      <w:lvlRestart w:val="0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D23E1"/>
    <w:multiLevelType w:val="hybridMultilevel"/>
    <w:tmpl w:val="42542460"/>
    <w:lvl w:ilvl="0" w:tplc="DEFAAE76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F5387"/>
    <w:multiLevelType w:val="multilevel"/>
    <w:tmpl w:val="58F655C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850"/>
        </w:tabs>
        <w:ind w:left="850" w:firstLine="142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99031BA"/>
    <w:multiLevelType w:val="singleLevel"/>
    <w:tmpl w:val="EFBEDD98"/>
    <w:lvl w:ilvl="0">
      <w:start w:val="1"/>
      <w:numFmt w:val="bullet"/>
      <w:lvlRestart w:val="0"/>
      <w:lvlText w:val="·"/>
      <w:lvlJc w:val="left"/>
      <w:pPr>
        <w:tabs>
          <w:tab w:val="num" w:pos="357"/>
        </w:tabs>
        <w:ind w:left="340" w:hanging="340"/>
      </w:pPr>
      <w:rPr>
        <w:rFonts w:ascii="Symbol" w:hAnsi="Symbol" w:cs="Times New Roman" w:hint="default"/>
        <w:sz w:val="24"/>
      </w:rPr>
    </w:lvl>
  </w:abstractNum>
  <w:abstractNum w:abstractNumId="11" w15:restartNumberingAfterBreak="0">
    <w:nsid w:val="30BE1785"/>
    <w:multiLevelType w:val="hybridMultilevel"/>
    <w:tmpl w:val="B0703310"/>
    <w:lvl w:ilvl="0" w:tplc="74905260">
      <w:start w:val="1"/>
      <w:numFmt w:val="bullet"/>
      <w:lvlRestart w:val="0"/>
      <w:lvlText w:val=""/>
      <w:lvlJc w:val="left"/>
      <w:pPr>
        <w:tabs>
          <w:tab w:val="num" w:pos="1080"/>
        </w:tabs>
        <w:ind w:left="992" w:hanging="272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12" w15:restartNumberingAfterBreak="0">
    <w:nsid w:val="382641FA"/>
    <w:multiLevelType w:val="hybridMultilevel"/>
    <w:tmpl w:val="EE90A498"/>
    <w:lvl w:ilvl="0" w:tplc="83F6D3B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3828224E"/>
    <w:multiLevelType w:val="multilevel"/>
    <w:tmpl w:val="81121D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</w:lvl>
    <w:lvl w:ilvl="2">
      <w:start w:val="1"/>
      <w:numFmt w:val="bullet"/>
      <w:lvlText w:val=""/>
      <w:lvlJc w:val="left"/>
      <w:pPr>
        <w:tabs>
          <w:tab w:val="num" w:pos="1701"/>
        </w:tabs>
        <w:ind w:left="1701" w:hanging="567"/>
      </w:pPr>
      <w:rPr>
        <w:rFonts w:ascii="EYlogo" w:hAnsi="EYlogo" w:hint="default"/>
        <w:sz w:val="15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5DF5B5C"/>
    <w:multiLevelType w:val="hybridMultilevel"/>
    <w:tmpl w:val="A5FA0C9A"/>
    <w:lvl w:ilvl="0" w:tplc="173225D4">
      <w:start w:val="1"/>
      <w:numFmt w:val="bullet"/>
      <w:lvlRestart w:val="0"/>
      <w:lvlText w:val=""/>
      <w:lvlJc w:val="left"/>
      <w:pPr>
        <w:tabs>
          <w:tab w:val="num" w:pos="992"/>
        </w:tabs>
        <w:ind w:left="992" w:hanging="567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3002188"/>
    <w:multiLevelType w:val="multilevel"/>
    <w:tmpl w:val="9398B22C"/>
    <w:lvl w:ilvl="0">
      <w:start w:val="1"/>
      <w:numFmt w:val="lowerRoman"/>
      <w:lvlText w:val="%1)"/>
      <w:lvlJc w:val="left"/>
      <w:pPr>
        <w:tabs>
          <w:tab w:val="num" w:pos="153"/>
        </w:tabs>
        <w:ind w:left="-14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42"/>
        </w:tabs>
        <w:ind w:left="-142" w:hanging="425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145"/>
        </w:tabs>
        <w:ind w:left="425" w:firstLine="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73"/>
        </w:tabs>
        <w:ind w:left="2673" w:hanging="360"/>
      </w:pPr>
      <w:rPr>
        <w:rFonts w:hint="default"/>
      </w:rPr>
    </w:lvl>
  </w:abstractNum>
  <w:abstractNum w:abstractNumId="16" w15:restartNumberingAfterBreak="0">
    <w:nsid w:val="799F1BF2"/>
    <w:multiLevelType w:val="hybridMultilevel"/>
    <w:tmpl w:val="B18AA504"/>
    <w:lvl w:ilvl="0" w:tplc="3E1C19D2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  <w:num w:numId="17">
    <w:abstractNumId w:val="6"/>
  </w:num>
  <w:num w:numId="18">
    <w:abstractNumId w:val="13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6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D55"/>
    <w:rsid w:val="00006142"/>
    <w:rsid w:val="001B7472"/>
    <w:rsid w:val="001C0B4B"/>
    <w:rsid w:val="0020504A"/>
    <w:rsid w:val="0021259E"/>
    <w:rsid w:val="002434C8"/>
    <w:rsid w:val="00320927"/>
    <w:rsid w:val="003559E1"/>
    <w:rsid w:val="00385CD8"/>
    <w:rsid w:val="003D7FC6"/>
    <w:rsid w:val="00405C27"/>
    <w:rsid w:val="004332C9"/>
    <w:rsid w:val="004A72C7"/>
    <w:rsid w:val="00516272"/>
    <w:rsid w:val="00541725"/>
    <w:rsid w:val="00545CD1"/>
    <w:rsid w:val="00563B36"/>
    <w:rsid w:val="005B319C"/>
    <w:rsid w:val="006974BC"/>
    <w:rsid w:val="00711587"/>
    <w:rsid w:val="007A0371"/>
    <w:rsid w:val="00811A72"/>
    <w:rsid w:val="00816CBB"/>
    <w:rsid w:val="00831D9C"/>
    <w:rsid w:val="008B7286"/>
    <w:rsid w:val="00945BBB"/>
    <w:rsid w:val="00A01986"/>
    <w:rsid w:val="00A113C9"/>
    <w:rsid w:val="00AC4C4E"/>
    <w:rsid w:val="00B01BE1"/>
    <w:rsid w:val="00B06CF7"/>
    <w:rsid w:val="00B31C9F"/>
    <w:rsid w:val="00B51D55"/>
    <w:rsid w:val="00B86890"/>
    <w:rsid w:val="00C63776"/>
    <w:rsid w:val="00D015F4"/>
    <w:rsid w:val="00DC1B79"/>
    <w:rsid w:val="00EE30D8"/>
    <w:rsid w:val="00EE3219"/>
    <w:rsid w:val="00F11767"/>
    <w:rsid w:val="00F52B34"/>
    <w:rsid w:val="00F754E4"/>
    <w:rsid w:val="00F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9DCF00"/>
  <w15:docId w15:val="{135B4B77-BF90-44BA-8992-C580550C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89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86890"/>
    <w:pPr>
      <w:keepNext/>
      <w:spacing w:before="12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B86890"/>
    <w:pPr>
      <w:keepNext/>
      <w:spacing w:before="100"/>
      <w:outlineLvl w:val="1"/>
    </w:pPr>
    <w:rPr>
      <w:rFonts w:ascii="Arial" w:hAnsi="Arial"/>
      <w:b/>
      <w:sz w:val="21"/>
    </w:rPr>
  </w:style>
  <w:style w:type="paragraph" w:styleId="Heading3">
    <w:name w:val="heading 3"/>
    <w:basedOn w:val="Normal"/>
    <w:next w:val="Normal"/>
    <w:qFormat/>
    <w:rsid w:val="00B86890"/>
    <w:pPr>
      <w:keepNext/>
      <w:outlineLvl w:val="2"/>
    </w:pPr>
    <w:rPr>
      <w:rFonts w:ascii="Arial" w:hAnsi="Arial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86890"/>
    <w:pPr>
      <w:tabs>
        <w:tab w:val="center" w:pos="4153"/>
        <w:tab w:val="right" w:pos="8306"/>
      </w:tabs>
    </w:pPr>
    <w:rPr>
      <w:szCs w:val="20"/>
    </w:rPr>
  </w:style>
  <w:style w:type="paragraph" w:styleId="Header">
    <w:name w:val="header"/>
    <w:basedOn w:val="Normal"/>
    <w:link w:val="HeaderChar"/>
    <w:rsid w:val="00B86890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B8689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32C9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32C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A140-8D68-FE4E-8606-7AC91816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591</Characters>
  <Application>Microsoft Office Word</Application>
  <DocSecurity>0</DocSecurity>
  <Lines>172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 Harrison</cp:lastModifiedBy>
  <cp:revision>7</cp:revision>
  <cp:lastPrinted>2019-04-11T10:20:00Z</cp:lastPrinted>
  <dcterms:created xsi:type="dcterms:W3CDTF">2019-04-11T09:56:00Z</dcterms:created>
  <dcterms:modified xsi:type="dcterms:W3CDTF">2019-04-11T10:23:00Z</dcterms:modified>
  <cp:category/>
</cp:coreProperties>
</file>