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77777777" w:rsidR="0026476C" w:rsidRDefault="0026476C" w:rsidP="00AB64C8">
      <w:pPr>
        <w:pStyle w:val="Heading1"/>
        <w:spacing w:after="240"/>
      </w:pPr>
      <w:r>
        <w:t>Introduction</w:t>
      </w:r>
    </w:p>
    <w:p w14:paraId="77A757FE" w14:textId="526D220E" w:rsidR="0026476C" w:rsidRPr="00CD5D6A" w:rsidRDefault="005F27BD" w:rsidP="0026476C">
      <w:r>
        <w:t>Kroll Artifact Parser and Extractor (KAPE)</w:t>
      </w:r>
      <w:r w:rsidR="0026476C">
        <w:t xml:space="preserve"> is a </w:t>
      </w:r>
      <w:r>
        <w:t>triage tool</w:t>
      </w:r>
      <w:r w:rsidR="0026476C">
        <w:t xml:space="preserve"> that can be used to gather information from a machine under investigation. </w:t>
      </w:r>
      <w:r>
        <w:t xml:space="preserve">KAPE runs on Windows </w:t>
      </w:r>
      <w:r w:rsidR="00342D81">
        <w:t xml:space="preserve">64-bit systems </w:t>
      </w:r>
      <w:r>
        <w:t>and should be</w:t>
      </w:r>
      <w:r w:rsidR="0026476C">
        <w:t xml:space="preserve"> run with administrative </w:t>
      </w:r>
      <w:r w:rsidR="00342D81">
        <w:t>privilege</w:t>
      </w:r>
      <w:r w:rsidR="0026476C">
        <w:t xml:space="preserve">s. To tamper evidence as little as possible, it is strongly recommended to run the script from a USB stick or a network share that can be mounted </w:t>
      </w:r>
      <w:r w:rsidR="00342D81">
        <w:t>on</w:t>
      </w:r>
      <w:r w:rsidR="0026476C">
        <w:t xml:space="preserve"> the target machine. The output </w:t>
      </w:r>
      <w:r>
        <w:t xml:space="preserve">folder </w:t>
      </w:r>
      <w:r w:rsidR="0026476C">
        <w:t xml:space="preserve">of </w:t>
      </w:r>
      <w:r>
        <w:t>KAPE</w:t>
      </w:r>
      <w:r w:rsidR="0026476C">
        <w:t xml:space="preserve"> </w:t>
      </w:r>
      <w:r>
        <w:t>can be specified, and it is recommended that this be on the same USB or share from which KAPE is run. The</w:t>
      </w:r>
      <w:r w:rsidR="0026476C">
        <w:t xml:space="preserve"> size of this output can be several </w:t>
      </w:r>
      <w:r w:rsidR="00342D81">
        <w:t>Gigabytes;</w:t>
      </w:r>
      <w:r w:rsidR="0026476C">
        <w:t xml:space="preserve"> hence it is important to choose a partition with enough free space.</w:t>
      </w:r>
    </w:p>
    <w:p w14:paraId="69E7AA59" w14:textId="77777777" w:rsidR="0026476C" w:rsidRPr="00CD5D6A" w:rsidRDefault="0026476C" w:rsidP="00AB64C8">
      <w:pPr>
        <w:pStyle w:val="Heading1"/>
        <w:spacing w:after="240"/>
      </w:pPr>
      <w:r w:rsidRPr="00AE4AF7">
        <w:t>Preparation (on separate machine)</w:t>
      </w:r>
    </w:p>
    <w:p w14:paraId="11769121" w14:textId="148C43FC" w:rsidR="00342D81" w:rsidRDefault="0090091F" w:rsidP="0026476C">
      <w:pPr>
        <w:pStyle w:val="ListParagraph"/>
        <w:numPr>
          <w:ilvl w:val="0"/>
          <w:numId w:val="2"/>
        </w:numPr>
      </w:pPr>
      <w:r>
        <w:t xml:space="preserve">Obtain </w:t>
      </w:r>
      <w:r w:rsidR="00342D81">
        <w:t xml:space="preserve">customized version </w:t>
      </w:r>
      <w:r w:rsidR="00286208">
        <w:t xml:space="preserve">of KAPE </w:t>
      </w:r>
      <w:r w:rsidR="00342D81">
        <w:t>from IRIS</w:t>
      </w:r>
      <w:r w:rsidR="0026476C">
        <w:t>.</w:t>
      </w:r>
      <w:r w:rsidR="00286208">
        <w:t xml:space="preserve"> The download link is the following:</w:t>
      </w:r>
      <w:r w:rsidR="0026476C">
        <w:t xml:space="preserve"> </w:t>
      </w:r>
      <w:hyperlink r:id="rId8" w:history="1">
        <w:r w:rsidR="00342D81" w:rsidRPr="008B6629">
          <w:rPr>
            <w:rStyle w:val="Hyperlink"/>
          </w:rPr>
          <w:t>https://ibm.box.com/s/jo7bux95vabab0xhsrhxcmmajajjvu29</w:t>
        </w:r>
      </w:hyperlink>
    </w:p>
    <w:p w14:paraId="41C03217" w14:textId="38042119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303E3523" w14:textId="0CBFF9D2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3BDFA975" w14:textId="6CB5E658" w:rsidR="00ED1A2A" w:rsidRDefault="006C0CF0" w:rsidP="0026476C">
      <w:pPr>
        <w:pStyle w:val="ListParagraph"/>
        <w:numPr>
          <w:ilvl w:val="1"/>
          <w:numId w:val="6"/>
        </w:numPr>
        <w:ind w:left="454" w:hanging="227"/>
      </w:pPr>
      <w:r>
        <w:t>The extracted folder should appear as follows:</w:t>
      </w:r>
    </w:p>
    <w:p w14:paraId="24344217" w14:textId="1D1172E8" w:rsidR="00ED1A2A" w:rsidRDefault="00ED1A2A" w:rsidP="00ED1A2A">
      <w:pPr>
        <w:jc w:val="center"/>
      </w:pPr>
      <w:r>
        <w:rPr>
          <w:noProof/>
        </w:rPr>
        <w:drawing>
          <wp:inline distT="0" distB="0" distL="0" distR="0" wp14:anchorId="4171E5A7" wp14:editId="49841A6C">
            <wp:extent cx="14573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53F" w14:textId="12F825BA" w:rsidR="0026476C" w:rsidRPr="00AE4AF7" w:rsidRDefault="0026476C" w:rsidP="00AB64C8">
      <w:pPr>
        <w:pStyle w:val="Heading1"/>
        <w:spacing w:after="240"/>
      </w:pPr>
      <w:r w:rsidRPr="00AE4AF7">
        <w:t xml:space="preserve">Information capture (on </w:t>
      </w:r>
      <w:r w:rsidRPr="002B716F">
        <w:rPr>
          <w:b/>
        </w:rPr>
        <w:t>Windows</w:t>
      </w:r>
      <w:r>
        <w:t xml:space="preserve"> </w:t>
      </w:r>
      <w:r w:rsidR="00286208">
        <w:t xml:space="preserve">64-bit </w:t>
      </w:r>
      <w:r w:rsidRPr="00AE4AF7">
        <w:t>target machine)</w:t>
      </w:r>
    </w:p>
    <w:p w14:paraId="7632714D" w14:textId="158BAAA0" w:rsidR="0026476C" w:rsidRDefault="0026476C" w:rsidP="0026476C">
      <w:pPr>
        <w:pStyle w:val="ListParagraph"/>
        <w:numPr>
          <w:ilvl w:val="0"/>
          <w:numId w:val="7"/>
        </w:numPr>
      </w:pPr>
      <w:r>
        <w:t xml:space="preserve">Mount the network share where </w:t>
      </w:r>
      <w:r w:rsidR="00F06A36">
        <w:t>KAPE</w:t>
      </w:r>
      <w:r>
        <w:t xml:space="preserve"> was unzipped or connect USB stick to target machine.</w:t>
      </w:r>
    </w:p>
    <w:p w14:paraId="475ED553" w14:textId="54CC0685" w:rsidR="00162C4B" w:rsidRDefault="00162C4B" w:rsidP="0026476C">
      <w:pPr>
        <w:pStyle w:val="ListParagraph"/>
        <w:numPr>
          <w:ilvl w:val="0"/>
          <w:numId w:val="7"/>
        </w:numPr>
      </w:pPr>
      <w:r>
        <w:t xml:space="preserve">Open windows command prompt </w:t>
      </w:r>
      <w:r w:rsidRPr="00254F1C">
        <w:rPr>
          <w:b/>
        </w:rPr>
        <w:t>with administrator privileges</w:t>
      </w:r>
      <w:r>
        <w:t xml:space="preserve"> and navigate to the folder where “kape.exe” was extracted to.</w:t>
      </w:r>
    </w:p>
    <w:p w14:paraId="6C0CC678" w14:textId="2ACD9DE0" w:rsidR="00286208" w:rsidRDefault="00162C4B" w:rsidP="00162C4B">
      <w:pPr>
        <w:pStyle w:val="ListParagraph"/>
        <w:numPr>
          <w:ilvl w:val="0"/>
          <w:numId w:val="7"/>
        </w:numPr>
      </w:pPr>
      <w:r>
        <w:t xml:space="preserve">In the following command. </w:t>
      </w:r>
      <w:r w:rsidR="00254F1C">
        <w:t>If necessary, r</w:t>
      </w:r>
      <w:r>
        <w:t xml:space="preserve">eplace the </w:t>
      </w:r>
      <w:r w:rsidR="00254F1C">
        <w:t>paths for “</w:t>
      </w:r>
      <w:proofErr w:type="spellStart"/>
      <w:r w:rsidR="00254F1C">
        <w:t>tsource</w:t>
      </w:r>
      <w:proofErr w:type="spellEnd"/>
      <w:r w:rsidR="00254F1C">
        <w:t>”</w:t>
      </w:r>
      <w:r w:rsidR="00286208">
        <w:t xml:space="preserve">, </w:t>
      </w:r>
      <w:r w:rsidR="008A15F3">
        <w:t>“</w:t>
      </w:r>
      <w:proofErr w:type="spellStart"/>
      <w:r w:rsidR="00CB3456">
        <w:t>m</w:t>
      </w:r>
      <w:bookmarkStart w:id="0" w:name="_GoBack"/>
      <w:bookmarkEnd w:id="0"/>
      <w:r w:rsidR="008A15F3">
        <w:t>source</w:t>
      </w:r>
      <w:proofErr w:type="spellEnd"/>
      <w:r w:rsidR="008A15F3">
        <w:t xml:space="preserve">”, </w:t>
      </w:r>
      <w:r w:rsidR="00254F1C">
        <w:t>“</w:t>
      </w:r>
      <w:proofErr w:type="spellStart"/>
      <w:r w:rsidR="00254F1C">
        <w:t>tdest</w:t>
      </w:r>
      <w:proofErr w:type="spellEnd"/>
      <w:r w:rsidR="00254F1C">
        <w:t>”</w:t>
      </w:r>
      <w:r w:rsidR="00286208">
        <w:t xml:space="preserve"> and “</w:t>
      </w:r>
      <w:proofErr w:type="spellStart"/>
      <w:r w:rsidR="00286208">
        <w:t>mdest</w:t>
      </w:r>
      <w:proofErr w:type="spellEnd"/>
      <w:r w:rsidR="00286208">
        <w:t>” as appropriate</w:t>
      </w:r>
      <w:r w:rsidR="00254F1C">
        <w:t xml:space="preserve">. </w:t>
      </w:r>
    </w:p>
    <w:p w14:paraId="279F6A94" w14:textId="7DB28AB3" w:rsidR="00286208" w:rsidRDefault="00254F1C" w:rsidP="00286208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tsource</w:t>
      </w:r>
      <w:proofErr w:type="spellEnd"/>
      <w:r>
        <w:t>”</w:t>
      </w:r>
      <w:r w:rsidR="008A15F3">
        <w:t xml:space="preserve"> and “</w:t>
      </w:r>
      <w:proofErr w:type="spellStart"/>
      <w:r w:rsidR="008A15F3">
        <w:t>msource</w:t>
      </w:r>
      <w:proofErr w:type="spellEnd"/>
      <w:r w:rsidR="008A15F3">
        <w:t>”</w:t>
      </w:r>
      <w:r w:rsidR="00162C4B">
        <w:t xml:space="preserve"> should be the </w:t>
      </w:r>
      <w:r>
        <w:t>drive letter</w:t>
      </w:r>
      <w:r w:rsidR="00162C4B">
        <w:t xml:space="preserve"> where the Windows Operating System resides (“C:” by default)</w:t>
      </w:r>
      <w:r>
        <w:t xml:space="preserve"> </w:t>
      </w:r>
    </w:p>
    <w:p w14:paraId="7D5076EA" w14:textId="47A5F437" w:rsidR="00061972" w:rsidRDefault="00162C4B" w:rsidP="00286208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tdest</w:t>
      </w:r>
      <w:proofErr w:type="spellEnd"/>
      <w:r>
        <w:t>” should be the path where you would like the output to be placed</w:t>
      </w:r>
      <w:r w:rsidR="008A15F3">
        <w:t xml:space="preserve">. Appending </w:t>
      </w:r>
      <w:r w:rsidR="00254F1C">
        <w:t>“</w:t>
      </w:r>
      <w:r w:rsidR="008A15F3">
        <w:t>\</w:t>
      </w:r>
      <w:r w:rsidR="00254F1C">
        <w:t>%</w:t>
      </w:r>
      <w:r w:rsidR="00286208">
        <w:t>m-</w:t>
      </w:r>
      <w:r w:rsidR="00254F1C">
        <w:t>%</w:t>
      </w:r>
      <w:r w:rsidR="00286208">
        <w:t>d</w:t>
      </w:r>
      <w:r w:rsidR="00254F1C">
        <w:t>” to the end</w:t>
      </w:r>
      <w:r w:rsidR="008A15F3">
        <w:t xml:space="preserve"> will add hostname and timestamp</w:t>
      </w:r>
      <w:r>
        <w:t>.</w:t>
      </w:r>
      <w:r w:rsidR="008A15F3">
        <w:t xml:space="preserve"> I</w:t>
      </w:r>
      <w:r w:rsidR="00254F1C">
        <w:t xml:space="preserve">t is recommended </w:t>
      </w:r>
      <w:r w:rsidR="008A15F3">
        <w:t xml:space="preserve">that this folder </w:t>
      </w:r>
      <w:r w:rsidR="00254F1C">
        <w:t>be either a USB or network share.</w:t>
      </w:r>
    </w:p>
    <w:p w14:paraId="48378301" w14:textId="329B4FB4" w:rsidR="008A15F3" w:rsidRPr="00C76361" w:rsidRDefault="008A15F3" w:rsidP="00286208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mdest</w:t>
      </w:r>
      <w:proofErr w:type="spellEnd"/>
      <w:r>
        <w:t xml:space="preserve">” is another output path for specific forensic tools run by KAPE. </w:t>
      </w:r>
    </w:p>
    <w:p w14:paraId="04A58D07" w14:textId="694D71BE" w:rsidR="00162C4B" w:rsidRPr="00C73AAB" w:rsidRDefault="008A15F3" w:rsidP="00162C4B">
      <w:pPr>
        <w:rPr>
          <w:rFonts w:ascii="Consolas" w:hAnsi="Consolas"/>
        </w:rPr>
      </w:pPr>
      <w:r w:rsidRPr="008A15F3">
        <w:t xml:space="preserve"> </w:t>
      </w:r>
      <w:r w:rsidRPr="008A15F3">
        <w:rPr>
          <w:rFonts w:ascii="Consolas" w:hAnsi="Consolas"/>
        </w:rPr>
        <w:t>.\kape.exe --</w:t>
      </w:r>
      <w:proofErr w:type="spellStart"/>
      <w:r w:rsidRPr="008A15F3">
        <w:rPr>
          <w:rFonts w:ascii="Consolas" w:hAnsi="Consolas"/>
        </w:rPr>
        <w:t>tsource</w:t>
      </w:r>
      <w:proofErr w:type="spellEnd"/>
      <w:r w:rsidRPr="008A15F3">
        <w:rPr>
          <w:rFonts w:ascii="Consolas" w:hAnsi="Consolas"/>
        </w:rPr>
        <w:t xml:space="preserve"> C: --</w:t>
      </w:r>
      <w:proofErr w:type="spellStart"/>
      <w:r w:rsidRPr="008A15F3">
        <w:rPr>
          <w:rFonts w:ascii="Consolas" w:hAnsi="Consolas"/>
        </w:rPr>
        <w:t>tdest</w:t>
      </w:r>
      <w:proofErr w:type="spellEnd"/>
      <w:r w:rsidRPr="008A15F3">
        <w:rPr>
          <w:rFonts w:ascii="Consolas" w:hAnsi="Consolas"/>
        </w:rPr>
        <w:t xml:space="preserve"> &lt;full path to directory contain</w:t>
      </w:r>
      <w:r>
        <w:rPr>
          <w:rFonts w:ascii="Consolas" w:hAnsi="Consolas"/>
        </w:rPr>
        <w:t>ing</w:t>
      </w:r>
      <w:r w:rsidRPr="008A15F3">
        <w:rPr>
          <w:rFonts w:ascii="Consolas" w:hAnsi="Consolas"/>
        </w:rPr>
        <w:t xml:space="preserve"> output files&gt;\%m-%d --</w:t>
      </w:r>
      <w:proofErr w:type="spellStart"/>
      <w:r w:rsidRPr="008A15F3">
        <w:rPr>
          <w:rFonts w:ascii="Consolas" w:hAnsi="Consolas"/>
        </w:rPr>
        <w:t>tflush</w:t>
      </w:r>
      <w:proofErr w:type="spellEnd"/>
      <w:r w:rsidRPr="008A15F3">
        <w:rPr>
          <w:rFonts w:ascii="Consolas" w:hAnsi="Consolas"/>
        </w:rPr>
        <w:t xml:space="preserve"> --target !IRIS-</w:t>
      </w:r>
      <w:proofErr w:type="spellStart"/>
      <w:r w:rsidRPr="008A15F3">
        <w:rPr>
          <w:rFonts w:ascii="Consolas" w:hAnsi="Consolas"/>
        </w:rPr>
        <w:t>FullTriage</w:t>
      </w:r>
      <w:proofErr w:type="spellEnd"/>
      <w:r w:rsidRPr="008A15F3">
        <w:rPr>
          <w:rFonts w:ascii="Consolas" w:hAnsi="Consolas"/>
        </w:rPr>
        <w:t xml:space="preserve"> --</w:t>
      </w:r>
      <w:proofErr w:type="spellStart"/>
      <w:r w:rsidRPr="008A15F3">
        <w:rPr>
          <w:rFonts w:ascii="Consolas" w:hAnsi="Consolas"/>
        </w:rPr>
        <w:t>vss</w:t>
      </w:r>
      <w:proofErr w:type="spellEnd"/>
      <w:r w:rsidRPr="008A15F3">
        <w:rPr>
          <w:rFonts w:ascii="Consolas" w:hAnsi="Consolas"/>
        </w:rPr>
        <w:t xml:space="preserve"> --</w:t>
      </w:r>
      <w:proofErr w:type="spellStart"/>
      <w:r w:rsidRPr="008A15F3">
        <w:rPr>
          <w:rFonts w:ascii="Consolas" w:hAnsi="Consolas"/>
        </w:rPr>
        <w:t>vhdx</w:t>
      </w:r>
      <w:proofErr w:type="spellEnd"/>
      <w:r w:rsidRPr="008A15F3">
        <w:rPr>
          <w:rFonts w:ascii="Consolas" w:hAnsi="Consolas"/>
        </w:rPr>
        <w:t xml:space="preserve"> %m --</w:t>
      </w:r>
      <w:proofErr w:type="spellStart"/>
      <w:r w:rsidRPr="008A15F3">
        <w:rPr>
          <w:rFonts w:ascii="Consolas" w:hAnsi="Consolas"/>
        </w:rPr>
        <w:t>msource</w:t>
      </w:r>
      <w:proofErr w:type="spellEnd"/>
      <w:r w:rsidRPr="008A15F3">
        <w:rPr>
          <w:rFonts w:ascii="Consolas" w:hAnsi="Consolas"/>
        </w:rPr>
        <w:t xml:space="preserve"> C:\ --</w:t>
      </w:r>
      <w:proofErr w:type="spellStart"/>
      <w:r w:rsidRPr="008A15F3">
        <w:rPr>
          <w:rFonts w:ascii="Consolas" w:hAnsi="Consolas"/>
        </w:rPr>
        <w:t>mdest</w:t>
      </w:r>
      <w:proofErr w:type="spellEnd"/>
      <w:r w:rsidRPr="008A15F3">
        <w:rPr>
          <w:rFonts w:ascii="Consolas" w:hAnsi="Consolas"/>
        </w:rPr>
        <w:t xml:space="preserve"> &lt;full path to directory contain</w:t>
      </w:r>
      <w:r>
        <w:rPr>
          <w:rFonts w:ascii="Consolas" w:hAnsi="Consolas"/>
        </w:rPr>
        <w:t>ing</w:t>
      </w:r>
      <w:r w:rsidRPr="008A15F3">
        <w:rPr>
          <w:rFonts w:ascii="Consolas" w:hAnsi="Consolas"/>
        </w:rPr>
        <w:t xml:space="preserve"> output files&gt;\modules\%m-%d --</w:t>
      </w:r>
      <w:proofErr w:type="spellStart"/>
      <w:r w:rsidRPr="008A15F3">
        <w:rPr>
          <w:rFonts w:ascii="Consolas" w:hAnsi="Consolas"/>
        </w:rPr>
        <w:t>zm</w:t>
      </w:r>
      <w:proofErr w:type="spellEnd"/>
      <w:r w:rsidRPr="008A15F3">
        <w:rPr>
          <w:rFonts w:ascii="Consolas" w:hAnsi="Consolas"/>
        </w:rPr>
        <w:t xml:space="preserve"> true --module !IRIS-Autoruns64-OK,</w:t>
      </w:r>
      <w:r>
        <w:rPr>
          <w:rFonts w:ascii="Consolas" w:hAnsi="Consolas"/>
        </w:rPr>
        <w:t xml:space="preserve"> </w:t>
      </w:r>
      <w:r w:rsidRPr="008A15F3">
        <w:rPr>
          <w:rFonts w:ascii="Consolas" w:hAnsi="Consolas"/>
        </w:rPr>
        <w:t>!IRIS-Densityscout64-OK,</w:t>
      </w:r>
      <w:r>
        <w:rPr>
          <w:rFonts w:ascii="Consolas" w:hAnsi="Consolas"/>
        </w:rPr>
        <w:t xml:space="preserve"> </w:t>
      </w:r>
      <w:r w:rsidRPr="008A15F3">
        <w:rPr>
          <w:rFonts w:ascii="Consolas" w:hAnsi="Consolas"/>
        </w:rPr>
        <w:t>!IRIS-Sigcheck64-OK</w:t>
      </w:r>
    </w:p>
    <w:p w14:paraId="08319B00" w14:textId="09D5CF63" w:rsidR="0026476C" w:rsidRDefault="00162C4B" w:rsidP="0026476C">
      <w:pPr>
        <w:pStyle w:val="ListParagraph"/>
        <w:numPr>
          <w:ilvl w:val="0"/>
          <w:numId w:val="7"/>
        </w:numPr>
      </w:pPr>
      <w:r>
        <w:t>Run the command</w:t>
      </w:r>
    </w:p>
    <w:p w14:paraId="72140492" w14:textId="34AE5FC9" w:rsidR="0026476C" w:rsidRDefault="00162C4B" w:rsidP="0026476C">
      <w:pPr>
        <w:pStyle w:val="ListParagraph"/>
        <w:numPr>
          <w:ilvl w:val="0"/>
          <w:numId w:val="7"/>
        </w:numPr>
      </w:pPr>
      <w:r>
        <w:t>A series of messages will appear, this is to be expected, and the extraction is complete when the message “</w:t>
      </w:r>
      <w:r w:rsidR="006C0CF0">
        <w:t>T</w:t>
      </w:r>
      <w:r>
        <w:t>otal execution time” appears</w:t>
      </w:r>
      <w:r w:rsidR="006C0CF0">
        <w:t xml:space="preserve"> in red text</w:t>
      </w:r>
      <w:r>
        <w:t>.</w:t>
      </w:r>
    </w:p>
    <w:p w14:paraId="157BF990" w14:textId="4B1F329F" w:rsidR="006C0CF0" w:rsidRDefault="006C0CF0" w:rsidP="0067437F">
      <w:pPr>
        <w:jc w:val="center"/>
      </w:pPr>
      <w:r>
        <w:rPr>
          <w:noProof/>
        </w:rPr>
        <w:drawing>
          <wp:inline distT="0" distB="0" distL="0" distR="0" wp14:anchorId="06E5D5CE" wp14:editId="7D9CCE93">
            <wp:extent cx="2613394" cy="2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032" cy="2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97A" w14:textId="65685C31" w:rsidR="0026476C" w:rsidRDefault="0026476C" w:rsidP="0026476C">
      <w:pPr>
        <w:pStyle w:val="ListParagraph"/>
        <w:numPr>
          <w:ilvl w:val="0"/>
          <w:numId w:val="7"/>
        </w:numPr>
      </w:pPr>
      <w:r>
        <w:t xml:space="preserve">The data gathered by </w:t>
      </w:r>
      <w:r w:rsidR="00C73AAB">
        <w:t>KAPE</w:t>
      </w:r>
      <w:r>
        <w:t xml:space="preserve"> will be found in </w:t>
      </w:r>
      <w:r w:rsidR="00C73AAB">
        <w:t>a folder that follows the format</w:t>
      </w:r>
      <w:r w:rsidR="00254F1C">
        <w:t xml:space="preserve"> </w:t>
      </w:r>
      <w:r w:rsidR="00594B8B">
        <w:t>“</w:t>
      </w:r>
      <w:r w:rsidR="00254F1C">
        <w:t>&lt;hostname&gt;</w:t>
      </w:r>
      <w:r w:rsidR="008A15F3">
        <w:t>-</w:t>
      </w:r>
      <w:proofErr w:type="spellStart"/>
      <w:r w:rsidR="00254F1C">
        <w:t>YYY</w:t>
      </w:r>
      <w:r w:rsidR="00C73AAB">
        <w:t>Y</w:t>
      </w:r>
      <w:r w:rsidR="00254F1C">
        <w:t>MMDD</w:t>
      </w:r>
      <w:r w:rsidR="00C73AAB">
        <w:t>T</w:t>
      </w:r>
      <w:r w:rsidR="00254F1C">
        <w:t>hhmmss</w:t>
      </w:r>
      <w:proofErr w:type="spellEnd"/>
      <w:r w:rsidR="00594B8B">
        <w:t>”</w:t>
      </w:r>
      <w:r w:rsidR="00254F1C">
        <w:t xml:space="preserve">. This </w:t>
      </w:r>
      <w:r w:rsidR="00C73AAB">
        <w:t>folder</w:t>
      </w:r>
      <w:r w:rsidR="00254F1C">
        <w:t xml:space="preserve"> will be found in the directory specified by the command. </w:t>
      </w:r>
      <w:r w:rsidR="00C73AAB">
        <w:t>This data is NOT encrypted. It is recommended that this folder be added to an encrypted archive prior to sending to IBM X-Force IRIS.</w:t>
      </w:r>
      <w:r w:rsidR="00C73AAB" w:rsidRPr="00C73AAB">
        <w:t xml:space="preserve"> </w:t>
      </w:r>
    </w:p>
    <w:p w14:paraId="1BFCF555" w14:textId="6ADFDBB8" w:rsidR="009A4EDE" w:rsidRPr="00AB64C8" w:rsidRDefault="009A4EDE" w:rsidP="00162C4B">
      <w:pPr>
        <w:rPr>
          <w:b/>
        </w:rPr>
      </w:pPr>
      <w:r w:rsidRPr="00AB64C8">
        <w:rPr>
          <w:b/>
        </w:rPr>
        <w:t xml:space="preserve">Delivering files to </w:t>
      </w:r>
      <w:r w:rsidR="00D63019" w:rsidRPr="00AB64C8">
        <w:rPr>
          <w:b/>
        </w:rPr>
        <w:t>IBM X-Force IRIS</w:t>
      </w:r>
    </w:p>
    <w:p w14:paraId="7B9E16C2" w14:textId="722581C0" w:rsidR="009A4EDE" w:rsidRDefault="00C73AAB" w:rsidP="009A4EDE">
      <w:pPr>
        <w:pStyle w:val="ListParagraph"/>
        <w:numPr>
          <w:ilvl w:val="0"/>
          <w:numId w:val="24"/>
        </w:numPr>
      </w:pPr>
      <w:r>
        <w:t>It is recommended to compress and encrypt the data folder prior to delivery. The c</w:t>
      </w:r>
      <w:r w:rsidR="009A4EDE">
        <w:t xml:space="preserve">ompressed, encrypted archive </w:t>
      </w:r>
      <w:r>
        <w:t>can then be delivered to</w:t>
      </w:r>
      <w:r w:rsidR="009A4EDE">
        <w:t xml:space="preserve"> </w:t>
      </w:r>
      <w:r w:rsidR="008C2CF1">
        <w:t>the</w:t>
      </w:r>
      <w:r w:rsidR="009A4EDE">
        <w:t xml:space="preserve"> </w:t>
      </w:r>
      <w:r w:rsidR="00D63019">
        <w:t>IRIS</w:t>
      </w:r>
      <w:r w:rsidR="009A4EDE">
        <w:t xml:space="preserve"> team via </w:t>
      </w:r>
      <w:r w:rsidR="008C2CF1">
        <w:t xml:space="preserve">an </w:t>
      </w:r>
      <w:r w:rsidR="009A4EDE">
        <w:t xml:space="preserve">agreed method of delivery. </w:t>
      </w:r>
    </w:p>
    <w:p w14:paraId="7BDDC563" w14:textId="35CB6CF7" w:rsidR="00C73AAB" w:rsidRDefault="009A4EDE" w:rsidP="00C73AAB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D63019">
        <w:t>IRIS</w:t>
      </w:r>
      <w:r>
        <w:t xml:space="preserve"> team </w:t>
      </w:r>
      <w:r w:rsidRPr="004C20C8">
        <w:rPr>
          <w:u w:val="single"/>
        </w:rPr>
        <w:t xml:space="preserve">using </w:t>
      </w:r>
      <w:r w:rsidR="008C2CF1">
        <w:rPr>
          <w:u w:val="single"/>
        </w:rPr>
        <w:t xml:space="preserve">a </w:t>
      </w:r>
      <w:r w:rsidRPr="004C20C8">
        <w:rPr>
          <w:u w:val="single"/>
        </w:rPr>
        <w:t>different communication channel</w:t>
      </w:r>
      <w:r>
        <w:t xml:space="preserve"> th</w:t>
      </w:r>
      <w:r w:rsidR="008C2CF1">
        <w:t>a</w:t>
      </w:r>
      <w:r>
        <w:t>n used to share</w:t>
      </w:r>
      <w:r w:rsidR="008C2CF1">
        <w:t xml:space="preserve"> the</w:t>
      </w:r>
      <w:r>
        <w:t xml:space="preserve"> </w:t>
      </w:r>
      <w:r w:rsidR="008C2CF1">
        <w:t>triage output</w:t>
      </w:r>
      <w:r>
        <w:t>.</w:t>
      </w:r>
    </w:p>
    <w:p w14:paraId="0CC10B95" w14:textId="77777777" w:rsidR="00C73AAB" w:rsidRPr="00341DF2" w:rsidRDefault="00C73AAB" w:rsidP="00C73AAB">
      <w:pPr>
        <w:pStyle w:val="ListParagraph"/>
        <w:numPr>
          <w:ilvl w:val="0"/>
          <w:numId w:val="24"/>
        </w:numPr>
        <w:rPr>
          <w:u w:val="single"/>
        </w:rPr>
      </w:pPr>
      <w:r>
        <w:t xml:space="preserve">Use a method approved within your organization to </w:t>
      </w:r>
      <w:r w:rsidRPr="00341DF2">
        <w:rPr>
          <w:u w:val="single"/>
        </w:rPr>
        <w:t xml:space="preserve">securely erase </w:t>
      </w:r>
      <w:r>
        <w:rPr>
          <w:u w:val="single"/>
        </w:rPr>
        <w:t>the KAPE output folder</w:t>
      </w:r>
      <w:r w:rsidRPr="00341DF2">
        <w:t>.</w:t>
      </w:r>
    </w:p>
    <w:p w14:paraId="3891E29D" w14:textId="77777777" w:rsidR="00C73AAB" w:rsidRPr="00C504BB" w:rsidRDefault="00C73AAB" w:rsidP="004C20C8"/>
    <w:sectPr w:rsidR="00C73AAB" w:rsidRPr="00C504BB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D8BD" w14:textId="77777777" w:rsidR="006A2D2D" w:rsidRDefault="006A2D2D" w:rsidP="007D5759">
      <w:pPr>
        <w:spacing w:after="0" w:line="240" w:lineRule="auto"/>
      </w:pPr>
      <w:r>
        <w:separator/>
      </w:r>
    </w:p>
  </w:endnote>
  <w:endnote w:type="continuationSeparator" w:id="0">
    <w:p w14:paraId="4309B7A6" w14:textId="77777777" w:rsidR="006A2D2D" w:rsidRDefault="006A2D2D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40D78090" w:rsidR="007D5759" w:rsidRDefault="00FE54F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</w:t>
    </w:r>
    <w:r w:rsidR="009C463A">
      <w:t>20</w:t>
    </w:r>
    <w:r>
      <w:t>0</w:t>
    </w:r>
    <w:r w:rsidR="009C463A">
      <w:t>327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F5ED4" w14:textId="77777777" w:rsidR="006A2D2D" w:rsidRDefault="006A2D2D" w:rsidP="007D5759">
      <w:pPr>
        <w:spacing w:after="0" w:line="240" w:lineRule="auto"/>
      </w:pPr>
      <w:r>
        <w:separator/>
      </w:r>
    </w:p>
  </w:footnote>
  <w:footnote w:type="continuationSeparator" w:id="0">
    <w:p w14:paraId="2978E4BD" w14:textId="77777777" w:rsidR="006A2D2D" w:rsidRDefault="006A2D2D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3001893A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IRIS</w:t>
    </w:r>
    <w:r>
      <w:tab/>
    </w:r>
    <w:r w:rsidR="004B55E1">
      <w:tab/>
    </w:r>
    <w:r w:rsidR="00CB3456">
      <w:t xml:space="preserve">Full </w:t>
    </w:r>
    <w:fldSimple w:instr=" TITLE   \* MERGEFORMAT ">
      <w:r w:rsidR="00B6365B">
        <w:t xml:space="preserve">Triage with </w:t>
      </w:r>
      <w:r w:rsidR="00B25FDC">
        <w:t>KAPE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313BC"/>
    <w:rsid w:val="00061972"/>
    <w:rsid w:val="0007265C"/>
    <w:rsid w:val="00086059"/>
    <w:rsid w:val="000C029C"/>
    <w:rsid w:val="000C177C"/>
    <w:rsid w:val="000D1446"/>
    <w:rsid w:val="001121C5"/>
    <w:rsid w:val="00157337"/>
    <w:rsid w:val="00162C4B"/>
    <w:rsid w:val="001B3BD8"/>
    <w:rsid w:val="001B4795"/>
    <w:rsid w:val="001E03FD"/>
    <w:rsid w:val="001E333A"/>
    <w:rsid w:val="001E47D0"/>
    <w:rsid w:val="001F486B"/>
    <w:rsid w:val="00254F1C"/>
    <w:rsid w:val="0026476C"/>
    <w:rsid w:val="002811CF"/>
    <w:rsid w:val="002860BE"/>
    <w:rsid w:val="00286208"/>
    <w:rsid w:val="002B7C12"/>
    <w:rsid w:val="002E7A99"/>
    <w:rsid w:val="00341DF2"/>
    <w:rsid w:val="00342D81"/>
    <w:rsid w:val="00381609"/>
    <w:rsid w:val="00397389"/>
    <w:rsid w:val="003E0B86"/>
    <w:rsid w:val="003E641B"/>
    <w:rsid w:val="00416078"/>
    <w:rsid w:val="004377FC"/>
    <w:rsid w:val="00466D4C"/>
    <w:rsid w:val="004A5DB4"/>
    <w:rsid w:val="004B55E1"/>
    <w:rsid w:val="004C20C8"/>
    <w:rsid w:val="0050339E"/>
    <w:rsid w:val="00506EA9"/>
    <w:rsid w:val="00561B60"/>
    <w:rsid w:val="00594B8B"/>
    <w:rsid w:val="005E4C17"/>
    <w:rsid w:val="005F27BD"/>
    <w:rsid w:val="00643DBD"/>
    <w:rsid w:val="006517E6"/>
    <w:rsid w:val="0067437F"/>
    <w:rsid w:val="006A2D2D"/>
    <w:rsid w:val="006A4AA5"/>
    <w:rsid w:val="006A6682"/>
    <w:rsid w:val="006B174C"/>
    <w:rsid w:val="006C0CF0"/>
    <w:rsid w:val="006E7533"/>
    <w:rsid w:val="00706139"/>
    <w:rsid w:val="00713008"/>
    <w:rsid w:val="007D4AC2"/>
    <w:rsid w:val="007D5759"/>
    <w:rsid w:val="00813FBA"/>
    <w:rsid w:val="00822768"/>
    <w:rsid w:val="00870803"/>
    <w:rsid w:val="008768D6"/>
    <w:rsid w:val="008868D3"/>
    <w:rsid w:val="008944D8"/>
    <w:rsid w:val="008A15F3"/>
    <w:rsid w:val="008C0881"/>
    <w:rsid w:val="008C2CF1"/>
    <w:rsid w:val="0090091F"/>
    <w:rsid w:val="0091254F"/>
    <w:rsid w:val="00922704"/>
    <w:rsid w:val="009445BE"/>
    <w:rsid w:val="009852C3"/>
    <w:rsid w:val="009A0BC2"/>
    <w:rsid w:val="009A1CB1"/>
    <w:rsid w:val="009A4EDE"/>
    <w:rsid w:val="009C2396"/>
    <w:rsid w:val="009C463A"/>
    <w:rsid w:val="009C5073"/>
    <w:rsid w:val="009F5FC9"/>
    <w:rsid w:val="00A73065"/>
    <w:rsid w:val="00A82546"/>
    <w:rsid w:val="00AA66FC"/>
    <w:rsid w:val="00AB12D5"/>
    <w:rsid w:val="00AB35F0"/>
    <w:rsid w:val="00AB64C8"/>
    <w:rsid w:val="00AE4AF7"/>
    <w:rsid w:val="00B10BD1"/>
    <w:rsid w:val="00B20278"/>
    <w:rsid w:val="00B25FDC"/>
    <w:rsid w:val="00B6365B"/>
    <w:rsid w:val="00B70A9B"/>
    <w:rsid w:val="00B8402C"/>
    <w:rsid w:val="00B903B9"/>
    <w:rsid w:val="00BB4429"/>
    <w:rsid w:val="00C04B05"/>
    <w:rsid w:val="00C337D6"/>
    <w:rsid w:val="00C504BB"/>
    <w:rsid w:val="00C5760F"/>
    <w:rsid w:val="00C73AAB"/>
    <w:rsid w:val="00C76361"/>
    <w:rsid w:val="00C92930"/>
    <w:rsid w:val="00CB3456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33EC7"/>
    <w:rsid w:val="00E53E73"/>
    <w:rsid w:val="00E75F72"/>
    <w:rsid w:val="00E97595"/>
    <w:rsid w:val="00EC3A85"/>
    <w:rsid w:val="00ED1A2A"/>
    <w:rsid w:val="00F06A36"/>
    <w:rsid w:val="00F51AD7"/>
    <w:rsid w:val="00F77366"/>
    <w:rsid w:val="00F85F8D"/>
    <w:rsid w:val="00F94F13"/>
    <w:rsid w:val="00FA7E3D"/>
    <w:rsid w:val="00FB527F"/>
    <w:rsid w:val="00FC0F72"/>
    <w:rsid w:val="00FD356E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.box.com/s/jo7bux95vabab0xhsrhxcmmajajjvu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2E584-5998-47D6-80C1-A4C126C3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2019-09-09T10:19:00Z</dcterms:created>
  <dcterms:modified xsi:type="dcterms:W3CDTF">2020-03-27T17:00:00Z</dcterms:modified>
</cp:coreProperties>
</file>