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ind w:start="0" w:hanging="0"/>
        <w:rPr>
          <w:rFonts w:ascii="Lucida Console" w:hAnsi="Lucida Console"/>
          <w:sz w:val="52"/>
          <w:szCs w:val="52"/>
        </w:rPr>
      </w:pPr>
      <w:r>
        <w:rPr>
          <w:rFonts w:ascii="Lucida Console" w:hAnsi="Lucida Console"/>
          <w:b w:val="false"/>
          <w:bCs w:val="false"/>
          <w:i/>
          <w:iCs/>
          <w:color w:val="C9211E"/>
          <w:sz w:val="52"/>
          <w:szCs w:val="52"/>
        </w:rPr>
        <w:t>Automotive Door Control System</w:t>
      </w:r>
    </w:p>
    <w:p>
      <w:pPr>
        <w:pStyle w:val="Title"/>
        <w:bidi w:val="0"/>
        <w:ind w:start="0" w:hanging="0"/>
        <w:rPr>
          <w:rFonts w:ascii="Lucida Console" w:hAnsi="Lucida Console"/>
        </w:rPr>
      </w:pPr>
      <w:r>
        <w:rPr>
          <w:rFonts w:ascii="Lucida Console" w:hAnsi="Lucida Console"/>
          <w:color w:val="C9211E"/>
        </w:rPr>
        <w:t>Static Design</w:t>
      </w:r>
    </w:p>
    <w:p>
      <w:pPr>
        <w:pStyle w:val="TextBody"/>
        <w:bidi w:val="0"/>
        <w:jc w:val="center"/>
        <w:rPr/>
      </w:pPr>
      <w:r>
        <w:rPr>
          <w:rFonts w:ascii="Lucida Console" w:hAnsi="Lucida Console"/>
        </w:rPr>
        <w:br/>
        <w:t xml:space="preserve">Owner: Mohamed Hossam , Email: </w:t>
      </w:r>
      <w:hyperlink r:id="rId2">
        <w:r>
          <w:rPr>
            <w:rStyle w:val="InternetLink"/>
            <w:rFonts w:ascii="Lucida Console" w:hAnsi="Lucida Console"/>
          </w:rPr>
          <w:t>mohamed.hossam.1183@gmail.com</w:t>
        </w:r>
      </w:hyperlink>
      <w:r>
        <w:rPr>
          <w:rStyle w:val="InternetLink"/>
          <w:rFonts w:ascii="Lucida Console" w:hAnsi="Lucida Console"/>
        </w:rPr>
        <w:br/>
      </w:r>
    </w:p>
    <w:p>
      <w:pPr>
        <w:pStyle w:val="Heading1"/>
        <w:rPr>
          <w:rFonts w:ascii="Lucida Console" w:hAnsi="Lucida Console"/>
          <w:color w:val="C9211E"/>
        </w:rPr>
      </w:pPr>
      <w:r>
        <w:rPr>
          <w:rFonts w:ascii="Lucida Console" w:hAnsi="Lucida Console"/>
          <w:color w:val="C9211E"/>
        </w:rPr>
        <w:t>ECU_1</w:t>
        <w:br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Layered Architecture: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99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2" t="-196" r="-102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99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Folder Structure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73025</wp:posOffset>
            </wp:positionH>
            <wp:positionV relativeFrom="paragraph">
              <wp:posOffset>191770</wp:posOffset>
            </wp:positionV>
            <wp:extent cx="1238250" cy="1066800"/>
            <wp:effectExtent l="0" t="0" r="0" b="0"/>
            <wp:wrapSquare wrapText="righ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43" t="-979" r="-843" b="-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ECU Modules</w:t>
        <w:br/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OS: Operating System: Configures and operates tasks in the system.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BCM: Basic Communication Manager: Maintain signals for various communication protocols.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VIM: Vehicle Infotainment Monitor: Monitor a group of sensors in the vehicle.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DS_drv: Door Sensor Driver: Abstract DS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LS_drv: Light Sensor Driver: Abstract LS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SS_drv: Speed Sensor Driver: Abstract SS data monitoring.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GPIO: General Purpose Input/Outputs: Configure and interact with IO registers.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CAN_If: CAN Interface: Abstract CAN frame composition.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CAN_drv: CAN driver: Configure and interact with CAN transceiver registers.</w:t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Detailed APIs:</w:t>
        <w:br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OS: Operating System: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OS_Init( void ): Initialize OS module and configure timers.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OS_Task_Create_periodic( uint8 * Task_Handler,</w:t>
        <w:br/>
        <w:t>uint8 Task_Stack_Size,</w:t>
        <w:br/>
        <w:t>uint8 Task_Period,</w:t>
        <w:br/>
        <w:t>void (* Task_Body_callback_fun)(void) ): create periodic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OS_Task_Delete( uint8 Task_Handler): delete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OS_StartScheduler( void ): Start scheduling and dispatching tasks.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BCM: Basic Communication Manager: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BCM_Init( void ): Initialize BCM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BCM_Create_Signal( uint8 * Signal_Handler, COM_Protocol_t cp_type,</w:t>
        <w:br/>
        <w:t>Dir_t Direction,</w:t>
        <w:br/>
        <w:t>uint8 Signal_Periodicity,</w:t>
        <w:br/>
        <w:t xml:space="preserve">void (* Signal_Updater_callback_fun), </w:t>
        <w:br/>
        <w:t>uint8 Payload_Size): create and configure new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BCM_Send_Signal(uint8 Signal_Handler, </w:t>
        <w:br/>
        <w:t>(uint32 * Payload_Data)): Send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BCM_Receive_Signal(uint8 Signal_Handler, </w:t>
        <w:br/>
        <w:t>(uint32 * Payload_Data)):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VIM: Vehicle Infotainment Monitor: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VIM_Init(void): Initialize VIM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VIM_DS_Callback(uint32 * status_Data): door sensor status callback.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VIM_LS_Callback(uint32 * status_Data): light sensor status callback.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VIM_SS_Callback(uint32 * status_Data): speed sensor status callback.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DS_drv: Door Sensor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DS_Init(void): Initialize DS_drv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DS_Get_Data(uint32 * Data): Get door sensor status.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LS_drv: Light Sensor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LS_Init(void): Initialize LS_drv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LS_Get_Data(uint32 * Data): Get light sensor status.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SS_drv: Speed Sensor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SS_Init(void): Initialize SS_drv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SS_Get_Data(uint32 * Data): Get speed sensor status.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GPIO: General Purpose Input/Outputs: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Reg[XX]_Cfg(Dir_t Direction): Configure register [XX] as intput or output.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Reg[XX]_Read(uint32 * Data): Read register [XX]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Reg[XX]_Write(uint32 * Data): write register [XX] value.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CAN_If: CAN Interface: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CAN_If_Init(void): Initialize CAN_If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CAN_If_Create_Message(uint8 * Message_Handler): create new CAN message.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CAN_If_Create_Signal(uint8 * Signal_Handler): create new CAN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void CAN_If_Cfg_Signal(uint8 * Message_Handler , </w:t>
        <w:br/>
        <w:t>uint8 * Signal_Handler): Configure CAN signal inside CAN frame.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CAN_If_Transmit(uint8 * Signal_Handler, </w:t>
        <w:br/>
        <w:t xml:space="preserve">uint8 * Payload_Data, </w:t>
        <w:br/>
        <w:t>uint8 Payload_Size): transmit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CAN_If_Receive(uint8 * Signal_Handler, </w:t>
        <w:br/>
        <w:t xml:space="preserve">uint8 * Payload_Data, </w:t>
        <w:br/>
        <w:t>uint8 Payload_Size):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>
          <w:rFonts w:ascii="Lucida Console" w:hAnsi="Lucida Console"/>
        </w:rPr>
      </w:pPr>
      <w:r>
        <w:rPr>
          <w:rFonts w:ascii="Lucida Console" w:hAnsi="Lucida Console"/>
        </w:rPr>
        <w:t>CAN_drv: CAN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CAN_Init(void): Initialize CAN_drv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CAN_Set_Baudrate(uint32 Rate): Set CAN baud rate.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CAN_Write(uint8 * Data, </w:t>
        <w:br/>
        <w:t>uint8 BuffSize): Write frame data to registers.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CAN_Read(uint8 * Data, </w:t>
        <w:br/>
        <w:t>uint8 BuffSize): Write frame data to registers.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Normal"/>
        <w:bidi w:val="0"/>
        <w:jc w:val="center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1"/>
        <w:rPr>
          <w:rFonts w:ascii="Lucida Console" w:hAnsi="Lucida Console"/>
          <w:color w:val="C9211E"/>
        </w:rPr>
      </w:pPr>
      <w:r>
        <w:rPr>
          <w:rFonts w:ascii="Lucida Console" w:hAnsi="Lucida Console"/>
          <w:color w:val="C9211E"/>
        </w:rPr>
        <w:t>ECU_2</w:t>
        <w:br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Layered Architecture: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373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9" t="-196" r="-119" b="-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730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Folder Structure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73025</wp:posOffset>
            </wp:positionH>
            <wp:positionV relativeFrom="paragraph">
              <wp:posOffset>191770</wp:posOffset>
            </wp:positionV>
            <wp:extent cx="1238250" cy="1066800"/>
            <wp:effectExtent l="0" t="0" r="0" b="0"/>
            <wp:wrapSquare wrapText="righ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43" t="-979" r="-843" b="-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ECU Modules</w:t>
        <w:br/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OS: Operating System: Configures and operates tasks in the system.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BCM: Basic Communication Manager: Maintain signals for various communication protocols.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VIO: Vehicle Infotainment Operator: Operates a group of audio visual warning signal in the vehicle.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Bz_drv: Buzzer driver: Abstract Buzzer operation.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Li_drv: Lights driver: Abstract Lights operation.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GPIO: General Purpose Input/Outputs: Configure and interact with IO registers.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CAN_If: CAN Interface: Abstract CAN frame composition.</w:t>
      </w:r>
    </w:p>
    <w:p>
      <w:pPr>
        <w:pStyle w:val="TextBody"/>
        <w:numPr>
          <w:ilvl w:val="0"/>
          <w:numId w:val="2"/>
        </w:numPr>
        <w:rPr>
          <w:rFonts w:ascii="Lucida Console" w:hAnsi="Lucida Console"/>
        </w:rPr>
      </w:pPr>
      <w:r>
        <w:rPr>
          <w:rFonts w:ascii="Lucida Console" w:hAnsi="Lucida Console"/>
        </w:rPr>
        <w:t>CAN_drv: CAN driver: Configure and interact with CAN transceiver registers.</w:t>
      </w:r>
      <w:r>
        <w:br w:type="page"/>
      </w:r>
    </w:p>
    <w:p>
      <w:pPr>
        <w:pStyle w:val="Heading2"/>
        <w:rPr>
          <w:rFonts w:ascii="Lucida Console" w:hAnsi="Lucida Console"/>
        </w:rPr>
      </w:pPr>
      <w:r>
        <w:rPr>
          <w:rFonts w:ascii="Lucida Console" w:hAnsi="Lucida Console"/>
        </w:rPr>
        <w:t>Detailed APIs:</w:t>
        <w:br/>
      </w:r>
    </w:p>
    <w:p>
      <w:pPr>
        <w:pStyle w:val="Heading3"/>
        <w:rPr/>
      </w:pPr>
      <w:r>
        <w:rPr/>
        <w:t>OS: Operating System: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OS_Init( void ): Initialize OS module and configure timers.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OS_Task_Create_periodic( uint8 * Task_Handler, </w:t>
        <w:br/>
        <w:t xml:space="preserve">uint8 Task_Stack_Size, </w:t>
        <w:br/>
        <w:t xml:space="preserve">uint8 Task_Period, </w:t>
        <w:br/>
        <w:t>void (* Task_Body_callback_fun)(void) ): create periodic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Std_Result OS_Task_Delete( uint8 Task_Handler): delete task.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OS_StartScheduler( void ): Start scheduling and dispatching tasks.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BCM: Basic Communication Manager: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BCM_Init( void ): Initialize BCM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BCM_Create_Signal( uint8 * Signal_Handler, COM_Protocol_t cp_type, </w:t>
        <w:br/>
        <w:t xml:space="preserve">Dir_t Direction, </w:t>
        <w:br/>
        <w:t xml:space="preserve">uint8 Signal_Periodicity, </w:t>
        <w:br/>
        <w:t xml:space="preserve">void (* Signal_Updater_callback_fun), </w:t>
        <w:br/>
        <w:t>uint8 Payload_Size): create and configure new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BCM_Send_Signal(uint8 Signal_Handler, </w:t>
        <w:br/>
        <w:t>(uint32 * Payload_Data)): Send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BCM_Receive_Signal(uint8 Signal_Handler, </w:t>
        <w:br/>
        <w:t>(uint32 * Payload_Data)):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Heading3"/>
        <w:rPr/>
      </w:pPr>
      <w:r>
        <w:rPr/>
        <w:t>VIO: Vehicle Infotainment Operator: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VIO_Init(void): Initialize VIO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VIO_DS_Update(uint32 * status_Data): door sensor status update local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VIO_LS_Update(uint32 * status_Data): light sensor status update local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VIO_SS_Update(uint32 * status_Data): speed sensor status update local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VIO_Main(void): Periodicaly evaluate sensor values and operate warnings accordingly.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Bz_drv: Buzzer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Bz_Init(void): Initialize Bz_drv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Bz_Set_Data(uint32 * Data): Set Buzzer ON or OFF.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Li_drv: Lights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Li_Init(void): Initialize Li_drv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Li_Set_Data(uint32 * Data): Set Lights ON or OFF.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GPIO: General Purpose Input/Outputs: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Reg[XX]_Cfg(Dir_t Direction): Configure register [XX] as intput or output.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Reg[XX]_Read(uint32 * Data): Read register [XX] value.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Reg[XX]_Write(uint32 * Data): write register [XX] value.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Heading3"/>
        <w:rPr/>
      </w:pPr>
      <w:r>
        <w:rPr/>
        <w:t>CAN_If: CAN Interface: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CAN_If_Init(void): Initialize CAN_If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CAN_If_Create_Message(uint8 * Message_Handler): create new CAN message.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CAN_If_Create_Signal(uint8 * Signal_Handler): create new CAN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void CAN_If_Cfg_Signal(uint8 * Message_Handler , </w:t>
        <w:br/>
        <w:t>uint8 * Signal_Handler): Configure CAN signal inside CAN frame.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CAN_If_Transmit(uint8 * Signal_Handler, </w:t>
        <w:br/>
        <w:t xml:space="preserve">uint8 * Payload_Data, </w:t>
        <w:br/>
        <w:t>uint8 Payload_Size): transmit signal.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CAN_If_Receive(uint8 * Signal_Handler, </w:t>
        <w:br/>
        <w:t xml:space="preserve">uint8 * Payload_Data, </w:t>
        <w:br/>
        <w:t>uint8 Payload_Size): Receive signal.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Heading3"/>
        <w:rPr/>
      </w:pPr>
      <w:r>
        <w:rPr/>
        <w:t>CAN_drv: CAN driver:</w:t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CAN_Init(void): Initialize CAN_drv module.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>- void CAN_Set_Baudrate(uint32 Rate): Set CAN baud rate.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CAN_Write(uint8 * Data, </w:t>
        <w:br/>
        <w:t>uint8 BuffSize): Write frame data to registers.</w:t>
        <w:br/>
      </w:r>
    </w:p>
    <w:p>
      <w:pPr>
        <w:pStyle w:val="TextBody"/>
        <w:rPr>
          <w:rFonts w:ascii="Lucida Console" w:hAnsi="Lucida Console"/>
        </w:rPr>
      </w:pPr>
      <w:r>
        <w:rPr>
          <w:rFonts w:ascii="Lucida Console" w:hAnsi="Lucida Console"/>
        </w:rPr>
        <w:t xml:space="preserve">- Std_Result CAN_Read(uint8 * Data, </w:t>
        <w:br/>
        <w:t>uint8 BuffSize): Write frame data to registers.</w:t>
      </w:r>
    </w:p>
    <w:p>
      <w:pPr>
        <w:pStyle w:val="TextBody"/>
        <w:spacing w:before="0" w:after="140"/>
        <w:rPr>
          <w:rFonts w:ascii="Lucida Console" w:hAnsi="Lucida Console"/>
        </w:rPr>
      </w:pPr>
      <w:r>
        <w:rPr>
          <w:rFonts w:ascii="Lucida Console" w:hAnsi="Lucida Console"/>
        </w:rPr>
      </w:r>
    </w:p>
    <w:sectPr>
      <w:footerReference w:type="default" r:id="rId7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ucida Console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0" w:hanging="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dnote">
    <w:name w:val="End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start="567" w:end="0" w:hanging="0"/>
    </w:pPr>
    <w:rPr/>
  </w:style>
  <w:style w:type="paragraph" w:styleId="ListHeading">
    <w:name w:val="List Heading"/>
    <w:basedOn w:val="Normal"/>
    <w:next w:val="ListContents"/>
    <w:qFormat/>
    <w:pPr>
      <w:ind w:start="0" w:end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end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FigureIndex1">
    <w:name w:val="Figure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start="2264" w:end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start="2547" w:end="0" w:hanging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start="0" w:end="0" w:hanging="0"/>
    </w:pPr>
    <w:rPr/>
  </w:style>
  <w:style w:type="paragraph" w:styleId="Index1">
    <w:name w:val="Index 1"/>
    <w:basedOn w:val="Index"/>
    <w:pPr>
      <w:ind w:start="0" w:end="0" w:hanging="0"/>
    </w:pPr>
    <w:rPr/>
  </w:style>
  <w:style w:type="paragraph" w:styleId="Index2">
    <w:name w:val="Index 2"/>
    <w:basedOn w:val="Index"/>
    <w:pPr>
      <w:ind w:start="283" w:end="0" w:hanging="0"/>
    </w:pPr>
    <w:rPr/>
  </w:style>
  <w:style w:type="paragraph" w:styleId="Index3">
    <w:name w:val="Index 3"/>
    <w:basedOn w:val="Index"/>
    <w:pPr>
      <w:ind w:start="566" w:end="0" w:hanging="0"/>
    </w:pPr>
    <w:rPr/>
  </w:style>
  <w:style w:type="paragraph" w:styleId="IndexSeparator">
    <w:name w:val="Index Separator"/>
    <w:basedOn w:val="Index"/>
    <w:qFormat/>
    <w:pPr>
      <w:ind w:start="0" w:end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AnnotationText">
    <w:name w:val="Annotation Text"/>
    <w:basedOn w:val="TextBody"/>
    <w:qFormat/>
    <w:pPr>
      <w:ind w:start="2268" w:end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start="2835" w:end="0" w:hanging="2551"/>
    </w:pPr>
    <w:rPr/>
  </w:style>
  <w:style w:type="paragraph" w:styleId="Numbering5Cont">
    <w:name w:val="Numbering 5 Cont."/>
    <w:basedOn w:val="List"/>
    <w:qFormat/>
    <w:pPr>
      <w:spacing w:before="0" w:after="120"/>
      <w:ind w:start="1800" w:end="0" w:hanging="0"/>
    </w:pPr>
    <w:rPr/>
  </w:style>
  <w:style w:type="paragraph" w:styleId="List2">
    <w:name w:val="List Bullet 3"/>
    <w:basedOn w:val="List"/>
    <w:pPr>
      <w:spacing w:before="0" w:after="120"/>
      <w:ind w:start="360" w:end="0" w:hanging="360"/>
    </w:pPr>
    <w:rPr/>
  </w:style>
  <w:style w:type="paragraph" w:styleId="ListContinue">
    <w:name w:val="List Continue"/>
    <w:basedOn w:val="List"/>
    <w:qFormat/>
    <w:pPr>
      <w:spacing w:before="0" w:after="120"/>
      <w:ind w:start="360" w:end="0" w:hanging="0"/>
    </w:pPr>
    <w:rPr/>
  </w:style>
  <w:style w:type="paragraph" w:styleId="List1End">
    <w:name w:val="List 1 End"/>
    <w:basedOn w:val="List"/>
    <w:next w:val="List2"/>
    <w:qFormat/>
    <w:pPr>
      <w:spacing w:before="0" w:after="240"/>
      <w:ind w:start="360" w:end="0" w:hanging="360"/>
    </w:pPr>
    <w:rPr/>
  </w:style>
  <w:style w:type="paragraph" w:styleId="List1Start">
    <w:name w:val="List 1 Start"/>
    <w:basedOn w:val="List"/>
    <w:next w:val="List2"/>
    <w:qFormat/>
    <w:pPr>
      <w:spacing w:before="240" w:after="120"/>
      <w:ind w:start="360" w:end="0" w:hanging="360"/>
    </w:pPr>
    <w:rPr/>
  </w:style>
  <w:style w:type="paragraph" w:styleId="ListBullet3">
    <w:name w:val="List Bullet 3"/>
    <w:basedOn w:val="List"/>
    <w:qFormat/>
    <w:pPr>
      <w:spacing w:before="0" w:after="120"/>
      <w:ind w:start="720" w:end="0" w:hanging="360"/>
    </w:pPr>
    <w:rPr/>
  </w:style>
  <w:style w:type="paragraph" w:styleId="ListContinue2">
    <w:name w:val="List Continue 2"/>
    <w:basedOn w:val="List"/>
    <w:qFormat/>
    <w:pPr>
      <w:spacing w:before="0" w:after="120"/>
      <w:ind w:start="720" w:end="0" w:hanging="0"/>
    </w:pPr>
    <w:rPr/>
  </w:style>
  <w:style w:type="paragraph" w:styleId="List2End">
    <w:name w:val="List 2 End"/>
    <w:basedOn w:val="List"/>
    <w:next w:val="ListBullet3"/>
    <w:qFormat/>
    <w:pPr>
      <w:spacing w:before="0" w:after="240"/>
      <w:ind w:start="720" w:end="0" w:hanging="360"/>
    </w:pPr>
    <w:rPr/>
  </w:style>
  <w:style w:type="paragraph" w:styleId="List2Start">
    <w:name w:val="List 2 Start"/>
    <w:basedOn w:val="List"/>
    <w:next w:val="ListBullet3"/>
    <w:qFormat/>
    <w:pPr>
      <w:spacing w:before="240" w:after="120"/>
      <w:ind w:start="720" w:end="0" w:hanging="360"/>
    </w:pPr>
    <w:rPr/>
  </w:style>
  <w:style w:type="paragraph" w:styleId="ListBullet4">
    <w:name w:val="List Bullet 4"/>
    <w:basedOn w:val="List"/>
    <w:qFormat/>
    <w:pPr>
      <w:spacing w:before="0" w:after="120"/>
      <w:ind w:start="1080" w:end="0" w:hanging="360"/>
    </w:pPr>
    <w:rPr/>
  </w:style>
  <w:style w:type="paragraph" w:styleId="ListContinue3">
    <w:name w:val="List Continue 3"/>
    <w:basedOn w:val="List"/>
    <w:qFormat/>
    <w:pPr>
      <w:spacing w:before="0" w:after="120"/>
      <w:ind w:start="1080" w:end="0" w:hanging="0"/>
    </w:pPr>
    <w:rPr/>
  </w:style>
  <w:style w:type="paragraph" w:styleId="List3End">
    <w:name w:val="List 3 End"/>
    <w:basedOn w:val="List"/>
    <w:next w:val="ListBullet4"/>
    <w:qFormat/>
    <w:pPr>
      <w:spacing w:before="0" w:after="240"/>
      <w:ind w:start="1080" w:end="0" w:hanging="360"/>
    </w:pPr>
    <w:rPr/>
  </w:style>
  <w:style w:type="paragraph" w:styleId="List3Start">
    <w:name w:val="List 3 Start"/>
    <w:basedOn w:val="List"/>
    <w:next w:val="ListBullet4"/>
    <w:qFormat/>
    <w:pPr>
      <w:spacing w:before="240" w:after="120"/>
      <w:ind w:start="1080" w:end="0" w:hanging="360"/>
    </w:pPr>
    <w:rPr/>
  </w:style>
  <w:style w:type="paragraph" w:styleId="ListBullet5">
    <w:name w:val="List Bullet 5"/>
    <w:basedOn w:val="List"/>
    <w:qFormat/>
    <w:pPr>
      <w:spacing w:before="0" w:after="120"/>
      <w:ind w:start="1440" w:end="0" w:hanging="360"/>
    </w:pPr>
    <w:rPr/>
  </w:style>
  <w:style w:type="paragraph" w:styleId="ListContinue4">
    <w:name w:val="List Continue 4"/>
    <w:basedOn w:val="List"/>
    <w:qFormat/>
    <w:pPr>
      <w:spacing w:before="0" w:after="120"/>
      <w:ind w:start="1440" w:end="0" w:hanging="0"/>
    </w:pPr>
    <w:rPr/>
  </w:style>
  <w:style w:type="paragraph" w:styleId="List4End">
    <w:name w:val="List 4 End"/>
    <w:basedOn w:val="List"/>
    <w:next w:val="ListBullet5"/>
    <w:qFormat/>
    <w:pPr>
      <w:spacing w:before="0" w:after="240"/>
      <w:ind w:start="1440" w:end="0" w:hanging="360"/>
    </w:pPr>
    <w:rPr/>
  </w:style>
  <w:style w:type="paragraph" w:styleId="List4Start">
    <w:name w:val="List 4 Start"/>
    <w:basedOn w:val="List"/>
    <w:next w:val="ListBullet5"/>
    <w:qFormat/>
    <w:pPr>
      <w:spacing w:before="240" w:after="120"/>
      <w:ind w:start="1440" w:end="0" w:hanging="360"/>
    </w:pPr>
    <w:rPr/>
  </w:style>
  <w:style w:type="paragraph" w:styleId="ListNumber">
    <w:name w:val="List Number"/>
    <w:basedOn w:val="List"/>
    <w:qFormat/>
    <w:pPr>
      <w:spacing w:before="0" w:after="120"/>
      <w:ind w:start="1800" w:end="0" w:hanging="360"/>
    </w:pPr>
    <w:rPr/>
  </w:style>
  <w:style w:type="paragraph" w:styleId="ListContinue5">
    <w:name w:val="List Continue 5"/>
    <w:basedOn w:val="List"/>
    <w:qFormat/>
    <w:pPr>
      <w:spacing w:before="0" w:after="120"/>
      <w:ind w:start="1800" w:end="0" w:hanging="0"/>
    </w:pPr>
    <w:rPr/>
  </w:style>
  <w:style w:type="paragraph" w:styleId="List5End">
    <w:name w:val="List 5 End"/>
    <w:basedOn w:val="List"/>
    <w:next w:val="ListNumber"/>
    <w:qFormat/>
    <w:pPr>
      <w:spacing w:before="0" w:after="240"/>
      <w:ind w:start="1800" w:end="0" w:hanging="360"/>
    </w:pPr>
    <w:rPr/>
  </w:style>
  <w:style w:type="paragraph" w:styleId="List5Start">
    <w:name w:val="List 5 Start"/>
    <w:basedOn w:val="List"/>
    <w:next w:val="ListNumber"/>
    <w:qFormat/>
    <w:pPr>
      <w:spacing w:before="240" w:after="120"/>
      <w:ind w:start="1800" w:end="0" w:hanging="360"/>
    </w:pPr>
    <w:rPr/>
  </w:style>
  <w:style w:type="paragraph" w:styleId="List3">
    <w:name w:val="List Bullet 4"/>
    <w:basedOn w:val="List"/>
    <w:pPr>
      <w:spacing w:before="0" w:after="120"/>
      <w:ind w:start="360" w:end="0" w:hanging="360"/>
    </w:pPr>
    <w:rPr/>
  </w:style>
  <w:style w:type="paragraph" w:styleId="Numbering1Start">
    <w:name w:val="Numbering 1 Start"/>
    <w:basedOn w:val="List"/>
    <w:next w:val="List3"/>
    <w:qFormat/>
    <w:pPr>
      <w:spacing w:before="240" w:after="120"/>
      <w:ind w:start="360" w:end="0" w:hanging="360"/>
    </w:pPr>
    <w:rPr/>
  </w:style>
  <w:style w:type="paragraph" w:styleId="Numbering1End">
    <w:name w:val="Numbering 1 End"/>
    <w:basedOn w:val="List"/>
    <w:next w:val="List3"/>
    <w:qFormat/>
    <w:pPr>
      <w:spacing w:before="0" w:after="240"/>
      <w:ind w:start="360" w:end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start="360" w:end="0" w:hanging="0"/>
    </w:pPr>
    <w:rPr/>
  </w:style>
  <w:style w:type="paragraph" w:styleId="ListNumber2">
    <w:name w:val="List Number 2"/>
    <w:basedOn w:val="List"/>
    <w:qFormat/>
    <w:pPr>
      <w:spacing w:before="0" w:after="120"/>
      <w:ind w:start="720" w:end="0" w:hanging="36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start="720" w:end="0" w:hanging="36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start="720" w:end="0" w:hanging="360"/>
    </w:pPr>
    <w:rPr/>
  </w:style>
  <w:style w:type="paragraph" w:styleId="Numbering2Cont">
    <w:name w:val="Numbering 2 Cont."/>
    <w:basedOn w:val="List"/>
    <w:qFormat/>
    <w:pPr>
      <w:spacing w:before="0" w:after="120"/>
      <w:ind w:start="720" w:end="0" w:hanging="0"/>
    </w:pPr>
    <w:rPr/>
  </w:style>
  <w:style w:type="paragraph" w:styleId="ListNumber3">
    <w:name w:val="List Number 3"/>
    <w:basedOn w:val="List"/>
    <w:qFormat/>
    <w:pPr>
      <w:spacing w:before="0" w:after="120"/>
      <w:ind w:start="1080" w:end="0" w:hanging="36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start="1080" w:end="0" w:hanging="36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start="1080" w:end="0" w:hanging="360"/>
    </w:pPr>
    <w:rPr/>
  </w:style>
  <w:style w:type="paragraph" w:styleId="Numbering3Cont">
    <w:name w:val="Numbering 3 Cont."/>
    <w:basedOn w:val="List"/>
    <w:qFormat/>
    <w:pPr>
      <w:spacing w:before="0" w:after="120"/>
      <w:ind w:start="1080" w:end="0" w:hanging="0"/>
    </w:pPr>
    <w:rPr/>
  </w:style>
  <w:style w:type="paragraph" w:styleId="ListNumber4">
    <w:name w:val="List Number 4"/>
    <w:basedOn w:val="List"/>
    <w:qFormat/>
    <w:pPr>
      <w:spacing w:before="0" w:after="120"/>
      <w:ind w:start="1440" w:end="0" w:hanging="36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start="1440" w:end="0" w:hanging="36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start="1440" w:end="0" w:hanging="360"/>
    </w:pPr>
    <w:rPr/>
  </w:style>
  <w:style w:type="paragraph" w:styleId="Numbering4Cont">
    <w:name w:val="Numbering 4 Cont."/>
    <w:basedOn w:val="List"/>
    <w:qFormat/>
    <w:pPr>
      <w:spacing w:before="0" w:after="120"/>
      <w:ind w:start="1440" w:end="0" w:hanging="0"/>
    </w:pPr>
    <w:rPr/>
  </w:style>
  <w:style w:type="paragraph" w:styleId="ListNumber5">
    <w:name w:val="List Number 5"/>
    <w:basedOn w:val="List"/>
    <w:qFormat/>
    <w:pPr>
      <w:spacing w:before="0" w:after="120"/>
      <w:ind w:start="1800" w:end="0" w:hanging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start="1800" w:end="0" w:hanging="36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start="1800" w:end="0" w:hanging="360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start="567" w:end="0" w:hanging="283"/>
    </w:pPr>
    <w:rPr/>
  </w:style>
  <w:style w:type="paragraph" w:styleId="TextBodyIndent">
    <w:name w:val="Body Text Indent"/>
    <w:basedOn w:val="TextBody"/>
    <w:pPr>
      <w:ind w:start="283" w:end="0" w:hanging="0"/>
    </w:pPr>
    <w:rPr/>
  </w:style>
  <w:style w:type="paragraph" w:styleId="BodyTextIndent">
    <w:name w:val="Body Text Indent"/>
    <w:basedOn w:val="TextBody"/>
    <w:qFormat/>
    <w:pPr>
      <w:ind w:start="0" w:end="0" w:firstLine="283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hamed.hossam.1183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171</TotalTime>
  <Application>LibreOffice/7.4.3.2$Windows_X86_64 LibreOffice_project/1048a8393ae2eeec98dff31b5c133c5f1d08b890</Application>
  <AppVersion>15.0000</AppVersion>
  <Pages>10</Pages>
  <Words>898</Words>
  <Characters>6075</Characters>
  <CharactersWithSpaces>6900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2022-12-03T13:14:08Z</dcterms:created>
  <dc:creator/>
  <dc:description/>
  <dc:language>en-US</dc:language>
  <cp:lastModifiedBy/>
  <dcterms:modified xsi:type="dcterms:W3CDTF">2022-12-06T13:16:40Z</dcterms:modified>
  <cp:revision>9</cp:revision>
  <dc:subject/>
  <dc:title>Simple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