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848" w:rsidRDefault="00D30848"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28"/>
          <w:szCs w:val="28"/>
        </w:rPr>
      </w:pPr>
    </w:p>
    <w:p w:rsidR="0005285F" w:rsidRPr="00D30848" w:rsidRDefault="0005285F"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D30848">
        <w:rPr>
          <w:rFonts w:ascii="Arial" w:hAnsi="Arial" w:cs="Arial"/>
          <w:b/>
          <w:bCs/>
          <w:sz w:val="32"/>
          <w:szCs w:val="32"/>
        </w:rPr>
        <w:t>SCHOLARSHIPS, PRIZES, BURSARIES AND PERSONAL</w:t>
      </w:r>
    </w:p>
    <w:p w:rsidR="00D30848" w:rsidRDefault="00D30848"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 xml:space="preserve">DEVELOPMENT AWARDS </w:t>
      </w:r>
    </w:p>
    <w:p w:rsidR="0005285F" w:rsidRPr="00D30848" w:rsidRDefault="0005285F"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D30848">
        <w:rPr>
          <w:rFonts w:ascii="Arial" w:hAnsi="Arial" w:cs="Arial"/>
          <w:b/>
          <w:bCs/>
          <w:sz w:val="32"/>
          <w:szCs w:val="32"/>
        </w:rPr>
        <w:t>ACADEMIC PRIZES (UNDERGRADUATE)</w:t>
      </w:r>
    </w:p>
    <w:p w:rsidR="00D30848" w:rsidRPr="00D30848" w:rsidRDefault="00D30848"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28"/>
          <w:szCs w:val="28"/>
        </w:rPr>
      </w:pPr>
    </w:p>
    <w:p w:rsidR="0005285F" w:rsidRDefault="0005285F" w:rsidP="00D30848">
      <w:pPr>
        <w:autoSpaceDE w:val="0"/>
        <w:autoSpaceDN w:val="0"/>
        <w:adjustRightInd w:val="0"/>
        <w:spacing w:after="0" w:line="240" w:lineRule="auto"/>
        <w:rPr>
          <w:rFonts w:ascii="Arial" w:hAnsi="Arial" w:cs="Arial"/>
          <w:b/>
          <w:bCs/>
          <w:sz w:val="24"/>
          <w:szCs w:val="24"/>
        </w:rPr>
      </w:pPr>
    </w:p>
    <w:p w:rsidR="00D30848" w:rsidRPr="00D30848" w:rsidRDefault="00D30848" w:rsidP="00D30848">
      <w:pPr>
        <w:autoSpaceDE w:val="0"/>
        <w:autoSpaceDN w:val="0"/>
        <w:adjustRightInd w:val="0"/>
        <w:spacing w:after="0" w:line="240" w:lineRule="auto"/>
        <w:rPr>
          <w:rFonts w:ascii="Arial" w:hAnsi="Arial" w:cs="Arial"/>
          <w:b/>
          <w:bCs/>
          <w:sz w:val="24"/>
          <w:szCs w:val="24"/>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ANTHROPOLOGY</w:t>
      </w:r>
      <w:r w:rsidR="003B7483" w:rsidRPr="00D30848">
        <w:rPr>
          <w:rFonts w:ascii="Arial" w:hAnsi="Arial" w:cs="Arial"/>
          <w:b/>
          <w:bCs/>
          <w:sz w:val="28"/>
          <w:szCs w:val="28"/>
        </w:rPr>
        <w:t xml:space="preserve"> </w:t>
      </w:r>
    </w:p>
    <w:p w:rsidR="00BA4D43" w:rsidRPr="00D30848" w:rsidRDefault="00D30848" w:rsidP="00D30848">
      <w:pPr>
        <w:spacing w:before="240" w:after="0"/>
        <w:rPr>
          <w:rFonts w:ascii="Arial" w:hAnsi="Arial" w:cs="Arial"/>
          <w:sz w:val="24"/>
          <w:szCs w:val="24"/>
        </w:rPr>
      </w:pPr>
      <w:r>
        <w:rPr>
          <w:rFonts w:ascii="Arial" w:hAnsi="Arial" w:cs="Arial"/>
          <w:caps/>
          <w:sz w:val="24"/>
          <w:szCs w:val="24"/>
        </w:rPr>
        <w:t>AN</w:t>
      </w:r>
      <w:r w:rsidR="00BA4D43" w:rsidRPr="00D30848">
        <w:rPr>
          <w:rFonts w:ascii="Arial" w:hAnsi="Arial" w:cs="Arial"/>
          <w:caps/>
          <w:sz w:val="24"/>
          <w:szCs w:val="24"/>
        </w:rPr>
        <w:t xml:space="preserve"> </w:t>
      </w:r>
      <w:r w:rsidR="00BA4D43" w:rsidRPr="00D30848">
        <w:rPr>
          <w:rFonts w:ascii="Arial" w:hAnsi="Arial" w:cs="Arial"/>
          <w:b/>
          <w:caps/>
          <w:sz w:val="24"/>
          <w:szCs w:val="24"/>
        </w:rPr>
        <w:t>Academic Achievement Prize</w:t>
      </w:r>
      <w:r w:rsidR="00BA4D43" w:rsidRPr="00D30848">
        <w:rPr>
          <w:rFonts w:ascii="Arial" w:hAnsi="Arial" w:cs="Arial"/>
          <w:caps/>
          <w:sz w:val="24"/>
          <w:szCs w:val="24"/>
        </w:rPr>
        <w:t>,</w:t>
      </w:r>
      <w:r w:rsidR="00BA4D43" w:rsidRPr="00D30848">
        <w:rPr>
          <w:rFonts w:ascii="Arial" w:hAnsi="Arial" w:cs="Arial"/>
          <w:sz w:val="24"/>
          <w:szCs w:val="24"/>
        </w:rPr>
        <w:t xml:space="preserve"> to the value of £50, is awarded by the Board of Examiners for Durham and Queen’s Anthropology programmes to the student who has achieved the highest mark in each year in each of the following degrees: BSc Anthropology, BA Anthropology and BSc Health and Human Sciences.</w:t>
      </w:r>
    </w:p>
    <w:p w:rsidR="00BA4D43" w:rsidRPr="00D30848" w:rsidRDefault="00BA4D43" w:rsidP="00D30848">
      <w:pPr>
        <w:spacing w:before="240" w:after="0"/>
        <w:rPr>
          <w:rFonts w:ascii="Arial" w:hAnsi="Arial" w:cs="Arial"/>
          <w:sz w:val="24"/>
          <w:szCs w:val="24"/>
        </w:rPr>
      </w:pPr>
      <w:r w:rsidRPr="00D30848">
        <w:rPr>
          <w:rFonts w:ascii="Arial" w:hAnsi="Arial" w:cs="Arial"/>
          <w:b/>
          <w:caps/>
          <w:sz w:val="24"/>
          <w:szCs w:val="24"/>
        </w:rPr>
        <w:t>David Brooks Memorial Prize</w:t>
      </w:r>
      <w:r w:rsidRPr="00D30848">
        <w:rPr>
          <w:rFonts w:ascii="Arial" w:hAnsi="Arial" w:cs="Arial"/>
          <w:sz w:val="24"/>
          <w:szCs w:val="24"/>
        </w:rPr>
        <w:t xml:space="preserve"> to the value of £100, awarded by an independent panel of judges for the most original third year dissertation in social anthropology.</w:t>
      </w:r>
    </w:p>
    <w:p w:rsidR="00BA4D43" w:rsidRPr="00D30848" w:rsidRDefault="00BA4D43" w:rsidP="00D30848">
      <w:pPr>
        <w:spacing w:before="240" w:after="0"/>
        <w:rPr>
          <w:rFonts w:ascii="Arial" w:hAnsi="Arial" w:cs="Arial"/>
          <w:sz w:val="24"/>
          <w:szCs w:val="24"/>
        </w:rPr>
      </w:pPr>
      <w:r w:rsidRPr="00D30848">
        <w:rPr>
          <w:rFonts w:ascii="Arial" w:hAnsi="Arial" w:cs="Arial"/>
          <w:b/>
          <w:caps/>
          <w:sz w:val="24"/>
          <w:szCs w:val="24"/>
        </w:rPr>
        <w:t>The Diane Watts Memorial Prize</w:t>
      </w:r>
      <w:r w:rsidRPr="00D30848">
        <w:rPr>
          <w:rFonts w:ascii="Arial" w:hAnsi="Arial" w:cs="Arial"/>
          <w:sz w:val="24"/>
          <w:szCs w:val="24"/>
        </w:rPr>
        <w:t>, to the value of £150, awarded by the Board of Examiners for Anthropology programmes at Queen’s Campus to a student whose performance in the face of adversity represents a significant personal achievement.</w:t>
      </w:r>
    </w:p>
    <w:p w:rsidR="0005285F" w:rsidRPr="00D30848" w:rsidRDefault="0005285F" w:rsidP="00D30848">
      <w:pPr>
        <w:autoSpaceDE w:val="0"/>
        <w:autoSpaceDN w:val="0"/>
        <w:adjustRightInd w:val="0"/>
        <w:spacing w:before="240" w:after="0" w:line="240" w:lineRule="auto"/>
        <w:rPr>
          <w:rFonts w:ascii="Arial" w:hAnsi="Arial" w:cs="Arial"/>
          <w:b/>
          <w:bCs/>
          <w:sz w:val="24"/>
          <w:szCs w:val="24"/>
        </w:rPr>
      </w:pPr>
    </w:p>
    <w:p w:rsidR="00D30848" w:rsidRDefault="0005285F" w:rsidP="00D30848">
      <w:pPr>
        <w:autoSpaceDE w:val="0"/>
        <w:autoSpaceDN w:val="0"/>
        <w:adjustRightInd w:val="0"/>
        <w:spacing w:before="240" w:after="0" w:line="240" w:lineRule="auto"/>
        <w:rPr>
          <w:rFonts w:ascii="Arial" w:hAnsi="Arial" w:cs="Arial"/>
          <w:bCs/>
          <w:sz w:val="24"/>
          <w:szCs w:val="24"/>
        </w:rPr>
      </w:pPr>
      <w:r w:rsidRPr="00D30848">
        <w:rPr>
          <w:rFonts w:ascii="Arial" w:hAnsi="Arial" w:cs="Arial"/>
          <w:b/>
          <w:bCs/>
          <w:sz w:val="28"/>
          <w:szCs w:val="28"/>
        </w:rPr>
        <w:t>DEPARTMENT OF ARCHAEOLOGY</w:t>
      </w:r>
    </w:p>
    <w:p w:rsidR="0005285F" w:rsidRPr="00D30848" w:rsidRDefault="003B7483" w:rsidP="00D30848">
      <w:pPr>
        <w:autoSpaceDE w:val="0"/>
        <w:autoSpaceDN w:val="0"/>
        <w:adjustRightInd w:val="0"/>
        <w:spacing w:before="240" w:after="0" w:line="240" w:lineRule="auto"/>
        <w:rPr>
          <w:rFonts w:ascii="Arial" w:hAnsi="Arial" w:cs="Arial"/>
          <w:b/>
          <w:bCs/>
          <w:sz w:val="24"/>
          <w:szCs w:val="24"/>
        </w:rPr>
      </w:pPr>
      <w:r w:rsidRPr="00D30848">
        <w:rPr>
          <w:rFonts w:ascii="Arial" w:hAnsi="Arial" w:cs="Arial"/>
          <w:bCs/>
          <w:sz w:val="24"/>
          <w:szCs w:val="24"/>
        </w:rPr>
        <w:t>No eligible prizes</w:t>
      </w:r>
    </w:p>
    <w:p w:rsidR="0005285F" w:rsidRPr="00D30848" w:rsidRDefault="0005285F" w:rsidP="00D30848">
      <w:pPr>
        <w:autoSpaceDE w:val="0"/>
        <w:autoSpaceDN w:val="0"/>
        <w:adjustRightInd w:val="0"/>
        <w:spacing w:before="240" w:after="0" w:line="240" w:lineRule="auto"/>
        <w:rPr>
          <w:rFonts w:ascii="Arial" w:hAnsi="Arial" w:cs="Arial"/>
          <w:sz w:val="24"/>
          <w:szCs w:val="24"/>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CHEMISTRY</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BP CHEMICALS PRIZE FOR MASTERSHIP OF CHEMISTRY</w:t>
      </w:r>
      <w:r w:rsidRPr="00D30848">
        <w:rPr>
          <w:rFonts w:ascii="Arial" w:hAnsi="Arial" w:cs="Arial"/>
          <w:bCs/>
          <w:sz w:val="24"/>
          <w:szCs w:val="24"/>
        </w:rPr>
        <w:t xml:space="preserve">, </w:t>
      </w:r>
      <w:r w:rsidRPr="00D30848">
        <w:rPr>
          <w:rFonts w:ascii="Arial" w:hAnsi="Arial" w:cs="Arial"/>
          <w:sz w:val="24"/>
          <w:szCs w:val="24"/>
        </w:rPr>
        <w:t>This prize, first awarded in 1999 and</w:t>
      </w:r>
      <w:r w:rsidR="003B7483" w:rsidRPr="00D30848">
        <w:rPr>
          <w:rFonts w:ascii="Arial" w:hAnsi="Arial" w:cs="Arial"/>
          <w:sz w:val="24"/>
          <w:szCs w:val="24"/>
        </w:rPr>
        <w:t xml:space="preserve"> </w:t>
      </w:r>
      <w:r w:rsidRPr="00D30848">
        <w:rPr>
          <w:rFonts w:ascii="Arial" w:hAnsi="Arial" w:cs="Arial"/>
          <w:sz w:val="24"/>
          <w:szCs w:val="24"/>
        </w:rPr>
        <w:t>currently worth £400, will be awarded annually, at the discretion of the Board of Examiners in Chemistry, to</w:t>
      </w:r>
      <w:r w:rsidR="003B7483" w:rsidRPr="00D30848">
        <w:rPr>
          <w:rFonts w:ascii="Arial" w:hAnsi="Arial" w:cs="Arial"/>
          <w:sz w:val="24"/>
          <w:szCs w:val="24"/>
        </w:rPr>
        <w:t xml:space="preserve"> </w:t>
      </w:r>
      <w:r w:rsidRPr="00D30848">
        <w:rPr>
          <w:rFonts w:ascii="Arial" w:hAnsi="Arial" w:cs="Arial"/>
          <w:sz w:val="24"/>
          <w:szCs w:val="24"/>
        </w:rPr>
        <w:t>a graduand for the degree of Master of Chemistry.</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BP CHEMICAL PRIZE IN PHYSICAL CHEMISTRY</w:t>
      </w:r>
      <w:r w:rsidRPr="00D30848">
        <w:rPr>
          <w:rFonts w:ascii="Arial" w:hAnsi="Arial" w:cs="Arial"/>
          <w:bCs/>
          <w:sz w:val="24"/>
          <w:szCs w:val="24"/>
        </w:rPr>
        <w:t xml:space="preserve">, </w:t>
      </w:r>
      <w:r w:rsidRPr="00D30848">
        <w:rPr>
          <w:rFonts w:ascii="Arial" w:hAnsi="Arial" w:cs="Arial"/>
          <w:sz w:val="24"/>
          <w:szCs w:val="24"/>
        </w:rPr>
        <w:t>This award, inaugurated in 1994 and currently</w:t>
      </w:r>
      <w:r w:rsidR="003B7483" w:rsidRPr="00D30848">
        <w:rPr>
          <w:rFonts w:ascii="Arial" w:hAnsi="Arial" w:cs="Arial"/>
          <w:sz w:val="24"/>
          <w:szCs w:val="24"/>
        </w:rPr>
        <w:t xml:space="preserve"> </w:t>
      </w:r>
      <w:r w:rsidRPr="00D30848">
        <w:rPr>
          <w:rFonts w:ascii="Arial" w:hAnsi="Arial" w:cs="Arial"/>
          <w:sz w:val="24"/>
          <w:szCs w:val="24"/>
        </w:rPr>
        <w:t>worth £200, is made at the discretion of the two Board of Examiners in Chemistry, to an undergraduate who</w:t>
      </w:r>
      <w:r w:rsidR="003B7483" w:rsidRPr="00D30848">
        <w:rPr>
          <w:rFonts w:ascii="Arial" w:hAnsi="Arial" w:cs="Arial"/>
          <w:sz w:val="24"/>
          <w:szCs w:val="24"/>
        </w:rPr>
        <w:t xml:space="preserve"> </w:t>
      </w:r>
      <w:r w:rsidRPr="00D30848">
        <w:rPr>
          <w:rFonts w:ascii="Arial" w:hAnsi="Arial" w:cs="Arial"/>
          <w:sz w:val="24"/>
          <w:szCs w:val="24"/>
        </w:rPr>
        <w:t>displays, in level-2 examinations, outstandingly good knowledge.</w:t>
      </w:r>
    </w:p>
    <w:p w:rsidR="0070705A" w:rsidRPr="00D30848" w:rsidRDefault="0070705A" w:rsidP="00121926">
      <w:pPr>
        <w:autoSpaceDE w:val="0"/>
        <w:autoSpaceDN w:val="0"/>
        <w:adjustRightInd w:val="0"/>
        <w:spacing w:before="240" w:after="0"/>
        <w:rPr>
          <w:rFonts w:ascii="Arial" w:hAnsi="Arial" w:cs="Arial"/>
          <w:sz w:val="24"/>
          <w:szCs w:val="24"/>
        </w:rPr>
      </w:pPr>
      <w:r w:rsidRPr="00D30848">
        <w:rPr>
          <w:rFonts w:ascii="Arial" w:hAnsi="Arial" w:cs="Arial"/>
          <w:b/>
          <w:sz w:val="24"/>
          <w:szCs w:val="24"/>
        </w:rPr>
        <w:t>BP CHEMICALS POSTER PRIZES</w:t>
      </w:r>
      <w:r w:rsidRPr="00D30848">
        <w:rPr>
          <w:rFonts w:ascii="Arial" w:hAnsi="Arial" w:cs="Arial"/>
          <w:sz w:val="24"/>
          <w:szCs w:val="24"/>
        </w:rPr>
        <w:t xml:space="preserve"> are awarded by the Board of Examiners in Chemistry. First prize is worth £200, second prize is £150 and third prize is £100.</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lastRenderedPageBreak/>
        <w:t>FOUR CHEMISTRY MERIT PRIZES</w:t>
      </w:r>
      <w:r w:rsidRPr="00D30848">
        <w:rPr>
          <w:rFonts w:ascii="Arial" w:hAnsi="Arial" w:cs="Arial"/>
          <w:sz w:val="24"/>
          <w:szCs w:val="24"/>
        </w:rPr>
        <w:t>, to the value of £200, will be awarded annually by the Board of</w:t>
      </w:r>
      <w:r w:rsidR="003B7483" w:rsidRPr="00D30848">
        <w:rPr>
          <w:rFonts w:ascii="Arial" w:hAnsi="Arial" w:cs="Arial"/>
          <w:sz w:val="24"/>
          <w:szCs w:val="24"/>
        </w:rPr>
        <w:t xml:space="preserve"> </w:t>
      </w:r>
      <w:r w:rsidRPr="00D30848">
        <w:rPr>
          <w:rFonts w:ascii="Arial" w:hAnsi="Arial" w:cs="Arial"/>
          <w:sz w:val="24"/>
          <w:szCs w:val="24"/>
        </w:rPr>
        <w:t>Examiners in Chemistry to two second year students following any Chemistry degree programme (BSc or</w:t>
      </w:r>
      <w:r w:rsidR="003B7483" w:rsidRPr="00D30848">
        <w:rPr>
          <w:rFonts w:ascii="Arial" w:hAnsi="Arial" w:cs="Arial"/>
          <w:sz w:val="24"/>
          <w:szCs w:val="24"/>
        </w:rPr>
        <w:t xml:space="preserve"> </w:t>
      </w:r>
      <w:r w:rsidRPr="00D30848">
        <w:rPr>
          <w:rFonts w:ascii="Arial" w:hAnsi="Arial" w:cs="Arial"/>
          <w:sz w:val="24"/>
          <w:szCs w:val="24"/>
        </w:rPr>
        <w:t>MChem) and to two third year students following the MChem programme, on the basis of a significant</w:t>
      </w:r>
      <w:r w:rsidR="003B7483" w:rsidRPr="00D30848">
        <w:rPr>
          <w:rFonts w:ascii="Arial" w:hAnsi="Arial" w:cs="Arial"/>
          <w:sz w:val="24"/>
          <w:szCs w:val="24"/>
        </w:rPr>
        <w:t xml:space="preserve"> </w:t>
      </w:r>
      <w:r w:rsidRPr="00D30848">
        <w:rPr>
          <w:rFonts w:ascii="Arial" w:hAnsi="Arial" w:cs="Arial"/>
          <w:sz w:val="24"/>
          <w:szCs w:val="24"/>
        </w:rPr>
        <w:t>improvement in their end-of-year aggregate, normally from a score of 50% or more in the previous year.</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HARRISON SHEARER BOOK PRIZE</w:t>
      </w:r>
      <w:r w:rsidRPr="00D30848">
        <w:rPr>
          <w:rFonts w:ascii="Arial" w:hAnsi="Arial" w:cs="Arial"/>
          <w:sz w:val="24"/>
          <w:szCs w:val="24"/>
        </w:rPr>
        <w:t>, inaugurated in 1980 and currently worth £100, is awarded</w:t>
      </w:r>
      <w:r w:rsidR="003B7483" w:rsidRPr="00D30848">
        <w:rPr>
          <w:rFonts w:ascii="Arial" w:hAnsi="Arial" w:cs="Arial"/>
          <w:sz w:val="24"/>
          <w:szCs w:val="24"/>
        </w:rPr>
        <w:t xml:space="preserve"> </w:t>
      </w:r>
      <w:r w:rsidRPr="00D30848">
        <w:rPr>
          <w:rFonts w:ascii="Arial" w:hAnsi="Arial" w:cs="Arial"/>
          <w:sz w:val="24"/>
          <w:szCs w:val="24"/>
        </w:rPr>
        <w:t>annually in memory of Dr Harrison Massey McDougall Shearer (1923-1979), who died in post after serving</w:t>
      </w:r>
      <w:r w:rsidR="003B7483" w:rsidRPr="00D30848">
        <w:rPr>
          <w:rFonts w:ascii="Arial" w:hAnsi="Arial" w:cs="Arial"/>
          <w:sz w:val="24"/>
          <w:szCs w:val="24"/>
        </w:rPr>
        <w:t xml:space="preserve"> </w:t>
      </w:r>
      <w:r w:rsidRPr="00D30848">
        <w:rPr>
          <w:rFonts w:ascii="Arial" w:hAnsi="Arial" w:cs="Arial"/>
          <w:sz w:val="24"/>
          <w:szCs w:val="24"/>
        </w:rPr>
        <w:t>in this department as lecturer (from 1959), then senior lecturer (from 1967), in chemical crystallography. The</w:t>
      </w:r>
      <w:r w:rsidR="00D30848">
        <w:rPr>
          <w:rFonts w:ascii="Arial" w:hAnsi="Arial" w:cs="Arial"/>
          <w:sz w:val="24"/>
          <w:szCs w:val="24"/>
        </w:rPr>
        <w:t xml:space="preserve"> </w:t>
      </w:r>
      <w:r w:rsidRPr="00D30848">
        <w:rPr>
          <w:rFonts w:ascii="Arial" w:hAnsi="Arial" w:cs="Arial"/>
          <w:sz w:val="24"/>
          <w:szCs w:val="24"/>
        </w:rPr>
        <w:t>fund supporting the prize was raised by public subscription. The prize is awarded, at the discretion of the</w:t>
      </w:r>
      <w:r w:rsidR="003B7483" w:rsidRPr="00D30848">
        <w:rPr>
          <w:rFonts w:ascii="Arial" w:hAnsi="Arial" w:cs="Arial"/>
          <w:sz w:val="24"/>
          <w:szCs w:val="24"/>
        </w:rPr>
        <w:t xml:space="preserve"> </w:t>
      </w:r>
      <w:r w:rsidRPr="00D30848">
        <w:rPr>
          <w:rFonts w:ascii="Arial" w:hAnsi="Arial" w:cs="Arial"/>
          <w:sz w:val="24"/>
          <w:szCs w:val="24"/>
        </w:rPr>
        <w:t>Board of Examiners in Chemistry, to a graduand for the degree of Bachelor of Science with Honours in</w:t>
      </w:r>
      <w:r w:rsidR="003B7483" w:rsidRPr="00D30848">
        <w:rPr>
          <w:rFonts w:ascii="Arial" w:hAnsi="Arial" w:cs="Arial"/>
          <w:sz w:val="24"/>
          <w:szCs w:val="24"/>
        </w:rPr>
        <w:t xml:space="preserve"> </w:t>
      </w:r>
      <w:r w:rsidRPr="00D30848">
        <w:rPr>
          <w:rFonts w:ascii="Arial" w:hAnsi="Arial" w:cs="Arial"/>
          <w:sz w:val="24"/>
          <w:szCs w:val="24"/>
        </w:rPr>
        <w:t>Chemistry. The prize winner is named on the official pass-list and the prize will be presented at the reception</w:t>
      </w:r>
      <w:r w:rsidR="003B7483" w:rsidRPr="00D30848">
        <w:rPr>
          <w:rFonts w:ascii="Arial" w:hAnsi="Arial" w:cs="Arial"/>
          <w:sz w:val="24"/>
          <w:szCs w:val="24"/>
        </w:rPr>
        <w:t xml:space="preserve"> </w:t>
      </w:r>
      <w:r w:rsidRPr="00D30848">
        <w:rPr>
          <w:rFonts w:ascii="Arial" w:hAnsi="Arial" w:cs="Arial"/>
          <w:sz w:val="24"/>
          <w:szCs w:val="24"/>
        </w:rPr>
        <w:t>for chemistry graduands on congregation day.</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INDUSTRIALLY FUNDED PRIZE FOR ORGANIC CHEMISTRY</w:t>
      </w:r>
      <w:r w:rsidRPr="00D30848">
        <w:rPr>
          <w:rFonts w:ascii="Arial" w:hAnsi="Arial" w:cs="Arial"/>
          <w:bCs/>
          <w:sz w:val="24"/>
          <w:szCs w:val="24"/>
        </w:rPr>
        <w:t xml:space="preserve">, </w:t>
      </w:r>
      <w:r w:rsidRPr="00D30848">
        <w:rPr>
          <w:rFonts w:ascii="Arial" w:hAnsi="Arial" w:cs="Arial"/>
          <w:sz w:val="24"/>
          <w:szCs w:val="24"/>
        </w:rPr>
        <w:t>inaugurated in 1989 and</w:t>
      </w:r>
      <w:r w:rsidR="00077E4B" w:rsidRPr="00D30848">
        <w:rPr>
          <w:rFonts w:ascii="Arial" w:hAnsi="Arial" w:cs="Arial"/>
          <w:sz w:val="24"/>
          <w:szCs w:val="24"/>
        </w:rPr>
        <w:t xml:space="preserve"> </w:t>
      </w:r>
      <w:r w:rsidRPr="00D30848">
        <w:rPr>
          <w:rFonts w:ascii="Arial" w:hAnsi="Arial" w:cs="Arial"/>
          <w:sz w:val="24"/>
          <w:szCs w:val="24"/>
        </w:rPr>
        <w:t>currently worth £200, is made at the discretion of the Board of Examiners in Chemistry to the undergraduate</w:t>
      </w:r>
      <w:r w:rsidR="00077E4B" w:rsidRPr="00D30848">
        <w:rPr>
          <w:rFonts w:ascii="Arial" w:hAnsi="Arial" w:cs="Arial"/>
          <w:sz w:val="24"/>
          <w:szCs w:val="24"/>
        </w:rPr>
        <w:t xml:space="preserve"> </w:t>
      </w:r>
      <w:r w:rsidRPr="00D30848">
        <w:rPr>
          <w:rFonts w:ascii="Arial" w:hAnsi="Arial" w:cs="Arial"/>
          <w:sz w:val="24"/>
          <w:szCs w:val="24"/>
        </w:rPr>
        <w:t>with the most meritorious performance in level two organic chemistry (written examination and laboratory</w:t>
      </w:r>
      <w:r w:rsidR="00077E4B" w:rsidRPr="00D30848">
        <w:rPr>
          <w:rFonts w:ascii="Arial" w:hAnsi="Arial" w:cs="Arial"/>
          <w:sz w:val="24"/>
          <w:szCs w:val="24"/>
        </w:rPr>
        <w:t xml:space="preserve"> </w:t>
      </w:r>
      <w:r w:rsidRPr="00D30848">
        <w:rPr>
          <w:rFonts w:ascii="Arial" w:hAnsi="Arial" w:cs="Arial"/>
          <w:sz w:val="24"/>
          <w:szCs w:val="24"/>
        </w:rPr>
        <w:t>work). The Board will announce the prize winner before June registration for level three tuition. During the</w:t>
      </w:r>
      <w:r w:rsidR="00D30848">
        <w:rPr>
          <w:rFonts w:ascii="Arial" w:hAnsi="Arial" w:cs="Arial"/>
          <w:sz w:val="24"/>
          <w:szCs w:val="24"/>
        </w:rPr>
        <w:t xml:space="preserve"> </w:t>
      </w:r>
      <w:r w:rsidRPr="00D30848">
        <w:rPr>
          <w:rFonts w:ascii="Arial" w:hAnsi="Arial" w:cs="Arial"/>
          <w:sz w:val="24"/>
          <w:szCs w:val="24"/>
        </w:rPr>
        <w:t>present quinquennium, which began in 2003, this award is being funded by Pfizer Limited.</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THOMAS WADDINGTON PRIZE</w:t>
      </w:r>
      <w:r w:rsidRPr="00D30848">
        <w:rPr>
          <w:rFonts w:ascii="Arial" w:hAnsi="Arial" w:cs="Arial"/>
          <w:sz w:val="24"/>
          <w:szCs w:val="24"/>
        </w:rPr>
        <w:t>, to the value of £200 and established to commemorate Thomas</w:t>
      </w:r>
      <w:r w:rsidR="00077E4B" w:rsidRPr="00D30848">
        <w:rPr>
          <w:rFonts w:ascii="Arial" w:hAnsi="Arial" w:cs="Arial"/>
          <w:sz w:val="24"/>
          <w:szCs w:val="24"/>
        </w:rPr>
        <w:t xml:space="preserve"> </w:t>
      </w:r>
      <w:r w:rsidRPr="00D30848">
        <w:rPr>
          <w:rFonts w:ascii="Arial" w:hAnsi="Arial" w:cs="Arial"/>
          <w:sz w:val="24"/>
          <w:szCs w:val="24"/>
        </w:rPr>
        <w:t>Cudworth Waddington (1930-1981), Professor of the University in Inorganic Chemistry, will be awarded</w:t>
      </w:r>
      <w:r w:rsidR="00077E4B" w:rsidRPr="00D30848">
        <w:rPr>
          <w:rFonts w:ascii="Arial" w:hAnsi="Arial" w:cs="Arial"/>
          <w:sz w:val="24"/>
          <w:szCs w:val="24"/>
        </w:rPr>
        <w:t xml:space="preserve"> </w:t>
      </w:r>
      <w:r w:rsidRPr="00D30848">
        <w:rPr>
          <w:rFonts w:ascii="Arial" w:hAnsi="Arial" w:cs="Arial"/>
          <w:sz w:val="24"/>
          <w:szCs w:val="24"/>
        </w:rPr>
        <w:t>annually by the Board of Examiners in Chemistry to an undergraduate displaying, in level two assessments</w:t>
      </w:r>
      <w:r w:rsidR="00D30848">
        <w:rPr>
          <w:rFonts w:ascii="Arial" w:hAnsi="Arial" w:cs="Arial"/>
          <w:sz w:val="24"/>
          <w:szCs w:val="24"/>
        </w:rPr>
        <w:t xml:space="preserve"> </w:t>
      </w:r>
      <w:r w:rsidRPr="00D30848">
        <w:rPr>
          <w:rFonts w:ascii="Arial" w:hAnsi="Arial" w:cs="Arial"/>
          <w:sz w:val="24"/>
          <w:szCs w:val="24"/>
        </w:rPr>
        <w:t>of inorganic chemistry, outstandingly good knowledge, understanding and laboratory skills.</w:t>
      </w:r>
    </w:p>
    <w:p w:rsidR="000D3E37" w:rsidRPr="00D30848" w:rsidRDefault="000D3E37" w:rsidP="00121926">
      <w:pPr>
        <w:autoSpaceDE w:val="0"/>
        <w:autoSpaceDN w:val="0"/>
        <w:adjustRightInd w:val="0"/>
        <w:spacing w:before="240" w:after="0"/>
        <w:rPr>
          <w:rFonts w:ascii="Arial" w:hAnsi="Arial" w:cs="Arial"/>
          <w:sz w:val="24"/>
          <w:szCs w:val="24"/>
        </w:rPr>
      </w:pPr>
      <w:r w:rsidRPr="00D30848">
        <w:rPr>
          <w:rFonts w:ascii="Arial" w:hAnsi="Arial" w:cs="Arial"/>
          <w:b/>
          <w:sz w:val="24"/>
          <w:szCs w:val="24"/>
        </w:rPr>
        <w:t>ALUMNI PRIZE FOR MCHEM PROJECT THESIS</w:t>
      </w:r>
      <w:r w:rsidRPr="00D30848">
        <w:rPr>
          <w:rFonts w:ascii="Arial" w:hAnsi="Arial" w:cs="Arial"/>
          <w:sz w:val="24"/>
          <w:szCs w:val="24"/>
        </w:rPr>
        <w:t>, to the value of £200 and inaugurated in 2009, this prize recognises outstanding writing in an MChem project thesis.</w:t>
      </w:r>
    </w:p>
    <w:p w:rsidR="0005285F" w:rsidRPr="00D30848" w:rsidRDefault="000D3E37" w:rsidP="00121926">
      <w:pPr>
        <w:spacing w:before="240"/>
        <w:rPr>
          <w:rFonts w:ascii="Arial" w:hAnsi="Arial" w:cs="Arial"/>
          <w:sz w:val="24"/>
          <w:szCs w:val="24"/>
        </w:rPr>
      </w:pPr>
      <w:r w:rsidRPr="00D30848">
        <w:rPr>
          <w:rFonts w:ascii="Arial" w:hAnsi="Arial" w:cs="Arial"/>
          <w:b/>
          <w:sz w:val="24"/>
          <w:szCs w:val="24"/>
        </w:rPr>
        <w:t>PRIZES FOR LEVEL 3 MChem STUDENTS</w:t>
      </w:r>
      <w:r w:rsidRPr="00D30848">
        <w:rPr>
          <w:rFonts w:ascii="Arial" w:hAnsi="Arial" w:cs="Arial"/>
          <w:sz w:val="24"/>
          <w:szCs w:val="24"/>
        </w:rPr>
        <w:t xml:space="preserve"> for the first and second most meritorious performances in level three examinations for the degree of Master of Chemistry (written examination and laboratory work).</w:t>
      </w:r>
    </w:p>
    <w:p w:rsidR="00A1413F" w:rsidRDefault="00A1413F" w:rsidP="00D30848">
      <w:pPr>
        <w:autoSpaceDE w:val="0"/>
        <w:autoSpaceDN w:val="0"/>
        <w:adjustRightInd w:val="0"/>
        <w:spacing w:before="240" w:after="0" w:line="240" w:lineRule="auto"/>
        <w:rPr>
          <w:rFonts w:ascii="Arial" w:hAnsi="Arial" w:cs="Arial"/>
          <w:b/>
          <w:bCs/>
          <w:sz w:val="28"/>
          <w:szCs w:val="28"/>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CLASSICS AND ANCIENT HISTORY</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FORSTER PRIZE</w:t>
      </w:r>
      <w:r w:rsidR="002954E2" w:rsidRPr="00D30848">
        <w:rPr>
          <w:rFonts w:ascii="Arial" w:hAnsi="Arial" w:cs="Arial"/>
          <w:sz w:val="24"/>
          <w:szCs w:val="24"/>
        </w:rPr>
        <w:t>, to the value of £15</w:t>
      </w:r>
      <w:r w:rsidRPr="00D30848">
        <w:rPr>
          <w:rFonts w:ascii="Arial" w:hAnsi="Arial" w:cs="Arial"/>
          <w:sz w:val="24"/>
          <w:szCs w:val="24"/>
        </w:rPr>
        <w:t>0, will be awarded annually on the recommendation of the</w:t>
      </w:r>
      <w:r w:rsidR="00077E4B" w:rsidRPr="00D30848">
        <w:rPr>
          <w:rFonts w:ascii="Arial" w:hAnsi="Arial" w:cs="Arial"/>
          <w:sz w:val="24"/>
          <w:szCs w:val="24"/>
        </w:rPr>
        <w:t xml:space="preserve"> </w:t>
      </w:r>
      <w:r w:rsidRPr="00D30848">
        <w:rPr>
          <w:rFonts w:ascii="Arial" w:hAnsi="Arial" w:cs="Arial"/>
          <w:sz w:val="24"/>
          <w:szCs w:val="24"/>
        </w:rPr>
        <w:t>Board of Examiners in Classics for proficiency in language work.</w:t>
      </w:r>
    </w:p>
    <w:p w:rsidR="002954E2" w:rsidRPr="00D30848" w:rsidRDefault="002954E2" w:rsidP="00121926">
      <w:pPr>
        <w:autoSpaceDE w:val="0"/>
        <w:autoSpaceDN w:val="0"/>
        <w:adjustRightInd w:val="0"/>
        <w:spacing w:before="240" w:after="0"/>
        <w:rPr>
          <w:rFonts w:ascii="Arial" w:hAnsi="Arial" w:cs="Arial"/>
          <w:sz w:val="24"/>
          <w:szCs w:val="24"/>
          <w:lang w:eastAsia="en-GB"/>
        </w:rPr>
      </w:pPr>
      <w:r w:rsidRPr="00D30848">
        <w:rPr>
          <w:rFonts w:ascii="Arial" w:hAnsi="Arial" w:cs="Arial"/>
          <w:b/>
          <w:bCs/>
          <w:sz w:val="24"/>
          <w:szCs w:val="24"/>
          <w:lang w:eastAsia="en-GB"/>
        </w:rPr>
        <w:lastRenderedPageBreak/>
        <w:t xml:space="preserve">THE HOW PRIZE, </w:t>
      </w:r>
      <w:r w:rsidRPr="00D30848">
        <w:rPr>
          <w:rFonts w:ascii="Arial" w:hAnsi="Arial" w:cs="Arial"/>
          <w:sz w:val="24"/>
          <w:szCs w:val="24"/>
          <w:lang w:eastAsia="en-GB"/>
        </w:rPr>
        <w:t>of books to the value of £70, will be awarded on the results of the Final Examination for the degree of BA (Hons).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MALTBY PRIZE</w:t>
      </w:r>
      <w:r w:rsidRPr="00D30848">
        <w:rPr>
          <w:rFonts w:ascii="Arial" w:hAnsi="Arial" w:cs="Arial"/>
          <w:sz w:val="24"/>
          <w:szCs w:val="24"/>
        </w:rPr>
        <w:t>, to the value of £</w:t>
      </w:r>
      <w:r w:rsidR="002954E2" w:rsidRPr="00D30848">
        <w:rPr>
          <w:rFonts w:ascii="Arial" w:hAnsi="Arial" w:cs="Arial"/>
          <w:sz w:val="24"/>
          <w:szCs w:val="24"/>
        </w:rPr>
        <w:t>500</w:t>
      </w:r>
      <w:r w:rsidRPr="00D30848">
        <w:rPr>
          <w:rFonts w:ascii="Arial" w:hAnsi="Arial" w:cs="Arial"/>
          <w:sz w:val="24"/>
          <w:szCs w:val="24"/>
        </w:rPr>
        <w:t>, will be awarded annually on the recommendation of the Board</w:t>
      </w:r>
      <w:r w:rsidR="00077E4B" w:rsidRPr="00D30848">
        <w:rPr>
          <w:rFonts w:ascii="Arial" w:hAnsi="Arial" w:cs="Arial"/>
          <w:sz w:val="24"/>
          <w:szCs w:val="24"/>
        </w:rPr>
        <w:t xml:space="preserve"> </w:t>
      </w:r>
      <w:r w:rsidRPr="00D30848">
        <w:rPr>
          <w:rFonts w:ascii="Arial" w:hAnsi="Arial" w:cs="Arial"/>
          <w:sz w:val="24"/>
          <w:szCs w:val="24"/>
        </w:rPr>
        <w:t>of Examiners in Classics for a final year dissertation in Classics by a candidate for Single or Joint Honours</w:t>
      </w:r>
      <w:r w:rsidR="00077E4B" w:rsidRPr="00D30848">
        <w:rPr>
          <w:rFonts w:ascii="Arial" w:hAnsi="Arial" w:cs="Arial"/>
          <w:sz w:val="24"/>
          <w:szCs w:val="24"/>
        </w:rPr>
        <w:t xml:space="preserve"> </w:t>
      </w:r>
      <w:r w:rsidRPr="00D30848">
        <w:rPr>
          <w:rFonts w:ascii="Arial" w:hAnsi="Arial" w:cs="Arial"/>
          <w:sz w:val="24"/>
          <w:szCs w:val="24"/>
        </w:rPr>
        <w:t>or Combined Studies.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MALTBY PRIZES</w:t>
      </w:r>
      <w:r w:rsidRPr="00D30848">
        <w:rPr>
          <w:rFonts w:ascii="Arial" w:hAnsi="Arial" w:cs="Arial"/>
          <w:sz w:val="24"/>
          <w:szCs w:val="24"/>
        </w:rPr>
        <w:t>, to the value of £50, will be awarded from the Maltby Prize Fund on the</w:t>
      </w:r>
      <w:r w:rsidR="00077E4B" w:rsidRPr="00D30848">
        <w:rPr>
          <w:rFonts w:ascii="Arial" w:hAnsi="Arial" w:cs="Arial"/>
          <w:sz w:val="24"/>
          <w:szCs w:val="24"/>
        </w:rPr>
        <w:t xml:space="preserve"> </w:t>
      </w:r>
      <w:r w:rsidRPr="00D30848">
        <w:rPr>
          <w:rFonts w:ascii="Arial" w:hAnsi="Arial" w:cs="Arial"/>
          <w:sz w:val="24"/>
          <w:szCs w:val="24"/>
        </w:rPr>
        <w:t>recommendation of the Board of Examiners in Classics for outstanding performances by students in their</w:t>
      </w:r>
      <w:r w:rsidR="00077E4B" w:rsidRPr="00D30848">
        <w:rPr>
          <w:rFonts w:ascii="Arial" w:hAnsi="Arial" w:cs="Arial"/>
          <w:sz w:val="24"/>
          <w:szCs w:val="24"/>
        </w:rPr>
        <w:t xml:space="preserve"> </w:t>
      </w:r>
      <w:r w:rsidRPr="00D30848">
        <w:rPr>
          <w:rFonts w:ascii="Arial" w:hAnsi="Arial" w:cs="Arial"/>
          <w:sz w:val="24"/>
          <w:szCs w:val="24"/>
        </w:rPr>
        <w:t>first or second year.</w:t>
      </w:r>
    </w:p>
    <w:p w:rsidR="00121926" w:rsidRDefault="00121926" w:rsidP="00D30848">
      <w:pPr>
        <w:autoSpaceDE w:val="0"/>
        <w:autoSpaceDN w:val="0"/>
        <w:adjustRightInd w:val="0"/>
        <w:spacing w:before="240" w:after="0" w:line="240" w:lineRule="auto"/>
        <w:rPr>
          <w:rFonts w:ascii="Arial" w:hAnsi="Arial" w:cs="Arial"/>
          <w:b/>
          <w:bCs/>
          <w:sz w:val="28"/>
          <w:szCs w:val="28"/>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EARTH SCIENCES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CHEVRON UK PRIZE</w:t>
      </w:r>
      <w:r w:rsidRPr="00D30848">
        <w:rPr>
          <w:rFonts w:ascii="Arial" w:hAnsi="Arial" w:cs="Arial"/>
          <w:sz w:val="24"/>
          <w:szCs w:val="24"/>
        </w:rPr>
        <w:t>, to the value of £75, will be awarded annually on the recommendation of the</w:t>
      </w:r>
      <w:r w:rsidR="00077E4B" w:rsidRPr="00D30848">
        <w:rPr>
          <w:rFonts w:ascii="Arial" w:hAnsi="Arial" w:cs="Arial"/>
          <w:sz w:val="24"/>
          <w:szCs w:val="24"/>
        </w:rPr>
        <w:t xml:space="preserve"> </w:t>
      </w:r>
      <w:r w:rsidRPr="00D30848">
        <w:rPr>
          <w:rFonts w:ascii="Arial" w:hAnsi="Arial" w:cs="Arial"/>
          <w:sz w:val="24"/>
          <w:szCs w:val="24"/>
        </w:rPr>
        <w:t>Board of Examiners in Earth Sciences to the undergraduate who has submitted the best dissertation for the</w:t>
      </w:r>
      <w:r w:rsidR="00077E4B" w:rsidRPr="00D30848">
        <w:rPr>
          <w:rFonts w:ascii="Arial" w:hAnsi="Arial" w:cs="Arial"/>
          <w:sz w:val="24"/>
          <w:szCs w:val="24"/>
        </w:rPr>
        <w:t xml:space="preserve"> </w:t>
      </w:r>
      <w:r w:rsidRPr="00D30848">
        <w:rPr>
          <w:rFonts w:ascii="Arial" w:hAnsi="Arial" w:cs="Arial"/>
          <w:sz w:val="24"/>
          <w:szCs w:val="24"/>
        </w:rPr>
        <w:t>degree of BSc in the field of Geophysics.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EARTH SCIENCES ESSAY PRIZE</w:t>
      </w:r>
      <w:r w:rsidRPr="00D30848">
        <w:rPr>
          <w:rFonts w:ascii="Arial" w:hAnsi="Arial" w:cs="Arial"/>
          <w:sz w:val="24"/>
          <w:szCs w:val="24"/>
        </w:rPr>
        <w:t>, to the value of £100, will be awarded annually on the</w:t>
      </w:r>
      <w:r w:rsidR="00077E4B" w:rsidRPr="00D30848">
        <w:rPr>
          <w:rFonts w:ascii="Arial" w:hAnsi="Arial" w:cs="Arial"/>
          <w:sz w:val="24"/>
          <w:szCs w:val="24"/>
        </w:rPr>
        <w:t xml:space="preserve"> </w:t>
      </w:r>
      <w:r w:rsidRPr="00D30848">
        <w:rPr>
          <w:rFonts w:ascii="Arial" w:hAnsi="Arial" w:cs="Arial"/>
          <w:sz w:val="24"/>
          <w:szCs w:val="24"/>
        </w:rPr>
        <w:t>recommendation of the Board of Examiners in Earth Sciences to the third year student completing the best</w:t>
      </w:r>
      <w:r w:rsidR="00077E4B" w:rsidRPr="00D30848">
        <w:rPr>
          <w:rFonts w:ascii="Arial" w:hAnsi="Arial" w:cs="Arial"/>
          <w:sz w:val="24"/>
          <w:szCs w:val="24"/>
        </w:rPr>
        <w:t xml:space="preserve"> </w:t>
      </w:r>
      <w:r w:rsidRPr="00D30848">
        <w:rPr>
          <w:rFonts w:ascii="Arial" w:hAnsi="Arial" w:cs="Arial"/>
          <w:sz w:val="24"/>
          <w:szCs w:val="24"/>
        </w:rPr>
        <w:t>Earth Sciences Essay.</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JOHN W MOST FIELDWORK AWARDS</w:t>
      </w:r>
      <w:r w:rsidRPr="00D30848">
        <w:rPr>
          <w:rFonts w:ascii="Arial" w:hAnsi="Arial" w:cs="Arial"/>
          <w:bCs/>
          <w:sz w:val="24"/>
          <w:szCs w:val="24"/>
        </w:rPr>
        <w:t xml:space="preserve">, </w:t>
      </w:r>
      <w:r w:rsidRPr="00D30848">
        <w:rPr>
          <w:rFonts w:ascii="Arial" w:hAnsi="Arial" w:cs="Arial"/>
          <w:sz w:val="24"/>
          <w:szCs w:val="24"/>
        </w:rPr>
        <w:t>to the value of up to £50 each, may be made annually on the</w:t>
      </w:r>
      <w:r w:rsidR="00077E4B" w:rsidRPr="00D30848">
        <w:rPr>
          <w:rFonts w:ascii="Arial" w:hAnsi="Arial" w:cs="Arial"/>
          <w:sz w:val="24"/>
          <w:szCs w:val="24"/>
        </w:rPr>
        <w:t xml:space="preserve"> </w:t>
      </w:r>
      <w:r w:rsidRPr="00D30848">
        <w:rPr>
          <w:rFonts w:ascii="Arial" w:hAnsi="Arial" w:cs="Arial"/>
          <w:sz w:val="24"/>
          <w:szCs w:val="24"/>
        </w:rPr>
        <w:t>recommendation of the Board of Examiners in Earth Sciences for the best Earth Sciences fieldwork reports</w:t>
      </w:r>
      <w:r w:rsidR="00077E4B" w:rsidRPr="00D30848">
        <w:rPr>
          <w:rFonts w:ascii="Arial" w:hAnsi="Arial" w:cs="Arial"/>
          <w:sz w:val="24"/>
          <w:szCs w:val="24"/>
        </w:rPr>
        <w:t xml:space="preserve"> </w:t>
      </w:r>
      <w:r w:rsidRPr="00D30848">
        <w:rPr>
          <w:rFonts w:ascii="Arial" w:hAnsi="Arial" w:cs="Arial"/>
          <w:sz w:val="24"/>
          <w:szCs w:val="24"/>
        </w:rPr>
        <w:t>produced by any students on the BSc or MSci programmes.</w:t>
      </w:r>
    </w:p>
    <w:p w:rsidR="0005285F" w:rsidRPr="00D30848" w:rsidRDefault="0005285F" w:rsidP="00D30848">
      <w:pPr>
        <w:autoSpaceDE w:val="0"/>
        <w:autoSpaceDN w:val="0"/>
        <w:adjustRightInd w:val="0"/>
        <w:spacing w:before="240" w:after="0" w:line="240" w:lineRule="auto"/>
        <w:rPr>
          <w:rFonts w:ascii="Arial" w:hAnsi="Arial" w:cs="Arial"/>
          <w:b/>
          <w:bCs/>
          <w:sz w:val="24"/>
          <w:szCs w:val="24"/>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ECONOMICS AND FINANCE</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ADAM SMITH PRIZE</w:t>
      </w:r>
      <w:r w:rsidRPr="00D30848">
        <w:rPr>
          <w:rFonts w:ascii="Arial" w:hAnsi="Arial" w:cs="Arial"/>
          <w:sz w:val="24"/>
          <w:szCs w:val="24"/>
        </w:rPr>
        <w:t>, to the value of £100, will be awarded annually by the Board of Examiners in</w:t>
      </w:r>
      <w:r w:rsidR="00077E4B" w:rsidRPr="00D30848">
        <w:rPr>
          <w:rFonts w:ascii="Arial" w:hAnsi="Arial" w:cs="Arial"/>
          <w:sz w:val="24"/>
          <w:szCs w:val="24"/>
        </w:rPr>
        <w:t xml:space="preserve"> </w:t>
      </w:r>
      <w:r w:rsidRPr="00D30848">
        <w:rPr>
          <w:rFonts w:ascii="Arial" w:hAnsi="Arial" w:cs="Arial"/>
          <w:sz w:val="24"/>
          <w:szCs w:val="24"/>
        </w:rPr>
        <w:t>Economics, Finance and Business to the final year student with the best overall performance in Economics.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DELOITTE AND TOUCHE SECOND YEAR PRIZE</w:t>
      </w:r>
      <w:r w:rsidRPr="00D30848">
        <w:rPr>
          <w:rFonts w:ascii="Arial" w:hAnsi="Arial" w:cs="Arial"/>
          <w:sz w:val="24"/>
          <w:szCs w:val="24"/>
        </w:rPr>
        <w:t>, to the value of £75 will be awarded annually</w:t>
      </w:r>
      <w:r w:rsidR="00077E4B" w:rsidRPr="00D30848">
        <w:rPr>
          <w:rFonts w:ascii="Arial" w:hAnsi="Arial" w:cs="Arial"/>
          <w:sz w:val="24"/>
          <w:szCs w:val="24"/>
        </w:rPr>
        <w:t xml:space="preserve"> </w:t>
      </w:r>
      <w:r w:rsidRPr="00D30848">
        <w:rPr>
          <w:rFonts w:ascii="Arial" w:hAnsi="Arial" w:cs="Arial"/>
          <w:sz w:val="24"/>
          <w:szCs w:val="24"/>
        </w:rPr>
        <w:t>by the Board of Examiners in Economics, Finance and Business for the best overall performance in</w:t>
      </w:r>
      <w:r w:rsidR="00077E4B" w:rsidRPr="00D30848">
        <w:rPr>
          <w:rFonts w:ascii="Arial" w:hAnsi="Arial" w:cs="Arial"/>
          <w:sz w:val="24"/>
          <w:szCs w:val="24"/>
        </w:rPr>
        <w:t xml:space="preserve"> </w:t>
      </w:r>
      <w:r w:rsidRPr="00D30848">
        <w:rPr>
          <w:rFonts w:ascii="Arial" w:hAnsi="Arial" w:cs="Arial"/>
          <w:sz w:val="24"/>
          <w:szCs w:val="24"/>
        </w:rPr>
        <w:t>Economic Principles I: Macroeconomics and Economic Principles II: Microeconomics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ERNST AND YOUNG ACCOUNTANCY PRIZE</w:t>
      </w:r>
      <w:r w:rsidRPr="00D30848">
        <w:rPr>
          <w:rFonts w:ascii="Arial" w:hAnsi="Arial" w:cs="Arial"/>
          <w:sz w:val="24"/>
          <w:szCs w:val="24"/>
        </w:rPr>
        <w:t>, to the value of £200, will be awarded annually</w:t>
      </w:r>
      <w:r w:rsidR="00077E4B" w:rsidRPr="00D30848">
        <w:rPr>
          <w:rFonts w:ascii="Arial" w:hAnsi="Arial" w:cs="Arial"/>
          <w:sz w:val="24"/>
          <w:szCs w:val="24"/>
        </w:rPr>
        <w:t xml:space="preserve"> </w:t>
      </w:r>
      <w:r w:rsidRPr="00D30848">
        <w:rPr>
          <w:rFonts w:ascii="Arial" w:hAnsi="Arial" w:cs="Arial"/>
          <w:sz w:val="24"/>
          <w:szCs w:val="24"/>
        </w:rPr>
        <w:t>by the Board of Examiners in Economics, Finance and Business for the best performance in Corporate</w:t>
      </w:r>
      <w:r w:rsidR="00077E4B" w:rsidRPr="00D30848">
        <w:rPr>
          <w:rFonts w:ascii="Arial" w:hAnsi="Arial" w:cs="Arial"/>
          <w:sz w:val="24"/>
          <w:szCs w:val="24"/>
        </w:rPr>
        <w:t xml:space="preserve"> </w:t>
      </w:r>
      <w:r w:rsidRPr="00D30848">
        <w:rPr>
          <w:rFonts w:ascii="Arial" w:hAnsi="Arial" w:cs="Arial"/>
          <w:sz w:val="24"/>
          <w:szCs w:val="24"/>
        </w:rPr>
        <w:t>Finance.</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lastRenderedPageBreak/>
        <w:t>THE SHELL INTERNATIONAL FIRST YEAR PRIZES IN ECONOMICS</w:t>
      </w:r>
      <w:r w:rsidRPr="00D30848">
        <w:rPr>
          <w:rFonts w:ascii="Arial" w:hAnsi="Arial" w:cs="Arial"/>
          <w:sz w:val="24"/>
          <w:szCs w:val="24"/>
        </w:rPr>
        <w:t>, to the value of £100, will</w:t>
      </w:r>
      <w:r w:rsidR="00077E4B" w:rsidRPr="00D30848">
        <w:rPr>
          <w:rFonts w:ascii="Arial" w:hAnsi="Arial" w:cs="Arial"/>
          <w:sz w:val="24"/>
          <w:szCs w:val="24"/>
        </w:rPr>
        <w:t xml:space="preserve"> </w:t>
      </w:r>
      <w:r w:rsidRPr="00D30848">
        <w:rPr>
          <w:rFonts w:ascii="Arial" w:hAnsi="Arial" w:cs="Arial"/>
          <w:sz w:val="24"/>
          <w:szCs w:val="24"/>
        </w:rPr>
        <w:t>be awarded annually by the Board of Examiners in Economics, Finance and Business on the basis of</w:t>
      </w:r>
      <w:r w:rsidR="00077E4B" w:rsidRPr="00D30848">
        <w:rPr>
          <w:rFonts w:ascii="Arial" w:hAnsi="Arial" w:cs="Arial"/>
          <w:sz w:val="24"/>
          <w:szCs w:val="24"/>
        </w:rPr>
        <w:t xml:space="preserve"> </w:t>
      </w:r>
      <w:r w:rsidRPr="00D30848">
        <w:rPr>
          <w:rFonts w:ascii="Arial" w:hAnsi="Arial" w:cs="Arial"/>
          <w:sz w:val="24"/>
          <w:szCs w:val="24"/>
        </w:rPr>
        <w:t>performance in the first year of undergraduate study with special reference to the project in Economic</w:t>
      </w:r>
      <w:r w:rsidR="00077E4B" w:rsidRPr="00D30848">
        <w:rPr>
          <w:rFonts w:ascii="Arial" w:hAnsi="Arial" w:cs="Arial"/>
          <w:sz w:val="24"/>
          <w:szCs w:val="24"/>
        </w:rPr>
        <w:t xml:space="preserve"> </w:t>
      </w:r>
      <w:r w:rsidRPr="00D30848">
        <w:rPr>
          <w:rFonts w:ascii="Arial" w:hAnsi="Arial" w:cs="Arial"/>
          <w:sz w:val="24"/>
          <w:szCs w:val="24"/>
        </w:rPr>
        <w:t>Methods.</w:t>
      </w:r>
    </w:p>
    <w:p w:rsidR="003B780E" w:rsidRPr="00D30848" w:rsidRDefault="003B780E" w:rsidP="00D30848">
      <w:pPr>
        <w:autoSpaceDE w:val="0"/>
        <w:autoSpaceDN w:val="0"/>
        <w:adjustRightInd w:val="0"/>
        <w:spacing w:before="240" w:after="0" w:line="240" w:lineRule="auto"/>
        <w:rPr>
          <w:rFonts w:ascii="Arial" w:hAnsi="Arial" w:cs="Arial"/>
          <w:sz w:val="24"/>
          <w:szCs w:val="24"/>
        </w:rPr>
      </w:pPr>
    </w:p>
    <w:p w:rsidR="003B780E" w:rsidRPr="00D30848" w:rsidRDefault="003B780E" w:rsidP="00D30848">
      <w:pPr>
        <w:autoSpaceDE w:val="0"/>
        <w:autoSpaceDN w:val="0"/>
        <w:adjustRightInd w:val="0"/>
        <w:spacing w:before="240" w:after="0" w:line="240" w:lineRule="auto"/>
        <w:rPr>
          <w:rFonts w:ascii="Arial" w:hAnsi="Arial" w:cs="Arial"/>
          <w:b/>
          <w:sz w:val="28"/>
          <w:szCs w:val="28"/>
        </w:rPr>
      </w:pPr>
      <w:r w:rsidRPr="00D30848">
        <w:rPr>
          <w:rFonts w:ascii="Arial" w:hAnsi="Arial" w:cs="Arial"/>
          <w:b/>
          <w:sz w:val="28"/>
          <w:szCs w:val="28"/>
        </w:rPr>
        <w:t>DEPARTMENT OF EDUCATION</w:t>
      </w:r>
    </w:p>
    <w:p w:rsidR="003B780E" w:rsidRPr="00D30848" w:rsidRDefault="003B780E" w:rsidP="00121926">
      <w:pPr>
        <w:autoSpaceDE w:val="0"/>
        <w:autoSpaceDN w:val="0"/>
        <w:adjustRightInd w:val="0"/>
        <w:spacing w:before="240" w:after="0"/>
        <w:rPr>
          <w:rFonts w:ascii="Arial" w:hAnsi="Arial" w:cs="Arial"/>
          <w:sz w:val="24"/>
          <w:szCs w:val="24"/>
        </w:rPr>
      </w:pPr>
      <w:r w:rsidRPr="00D30848">
        <w:rPr>
          <w:rFonts w:ascii="Arial" w:hAnsi="Arial" w:cs="Arial"/>
          <w:b/>
          <w:caps/>
          <w:sz w:val="24"/>
          <w:szCs w:val="24"/>
          <w:lang w:val="en-US"/>
        </w:rPr>
        <w:t>Neville’s Cross award</w:t>
      </w:r>
      <w:r w:rsidRPr="00D30848">
        <w:rPr>
          <w:rFonts w:ascii="Arial" w:hAnsi="Arial" w:cs="Arial"/>
          <w:sz w:val="24"/>
          <w:szCs w:val="24"/>
          <w:lang w:val="en-US"/>
        </w:rPr>
        <w:t>, is awarded by the Board of Examiners to the most promising</w:t>
      </w:r>
      <w:r w:rsidR="00CD573E" w:rsidRPr="00D30848">
        <w:rPr>
          <w:rFonts w:ascii="Arial" w:hAnsi="Arial" w:cs="Arial"/>
          <w:sz w:val="24"/>
          <w:szCs w:val="24"/>
          <w:lang w:val="en-US"/>
        </w:rPr>
        <w:t xml:space="preserve"> graduate academically and as a</w:t>
      </w:r>
      <w:r w:rsidRPr="00D30848">
        <w:rPr>
          <w:rFonts w:ascii="Arial" w:hAnsi="Arial" w:cs="Arial"/>
          <w:sz w:val="24"/>
          <w:szCs w:val="24"/>
          <w:lang w:val="en-US"/>
        </w:rPr>
        <w:t> teacher entering their profession. </w:t>
      </w:r>
    </w:p>
    <w:p w:rsidR="0005285F" w:rsidRPr="00D30848" w:rsidRDefault="0005285F" w:rsidP="00D30848">
      <w:pPr>
        <w:autoSpaceDE w:val="0"/>
        <w:autoSpaceDN w:val="0"/>
        <w:adjustRightInd w:val="0"/>
        <w:spacing w:before="240" w:after="0" w:line="240" w:lineRule="auto"/>
        <w:rPr>
          <w:rFonts w:ascii="Arial" w:hAnsi="Arial" w:cs="Arial"/>
          <w:b/>
          <w:bCs/>
          <w:sz w:val="24"/>
          <w:szCs w:val="24"/>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ENGLISH STUDIES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J R WATSON AWARD</w:t>
      </w:r>
      <w:r w:rsidRPr="00D30848">
        <w:rPr>
          <w:rFonts w:ascii="Arial" w:hAnsi="Arial" w:cs="Arial"/>
          <w:bCs/>
          <w:sz w:val="24"/>
          <w:szCs w:val="24"/>
        </w:rPr>
        <w:t xml:space="preserve">, </w:t>
      </w:r>
      <w:r w:rsidRPr="00D30848">
        <w:rPr>
          <w:rFonts w:ascii="Arial" w:hAnsi="Arial" w:cs="Arial"/>
          <w:sz w:val="24"/>
          <w:szCs w:val="24"/>
        </w:rPr>
        <w:t>to the value of £50, will be awarded annually on the recommendation of the</w:t>
      </w:r>
      <w:r w:rsidR="00077E4B" w:rsidRPr="00D30848">
        <w:rPr>
          <w:rFonts w:ascii="Arial" w:hAnsi="Arial" w:cs="Arial"/>
          <w:sz w:val="24"/>
          <w:szCs w:val="24"/>
        </w:rPr>
        <w:t xml:space="preserve"> </w:t>
      </w:r>
      <w:r w:rsidRPr="00D30848">
        <w:rPr>
          <w:rFonts w:ascii="Arial" w:hAnsi="Arial" w:cs="Arial"/>
          <w:sz w:val="24"/>
          <w:szCs w:val="24"/>
        </w:rPr>
        <w:t>Board of Examiners to the English student with the best overall performance in Part I Examinations.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JUBILEE PRIZE</w:t>
      </w:r>
      <w:r w:rsidRPr="00D30848">
        <w:rPr>
          <w:rFonts w:ascii="Arial" w:hAnsi="Arial" w:cs="Arial"/>
          <w:sz w:val="24"/>
          <w:szCs w:val="24"/>
        </w:rPr>
        <w:t>, to the value of £50, will be awarded annually on the recommendation of the Board</w:t>
      </w:r>
      <w:r w:rsidR="00077E4B" w:rsidRPr="00D30848">
        <w:rPr>
          <w:rFonts w:ascii="Arial" w:hAnsi="Arial" w:cs="Arial"/>
          <w:sz w:val="24"/>
          <w:szCs w:val="24"/>
        </w:rPr>
        <w:t xml:space="preserve"> </w:t>
      </w:r>
      <w:r w:rsidRPr="00D30848">
        <w:rPr>
          <w:rFonts w:ascii="Arial" w:hAnsi="Arial" w:cs="Arial"/>
          <w:sz w:val="24"/>
          <w:szCs w:val="24"/>
        </w:rPr>
        <w:t>of Examiners in English Studies for the best final year dissertation submitted by a candidate for Honours in</w:t>
      </w:r>
      <w:r w:rsidR="00077E4B" w:rsidRPr="00D30848">
        <w:rPr>
          <w:rFonts w:ascii="Arial" w:hAnsi="Arial" w:cs="Arial"/>
          <w:sz w:val="24"/>
          <w:szCs w:val="24"/>
        </w:rPr>
        <w:t xml:space="preserve"> </w:t>
      </w:r>
      <w:r w:rsidRPr="00D30848">
        <w:rPr>
          <w:rFonts w:ascii="Arial" w:hAnsi="Arial" w:cs="Arial"/>
          <w:sz w:val="24"/>
          <w:szCs w:val="24"/>
        </w:rPr>
        <w:t>English Studies.</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ROBIN DIX MEMORIAL PRIZE</w:t>
      </w:r>
      <w:r w:rsidRPr="00D30848">
        <w:rPr>
          <w:rFonts w:ascii="Arial" w:hAnsi="Arial" w:cs="Arial"/>
          <w:sz w:val="24"/>
          <w:szCs w:val="24"/>
        </w:rPr>
        <w:t>, to the value of £50, will be awarded annually in memory of Dr Robin</w:t>
      </w:r>
      <w:r w:rsidR="00077E4B" w:rsidRPr="00D30848">
        <w:rPr>
          <w:rFonts w:ascii="Arial" w:hAnsi="Arial" w:cs="Arial"/>
          <w:sz w:val="24"/>
          <w:szCs w:val="24"/>
        </w:rPr>
        <w:t xml:space="preserve"> </w:t>
      </w:r>
      <w:r w:rsidRPr="00D30848">
        <w:rPr>
          <w:rFonts w:ascii="Arial" w:hAnsi="Arial" w:cs="Arial"/>
          <w:sz w:val="24"/>
          <w:szCs w:val="24"/>
        </w:rPr>
        <w:t>Dix, Lecturer in English Studies, on the recommendation of the Board of Examiners in English for the best</w:t>
      </w:r>
      <w:r w:rsidR="00077E4B" w:rsidRPr="00D30848">
        <w:rPr>
          <w:rFonts w:ascii="Arial" w:hAnsi="Arial" w:cs="Arial"/>
          <w:sz w:val="24"/>
          <w:szCs w:val="24"/>
        </w:rPr>
        <w:t xml:space="preserve"> </w:t>
      </w:r>
      <w:r w:rsidRPr="00D30848">
        <w:rPr>
          <w:rFonts w:ascii="Arial" w:hAnsi="Arial" w:cs="Arial"/>
          <w:sz w:val="24"/>
          <w:szCs w:val="24"/>
        </w:rPr>
        <w:t>essay on Restoration and Eighteenth-Century Literature or Renaissance Literature.</w:t>
      </w:r>
    </w:p>
    <w:p w:rsidR="0005285F" w:rsidRPr="00D30848" w:rsidRDefault="0005285F" w:rsidP="00121926">
      <w:pPr>
        <w:autoSpaceDE w:val="0"/>
        <w:autoSpaceDN w:val="0"/>
        <w:adjustRightInd w:val="0"/>
        <w:spacing w:before="240" w:after="0"/>
        <w:rPr>
          <w:rFonts w:ascii="Arial" w:hAnsi="Arial" w:cs="Arial"/>
          <w:sz w:val="24"/>
          <w:szCs w:val="24"/>
        </w:rPr>
      </w:pPr>
      <w:r w:rsidRPr="00D30848">
        <w:rPr>
          <w:rFonts w:ascii="Arial" w:hAnsi="Arial" w:cs="Arial"/>
          <w:b/>
          <w:bCs/>
          <w:sz w:val="24"/>
          <w:szCs w:val="24"/>
        </w:rPr>
        <w:t>THE T W CRAIK AWARD</w:t>
      </w:r>
      <w:r w:rsidRPr="00D30848">
        <w:rPr>
          <w:rFonts w:ascii="Arial" w:hAnsi="Arial" w:cs="Arial"/>
          <w:sz w:val="24"/>
          <w:szCs w:val="24"/>
        </w:rPr>
        <w:t>, to the value of £50, will be awarded annually on the recommendation of the</w:t>
      </w:r>
      <w:r w:rsidR="00077E4B" w:rsidRPr="00D30848">
        <w:rPr>
          <w:rFonts w:ascii="Arial" w:hAnsi="Arial" w:cs="Arial"/>
          <w:sz w:val="24"/>
          <w:szCs w:val="24"/>
        </w:rPr>
        <w:t xml:space="preserve"> </w:t>
      </w:r>
      <w:r w:rsidRPr="00D30848">
        <w:rPr>
          <w:rFonts w:ascii="Arial" w:hAnsi="Arial" w:cs="Arial"/>
          <w:sz w:val="24"/>
          <w:szCs w:val="24"/>
        </w:rPr>
        <w:t>Board of Examiners to the English student with the best overall performance in Final Honours Examinations.</w:t>
      </w:r>
    </w:p>
    <w:p w:rsidR="00D30848" w:rsidRPr="00D30848" w:rsidRDefault="00D30848" w:rsidP="00121926">
      <w:pPr>
        <w:autoSpaceDE w:val="0"/>
        <w:autoSpaceDN w:val="0"/>
        <w:spacing w:before="240" w:after="0"/>
        <w:rPr>
          <w:rFonts w:ascii="Arial" w:hAnsi="Arial" w:cs="Arial"/>
          <w:sz w:val="24"/>
          <w:szCs w:val="24"/>
        </w:rPr>
      </w:pPr>
      <w:r w:rsidRPr="00D30848">
        <w:rPr>
          <w:rFonts w:ascii="Arial" w:hAnsi="Arial" w:cs="Arial"/>
          <w:b/>
          <w:bCs/>
          <w:sz w:val="24"/>
          <w:szCs w:val="24"/>
        </w:rPr>
        <w:t>THE BROOKS JOHNSON PRIZE</w:t>
      </w:r>
      <w:r w:rsidRPr="00D30848">
        <w:rPr>
          <w:rFonts w:ascii="Arial" w:hAnsi="Arial" w:cs="Arial"/>
          <w:sz w:val="24"/>
          <w:szCs w:val="24"/>
        </w:rPr>
        <w:t>, to the value of £25, for the encouragement of studies in the field of drama, may be awarded in alternate years on the recommendation of the Chair of the Board of English Studies, to a postgraduate student engaged in the field of drama or to an undergraduate student reading for the BA with Honours in English Literature who is pursuing the fullest opportunities of studying drama.  Failing a suitable candidate in the first or second of the above categories, the prize may be awarded to a student of English Literature, undergraduate or postgraduate.</w:t>
      </w:r>
    </w:p>
    <w:p w:rsidR="00121926" w:rsidRDefault="00121926" w:rsidP="00D30848">
      <w:pPr>
        <w:autoSpaceDE w:val="0"/>
        <w:autoSpaceDN w:val="0"/>
        <w:adjustRightInd w:val="0"/>
        <w:spacing w:before="240" w:after="0" w:line="240" w:lineRule="auto"/>
        <w:rPr>
          <w:rFonts w:ascii="Arial" w:hAnsi="Arial" w:cs="Arial"/>
          <w:b/>
          <w:bCs/>
          <w:sz w:val="28"/>
          <w:szCs w:val="28"/>
        </w:rPr>
      </w:pPr>
    </w:p>
    <w:p w:rsidR="00A1413F" w:rsidRDefault="00A1413F" w:rsidP="00D30848">
      <w:pPr>
        <w:autoSpaceDE w:val="0"/>
        <w:autoSpaceDN w:val="0"/>
        <w:adjustRightInd w:val="0"/>
        <w:spacing w:before="240" w:after="0" w:line="240" w:lineRule="auto"/>
        <w:rPr>
          <w:rFonts w:ascii="Arial" w:hAnsi="Arial" w:cs="Arial"/>
          <w:b/>
          <w:bCs/>
          <w:sz w:val="28"/>
          <w:szCs w:val="28"/>
        </w:rPr>
      </w:pPr>
    </w:p>
    <w:p w:rsidR="00A1413F" w:rsidRDefault="00A1413F" w:rsidP="00D30848">
      <w:pPr>
        <w:autoSpaceDE w:val="0"/>
        <w:autoSpaceDN w:val="0"/>
        <w:adjustRightInd w:val="0"/>
        <w:spacing w:before="240" w:after="0" w:line="240" w:lineRule="auto"/>
        <w:rPr>
          <w:rFonts w:ascii="Arial" w:hAnsi="Arial" w:cs="Arial"/>
          <w:b/>
          <w:bCs/>
          <w:sz w:val="28"/>
          <w:szCs w:val="28"/>
        </w:rPr>
      </w:pPr>
    </w:p>
    <w:p w:rsidR="0005285F" w:rsidRPr="00D30848" w:rsidRDefault="0005285F" w:rsidP="00D30848">
      <w:pPr>
        <w:autoSpaceDE w:val="0"/>
        <w:autoSpaceDN w:val="0"/>
        <w:adjustRightInd w:val="0"/>
        <w:spacing w:before="240" w:after="0" w:line="240" w:lineRule="auto"/>
        <w:rPr>
          <w:rFonts w:ascii="Arial" w:hAnsi="Arial" w:cs="Arial"/>
          <w:bCs/>
          <w:sz w:val="28"/>
          <w:szCs w:val="28"/>
        </w:rPr>
      </w:pPr>
      <w:r w:rsidRPr="00D30848">
        <w:rPr>
          <w:rFonts w:ascii="Arial" w:hAnsi="Arial" w:cs="Arial"/>
          <w:b/>
          <w:bCs/>
          <w:sz w:val="28"/>
          <w:szCs w:val="28"/>
        </w:rPr>
        <w:lastRenderedPageBreak/>
        <w:t>DEPARTMENT OF GEOGRAPHY</w:t>
      </w:r>
      <w:r w:rsidR="003B7483" w:rsidRPr="00D30848">
        <w:rPr>
          <w:rFonts w:ascii="Arial" w:hAnsi="Arial" w:cs="Arial"/>
          <w:b/>
          <w:bCs/>
          <w:sz w:val="28"/>
          <w:szCs w:val="28"/>
        </w:rPr>
        <w:t xml:space="preserve"> </w:t>
      </w:r>
    </w:p>
    <w:p w:rsidR="0062018C" w:rsidRPr="00D30848" w:rsidRDefault="0062018C" w:rsidP="00121926">
      <w:pPr>
        <w:pStyle w:val="ListParagraph"/>
        <w:autoSpaceDE w:val="0"/>
        <w:autoSpaceDN w:val="0"/>
        <w:spacing w:before="240" w:line="276" w:lineRule="auto"/>
        <w:ind w:left="0"/>
        <w:rPr>
          <w:rFonts w:ascii="Arial" w:hAnsi="Arial" w:cs="Arial"/>
          <w:sz w:val="24"/>
          <w:szCs w:val="24"/>
        </w:rPr>
      </w:pPr>
      <w:r w:rsidRPr="00D30848">
        <w:rPr>
          <w:rFonts w:ascii="Arial" w:hAnsi="Arial" w:cs="Arial"/>
          <w:b/>
          <w:bCs/>
          <w:caps/>
          <w:sz w:val="24"/>
          <w:szCs w:val="24"/>
        </w:rPr>
        <w:t>The W. B.</w:t>
      </w:r>
      <w:r w:rsidRPr="00D30848">
        <w:rPr>
          <w:rFonts w:ascii="Arial" w:hAnsi="Arial" w:cs="Arial"/>
          <w:b/>
          <w:caps/>
          <w:sz w:val="24"/>
          <w:szCs w:val="24"/>
        </w:rPr>
        <w:t xml:space="preserve"> </w:t>
      </w:r>
      <w:r w:rsidRPr="00D30848">
        <w:rPr>
          <w:rFonts w:ascii="Arial" w:hAnsi="Arial" w:cs="Arial"/>
          <w:b/>
          <w:bCs/>
          <w:caps/>
          <w:sz w:val="24"/>
          <w:szCs w:val="24"/>
        </w:rPr>
        <w:t>Fisher Prize</w:t>
      </w:r>
      <w:r w:rsidRPr="00D30848">
        <w:rPr>
          <w:rFonts w:ascii="Arial" w:hAnsi="Arial" w:cs="Arial"/>
          <w:sz w:val="24"/>
          <w:szCs w:val="24"/>
        </w:rPr>
        <w:t xml:space="preserve"> to the value of £150, will be awarded annually on the recommendation of the Chair of the Board of Studies in Geography to the top student based on the results of the Final Honours examination in Geography.</w:t>
      </w:r>
    </w:p>
    <w:p w:rsidR="0062018C" w:rsidRPr="00D30848" w:rsidRDefault="0062018C" w:rsidP="00121926">
      <w:pPr>
        <w:pStyle w:val="ListParagraph"/>
        <w:autoSpaceDE w:val="0"/>
        <w:autoSpaceDN w:val="0"/>
        <w:spacing w:before="240" w:line="276" w:lineRule="auto"/>
        <w:ind w:left="0"/>
        <w:rPr>
          <w:rFonts w:ascii="Arial" w:hAnsi="Arial" w:cs="Arial"/>
          <w:sz w:val="24"/>
          <w:szCs w:val="24"/>
        </w:rPr>
      </w:pPr>
      <w:r w:rsidRPr="00D30848">
        <w:rPr>
          <w:rFonts w:ascii="Arial" w:hAnsi="Arial" w:cs="Arial"/>
          <w:b/>
          <w:bCs/>
          <w:caps/>
          <w:sz w:val="24"/>
          <w:szCs w:val="24"/>
        </w:rPr>
        <w:t>The Willimott Prize</w:t>
      </w:r>
      <w:r w:rsidRPr="00D30848">
        <w:rPr>
          <w:rFonts w:ascii="Arial" w:hAnsi="Arial" w:cs="Arial"/>
          <w:bCs/>
          <w:caps/>
          <w:sz w:val="24"/>
          <w:szCs w:val="24"/>
        </w:rPr>
        <w:t>,</w:t>
      </w:r>
      <w:r w:rsidRPr="00D30848">
        <w:rPr>
          <w:rFonts w:ascii="Arial" w:hAnsi="Arial" w:cs="Arial"/>
          <w:b/>
          <w:bCs/>
          <w:sz w:val="24"/>
          <w:szCs w:val="24"/>
        </w:rPr>
        <w:t xml:space="preserve"> </w:t>
      </w:r>
      <w:r w:rsidRPr="00D30848">
        <w:rPr>
          <w:rFonts w:ascii="Arial" w:hAnsi="Arial" w:cs="Arial"/>
          <w:sz w:val="24"/>
          <w:szCs w:val="24"/>
        </w:rPr>
        <w:t>to the value of £100 will be awarded annually on the recommendation of the Chair of the Board of Studies in Geograph</w:t>
      </w:r>
      <w:r w:rsidR="00D30761" w:rsidRPr="00D30848">
        <w:rPr>
          <w:rFonts w:ascii="Arial" w:hAnsi="Arial" w:cs="Arial"/>
          <w:sz w:val="24"/>
          <w:szCs w:val="24"/>
        </w:rPr>
        <w:t>y in conjunction with a member </w:t>
      </w:r>
      <w:r w:rsidRPr="00D30848">
        <w:rPr>
          <w:rFonts w:ascii="Arial" w:hAnsi="Arial" w:cs="Arial"/>
          <w:sz w:val="24"/>
          <w:szCs w:val="24"/>
        </w:rPr>
        <w:t>of staff primarily concerned with the teaching of soil science to the student offering the best specialist field study of soil and/or agriculture during the year.</w:t>
      </w:r>
    </w:p>
    <w:p w:rsidR="0062018C" w:rsidRPr="00D30848" w:rsidRDefault="0062018C" w:rsidP="00121926">
      <w:pPr>
        <w:pStyle w:val="ListParagraph"/>
        <w:autoSpaceDE w:val="0"/>
        <w:autoSpaceDN w:val="0"/>
        <w:spacing w:before="240" w:line="276" w:lineRule="auto"/>
        <w:ind w:left="0"/>
        <w:rPr>
          <w:rFonts w:ascii="Arial" w:hAnsi="Arial" w:cs="Arial"/>
          <w:sz w:val="24"/>
          <w:szCs w:val="24"/>
        </w:rPr>
      </w:pPr>
      <w:r w:rsidRPr="00D30848">
        <w:rPr>
          <w:rFonts w:ascii="Arial" w:hAnsi="Arial" w:cs="Arial"/>
          <w:b/>
          <w:bCs/>
          <w:caps/>
          <w:sz w:val="24"/>
          <w:szCs w:val="24"/>
        </w:rPr>
        <w:t>The W. A. Moyes Prize</w:t>
      </w:r>
      <w:r w:rsidRPr="00D30848">
        <w:rPr>
          <w:rFonts w:ascii="Arial" w:hAnsi="Arial" w:cs="Arial"/>
          <w:sz w:val="24"/>
          <w:szCs w:val="24"/>
        </w:rPr>
        <w:t xml:space="preserve"> to the value of £35, will be awarded annually on the nomination of the Chair of the Board of Studies in Geography for proficiency in fieldwork during the second or third year. </w:t>
      </w:r>
    </w:p>
    <w:p w:rsidR="0062018C" w:rsidRPr="00D30848" w:rsidRDefault="0062018C" w:rsidP="00121926">
      <w:pPr>
        <w:pStyle w:val="ListParagraph"/>
        <w:autoSpaceDE w:val="0"/>
        <w:autoSpaceDN w:val="0"/>
        <w:spacing w:before="240" w:line="276" w:lineRule="auto"/>
        <w:ind w:left="0"/>
        <w:rPr>
          <w:rFonts w:ascii="Arial" w:hAnsi="Arial" w:cs="Arial"/>
          <w:sz w:val="24"/>
          <w:szCs w:val="24"/>
        </w:rPr>
      </w:pPr>
      <w:r w:rsidRPr="00D30848">
        <w:rPr>
          <w:rFonts w:ascii="Arial" w:hAnsi="Arial" w:cs="Arial"/>
          <w:b/>
          <w:bCs/>
          <w:caps/>
          <w:sz w:val="24"/>
          <w:szCs w:val="24"/>
        </w:rPr>
        <w:t>The Geography Fieldwork Prize</w:t>
      </w:r>
      <w:r w:rsidRPr="00D30848">
        <w:rPr>
          <w:rFonts w:ascii="Arial" w:hAnsi="Arial" w:cs="Arial"/>
          <w:sz w:val="24"/>
          <w:szCs w:val="24"/>
        </w:rPr>
        <w:t xml:space="preserve"> is awarded to the first or second year student who undertook the best fieldwork.  </w:t>
      </w:r>
    </w:p>
    <w:p w:rsidR="00EF7143" w:rsidRDefault="0062018C" w:rsidP="00121926">
      <w:pPr>
        <w:spacing w:before="240"/>
        <w:rPr>
          <w:rFonts w:ascii="Arial" w:hAnsi="Arial" w:cs="Arial"/>
          <w:sz w:val="24"/>
          <w:szCs w:val="24"/>
          <w:lang w:val="en-US"/>
        </w:rPr>
      </w:pPr>
      <w:r w:rsidRPr="00D30848">
        <w:rPr>
          <w:rFonts w:ascii="Arial" w:hAnsi="Arial" w:cs="Arial"/>
          <w:b/>
          <w:bCs/>
          <w:caps/>
          <w:sz w:val="24"/>
          <w:szCs w:val="24"/>
          <w:lang w:val="en-US"/>
        </w:rPr>
        <w:t>The Robin</w:t>
      </w:r>
      <w:r w:rsidRPr="00D30848">
        <w:rPr>
          <w:rFonts w:ascii="Arial" w:hAnsi="Arial" w:cs="Arial"/>
          <w:b/>
          <w:caps/>
          <w:sz w:val="24"/>
          <w:szCs w:val="24"/>
          <w:lang w:val="en-US"/>
        </w:rPr>
        <w:t xml:space="preserve"> </w:t>
      </w:r>
      <w:r w:rsidRPr="00D30848">
        <w:rPr>
          <w:rFonts w:ascii="Arial" w:hAnsi="Arial" w:cs="Arial"/>
          <w:b/>
          <w:bCs/>
          <w:caps/>
          <w:sz w:val="24"/>
          <w:szCs w:val="24"/>
          <w:lang w:val="en-US"/>
        </w:rPr>
        <w:t>Mills Award</w:t>
      </w:r>
      <w:r w:rsidRPr="00D30848">
        <w:rPr>
          <w:rFonts w:ascii="Arial" w:hAnsi="Arial" w:cs="Arial"/>
          <w:caps/>
          <w:sz w:val="24"/>
          <w:szCs w:val="24"/>
          <w:lang w:val="en-US"/>
        </w:rPr>
        <w:t>.</w:t>
      </w:r>
      <w:r w:rsidRPr="00D30848">
        <w:rPr>
          <w:rFonts w:ascii="Arial" w:hAnsi="Arial" w:cs="Arial"/>
          <w:sz w:val="24"/>
          <w:szCs w:val="24"/>
          <w:lang w:val="en-US"/>
        </w:rPr>
        <w:t xml:space="preserve"> Presented to the student who achieved the second highest first class degree.   Students are presented with the Robin Mills trophy and a cheque for £50.  </w:t>
      </w:r>
    </w:p>
    <w:p w:rsidR="00D30848" w:rsidRPr="00D30848" w:rsidRDefault="00D30848" w:rsidP="00D30848">
      <w:pPr>
        <w:spacing w:before="240" w:line="240" w:lineRule="auto"/>
        <w:rPr>
          <w:rFonts w:ascii="Arial" w:hAnsi="Arial" w:cs="Arial"/>
          <w:sz w:val="24"/>
          <w:szCs w:val="24"/>
          <w:lang w:val="en-US"/>
        </w:rPr>
      </w:pPr>
    </w:p>
    <w:p w:rsidR="0005285F" w:rsidRPr="00D30848" w:rsidRDefault="0005285F" w:rsidP="00D30848">
      <w:pPr>
        <w:autoSpaceDE w:val="0"/>
        <w:autoSpaceDN w:val="0"/>
        <w:adjustRightInd w:val="0"/>
        <w:spacing w:before="240" w:after="0" w:line="240" w:lineRule="auto"/>
        <w:rPr>
          <w:rFonts w:ascii="Arial" w:hAnsi="Arial" w:cs="Arial"/>
          <w:b/>
          <w:bCs/>
          <w:sz w:val="28"/>
          <w:szCs w:val="28"/>
        </w:rPr>
      </w:pPr>
      <w:r w:rsidRPr="00D30848">
        <w:rPr>
          <w:rFonts w:ascii="Arial" w:hAnsi="Arial" w:cs="Arial"/>
          <w:b/>
          <w:bCs/>
          <w:sz w:val="28"/>
          <w:szCs w:val="28"/>
        </w:rPr>
        <w:t>DEPARTMENT OF HISTORY</w:t>
      </w:r>
    </w:p>
    <w:p w:rsidR="00D30848" w:rsidRPr="00CD573E" w:rsidRDefault="00D30848" w:rsidP="00D30848">
      <w:pPr>
        <w:autoSpaceDE w:val="0"/>
        <w:autoSpaceDN w:val="0"/>
        <w:adjustRightInd w:val="0"/>
        <w:spacing w:before="240" w:after="0" w:line="240" w:lineRule="auto"/>
        <w:rPr>
          <w:rFonts w:ascii="Arial" w:hAnsi="Arial" w:cs="Arial"/>
          <w:b/>
          <w:bCs/>
          <w:sz w:val="24"/>
          <w:szCs w:val="24"/>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GIBSON PRIZE IN HISTORY</w:t>
      </w:r>
      <w:r w:rsidRPr="00CD573E">
        <w:rPr>
          <w:rFonts w:ascii="Arial" w:hAnsi="Arial" w:cs="Arial"/>
          <w:sz w:val="24"/>
          <w:szCs w:val="24"/>
        </w:rPr>
        <w:t>, to the value of £100, will be awarded annually on the</w:t>
      </w:r>
      <w:r w:rsidR="00077E4B" w:rsidRPr="00CD573E">
        <w:rPr>
          <w:rFonts w:ascii="Arial" w:hAnsi="Arial" w:cs="Arial"/>
          <w:sz w:val="24"/>
          <w:szCs w:val="24"/>
        </w:rPr>
        <w:t xml:space="preserve"> </w:t>
      </w:r>
      <w:r w:rsidRPr="00CD573E">
        <w:rPr>
          <w:rFonts w:ascii="Arial" w:hAnsi="Arial" w:cs="Arial"/>
          <w:sz w:val="24"/>
          <w:szCs w:val="24"/>
        </w:rPr>
        <w:t>recommendation of the Board of Examiners in History for the best dissertation on Local History submitted</w:t>
      </w:r>
      <w:r w:rsidR="00077E4B" w:rsidRPr="00CD573E">
        <w:rPr>
          <w:rFonts w:ascii="Arial" w:hAnsi="Arial" w:cs="Arial"/>
          <w:sz w:val="24"/>
          <w:szCs w:val="24"/>
        </w:rPr>
        <w:t xml:space="preserve"> </w:t>
      </w:r>
      <w:r w:rsidRPr="00CD573E">
        <w:rPr>
          <w:rFonts w:ascii="Arial" w:hAnsi="Arial" w:cs="Arial"/>
          <w:sz w:val="24"/>
          <w:szCs w:val="24"/>
        </w:rPr>
        <w:t>by a candidate for Single or Joint Honours or Combined Studies.</w:t>
      </w:r>
    </w:p>
    <w:p w:rsidR="00107571" w:rsidRPr="00CD573E" w:rsidRDefault="00107571" w:rsidP="00121926">
      <w:pPr>
        <w:autoSpaceDE w:val="0"/>
        <w:autoSpaceDN w:val="0"/>
        <w:adjustRightInd w:val="0"/>
        <w:spacing w:after="0"/>
        <w:rPr>
          <w:rFonts w:ascii="Arial" w:hAnsi="Arial" w:cs="Arial"/>
          <w:sz w:val="24"/>
          <w:szCs w:val="24"/>
        </w:rPr>
      </w:pPr>
    </w:p>
    <w:p w:rsidR="0005285F" w:rsidRPr="00CD573E"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THOMPSON HISTORY PRIZE</w:t>
      </w:r>
      <w:r w:rsidRPr="00CD573E">
        <w:rPr>
          <w:rFonts w:ascii="Arial" w:hAnsi="Arial" w:cs="Arial"/>
          <w:sz w:val="24"/>
          <w:szCs w:val="24"/>
        </w:rPr>
        <w:t>, to the value of £200, will be awarded annually on the</w:t>
      </w:r>
      <w:r w:rsidR="00077E4B" w:rsidRPr="00CD573E">
        <w:rPr>
          <w:rFonts w:ascii="Arial" w:hAnsi="Arial" w:cs="Arial"/>
          <w:sz w:val="24"/>
          <w:szCs w:val="24"/>
        </w:rPr>
        <w:t xml:space="preserve"> </w:t>
      </w:r>
      <w:r w:rsidRPr="00CD573E">
        <w:rPr>
          <w:rFonts w:ascii="Arial" w:hAnsi="Arial" w:cs="Arial"/>
          <w:sz w:val="24"/>
          <w:szCs w:val="24"/>
        </w:rPr>
        <w:t>recommendation of the Board of Examiners in History for the best performance in the Final Examination for</w:t>
      </w:r>
      <w:r w:rsidR="00077E4B" w:rsidRPr="00CD573E">
        <w:rPr>
          <w:rFonts w:ascii="Arial" w:hAnsi="Arial" w:cs="Arial"/>
          <w:sz w:val="24"/>
          <w:szCs w:val="24"/>
        </w:rPr>
        <w:t xml:space="preserve"> </w:t>
      </w:r>
      <w:r w:rsidRPr="00CD573E">
        <w:rPr>
          <w:rFonts w:ascii="Arial" w:hAnsi="Arial" w:cs="Arial"/>
          <w:sz w:val="24"/>
          <w:szCs w:val="24"/>
        </w:rPr>
        <w:t>the degree of BA with Honours in History.</w:t>
      </w:r>
    </w:p>
    <w:p w:rsidR="0091616E" w:rsidRPr="00CD573E" w:rsidRDefault="0091616E" w:rsidP="0005285F">
      <w:pPr>
        <w:autoSpaceDE w:val="0"/>
        <w:autoSpaceDN w:val="0"/>
        <w:adjustRightInd w:val="0"/>
        <w:spacing w:after="0" w:line="240" w:lineRule="auto"/>
        <w:rPr>
          <w:rFonts w:ascii="Arial" w:hAnsi="Arial" w:cs="Arial"/>
          <w:b/>
          <w:bCs/>
          <w:sz w:val="24"/>
          <w:szCs w:val="24"/>
        </w:rPr>
      </w:pPr>
    </w:p>
    <w:p w:rsidR="00A1413F" w:rsidRDefault="00A1413F" w:rsidP="0005285F">
      <w:pPr>
        <w:autoSpaceDE w:val="0"/>
        <w:autoSpaceDN w:val="0"/>
        <w:adjustRightInd w:val="0"/>
        <w:spacing w:after="0" w:line="240" w:lineRule="auto"/>
        <w:rPr>
          <w:rFonts w:ascii="Arial" w:hAnsi="Arial" w:cs="Arial"/>
          <w:b/>
          <w:bCs/>
          <w:sz w:val="28"/>
          <w:szCs w:val="28"/>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DEPARTMENT OF MATHEMATICAL SCIENCES</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163BDC" w:rsidRDefault="00163BDC"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PERCY HEAWOOD PRIZE</w:t>
      </w:r>
      <w:r w:rsidRPr="00CD573E">
        <w:rPr>
          <w:rFonts w:ascii="Arial" w:hAnsi="Arial" w:cs="Arial"/>
          <w:sz w:val="24"/>
          <w:szCs w:val="24"/>
        </w:rPr>
        <w:t>, to the value of £100, will be annually on the recommendation of the</w:t>
      </w:r>
      <w:r w:rsidR="00077E4B" w:rsidRPr="00CD573E">
        <w:rPr>
          <w:rFonts w:ascii="Arial" w:hAnsi="Arial" w:cs="Arial"/>
          <w:sz w:val="24"/>
          <w:szCs w:val="24"/>
        </w:rPr>
        <w:t xml:space="preserve"> </w:t>
      </w:r>
      <w:r w:rsidRPr="00CD573E">
        <w:rPr>
          <w:rFonts w:ascii="Arial" w:hAnsi="Arial" w:cs="Arial"/>
          <w:sz w:val="24"/>
          <w:szCs w:val="24"/>
        </w:rPr>
        <w:t>Board of Examiners in Mathematical Sciences to a student graduating with a MMath Master of Mathematics</w:t>
      </w:r>
      <w:r w:rsidR="00077E4B" w:rsidRPr="00CD573E">
        <w:rPr>
          <w:rFonts w:ascii="Arial" w:hAnsi="Arial" w:cs="Arial"/>
          <w:sz w:val="24"/>
          <w:szCs w:val="24"/>
        </w:rPr>
        <w:t xml:space="preserve"> </w:t>
      </w:r>
      <w:r w:rsidRPr="00CD573E">
        <w:rPr>
          <w:rFonts w:ascii="Arial" w:hAnsi="Arial" w:cs="Arial"/>
          <w:sz w:val="24"/>
          <w:szCs w:val="24"/>
        </w:rPr>
        <w:t>whose performance is outstanding in the final year.</w:t>
      </w:r>
    </w:p>
    <w:p w:rsidR="00121926" w:rsidRPr="00CD573E" w:rsidRDefault="00121926" w:rsidP="00121926">
      <w:pPr>
        <w:autoSpaceDE w:val="0"/>
        <w:autoSpaceDN w:val="0"/>
        <w:adjustRightInd w:val="0"/>
        <w:spacing w:after="0"/>
        <w:rPr>
          <w:rFonts w:ascii="Arial" w:hAnsi="Arial" w:cs="Arial"/>
          <w:b/>
          <w:bCs/>
          <w:sz w:val="24"/>
          <w:szCs w:val="24"/>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lastRenderedPageBreak/>
        <w:t>THE LYNDON WOODWARD MEMORIAL PRIZE</w:t>
      </w:r>
      <w:r w:rsidRPr="00CD573E">
        <w:rPr>
          <w:rFonts w:ascii="Arial" w:hAnsi="Arial" w:cs="Arial"/>
          <w:sz w:val="24"/>
          <w:szCs w:val="24"/>
        </w:rPr>
        <w:t>, to the value of £100, will be awarded annually on</w:t>
      </w:r>
      <w:r w:rsidR="00077E4B" w:rsidRPr="00CD573E">
        <w:rPr>
          <w:rFonts w:ascii="Arial" w:hAnsi="Arial" w:cs="Arial"/>
          <w:sz w:val="24"/>
          <w:szCs w:val="24"/>
        </w:rPr>
        <w:t xml:space="preserve"> </w:t>
      </w:r>
      <w:r w:rsidRPr="00CD573E">
        <w:rPr>
          <w:rFonts w:ascii="Arial" w:hAnsi="Arial" w:cs="Arial"/>
          <w:sz w:val="24"/>
          <w:szCs w:val="24"/>
        </w:rPr>
        <w:t>the recommendation of the Board of Examiners in Mathematical Sciences to a student graduating with BSc</w:t>
      </w:r>
      <w:r w:rsidR="00077E4B" w:rsidRPr="00CD573E">
        <w:rPr>
          <w:rFonts w:ascii="Arial" w:hAnsi="Arial" w:cs="Arial"/>
          <w:sz w:val="24"/>
          <w:szCs w:val="24"/>
        </w:rPr>
        <w:t xml:space="preserve"> </w:t>
      </w:r>
      <w:r w:rsidRPr="00CD573E">
        <w:rPr>
          <w:rFonts w:ascii="Arial" w:hAnsi="Arial" w:cs="Arial"/>
          <w:sz w:val="24"/>
          <w:szCs w:val="24"/>
        </w:rPr>
        <w:t>Honours in Mathematics.</w:t>
      </w:r>
    </w:p>
    <w:p w:rsidR="00121926" w:rsidRPr="00CD573E" w:rsidRDefault="00121926" w:rsidP="00121926">
      <w:pPr>
        <w:autoSpaceDE w:val="0"/>
        <w:autoSpaceDN w:val="0"/>
        <w:adjustRightInd w:val="0"/>
        <w:spacing w:after="0"/>
        <w:rPr>
          <w:rFonts w:ascii="Arial" w:hAnsi="Arial" w:cs="Arial"/>
          <w:sz w:val="24"/>
          <w:szCs w:val="24"/>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ONE OR MORE MATHEMATICAL SCIENCES SPECIAL PRIZES</w:t>
      </w:r>
      <w:r w:rsidRPr="00CD573E">
        <w:rPr>
          <w:rFonts w:ascii="Arial" w:hAnsi="Arial" w:cs="Arial"/>
          <w:bCs/>
          <w:sz w:val="24"/>
          <w:szCs w:val="24"/>
        </w:rPr>
        <w:t xml:space="preserve">, </w:t>
      </w:r>
      <w:r w:rsidRPr="00CD573E">
        <w:rPr>
          <w:rFonts w:ascii="Arial" w:hAnsi="Arial" w:cs="Arial"/>
          <w:sz w:val="24"/>
          <w:szCs w:val="24"/>
        </w:rPr>
        <w:t>to the value of £50 each, may be</w:t>
      </w:r>
      <w:r w:rsidR="00077E4B" w:rsidRPr="00CD573E">
        <w:rPr>
          <w:rFonts w:ascii="Arial" w:hAnsi="Arial" w:cs="Arial"/>
          <w:sz w:val="24"/>
          <w:szCs w:val="24"/>
        </w:rPr>
        <w:t xml:space="preserve"> </w:t>
      </w:r>
      <w:r w:rsidRPr="00CD573E">
        <w:rPr>
          <w:rFonts w:ascii="Arial" w:hAnsi="Arial" w:cs="Arial"/>
          <w:sz w:val="24"/>
          <w:szCs w:val="24"/>
        </w:rPr>
        <w:t>awarded on the recommendation of the Board of Examiners in Mathematical Sciences to students graduating</w:t>
      </w:r>
      <w:r w:rsidR="00077E4B" w:rsidRPr="00CD573E">
        <w:rPr>
          <w:rFonts w:ascii="Arial" w:hAnsi="Arial" w:cs="Arial"/>
          <w:sz w:val="24"/>
          <w:szCs w:val="24"/>
        </w:rPr>
        <w:t xml:space="preserve"> </w:t>
      </w:r>
      <w:r w:rsidRPr="00CD573E">
        <w:rPr>
          <w:rFonts w:ascii="Arial" w:hAnsi="Arial" w:cs="Arial"/>
          <w:sz w:val="24"/>
          <w:szCs w:val="24"/>
        </w:rPr>
        <w:t>with First Class Honours in Mathematics.</w:t>
      </w:r>
    </w:p>
    <w:p w:rsidR="00121926" w:rsidRPr="00CD573E" w:rsidRDefault="00121926" w:rsidP="00121926">
      <w:pPr>
        <w:autoSpaceDE w:val="0"/>
        <w:autoSpaceDN w:val="0"/>
        <w:adjustRightInd w:val="0"/>
        <w:spacing w:after="0"/>
        <w:rPr>
          <w:rFonts w:ascii="Arial" w:hAnsi="Arial" w:cs="Arial"/>
          <w:sz w:val="24"/>
          <w:szCs w:val="24"/>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PETER ROWE MEMORIAL PRIZE</w:t>
      </w:r>
      <w:r w:rsidRPr="00CD573E">
        <w:rPr>
          <w:rFonts w:ascii="Arial" w:hAnsi="Arial" w:cs="Arial"/>
          <w:sz w:val="24"/>
          <w:szCs w:val="24"/>
        </w:rPr>
        <w:t>, to the value of £75, will be awarded annually on the</w:t>
      </w:r>
      <w:r w:rsidR="00077E4B" w:rsidRPr="00CD573E">
        <w:rPr>
          <w:rFonts w:ascii="Arial" w:hAnsi="Arial" w:cs="Arial"/>
          <w:sz w:val="24"/>
          <w:szCs w:val="24"/>
        </w:rPr>
        <w:t xml:space="preserve"> </w:t>
      </w:r>
      <w:r w:rsidRPr="00CD573E">
        <w:rPr>
          <w:rFonts w:ascii="Arial" w:hAnsi="Arial" w:cs="Arial"/>
          <w:sz w:val="24"/>
          <w:szCs w:val="24"/>
        </w:rPr>
        <w:t>recommendation of the Chair of the Board of Examiners in Mathematics to a candidate for Final Honours in</w:t>
      </w:r>
      <w:r w:rsidR="00077E4B" w:rsidRPr="00CD573E">
        <w:rPr>
          <w:rFonts w:ascii="Arial" w:hAnsi="Arial" w:cs="Arial"/>
          <w:sz w:val="24"/>
          <w:szCs w:val="24"/>
        </w:rPr>
        <w:t xml:space="preserve"> </w:t>
      </w:r>
      <w:r w:rsidRPr="00CD573E">
        <w:rPr>
          <w:rFonts w:ascii="Arial" w:hAnsi="Arial" w:cs="Arial"/>
          <w:sz w:val="24"/>
          <w:szCs w:val="24"/>
        </w:rPr>
        <w:t>Natural Sciences or Combined Honours in Arts who is taking options in Mathematics.</w:t>
      </w:r>
    </w:p>
    <w:p w:rsidR="00121926" w:rsidRPr="00CD573E" w:rsidRDefault="00121926" w:rsidP="00121926">
      <w:pPr>
        <w:autoSpaceDE w:val="0"/>
        <w:autoSpaceDN w:val="0"/>
        <w:adjustRightInd w:val="0"/>
        <w:spacing w:after="0"/>
        <w:rPr>
          <w:rFonts w:ascii="Arial" w:hAnsi="Arial" w:cs="Arial"/>
          <w:sz w:val="24"/>
          <w:szCs w:val="24"/>
        </w:rPr>
      </w:pPr>
    </w:p>
    <w:p w:rsidR="003B780E" w:rsidRDefault="003B780E" w:rsidP="00121926">
      <w:pPr>
        <w:pStyle w:val="PlainText"/>
        <w:spacing w:line="276" w:lineRule="auto"/>
        <w:rPr>
          <w:rFonts w:ascii="Arial" w:hAnsi="Arial" w:cs="Arial"/>
          <w:sz w:val="24"/>
          <w:szCs w:val="24"/>
        </w:rPr>
      </w:pPr>
      <w:r w:rsidRPr="00D30848">
        <w:rPr>
          <w:rFonts w:ascii="Arial" w:hAnsi="Arial" w:cs="Arial"/>
          <w:b/>
          <w:sz w:val="24"/>
          <w:szCs w:val="24"/>
        </w:rPr>
        <w:t>THE EDWARD COLLINGWOOD MEMORIAL PRIZE</w:t>
      </w:r>
      <w:r w:rsidRPr="00CD573E">
        <w:rPr>
          <w:rFonts w:ascii="Arial" w:hAnsi="Arial" w:cs="Arial"/>
          <w:sz w:val="24"/>
          <w:szCs w:val="24"/>
        </w:rPr>
        <w:t>, to the value of £120, will be awarded annually on the recommendation of the Board of Examiners in Mathematical Sciences to a student graduating with BSc or MMath in Mathematical Sciences who intends to embark in the following year on a full-time course leading to a research degree in this or any other University.</w:t>
      </w:r>
    </w:p>
    <w:p w:rsidR="00121926" w:rsidRPr="00CD573E" w:rsidRDefault="00121926" w:rsidP="00121926">
      <w:pPr>
        <w:pStyle w:val="PlainText"/>
        <w:spacing w:line="276" w:lineRule="auto"/>
        <w:rPr>
          <w:rFonts w:ascii="Arial" w:hAnsi="Arial" w:cs="Arial"/>
          <w:sz w:val="24"/>
          <w:szCs w:val="24"/>
        </w:rPr>
      </w:pPr>
    </w:p>
    <w:p w:rsidR="003B780E" w:rsidRDefault="003B780E" w:rsidP="00121926">
      <w:pPr>
        <w:pStyle w:val="PlainText"/>
        <w:spacing w:line="276" w:lineRule="auto"/>
        <w:rPr>
          <w:rFonts w:ascii="Arial" w:hAnsi="Arial" w:cs="Arial"/>
          <w:sz w:val="24"/>
          <w:szCs w:val="24"/>
        </w:rPr>
      </w:pPr>
      <w:r w:rsidRPr="00D30848">
        <w:rPr>
          <w:rFonts w:ascii="Arial" w:hAnsi="Arial" w:cs="Arial"/>
          <w:b/>
          <w:sz w:val="24"/>
          <w:szCs w:val="24"/>
        </w:rPr>
        <w:t>THE ALBERT GREEN PRIZE</w:t>
      </w:r>
      <w:r w:rsidRPr="00CD573E">
        <w:rPr>
          <w:rFonts w:ascii="Arial" w:hAnsi="Arial" w:cs="Arial"/>
          <w:sz w:val="24"/>
          <w:szCs w:val="24"/>
        </w:rPr>
        <w:t>, to the value of £100, will be awarded annually on the recommendation of the Board of Examiners in Mathematical Sciences to a student graduating with a BSc in Natural Sciences whose performance in Mathematics is outstanding in the final year.</w:t>
      </w:r>
    </w:p>
    <w:p w:rsidR="00121926" w:rsidRPr="00CD573E" w:rsidRDefault="00121926" w:rsidP="00121926">
      <w:pPr>
        <w:pStyle w:val="PlainText"/>
        <w:spacing w:line="276" w:lineRule="auto"/>
        <w:rPr>
          <w:rFonts w:ascii="Arial" w:hAnsi="Arial" w:cs="Arial"/>
          <w:sz w:val="24"/>
          <w:szCs w:val="24"/>
        </w:rPr>
      </w:pPr>
    </w:p>
    <w:p w:rsidR="00470438" w:rsidRPr="00CD573E" w:rsidRDefault="00470438" w:rsidP="00121926">
      <w:pPr>
        <w:pStyle w:val="PlainText"/>
        <w:spacing w:line="276" w:lineRule="auto"/>
        <w:rPr>
          <w:rFonts w:ascii="Arial" w:hAnsi="Arial" w:cs="Arial"/>
          <w:sz w:val="24"/>
          <w:szCs w:val="24"/>
        </w:rPr>
      </w:pPr>
      <w:r w:rsidRPr="00D30848">
        <w:rPr>
          <w:rFonts w:ascii="Arial" w:hAnsi="Arial" w:cs="Arial"/>
          <w:b/>
          <w:sz w:val="24"/>
          <w:szCs w:val="24"/>
        </w:rPr>
        <w:t>TONY CORNER PRIZE</w:t>
      </w:r>
      <w:r w:rsidRPr="00CD573E">
        <w:rPr>
          <w:rFonts w:ascii="Arial" w:hAnsi="Arial" w:cs="Arial"/>
          <w:sz w:val="24"/>
          <w:szCs w:val="24"/>
        </w:rPr>
        <w:t>, £200 to a final year student specialising in Pure Maths.</w:t>
      </w:r>
    </w:p>
    <w:p w:rsidR="003B780E" w:rsidRPr="00CD573E" w:rsidRDefault="003B780E" w:rsidP="003B780E">
      <w:pPr>
        <w:pStyle w:val="PlainText"/>
      </w:pPr>
    </w:p>
    <w:p w:rsidR="0091616E" w:rsidRPr="00CD573E" w:rsidRDefault="0091616E" w:rsidP="0005285F">
      <w:pPr>
        <w:autoSpaceDE w:val="0"/>
        <w:autoSpaceDN w:val="0"/>
        <w:adjustRightInd w:val="0"/>
        <w:spacing w:after="0" w:line="240" w:lineRule="auto"/>
        <w:rPr>
          <w:rFonts w:ascii="Arial" w:hAnsi="Arial" w:cs="Arial"/>
          <w:b/>
          <w:bCs/>
          <w:sz w:val="24"/>
          <w:szCs w:val="24"/>
        </w:rPr>
      </w:pPr>
    </w:p>
    <w:p w:rsidR="0005285F"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DEPARTMENT OF MUSIC</w:t>
      </w:r>
    </w:p>
    <w:p w:rsidR="00D30848" w:rsidRPr="00D30848" w:rsidRDefault="00D30848" w:rsidP="0005285F">
      <w:pPr>
        <w:autoSpaceDE w:val="0"/>
        <w:autoSpaceDN w:val="0"/>
        <w:adjustRightInd w:val="0"/>
        <w:spacing w:after="0" w:line="240" w:lineRule="auto"/>
        <w:rPr>
          <w:rFonts w:ascii="Arial" w:hAnsi="Arial" w:cs="Arial"/>
          <w:b/>
          <w:bCs/>
          <w:sz w:val="28"/>
          <w:szCs w:val="28"/>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MICHAEL JAMES SCHOLARSHIP</w:t>
      </w:r>
      <w:r w:rsidRPr="00CD573E">
        <w:rPr>
          <w:rFonts w:ascii="Arial" w:hAnsi="Arial" w:cs="Arial"/>
          <w:sz w:val="24"/>
          <w:szCs w:val="24"/>
        </w:rPr>
        <w:t>, to the value of £175 and established in 1984 in memory of</w:t>
      </w:r>
      <w:r w:rsidR="00077E4B" w:rsidRPr="00CD573E">
        <w:rPr>
          <w:rFonts w:ascii="Arial" w:hAnsi="Arial" w:cs="Arial"/>
          <w:sz w:val="24"/>
          <w:szCs w:val="24"/>
        </w:rPr>
        <w:t xml:space="preserve"> </w:t>
      </w:r>
      <w:r w:rsidRPr="00CD573E">
        <w:rPr>
          <w:rFonts w:ascii="Arial" w:hAnsi="Arial" w:cs="Arial"/>
          <w:sz w:val="24"/>
          <w:szCs w:val="24"/>
        </w:rPr>
        <w:t>Michael James (1951-1981), a student in the Department of Music, will be awarded annually on the</w:t>
      </w:r>
      <w:r w:rsidR="00077E4B" w:rsidRPr="00CD573E">
        <w:rPr>
          <w:rFonts w:ascii="Arial" w:hAnsi="Arial" w:cs="Arial"/>
          <w:sz w:val="24"/>
          <w:szCs w:val="24"/>
        </w:rPr>
        <w:t xml:space="preserve"> </w:t>
      </w:r>
      <w:r w:rsidRPr="00CD573E">
        <w:rPr>
          <w:rFonts w:ascii="Arial" w:hAnsi="Arial" w:cs="Arial"/>
          <w:sz w:val="24"/>
          <w:szCs w:val="24"/>
        </w:rPr>
        <w:t>recommendation of the Board of Examiners in Music following the results of the Preliminary Honours</w:t>
      </w:r>
      <w:r w:rsidR="00077E4B" w:rsidRPr="00CD573E">
        <w:rPr>
          <w:rFonts w:ascii="Arial" w:hAnsi="Arial" w:cs="Arial"/>
          <w:sz w:val="24"/>
          <w:szCs w:val="24"/>
        </w:rPr>
        <w:t xml:space="preserve"> </w:t>
      </w:r>
      <w:r w:rsidRPr="00CD573E">
        <w:rPr>
          <w:rFonts w:ascii="Arial" w:hAnsi="Arial" w:cs="Arial"/>
          <w:sz w:val="24"/>
          <w:szCs w:val="24"/>
        </w:rPr>
        <w:t>Examination in Music. The Scholarship is to be used for the purchase of books and equipment, for further</w:t>
      </w:r>
      <w:r w:rsidR="00077E4B" w:rsidRPr="00CD573E">
        <w:rPr>
          <w:rFonts w:ascii="Arial" w:hAnsi="Arial" w:cs="Arial"/>
          <w:sz w:val="24"/>
          <w:szCs w:val="24"/>
        </w:rPr>
        <w:t xml:space="preserve"> </w:t>
      </w:r>
      <w:r w:rsidRPr="00CD573E">
        <w:rPr>
          <w:rFonts w:ascii="Arial" w:hAnsi="Arial" w:cs="Arial"/>
          <w:sz w:val="24"/>
          <w:szCs w:val="24"/>
        </w:rPr>
        <w:t>tuition in music, for travel in the pursuit of musical studies or for some other purpose approved by the Chair</w:t>
      </w:r>
      <w:r w:rsidR="0062018C" w:rsidRPr="00CD573E">
        <w:rPr>
          <w:rFonts w:ascii="Arial" w:hAnsi="Arial" w:cs="Arial"/>
          <w:sz w:val="24"/>
          <w:szCs w:val="24"/>
        </w:rPr>
        <w:t xml:space="preserve"> </w:t>
      </w:r>
      <w:r w:rsidRPr="00CD573E">
        <w:rPr>
          <w:rFonts w:ascii="Arial" w:hAnsi="Arial" w:cs="Arial"/>
          <w:sz w:val="24"/>
          <w:szCs w:val="24"/>
        </w:rPr>
        <w:t>of the Board of Studies. Where two candidates are considered to be of equal merit the Scholarship may be</w:t>
      </w:r>
      <w:r w:rsidR="0062018C" w:rsidRPr="00CD573E">
        <w:rPr>
          <w:rFonts w:ascii="Arial" w:hAnsi="Arial" w:cs="Arial"/>
          <w:sz w:val="24"/>
          <w:szCs w:val="24"/>
        </w:rPr>
        <w:t xml:space="preserve"> </w:t>
      </w:r>
      <w:r w:rsidRPr="00CD573E">
        <w:rPr>
          <w:rFonts w:ascii="Arial" w:hAnsi="Arial" w:cs="Arial"/>
          <w:sz w:val="24"/>
          <w:szCs w:val="24"/>
        </w:rPr>
        <w:t>divided.</w:t>
      </w:r>
    </w:p>
    <w:p w:rsidR="00D30848" w:rsidRPr="00CD573E" w:rsidRDefault="00D30848" w:rsidP="00121926">
      <w:pPr>
        <w:autoSpaceDE w:val="0"/>
        <w:autoSpaceDN w:val="0"/>
        <w:adjustRightInd w:val="0"/>
        <w:spacing w:after="0"/>
        <w:rPr>
          <w:rFonts w:ascii="Arial" w:hAnsi="Arial" w:cs="Arial"/>
          <w:sz w:val="24"/>
          <w:szCs w:val="24"/>
        </w:rPr>
      </w:pPr>
    </w:p>
    <w:p w:rsidR="0091616E" w:rsidRPr="00CD573E"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ROSALIND DICKINSON PRIZE</w:t>
      </w:r>
      <w:r w:rsidRPr="00CD573E">
        <w:rPr>
          <w:rFonts w:ascii="Arial" w:hAnsi="Arial" w:cs="Arial"/>
          <w:bCs/>
          <w:sz w:val="24"/>
          <w:szCs w:val="24"/>
        </w:rPr>
        <w:t xml:space="preserve">, </w:t>
      </w:r>
      <w:r w:rsidRPr="00CD573E">
        <w:rPr>
          <w:rFonts w:ascii="Arial" w:hAnsi="Arial" w:cs="Arial"/>
          <w:sz w:val="24"/>
          <w:szCs w:val="24"/>
        </w:rPr>
        <w:t>to the value of £50, will be awarded annually on the</w:t>
      </w:r>
      <w:r w:rsidR="0062018C" w:rsidRPr="00CD573E">
        <w:rPr>
          <w:rFonts w:ascii="Arial" w:hAnsi="Arial" w:cs="Arial"/>
          <w:sz w:val="24"/>
          <w:szCs w:val="24"/>
        </w:rPr>
        <w:t xml:space="preserve"> </w:t>
      </w:r>
      <w:r w:rsidRPr="00CD573E">
        <w:rPr>
          <w:rFonts w:ascii="Arial" w:hAnsi="Arial" w:cs="Arial"/>
          <w:sz w:val="24"/>
          <w:szCs w:val="24"/>
        </w:rPr>
        <w:t>recommendation of the Board of Examiners in Music to an outstanding candidate in the Final Honours</w:t>
      </w:r>
      <w:r w:rsidR="0062018C" w:rsidRPr="00CD573E">
        <w:rPr>
          <w:rFonts w:ascii="Arial" w:hAnsi="Arial" w:cs="Arial"/>
          <w:sz w:val="24"/>
          <w:szCs w:val="24"/>
        </w:rPr>
        <w:t xml:space="preserve"> </w:t>
      </w:r>
      <w:r w:rsidRPr="00CD573E">
        <w:rPr>
          <w:rFonts w:ascii="Arial" w:hAnsi="Arial" w:cs="Arial"/>
          <w:sz w:val="24"/>
          <w:szCs w:val="24"/>
        </w:rPr>
        <w:t>Examination in Music.</w:t>
      </w:r>
    </w:p>
    <w:p w:rsidR="00EF7143" w:rsidRDefault="00EF7143" w:rsidP="0005285F">
      <w:pPr>
        <w:autoSpaceDE w:val="0"/>
        <w:autoSpaceDN w:val="0"/>
        <w:adjustRightInd w:val="0"/>
        <w:spacing w:after="0" w:line="240" w:lineRule="auto"/>
        <w:rPr>
          <w:rFonts w:ascii="Arial" w:hAnsi="Arial" w:cs="Arial"/>
          <w:b/>
          <w:bCs/>
          <w:sz w:val="24"/>
          <w:szCs w:val="24"/>
        </w:rPr>
      </w:pPr>
    </w:p>
    <w:p w:rsidR="00A1413F" w:rsidRDefault="00A1413F" w:rsidP="0005285F">
      <w:pPr>
        <w:autoSpaceDE w:val="0"/>
        <w:autoSpaceDN w:val="0"/>
        <w:adjustRightInd w:val="0"/>
        <w:spacing w:after="0" w:line="240" w:lineRule="auto"/>
        <w:rPr>
          <w:rFonts w:ascii="Arial" w:hAnsi="Arial" w:cs="Arial"/>
          <w:b/>
          <w:bCs/>
          <w:sz w:val="28"/>
          <w:szCs w:val="28"/>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lastRenderedPageBreak/>
        <w:t>DEPARTMENT OF PHILOSOPHY</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05285F"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GABBETT FINAL YEAR PRIZE IN PHILOSOPHY</w:t>
      </w:r>
      <w:r w:rsidRPr="00CD573E">
        <w:rPr>
          <w:rFonts w:ascii="Arial" w:hAnsi="Arial" w:cs="Arial"/>
          <w:sz w:val="24"/>
          <w:szCs w:val="24"/>
        </w:rPr>
        <w:t>, to the value of £100, will be awarded</w:t>
      </w:r>
      <w:r w:rsidR="00077E4B" w:rsidRPr="00CD573E">
        <w:rPr>
          <w:rFonts w:ascii="Arial" w:hAnsi="Arial" w:cs="Arial"/>
          <w:sz w:val="24"/>
          <w:szCs w:val="24"/>
        </w:rPr>
        <w:t xml:space="preserve"> </w:t>
      </w:r>
      <w:r w:rsidRPr="00CD573E">
        <w:rPr>
          <w:rFonts w:ascii="Arial" w:hAnsi="Arial" w:cs="Arial"/>
          <w:sz w:val="24"/>
          <w:szCs w:val="24"/>
        </w:rPr>
        <w:t>annually on the recommendation of the Board of Examiners in Philosophy on the results of the Final</w:t>
      </w:r>
      <w:r w:rsidR="0062018C" w:rsidRPr="00CD573E">
        <w:rPr>
          <w:rFonts w:ascii="Arial" w:hAnsi="Arial" w:cs="Arial"/>
          <w:sz w:val="24"/>
          <w:szCs w:val="24"/>
        </w:rPr>
        <w:t xml:space="preserve"> </w:t>
      </w:r>
      <w:r w:rsidRPr="00CD573E">
        <w:rPr>
          <w:rFonts w:ascii="Arial" w:hAnsi="Arial" w:cs="Arial"/>
          <w:sz w:val="24"/>
          <w:szCs w:val="24"/>
        </w:rPr>
        <w:t>Examination for Single or Joint Honours in Philosophy.</w:t>
      </w:r>
    </w:p>
    <w:p w:rsidR="00107571" w:rsidRPr="00CD573E" w:rsidRDefault="00107571" w:rsidP="00121926">
      <w:pPr>
        <w:autoSpaceDE w:val="0"/>
        <w:autoSpaceDN w:val="0"/>
        <w:adjustRightInd w:val="0"/>
        <w:spacing w:after="0"/>
        <w:rPr>
          <w:rFonts w:ascii="Arial" w:hAnsi="Arial" w:cs="Arial"/>
          <w:sz w:val="24"/>
          <w:szCs w:val="24"/>
        </w:rPr>
      </w:pPr>
    </w:p>
    <w:p w:rsidR="0005285F" w:rsidRPr="00CD573E"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GABBETT FIRST YEAR PRIZE IN PHILOSOPHY</w:t>
      </w:r>
      <w:r w:rsidRPr="00CD573E">
        <w:rPr>
          <w:rFonts w:ascii="Arial" w:hAnsi="Arial" w:cs="Arial"/>
          <w:bCs/>
          <w:sz w:val="24"/>
          <w:szCs w:val="24"/>
        </w:rPr>
        <w:t xml:space="preserve">, </w:t>
      </w:r>
      <w:r w:rsidRPr="00CD573E">
        <w:rPr>
          <w:rFonts w:ascii="Arial" w:hAnsi="Arial" w:cs="Arial"/>
          <w:sz w:val="24"/>
          <w:szCs w:val="24"/>
        </w:rPr>
        <w:t>to the value of £50, will be awarded annually</w:t>
      </w:r>
      <w:r w:rsidR="0062018C" w:rsidRPr="00CD573E">
        <w:rPr>
          <w:rFonts w:ascii="Arial" w:hAnsi="Arial" w:cs="Arial"/>
          <w:sz w:val="24"/>
          <w:szCs w:val="24"/>
        </w:rPr>
        <w:t xml:space="preserve"> </w:t>
      </w:r>
      <w:r w:rsidRPr="00CD573E">
        <w:rPr>
          <w:rFonts w:ascii="Arial" w:hAnsi="Arial" w:cs="Arial"/>
          <w:sz w:val="24"/>
          <w:szCs w:val="24"/>
        </w:rPr>
        <w:t>on the recommendation of the Board of Examiners in Philosophy for work in Philosophy offered as part of</w:t>
      </w:r>
      <w:r w:rsidR="0062018C" w:rsidRPr="00CD573E">
        <w:rPr>
          <w:rFonts w:ascii="Arial" w:hAnsi="Arial" w:cs="Arial"/>
          <w:sz w:val="24"/>
          <w:szCs w:val="24"/>
        </w:rPr>
        <w:t xml:space="preserve"> </w:t>
      </w:r>
      <w:r w:rsidRPr="00CD573E">
        <w:rPr>
          <w:rFonts w:ascii="Arial" w:hAnsi="Arial" w:cs="Arial"/>
          <w:sz w:val="24"/>
          <w:szCs w:val="24"/>
        </w:rPr>
        <w:t>the Preliminary Honours Examination or First Year Examination</w:t>
      </w:r>
      <w:r w:rsidR="00493704">
        <w:rPr>
          <w:rFonts w:ascii="Arial" w:hAnsi="Arial" w:cs="Arial"/>
          <w:sz w:val="24"/>
          <w:szCs w:val="24"/>
        </w:rPr>
        <w:t>.</w:t>
      </w:r>
    </w:p>
    <w:p w:rsidR="0091616E" w:rsidRDefault="0091616E" w:rsidP="0005285F">
      <w:pPr>
        <w:autoSpaceDE w:val="0"/>
        <w:autoSpaceDN w:val="0"/>
        <w:adjustRightInd w:val="0"/>
        <w:spacing w:after="0" w:line="240" w:lineRule="auto"/>
        <w:rPr>
          <w:rFonts w:ascii="Arial" w:hAnsi="Arial" w:cs="Arial"/>
          <w:b/>
          <w:bCs/>
          <w:sz w:val="24"/>
          <w:szCs w:val="24"/>
        </w:rPr>
      </w:pPr>
    </w:p>
    <w:p w:rsidR="00121926" w:rsidRPr="00CD573E" w:rsidRDefault="00121926" w:rsidP="0005285F">
      <w:pPr>
        <w:autoSpaceDE w:val="0"/>
        <w:autoSpaceDN w:val="0"/>
        <w:adjustRightInd w:val="0"/>
        <w:spacing w:after="0" w:line="240" w:lineRule="auto"/>
        <w:rPr>
          <w:rFonts w:ascii="Arial" w:hAnsi="Arial" w:cs="Arial"/>
          <w:b/>
          <w:bCs/>
          <w:sz w:val="24"/>
          <w:szCs w:val="24"/>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DEPARTMENT OF PHYSICS</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1B5D52" w:rsidRDefault="001B5D52"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GRAHAM RUSSELL PRIZE</w:t>
      </w:r>
      <w:r w:rsidR="005D1FCA">
        <w:rPr>
          <w:rFonts w:ascii="Arial" w:hAnsi="Arial" w:cs="Arial"/>
          <w:bCs/>
          <w:sz w:val="24"/>
          <w:szCs w:val="24"/>
        </w:rPr>
        <w:t>, to the value of £10</w:t>
      </w:r>
      <w:r w:rsidRPr="005D1FCA">
        <w:rPr>
          <w:rFonts w:ascii="Arial" w:hAnsi="Arial" w:cs="Arial"/>
          <w:bCs/>
          <w:sz w:val="24"/>
          <w:szCs w:val="24"/>
        </w:rPr>
        <w:t xml:space="preserve">0, will be awarded annually by the </w:t>
      </w:r>
      <w:r w:rsidRPr="005D1FCA">
        <w:rPr>
          <w:rFonts w:ascii="Arial" w:hAnsi="Arial" w:cs="Arial"/>
          <w:sz w:val="24"/>
          <w:szCs w:val="24"/>
        </w:rPr>
        <w:t>Board of Examiners in Physic</w:t>
      </w:r>
      <w:r w:rsidR="00136F09">
        <w:rPr>
          <w:rFonts w:ascii="Arial" w:hAnsi="Arial" w:cs="Arial"/>
          <w:sz w:val="24"/>
          <w:szCs w:val="24"/>
        </w:rPr>
        <w:t>s to a postgraduate student of a</w:t>
      </w:r>
      <w:r w:rsidRPr="005D1FCA">
        <w:rPr>
          <w:rFonts w:ascii="Arial" w:hAnsi="Arial" w:cs="Arial"/>
          <w:sz w:val="24"/>
          <w:szCs w:val="24"/>
        </w:rPr>
        <w:t xml:space="preserve">pplied </w:t>
      </w:r>
      <w:r w:rsidR="00136F09">
        <w:rPr>
          <w:rFonts w:ascii="Arial" w:hAnsi="Arial" w:cs="Arial"/>
          <w:sz w:val="24"/>
          <w:szCs w:val="24"/>
        </w:rPr>
        <w:t>p</w:t>
      </w:r>
      <w:r w:rsidRPr="005D1FCA">
        <w:rPr>
          <w:rFonts w:ascii="Arial" w:hAnsi="Arial" w:cs="Arial"/>
          <w:sz w:val="24"/>
          <w:szCs w:val="24"/>
        </w:rPr>
        <w:t>hysics on the basis of outsta</w:t>
      </w:r>
      <w:r w:rsidR="00136F09">
        <w:rPr>
          <w:rFonts w:ascii="Arial" w:hAnsi="Arial" w:cs="Arial"/>
          <w:sz w:val="24"/>
          <w:szCs w:val="24"/>
        </w:rPr>
        <w:t>nding overall performance. The p</w:t>
      </w:r>
      <w:r w:rsidRPr="005D1FCA">
        <w:rPr>
          <w:rFonts w:ascii="Arial" w:hAnsi="Arial" w:cs="Arial"/>
          <w:sz w:val="24"/>
          <w:szCs w:val="24"/>
        </w:rPr>
        <w:t>riz</w:t>
      </w:r>
      <w:r w:rsidR="00136F09">
        <w:rPr>
          <w:rFonts w:ascii="Arial" w:hAnsi="Arial" w:cs="Arial"/>
          <w:sz w:val="24"/>
          <w:szCs w:val="24"/>
        </w:rPr>
        <w:t xml:space="preserve">e will normally be awarded to </w:t>
      </w:r>
      <w:r w:rsidRPr="005D1FCA">
        <w:rPr>
          <w:rFonts w:ascii="Arial" w:hAnsi="Arial" w:cs="Arial"/>
          <w:sz w:val="24"/>
          <w:szCs w:val="24"/>
        </w:rPr>
        <w:t>student</w:t>
      </w:r>
      <w:r w:rsidR="00136F09">
        <w:rPr>
          <w:rFonts w:ascii="Arial" w:hAnsi="Arial" w:cs="Arial"/>
          <w:sz w:val="24"/>
          <w:szCs w:val="24"/>
        </w:rPr>
        <w:t>s</w:t>
      </w:r>
      <w:r w:rsidRPr="005D1FCA">
        <w:rPr>
          <w:rFonts w:ascii="Arial" w:hAnsi="Arial" w:cs="Arial"/>
          <w:sz w:val="24"/>
          <w:szCs w:val="24"/>
        </w:rPr>
        <w:t xml:space="preserve"> </w:t>
      </w:r>
      <w:r w:rsidR="00136F09">
        <w:rPr>
          <w:rFonts w:ascii="Arial" w:hAnsi="Arial" w:cs="Arial"/>
          <w:sz w:val="24"/>
          <w:szCs w:val="24"/>
        </w:rPr>
        <w:t xml:space="preserve">for work </w:t>
      </w:r>
      <w:r w:rsidRPr="005D1FCA">
        <w:rPr>
          <w:rFonts w:ascii="Arial" w:hAnsi="Arial" w:cs="Arial"/>
          <w:sz w:val="24"/>
          <w:szCs w:val="24"/>
        </w:rPr>
        <w:t>in the</w:t>
      </w:r>
      <w:r w:rsidR="00136F09">
        <w:rPr>
          <w:rFonts w:ascii="Arial" w:hAnsi="Arial" w:cs="Arial"/>
          <w:sz w:val="24"/>
          <w:szCs w:val="24"/>
        </w:rPr>
        <w:t xml:space="preserve">ir year of supervised </w:t>
      </w:r>
      <w:r w:rsidRPr="005D1FCA">
        <w:rPr>
          <w:rFonts w:ascii="Arial" w:hAnsi="Arial" w:cs="Arial"/>
          <w:sz w:val="24"/>
          <w:szCs w:val="24"/>
        </w:rPr>
        <w:t>study.</w:t>
      </w:r>
    </w:p>
    <w:p w:rsidR="00D30848" w:rsidRPr="005D1FCA" w:rsidRDefault="00D30848" w:rsidP="00121926">
      <w:pPr>
        <w:autoSpaceDE w:val="0"/>
        <w:autoSpaceDN w:val="0"/>
        <w:adjustRightInd w:val="0"/>
        <w:spacing w:after="0"/>
        <w:rPr>
          <w:rFonts w:ascii="Arial" w:hAnsi="Arial" w:cs="Arial"/>
          <w:sz w:val="24"/>
          <w:szCs w:val="24"/>
        </w:rPr>
      </w:pPr>
    </w:p>
    <w:p w:rsidR="001B5D52" w:rsidRDefault="001B5D52"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KEITH NI</w:t>
      </w:r>
      <w:r w:rsidR="005F68CE" w:rsidRPr="00D30848">
        <w:rPr>
          <w:rFonts w:ascii="Arial" w:eastAsia="Times New Roman" w:hAnsi="Arial" w:cs="Arial"/>
          <w:b/>
          <w:color w:val="000000"/>
          <w:sz w:val="24"/>
          <w:szCs w:val="24"/>
          <w:lang w:eastAsia="en-GB"/>
        </w:rPr>
        <w:t>CHOLAS PRIZE</w:t>
      </w:r>
      <w:r w:rsidR="005F68CE">
        <w:rPr>
          <w:rFonts w:ascii="Arial" w:eastAsia="Times New Roman" w:hAnsi="Arial" w:cs="Arial"/>
          <w:color w:val="000000"/>
          <w:sz w:val="24"/>
          <w:szCs w:val="24"/>
          <w:lang w:eastAsia="en-GB"/>
        </w:rPr>
        <w:t>, to the value of £10</w:t>
      </w:r>
      <w:r w:rsidRPr="005D1FCA">
        <w:rPr>
          <w:rFonts w:ascii="Arial" w:eastAsia="Times New Roman" w:hAnsi="Arial" w:cs="Arial"/>
          <w:color w:val="000000"/>
          <w:sz w:val="24"/>
          <w:szCs w:val="24"/>
          <w:lang w:eastAsia="en-GB"/>
        </w:rPr>
        <w:t>0, will be awarded annually by the Board of Examiners in Physics to a postgraduate student of Physics on the basis of outstanding overall performance. The pri</w:t>
      </w:r>
      <w:r w:rsidR="00165428">
        <w:rPr>
          <w:rFonts w:ascii="Arial" w:eastAsia="Times New Roman" w:hAnsi="Arial" w:cs="Arial"/>
          <w:color w:val="000000"/>
          <w:sz w:val="24"/>
          <w:szCs w:val="24"/>
          <w:lang w:eastAsia="en-GB"/>
        </w:rPr>
        <w:t>ze will normally be awarded to s</w:t>
      </w:r>
      <w:r w:rsidRPr="005D1FCA">
        <w:rPr>
          <w:rFonts w:ascii="Arial" w:eastAsia="Times New Roman" w:hAnsi="Arial" w:cs="Arial"/>
          <w:color w:val="000000"/>
          <w:sz w:val="24"/>
          <w:szCs w:val="24"/>
          <w:lang w:eastAsia="en-GB"/>
        </w:rPr>
        <w:t>tudent</w:t>
      </w:r>
      <w:r w:rsidR="00165428">
        <w:rPr>
          <w:rFonts w:ascii="Arial" w:eastAsia="Times New Roman" w:hAnsi="Arial" w:cs="Arial"/>
          <w:color w:val="000000"/>
          <w:sz w:val="24"/>
          <w:szCs w:val="24"/>
          <w:lang w:eastAsia="en-GB"/>
        </w:rPr>
        <w:t>s</w:t>
      </w:r>
      <w:r w:rsidRPr="005D1FCA">
        <w:rPr>
          <w:rFonts w:ascii="Arial" w:eastAsia="Times New Roman" w:hAnsi="Arial" w:cs="Arial"/>
          <w:color w:val="000000"/>
          <w:sz w:val="24"/>
          <w:szCs w:val="24"/>
          <w:lang w:eastAsia="en-GB"/>
        </w:rPr>
        <w:t xml:space="preserve"> in the</w:t>
      </w:r>
      <w:r w:rsidR="00165428">
        <w:rPr>
          <w:rFonts w:ascii="Arial" w:eastAsia="Times New Roman" w:hAnsi="Arial" w:cs="Arial"/>
          <w:color w:val="000000"/>
          <w:sz w:val="24"/>
          <w:szCs w:val="24"/>
          <w:lang w:eastAsia="en-GB"/>
        </w:rPr>
        <w:t>ir final year of supervised</w:t>
      </w:r>
      <w:r w:rsidRPr="005D1FCA">
        <w:rPr>
          <w:rFonts w:ascii="Arial" w:eastAsia="Times New Roman" w:hAnsi="Arial" w:cs="Arial"/>
          <w:color w:val="000000"/>
          <w:sz w:val="24"/>
          <w:szCs w:val="24"/>
          <w:lang w:eastAsia="en-GB"/>
        </w:rPr>
        <w:t xml:space="preserve"> study</w:t>
      </w:r>
      <w:r w:rsidR="00F31A0F" w:rsidRPr="005D1FCA">
        <w:rPr>
          <w:rFonts w:ascii="Arial" w:eastAsia="Times New Roman" w:hAnsi="Arial" w:cs="Arial"/>
          <w:color w:val="000000"/>
          <w:sz w:val="24"/>
          <w:szCs w:val="24"/>
          <w:lang w:eastAsia="en-GB"/>
        </w:rPr>
        <w:t>.</w:t>
      </w:r>
    </w:p>
    <w:p w:rsidR="00D30848" w:rsidRPr="005D1FCA" w:rsidRDefault="00D30848" w:rsidP="00121926">
      <w:pPr>
        <w:spacing w:after="0"/>
        <w:rPr>
          <w:rFonts w:ascii="Arial" w:eastAsia="Times New Roman" w:hAnsi="Arial" w:cs="Arial"/>
          <w:color w:val="000000"/>
          <w:sz w:val="24"/>
          <w:szCs w:val="24"/>
          <w:lang w:eastAsia="en-GB"/>
        </w:rPr>
      </w:pPr>
    </w:p>
    <w:p w:rsidR="005275DC" w:rsidRDefault="00F31A0F"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NORTH HOLLAND RESEARCH PRIZE</w:t>
      </w:r>
      <w:r w:rsidRPr="005275DC">
        <w:rPr>
          <w:rFonts w:ascii="Arial" w:eastAsia="Times New Roman" w:hAnsi="Arial" w:cs="Arial"/>
          <w:color w:val="000000"/>
          <w:sz w:val="24"/>
          <w:szCs w:val="24"/>
          <w:lang w:eastAsia="en-GB"/>
        </w:rPr>
        <w:t xml:space="preserve">, </w:t>
      </w:r>
      <w:r w:rsidR="005275DC" w:rsidRPr="005275DC">
        <w:rPr>
          <w:rFonts w:ascii="Arial" w:eastAsia="Times New Roman" w:hAnsi="Arial" w:cs="Arial"/>
          <w:color w:val="000000"/>
          <w:sz w:val="24"/>
          <w:szCs w:val="24"/>
          <w:lang w:eastAsia="en-GB"/>
        </w:rPr>
        <w:t>to the value of £100 of books published by the North Holland Publishing Company</w:t>
      </w:r>
      <w:r w:rsidR="005275DC">
        <w:rPr>
          <w:rFonts w:ascii="Arial" w:eastAsia="Times New Roman" w:hAnsi="Arial" w:cs="Arial"/>
          <w:color w:val="000000"/>
          <w:sz w:val="24"/>
          <w:szCs w:val="24"/>
          <w:lang w:eastAsia="en-GB"/>
        </w:rPr>
        <w:t>,</w:t>
      </w:r>
      <w:r w:rsidR="005275DC" w:rsidRPr="005275DC">
        <w:rPr>
          <w:rFonts w:ascii="Arial" w:eastAsia="Times New Roman" w:hAnsi="Arial" w:cs="Arial"/>
          <w:color w:val="000000"/>
          <w:sz w:val="24"/>
          <w:szCs w:val="24"/>
          <w:lang w:eastAsia="en-GB"/>
        </w:rPr>
        <w:t xml:space="preserve"> </w:t>
      </w:r>
      <w:r w:rsidR="005275DC" w:rsidRPr="005D1FCA">
        <w:rPr>
          <w:rFonts w:ascii="Arial" w:eastAsia="Times New Roman" w:hAnsi="Arial" w:cs="Arial"/>
          <w:color w:val="000000"/>
          <w:sz w:val="24"/>
          <w:szCs w:val="24"/>
          <w:lang w:eastAsia="en-GB"/>
        </w:rPr>
        <w:t>will be awarded annually by the Board of Examiners in Physics</w:t>
      </w:r>
      <w:r w:rsidR="005275DC" w:rsidRPr="005275DC">
        <w:rPr>
          <w:rFonts w:ascii="Arial" w:eastAsia="Times New Roman" w:hAnsi="Arial" w:cs="Arial"/>
          <w:color w:val="000000"/>
          <w:sz w:val="24"/>
          <w:szCs w:val="24"/>
          <w:lang w:eastAsia="en-GB"/>
        </w:rPr>
        <w:t xml:space="preserve"> to a postgraduate student at the end of the first year.</w:t>
      </w:r>
      <w:r w:rsidR="00CC6CF7">
        <w:rPr>
          <w:rFonts w:ascii="Arial" w:eastAsia="Times New Roman" w:hAnsi="Arial" w:cs="Arial"/>
          <w:color w:val="000000"/>
          <w:sz w:val="24"/>
          <w:szCs w:val="24"/>
          <w:lang w:eastAsia="en-GB"/>
        </w:rPr>
        <w:t xml:space="preserve"> </w:t>
      </w:r>
    </w:p>
    <w:p w:rsidR="00D30848" w:rsidRPr="005275DC" w:rsidRDefault="00D30848" w:rsidP="00121926">
      <w:pPr>
        <w:spacing w:after="0"/>
        <w:rPr>
          <w:rFonts w:ascii="Arial" w:eastAsia="Times New Roman" w:hAnsi="Arial" w:cs="Arial"/>
          <w:color w:val="000000"/>
          <w:sz w:val="24"/>
          <w:szCs w:val="24"/>
          <w:lang w:eastAsia="en-GB"/>
        </w:rPr>
      </w:pPr>
    </w:p>
    <w:p w:rsidR="00CC6CF7" w:rsidRDefault="00F31A0F"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PhD THESIS PRIZE</w:t>
      </w:r>
      <w:r w:rsidRPr="005D1FCA">
        <w:rPr>
          <w:rFonts w:ascii="Arial" w:eastAsia="Times New Roman" w:hAnsi="Arial" w:cs="Arial"/>
          <w:color w:val="000000"/>
          <w:sz w:val="24"/>
          <w:szCs w:val="24"/>
          <w:lang w:eastAsia="en-GB"/>
        </w:rPr>
        <w:t>, to the value of £200, will be awarded annually by the Board of Examiners in Physics for the best thesis submitted by a postgraduate student studying for a doctoral degree in the Department of Physics.</w:t>
      </w:r>
      <w:r w:rsidR="00CC6CF7" w:rsidRPr="00CC6CF7">
        <w:rPr>
          <w:rFonts w:ascii="Arial" w:eastAsia="Times New Roman" w:hAnsi="Arial" w:cs="Arial"/>
          <w:color w:val="000000"/>
          <w:sz w:val="24"/>
          <w:szCs w:val="24"/>
          <w:lang w:eastAsia="en-GB"/>
        </w:rPr>
        <w:t xml:space="preserve"> The award is made</w:t>
      </w:r>
      <w:r w:rsidR="00CC6CF7">
        <w:rPr>
          <w:rFonts w:ascii="Arial" w:eastAsia="Times New Roman" w:hAnsi="Arial" w:cs="Arial"/>
          <w:color w:val="000000"/>
          <w:sz w:val="24"/>
          <w:szCs w:val="24"/>
          <w:lang w:eastAsia="en-GB"/>
        </w:rPr>
        <w:t xml:space="preserve"> </w:t>
      </w:r>
      <w:r w:rsidR="00CC6CF7" w:rsidRPr="00CC6CF7">
        <w:rPr>
          <w:rFonts w:ascii="Arial" w:eastAsia="Times New Roman" w:hAnsi="Arial" w:cs="Arial"/>
          <w:color w:val="000000"/>
          <w:sz w:val="24"/>
          <w:szCs w:val="24"/>
          <w:lang w:eastAsia="en-GB"/>
        </w:rPr>
        <w:t>based on the supervisor’s recommendation and the examiners reports on the Ph.D. and viva, which must have been completed.</w:t>
      </w:r>
    </w:p>
    <w:p w:rsidR="00D30848" w:rsidRPr="005275DC" w:rsidRDefault="00D30848" w:rsidP="00121926">
      <w:pPr>
        <w:spacing w:after="0"/>
        <w:rPr>
          <w:rFonts w:ascii="Arial" w:eastAsia="Times New Roman" w:hAnsi="Arial" w:cs="Arial"/>
          <w:color w:val="000000"/>
          <w:sz w:val="24"/>
          <w:szCs w:val="24"/>
          <w:lang w:eastAsia="en-GB"/>
        </w:rPr>
      </w:pPr>
    </w:p>
    <w:p w:rsidR="00496D58" w:rsidRDefault="0005285F" w:rsidP="00121926">
      <w:pPr>
        <w:spacing w:after="0"/>
        <w:rPr>
          <w:rFonts w:ascii="Arial" w:eastAsia="Times New Roman" w:hAnsi="Arial" w:cs="Arial"/>
          <w:color w:val="000000"/>
          <w:sz w:val="24"/>
          <w:szCs w:val="24"/>
          <w:lang w:eastAsia="en-GB"/>
        </w:rPr>
      </w:pPr>
      <w:r w:rsidRPr="00D30848">
        <w:rPr>
          <w:rFonts w:ascii="Arial" w:hAnsi="Arial" w:cs="Arial"/>
          <w:b/>
          <w:bCs/>
          <w:sz w:val="24"/>
          <w:szCs w:val="24"/>
        </w:rPr>
        <w:t>THE D A WRIGHT PRIZE</w:t>
      </w:r>
      <w:r w:rsidRPr="005F68CE">
        <w:rPr>
          <w:rFonts w:ascii="Arial" w:hAnsi="Arial" w:cs="Arial"/>
          <w:sz w:val="24"/>
          <w:szCs w:val="24"/>
        </w:rPr>
        <w:t>, to the value of £</w:t>
      </w:r>
      <w:r w:rsidR="005F68CE" w:rsidRPr="005F68CE">
        <w:rPr>
          <w:rFonts w:ascii="Arial" w:hAnsi="Arial" w:cs="Arial"/>
          <w:sz w:val="24"/>
          <w:szCs w:val="24"/>
        </w:rPr>
        <w:t>10</w:t>
      </w:r>
      <w:r w:rsidRPr="005F68CE">
        <w:rPr>
          <w:rFonts w:ascii="Arial" w:hAnsi="Arial" w:cs="Arial"/>
          <w:sz w:val="24"/>
          <w:szCs w:val="24"/>
        </w:rPr>
        <w:t>0, will be awarded annually by the Board of Examiners in</w:t>
      </w:r>
      <w:r w:rsidR="0062018C" w:rsidRPr="005F68CE">
        <w:rPr>
          <w:rFonts w:ascii="Arial" w:hAnsi="Arial" w:cs="Arial"/>
          <w:sz w:val="24"/>
          <w:szCs w:val="24"/>
        </w:rPr>
        <w:t xml:space="preserve"> </w:t>
      </w:r>
      <w:r w:rsidRPr="005F68CE">
        <w:rPr>
          <w:rFonts w:ascii="Arial" w:hAnsi="Arial" w:cs="Arial"/>
          <w:sz w:val="24"/>
          <w:szCs w:val="24"/>
        </w:rPr>
        <w:t xml:space="preserve">Physics </w:t>
      </w:r>
      <w:r w:rsidR="005F68CE" w:rsidRPr="005F68CE">
        <w:rPr>
          <w:rFonts w:ascii="Arial" w:eastAsia="Times New Roman" w:hAnsi="Arial" w:cs="Arial"/>
          <w:color w:val="000000"/>
          <w:sz w:val="24"/>
          <w:szCs w:val="24"/>
          <w:lang w:eastAsia="en-GB"/>
        </w:rPr>
        <w:t>for outstanding performance in the final year project to a candidate for Final Honours in the MPhys degree in Physics, Theoretical Physics or Physics and Astronomy.</w:t>
      </w:r>
    </w:p>
    <w:p w:rsidR="00D30848" w:rsidRDefault="00D30848" w:rsidP="00121926">
      <w:pPr>
        <w:spacing w:after="0"/>
        <w:rPr>
          <w:rFonts w:ascii="Arial" w:eastAsia="Times New Roman" w:hAnsi="Arial" w:cs="Arial"/>
          <w:color w:val="000000"/>
          <w:sz w:val="24"/>
          <w:szCs w:val="24"/>
          <w:lang w:eastAsia="en-GB"/>
        </w:rPr>
      </w:pPr>
    </w:p>
    <w:p w:rsidR="00165428" w:rsidRDefault="00F31A0F" w:rsidP="00121926">
      <w:pPr>
        <w:spacing w:after="0"/>
        <w:rPr>
          <w:rFonts w:ascii="Arial" w:hAnsi="Arial" w:cs="Arial"/>
          <w:sz w:val="24"/>
          <w:szCs w:val="24"/>
        </w:rPr>
      </w:pPr>
      <w:r w:rsidRPr="00D30848">
        <w:rPr>
          <w:rFonts w:ascii="Arial" w:eastAsia="Times New Roman" w:hAnsi="Arial" w:cs="Arial"/>
          <w:b/>
          <w:color w:val="000000"/>
          <w:sz w:val="24"/>
          <w:szCs w:val="24"/>
          <w:lang w:eastAsia="en-GB"/>
        </w:rPr>
        <w:t>J A CHALMERS PRIZE IN EXPERIMENTAL PHYSICS</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w:t>
      </w:r>
      <w:r w:rsidR="00165428">
        <w:rPr>
          <w:rFonts w:ascii="Arial" w:hAnsi="Arial" w:cs="Arial"/>
          <w:sz w:val="24"/>
          <w:szCs w:val="24"/>
        </w:rPr>
        <w:t>and</w:t>
      </w:r>
      <w:r w:rsidR="00165428" w:rsidRPr="00165428">
        <w:rPr>
          <w:rFonts w:ascii="Arial" w:hAnsi="Arial" w:cs="Arial"/>
          <w:sz w:val="24"/>
          <w:szCs w:val="24"/>
        </w:rPr>
        <w:t xml:space="preserve"> is open to single Honours Physics students who have specialised in Experimental Physics.</w:t>
      </w:r>
    </w:p>
    <w:p w:rsidR="00D30848" w:rsidRDefault="00D30848" w:rsidP="00121926">
      <w:pPr>
        <w:spacing w:after="0"/>
        <w:rPr>
          <w:rFonts w:ascii="Arial" w:hAnsi="Arial" w:cs="Arial"/>
          <w:sz w:val="24"/>
          <w:szCs w:val="24"/>
        </w:rPr>
      </w:pPr>
    </w:p>
    <w:p w:rsidR="004520A5" w:rsidRDefault="00F31A0F"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lastRenderedPageBreak/>
        <w:t>J A CHALMERS PRIZES IN PHYSICS</w:t>
      </w:r>
      <w:r w:rsidRPr="005D1FCA">
        <w:rPr>
          <w:rFonts w:ascii="Arial" w:eastAsia="Times New Roman" w:hAnsi="Arial" w:cs="Arial"/>
          <w:color w:val="000000"/>
          <w:sz w:val="24"/>
          <w:szCs w:val="24"/>
          <w:lang w:eastAsia="en-GB"/>
        </w:rPr>
        <w:t xml:space="preserve"> to</w:t>
      </w:r>
      <w:r w:rsidRPr="005D1FCA">
        <w:rPr>
          <w:rFonts w:ascii="Arial" w:hAnsi="Arial" w:cs="Arial"/>
          <w:sz w:val="24"/>
          <w:szCs w:val="24"/>
        </w:rPr>
        <w:t xml:space="preserve"> the value of £100, will be awarded annually by the Board of Examiners in Physics </w:t>
      </w:r>
      <w:r w:rsidRPr="005D1FCA">
        <w:rPr>
          <w:rFonts w:ascii="Arial" w:eastAsia="Times New Roman" w:hAnsi="Arial" w:cs="Arial"/>
          <w:color w:val="000000"/>
          <w:sz w:val="24"/>
          <w:szCs w:val="24"/>
          <w:lang w:eastAsia="en-GB"/>
        </w:rPr>
        <w:t xml:space="preserve">and </w:t>
      </w:r>
      <w:r w:rsidR="004520A5" w:rsidRPr="004520A5">
        <w:rPr>
          <w:rFonts w:ascii="Arial" w:eastAsia="Times New Roman" w:hAnsi="Arial" w:cs="Arial"/>
          <w:color w:val="000000"/>
          <w:sz w:val="24"/>
          <w:szCs w:val="24"/>
          <w:lang w:eastAsia="en-GB"/>
        </w:rPr>
        <w:t>is open to all students who have taken Physics in their final degree examination.</w:t>
      </w:r>
      <w:r w:rsidR="004520A5">
        <w:rPr>
          <w:rFonts w:ascii="Arial" w:eastAsia="Times New Roman" w:hAnsi="Arial" w:cs="Arial"/>
          <w:color w:val="000000"/>
          <w:sz w:val="24"/>
          <w:szCs w:val="24"/>
          <w:lang w:eastAsia="en-GB"/>
        </w:rPr>
        <w:t xml:space="preserve"> </w:t>
      </w:r>
      <w:r w:rsidR="004520A5" w:rsidRPr="004520A5">
        <w:rPr>
          <w:rFonts w:ascii="Arial" w:eastAsia="Times New Roman" w:hAnsi="Arial" w:cs="Arial"/>
          <w:color w:val="000000"/>
          <w:sz w:val="24"/>
          <w:szCs w:val="24"/>
          <w:lang w:eastAsia="en-GB"/>
        </w:rPr>
        <w:t>More than one Prize may be awarded if funds are available</w:t>
      </w:r>
      <w:r w:rsidR="004520A5">
        <w:rPr>
          <w:rFonts w:ascii="Arial" w:eastAsia="Times New Roman" w:hAnsi="Arial" w:cs="Arial"/>
          <w:color w:val="000000"/>
          <w:sz w:val="24"/>
          <w:szCs w:val="24"/>
          <w:lang w:eastAsia="en-GB"/>
        </w:rPr>
        <w:t>.</w:t>
      </w:r>
    </w:p>
    <w:p w:rsidR="00D30848" w:rsidRDefault="00D30848" w:rsidP="00121926">
      <w:pPr>
        <w:spacing w:after="0"/>
        <w:rPr>
          <w:rFonts w:ascii="Arial" w:eastAsia="Times New Roman" w:hAnsi="Arial" w:cs="Arial"/>
          <w:color w:val="000000"/>
          <w:sz w:val="24"/>
          <w:szCs w:val="24"/>
          <w:lang w:eastAsia="en-GB"/>
        </w:rPr>
      </w:pPr>
    </w:p>
    <w:p w:rsidR="00B10784" w:rsidRDefault="00F31A0F"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INTO SCHOOLS PRIZE</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to the value of £100, will be awarded annually by the Board of Examiners in Physics</w:t>
      </w:r>
      <w:r w:rsidR="00B10784" w:rsidRPr="005D1FCA">
        <w:rPr>
          <w:rFonts w:ascii="Arial" w:hAnsi="Arial" w:cs="Arial"/>
          <w:sz w:val="24"/>
          <w:szCs w:val="24"/>
        </w:rPr>
        <w:t xml:space="preserve"> </w:t>
      </w:r>
      <w:r w:rsidR="00102652">
        <w:rPr>
          <w:rFonts w:ascii="Arial" w:eastAsia="Times New Roman" w:hAnsi="Arial" w:cs="Arial"/>
          <w:color w:val="000000"/>
          <w:sz w:val="24"/>
          <w:szCs w:val="24"/>
          <w:lang w:eastAsia="en-GB"/>
        </w:rPr>
        <w:t>and</w:t>
      </w:r>
      <w:r w:rsidR="00B10784" w:rsidRPr="005D1FCA">
        <w:rPr>
          <w:rFonts w:ascii="Arial" w:eastAsia="Times New Roman" w:hAnsi="Arial" w:cs="Arial"/>
          <w:color w:val="000000"/>
          <w:sz w:val="24"/>
          <w:szCs w:val="24"/>
          <w:lang w:eastAsia="en-GB"/>
        </w:rPr>
        <w:t xml:space="preserve"> is awarded to a student who has shown outstanding performance in the Physics into Schools module.</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LEVEL THREE POSTER PRIZE</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to </w:t>
      </w:r>
      <w:r w:rsidRPr="005D1FCA">
        <w:rPr>
          <w:rFonts w:ascii="Arial" w:eastAsia="Times New Roman" w:hAnsi="Arial" w:cs="Arial"/>
          <w:color w:val="000000"/>
          <w:sz w:val="24"/>
          <w:szCs w:val="24"/>
          <w:lang w:eastAsia="en-GB"/>
        </w:rPr>
        <w:t>the winner of the Level Three poster competition taking Key Skills A or Key Skills B.</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w:t>
      </w:r>
      <w:r w:rsidR="00102652" w:rsidRPr="00D30848">
        <w:rPr>
          <w:rFonts w:ascii="Arial" w:eastAsia="Times New Roman" w:hAnsi="Arial" w:cs="Arial"/>
          <w:b/>
          <w:color w:val="000000"/>
          <w:sz w:val="24"/>
          <w:szCs w:val="24"/>
          <w:lang w:eastAsia="en-GB"/>
        </w:rPr>
        <w:t>SICS LEVEL THREE POSTER PRIZES</w:t>
      </w:r>
      <w:r w:rsidR="00102652">
        <w:rPr>
          <w:rFonts w:ascii="Arial" w:eastAsia="Times New Roman" w:hAnsi="Arial" w:cs="Arial"/>
          <w:color w:val="000000"/>
          <w:sz w:val="24"/>
          <w:szCs w:val="24"/>
          <w:lang w:eastAsia="en-GB"/>
        </w:rPr>
        <w:t xml:space="preserve"> (</w:t>
      </w:r>
      <w:r w:rsidRPr="005D1FCA">
        <w:rPr>
          <w:rFonts w:ascii="Arial" w:eastAsia="Times New Roman" w:hAnsi="Arial" w:cs="Arial"/>
          <w:color w:val="000000"/>
          <w:sz w:val="24"/>
          <w:szCs w:val="24"/>
          <w:lang w:eastAsia="en-GB"/>
        </w:rPr>
        <w:t>Runners Up</w:t>
      </w:r>
      <w:r w:rsidR="00102652">
        <w:rPr>
          <w:rFonts w:ascii="Arial" w:eastAsia="Times New Roman" w:hAnsi="Arial" w:cs="Arial"/>
          <w:color w:val="000000"/>
          <w:sz w:val="24"/>
          <w:szCs w:val="24"/>
          <w:lang w:eastAsia="en-GB"/>
        </w:rPr>
        <w:t>)</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£50, will be awarded annually by the Board of Examiners in Physics </w:t>
      </w:r>
      <w:r w:rsidRPr="005D1FCA">
        <w:rPr>
          <w:rFonts w:ascii="Arial" w:eastAsia="Times New Roman" w:hAnsi="Arial" w:cs="Arial"/>
          <w:color w:val="000000"/>
          <w:sz w:val="24"/>
          <w:szCs w:val="24"/>
          <w:lang w:eastAsia="en-GB"/>
        </w:rPr>
        <w:t>to two runners up in the Level Three poster competition taking Key Skills A.</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ANDY BRINKMAN PRIZE</w:t>
      </w:r>
      <w:r w:rsidRPr="005D1FCA">
        <w:rPr>
          <w:rFonts w:ascii="Arial" w:eastAsia="Times New Roman" w:hAnsi="Arial" w:cs="Arial"/>
          <w:color w:val="000000"/>
          <w:sz w:val="24"/>
          <w:szCs w:val="24"/>
          <w:lang w:eastAsia="en-GB"/>
        </w:rPr>
        <w:t xml:space="preserve"> </w:t>
      </w:r>
      <w:r w:rsidR="00102652">
        <w:rPr>
          <w:rFonts w:ascii="Arial" w:hAnsi="Arial" w:cs="Arial"/>
          <w:sz w:val="24"/>
          <w:szCs w:val="24"/>
        </w:rPr>
        <w:t>to the value of £5</w:t>
      </w:r>
      <w:r w:rsidRPr="005D1FCA">
        <w:rPr>
          <w:rFonts w:ascii="Arial" w:hAnsi="Arial" w:cs="Arial"/>
          <w:sz w:val="24"/>
          <w:szCs w:val="24"/>
        </w:rPr>
        <w:t xml:space="preserve">0, will be awarded annually by the Board of Examiners in Physics to </w:t>
      </w:r>
      <w:r w:rsidRPr="005D1FCA">
        <w:rPr>
          <w:rFonts w:ascii="Arial" w:eastAsia="Times New Roman" w:hAnsi="Arial" w:cs="Arial"/>
          <w:color w:val="000000"/>
          <w:sz w:val="24"/>
          <w:szCs w:val="24"/>
          <w:lang w:eastAsia="en-GB"/>
        </w:rPr>
        <w:t>the team of students who have shown outstanding performance, with reference to leadership, teamwork and experimental excellence, in the Team Project module.</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PRIZE FOR GRAPHICAL EXCELLENCE (LEVEL 1)</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w:t>
      </w:r>
      <w:r w:rsidRPr="005D1FCA">
        <w:rPr>
          <w:rFonts w:ascii="Arial" w:eastAsia="Times New Roman" w:hAnsi="Arial" w:cs="Arial"/>
          <w:color w:val="000000"/>
          <w:sz w:val="24"/>
          <w:szCs w:val="24"/>
          <w:lang w:eastAsia="en-GB"/>
        </w:rPr>
        <w:t>for the optimal presentation of quantitative data to best illustrate a particular physical phenomenon.  Optimal presentation should include appropriate choice of data, theory, axis scaling and labelling, and aesthetic value, and may include innovative plotting ideas and originality.</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PRIZE FOR GRAPHICAL EXCELLENCE (LEVEL 2)</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w:t>
      </w:r>
      <w:r w:rsidRPr="005D1FCA">
        <w:rPr>
          <w:rFonts w:ascii="Arial" w:eastAsia="Times New Roman" w:hAnsi="Arial" w:cs="Arial"/>
          <w:color w:val="000000"/>
          <w:sz w:val="24"/>
          <w:szCs w:val="24"/>
          <w:lang w:eastAsia="en-GB"/>
        </w:rPr>
        <w:t>for the optimal presentation of quantitative data to best illustrate a particular physical phenomenon.  Optimal presentation should include appropriate choice of data, theory, axis scaling and labelling, and aesthetic value, and may include innovative plotting ideas and originality.</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PHYSICS PRIZE FOR GRAPHICAL EXCELLENCE (LEVEL 3)</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w:t>
      </w:r>
      <w:r w:rsidRPr="005D1FCA">
        <w:rPr>
          <w:rFonts w:ascii="Arial" w:eastAsia="Times New Roman" w:hAnsi="Arial" w:cs="Arial"/>
          <w:color w:val="000000"/>
          <w:sz w:val="24"/>
          <w:szCs w:val="24"/>
          <w:lang w:eastAsia="en-GB"/>
        </w:rPr>
        <w:t>for the optimal presentation of quantitative data to best illustrate a particular physical phenomenon.  Optimal presentation should include appropriate choice of data, theory, axis scaling and labelling, and aesthetic value, and may include innovative plotting ideas and originality.</w:t>
      </w:r>
    </w:p>
    <w:p w:rsidR="00D30848" w:rsidRPr="005D1FCA" w:rsidRDefault="00D30848" w:rsidP="00121926">
      <w:pPr>
        <w:spacing w:after="0"/>
        <w:rPr>
          <w:rFonts w:ascii="Arial" w:eastAsia="Times New Roman" w:hAnsi="Arial" w:cs="Arial"/>
          <w:color w:val="000000"/>
          <w:sz w:val="24"/>
          <w:szCs w:val="24"/>
          <w:lang w:eastAsia="en-GB"/>
        </w:rPr>
      </w:pPr>
    </w:p>
    <w:p w:rsidR="00B10784"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lastRenderedPageBreak/>
        <w:t>PETER JACKSON TRACERCO PRIZE</w:t>
      </w:r>
      <w:r w:rsidRPr="005D1FCA">
        <w:rPr>
          <w:rFonts w:ascii="Arial" w:eastAsia="Times New Roman" w:hAnsi="Arial" w:cs="Arial"/>
          <w:color w:val="000000"/>
          <w:sz w:val="24"/>
          <w:szCs w:val="24"/>
          <w:lang w:eastAsia="en-GB"/>
        </w:rPr>
        <w:t xml:space="preserve"> </w:t>
      </w:r>
      <w:r w:rsidRPr="005D1FCA">
        <w:rPr>
          <w:rFonts w:ascii="Arial" w:hAnsi="Arial" w:cs="Arial"/>
          <w:sz w:val="24"/>
          <w:szCs w:val="24"/>
        </w:rPr>
        <w:t xml:space="preserve">to the value of £100, will be awarded annually by the Board of Examiners in Physics </w:t>
      </w:r>
      <w:r w:rsidRPr="005D1FCA">
        <w:rPr>
          <w:rFonts w:ascii="Arial" w:eastAsia="Times New Roman" w:hAnsi="Arial" w:cs="Arial"/>
          <w:color w:val="000000"/>
          <w:sz w:val="24"/>
          <w:szCs w:val="24"/>
          <w:lang w:eastAsia="en-GB"/>
        </w:rPr>
        <w:t>to the student who has demonstrated the best practical application of physics during his/her final year project, or to the student who has performed best in their laboratory sessions.</w:t>
      </w:r>
    </w:p>
    <w:p w:rsidR="00D30848" w:rsidRPr="005D1FCA" w:rsidRDefault="00D30848" w:rsidP="00121926">
      <w:pPr>
        <w:spacing w:after="0"/>
        <w:rPr>
          <w:rFonts w:ascii="Arial" w:eastAsia="Times New Roman" w:hAnsi="Arial" w:cs="Arial"/>
          <w:color w:val="000000"/>
          <w:sz w:val="24"/>
          <w:szCs w:val="24"/>
          <w:lang w:eastAsia="en-GB"/>
        </w:rPr>
      </w:pPr>
    </w:p>
    <w:p w:rsidR="004A655D" w:rsidRPr="005D1FCA" w:rsidRDefault="00B10784" w:rsidP="00121926">
      <w:pPr>
        <w:spacing w:after="0"/>
        <w:rPr>
          <w:rFonts w:ascii="Arial" w:eastAsia="Times New Roman" w:hAnsi="Arial" w:cs="Arial"/>
          <w:color w:val="000000"/>
          <w:sz w:val="24"/>
          <w:szCs w:val="24"/>
          <w:lang w:eastAsia="en-GB"/>
        </w:rPr>
      </w:pPr>
      <w:r w:rsidRPr="00D30848">
        <w:rPr>
          <w:rFonts w:ascii="Arial" w:eastAsia="Times New Roman" w:hAnsi="Arial" w:cs="Arial"/>
          <w:b/>
          <w:color w:val="000000"/>
          <w:sz w:val="24"/>
          <w:szCs w:val="24"/>
          <w:lang w:eastAsia="en-GB"/>
        </w:rPr>
        <w:t>DURHAM PHYSICS AWARD FOR OUTSTANDING ACHIEVEMEN</w:t>
      </w:r>
      <w:r w:rsidR="004A655D" w:rsidRPr="00D30848">
        <w:rPr>
          <w:rFonts w:ascii="Arial" w:eastAsia="Times New Roman" w:hAnsi="Arial" w:cs="Arial"/>
          <w:b/>
          <w:color w:val="000000"/>
          <w:sz w:val="24"/>
          <w:szCs w:val="24"/>
          <w:lang w:eastAsia="en-GB"/>
        </w:rPr>
        <w:t>T</w:t>
      </w:r>
      <w:r w:rsidR="00DA2D73">
        <w:rPr>
          <w:rFonts w:ascii="Arial" w:eastAsia="Times New Roman" w:hAnsi="Arial" w:cs="Arial"/>
          <w:color w:val="000000"/>
          <w:sz w:val="24"/>
          <w:szCs w:val="24"/>
          <w:lang w:eastAsia="en-GB"/>
        </w:rPr>
        <w:t xml:space="preserve"> of non-monetary value, </w:t>
      </w:r>
      <w:r w:rsidRPr="005D1FCA">
        <w:rPr>
          <w:rFonts w:ascii="Arial" w:hAnsi="Arial" w:cs="Arial"/>
          <w:sz w:val="24"/>
          <w:szCs w:val="24"/>
        </w:rPr>
        <w:t xml:space="preserve">will be awarded annually by the Board of Examiners in Physics </w:t>
      </w:r>
      <w:r w:rsidR="004A655D" w:rsidRPr="005D1FCA">
        <w:rPr>
          <w:rFonts w:ascii="Arial" w:eastAsia="Times New Roman" w:hAnsi="Arial" w:cs="Arial"/>
          <w:color w:val="000000"/>
          <w:sz w:val="24"/>
          <w:szCs w:val="24"/>
          <w:lang w:eastAsia="en-GB"/>
        </w:rPr>
        <w:t>for outstanding performance, awarded to Level 2, 3 and 4 students on Physics Department degree programmes who achieve an overall weighted mean mark of 80% or greater and to Level 1 students on any degree programme who achieve a mark of 80% or greater in the module Foundations of Physics 1.</w:t>
      </w:r>
    </w:p>
    <w:p w:rsidR="00F31A0F" w:rsidRDefault="00F31A0F" w:rsidP="0005285F">
      <w:pPr>
        <w:autoSpaceDE w:val="0"/>
        <w:autoSpaceDN w:val="0"/>
        <w:adjustRightInd w:val="0"/>
        <w:spacing w:after="0" w:line="240" w:lineRule="auto"/>
        <w:rPr>
          <w:rFonts w:ascii="Arial" w:hAnsi="Arial" w:cs="Arial"/>
          <w:b/>
          <w:bCs/>
          <w:sz w:val="24"/>
          <w:szCs w:val="24"/>
        </w:rPr>
      </w:pPr>
    </w:p>
    <w:p w:rsidR="00121926" w:rsidRPr="00CD573E" w:rsidRDefault="00121926" w:rsidP="0005285F">
      <w:pPr>
        <w:autoSpaceDE w:val="0"/>
        <w:autoSpaceDN w:val="0"/>
        <w:adjustRightInd w:val="0"/>
        <w:spacing w:after="0" w:line="240" w:lineRule="auto"/>
        <w:rPr>
          <w:rFonts w:ascii="Arial" w:hAnsi="Arial" w:cs="Arial"/>
          <w:b/>
          <w:bCs/>
          <w:sz w:val="24"/>
          <w:szCs w:val="24"/>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DEPARTMENT OF PSYCHOLOGY</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F67B22" w:rsidRDefault="00F67B22"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GABBETT FINAL YEAR PRIZE IN PSYCHOLOGY</w:t>
      </w:r>
      <w:r w:rsidRPr="00CD573E">
        <w:rPr>
          <w:rFonts w:ascii="Arial" w:hAnsi="Arial" w:cs="Arial"/>
          <w:sz w:val="24"/>
          <w:szCs w:val="24"/>
        </w:rPr>
        <w:t>, to the value of £100, will be awarded annually on the recommendation of the Board of Examiners in Psychology on the results of the Final Examination for Single or Joint Honours in Psychology.</w:t>
      </w:r>
    </w:p>
    <w:p w:rsidR="00121926" w:rsidRPr="00CD573E" w:rsidRDefault="00121926" w:rsidP="00121926">
      <w:pPr>
        <w:autoSpaceDE w:val="0"/>
        <w:autoSpaceDN w:val="0"/>
        <w:adjustRightInd w:val="0"/>
        <w:spacing w:after="0"/>
        <w:rPr>
          <w:rFonts w:ascii="Arial" w:hAnsi="Arial" w:cs="Arial"/>
          <w:sz w:val="24"/>
          <w:szCs w:val="24"/>
        </w:rPr>
      </w:pPr>
    </w:p>
    <w:p w:rsidR="00F67B22" w:rsidRDefault="00F67B22"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GABBETT FIRST YEAR PRIZE IN PSYCHOLOGY</w:t>
      </w:r>
      <w:r w:rsidRPr="00CD573E">
        <w:rPr>
          <w:rFonts w:ascii="Arial" w:hAnsi="Arial" w:cs="Arial"/>
          <w:sz w:val="24"/>
          <w:szCs w:val="24"/>
        </w:rPr>
        <w:t>, to the value of £100, will be awarded annually on the recommendation of the Board of Examiners in Psychology for work in Psychology offered as part of the Preliminary Honours Examination or First Year Examination.</w:t>
      </w:r>
    </w:p>
    <w:p w:rsidR="00121926" w:rsidRPr="00CD573E" w:rsidRDefault="00121926" w:rsidP="00121926">
      <w:pPr>
        <w:autoSpaceDE w:val="0"/>
        <w:autoSpaceDN w:val="0"/>
        <w:adjustRightInd w:val="0"/>
        <w:spacing w:after="0"/>
        <w:rPr>
          <w:rFonts w:ascii="Arial" w:hAnsi="Arial" w:cs="Arial"/>
          <w:sz w:val="24"/>
          <w:szCs w:val="24"/>
        </w:rPr>
      </w:pPr>
    </w:p>
    <w:p w:rsidR="00F67B22" w:rsidRDefault="00F67B22"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ROSEMARY STEVENSON MEMORIAL PRIZE</w:t>
      </w:r>
      <w:r w:rsidRPr="00CD573E">
        <w:rPr>
          <w:rFonts w:ascii="Arial" w:hAnsi="Arial" w:cs="Arial"/>
          <w:sz w:val="24"/>
          <w:szCs w:val="24"/>
        </w:rPr>
        <w:t>, to the value of £50, will be awarded annually on the recommendation of the Psychology Board of Examiners.</w:t>
      </w:r>
    </w:p>
    <w:p w:rsidR="00121926" w:rsidRPr="00CD573E" w:rsidRDefault="00121926" w:rsidP="00121926">
      <w:pPr>
        <w:autoSpaceDE w:val="0"/>
        <w:autoSpaceDN w:val="0"/>
        <w:adjustRightInd w:val="0"/>
        <w:spacing w:after="0"/>
        <w:rPr>
          <w:rFonts w:ascii="Arial" w:hAnsi="Arial" w:cs="Arial"/>
          <w:sz w:val="24"/>
          <w:szCs w:val="24"/>
        </w:rPr>
      </w:pPr>
    </w:p>
    <w:p w:rsidR="00F67B22" w:rsidRDefault="00F67B22" w:rsidP="00121926">
      <w:pPr>
        <w:spacing w:after="0"/>
        <w:rPr>
          <w:rFonts w:ascii="Arial" w:hAnsi="Arial" w:cs="Arial"/>
          <w:sz w:val="24"/>
          <w:szCs w:val="24"/>
        </w:rPr>
      </w:pPr>
      <w:r w:rsidRPr="00D30848">
        <w:rPr>
          <w:rFonts w:ascii="Arial" w:hAnsi="Arial" w:cs="Arial"/>
          <w:b/>
          <w:sz w:val="24"/>
          <w:szCs w:val="24"/>
        </w:rPr>
        <w:t>ACADEMIC ACHEIEVEMENT AWARD</w:t>
      </w:r>
      <w:r w:rsidRPr="00CD573E">
        <w:rPr>
          <w:rFonts w:ascii="Arial" w:hAnsi="Arial" w:cs="Arial"/>
          <w:sz w:val="24"/>
          <w:szCs w:val="24"/>
        </w:rPr>
        <w:t xml:space="preserve"> </w:t>
      </w:r>
      <w:r w:rsidRPr="00D30848">
        <w:rPr>
          <w:rFonts w:ascii="Arial" w:hAnsi="Arial" w:cs="Arial"/>
          <w:b/>
          <w:sz w:val="24"/>
          <w:szCs w:val="24"/>
        </w:rPr>
        <w:t>(Year One)</w:t>
      </w:r>
      <w:r w:rsidRPr="00CD573E">
        <w:rPr>
          <w:rFonts w:ascii="Arial" w:hAnsi="Arial" w:cs="Arial"/>
          <w:sz w:val="24"/>
          <w:szCs w:val="24"/>
        </w:rPr>
        <w:t>, to the value of £50, will be awarded annually on the recommendation of the Psychology (Applied) Board of Examiners.</w:t>
      </w:r>
    </w:p>
    <w:p w:rsidR="00121926" w:rsidRPr="00CD573E" w:rsidRDefault="00121926" w:rsidP="00121926">
      <w:pPr>
        <w:spacing w:after="0"/>
        <w:rPr>
          <w:rFonts w:ascii="Arial" w:hAnsi="Arial" w:cs="Arial"/>
          <w:sz w:val="24"/>
          <w:szCs w:val="24"/>
        </w:rPr>
      </w:pPr>
    </w:p>
    <w:p w:rsidR="00F67B22" w:rsidRDefault="00F67B22" w:rsidP="00121926">
      <w:pPr>
        <w:spacing w:after="0"/>
        <w:rPr>
          <w:rFonts w:ascii="Arial" w:hAnsi="Arial" w:cs="Arial"/>
          <w:sz w:val="24"/>
          <w:szCs w:val="24"/>
        </w:rPr>
      </w:pPr>
      <w:r w:rsidRPr="00D30848">
        <w:rPr>
          <w:rFonts w:ascii="Arial" w:hAnsi="Arial" w:cs="Arial"/>
          <w:b/>
          <w:sz w:val="24"/>
          <w:szCs w:val="24"/>
        </w:rPr>
        <w:t>ACADEMIC ACHEIEVEMENT AWARD (Year Two)</w:t>
      </w:r>
      <w:r w:rsidRPr="00CD573E">
        <w:rPr>
          <w:rFonts w:ascii="Arial" w:hAnsi="Arial" w:cs="Arial"/>
          <w:sz w:val="24"/>
          <w:szCs w:val="24"/>
        </w:rPr>
        <w:t xml:space="preserve"> to the value of £50, will be awarded annually on the recommendation of the Applied Psychology Board of Examiners.</w:t>
      </w:r>
    </w:p>
    <w:p w:rsidR="00121926" w:rsidRPr="00CD573E" w:rsidRDefault="00121926" w:rsidP="00121926">
      <w:pPr>
        <w:spacing w:after="0"/>
        <w:rPr>
          <w:rFonts w:ascii="Arial" w:hAnsi="Arial" w:cs="Arial"/>
          <w:sz w:val="24"/>
          <w:szCs w:val="24"/>
        </w:rPr>
      </w:pPr>
    </w:p>
    <w:p w:rsidR="00F67B22" w:rsidRDefault="00F67B22" w:rsidP="00121926">
      <w:pPr>
        <w:spacing w:after="0"/>
        <w:rPr>
          <w:rFonts w:ascii="Arial" w:hAnsi="Arial" w:cs="Arial"/>
          <w:sz w:val="24"/>
          <w:szCs w:val="24"/>
        </w:rPr>
      </w:pPr>
      <w:r w:rsidRPr="00D30848">
        <w:rPr>
          <w:rFonts w:ascii="Arial" w:hAnsi="Arial" w:cs="Arial"/>
          <w:b/>
          <w:sz w:val="24"/>
          <w:szCs w:val="24"/>
        </w:rPr>
        <w:t>ACADEMIC ACHEIEVEMENT AWARD (Year Three)</w:t>
      </w:r>
      <w:r w:rsidRPr="00CD573E">
        <w:rPr>
          <w:rFonts w:ascii="Arial" w:hAnsi="Arial" w:cs="Arial"/>
          <w:sz w:val="24"/>
          <w:szCs w:val="24"/>
        </w:rPr>
        <w:t xml:space="preserve"> to the value of £50, will be awarded annually on the recommendation of the Applied Psychology Board of Examiners.</w:t>
      </w:r>
    </w:p>
    <w:p w:rsidR="00121926" w:rsidRPr="00CD573E" w:rsidRDefault="00121926" w:rsidP="00121926">
      <w:pPr>
        <w:spacing w:after="0"/>
        <w:rPr>
          <w:rFonts w:ascii="Arial" w:hAnsi="Arial" w:cs="Arial"/>
          <w:sz w:val="24"/>
          <w:szCs w:val="24"/>
        </w:rPr>
      </w:pPr>
    </w:p>
    <w:p w:rsidR="00F67B22" w:rsidRDefault="00F67B22" w:rsidP="00121926">
      <w:pPr>
        <w:spacing w:after="0"/>
        <w:rPr>
          <w:rFonts w:ascii="Arial" w:hAnsi="Arial" w:cs="Arial"/>
          <w:sz w:val="24"/>
          <w:szCs w:val="24"/>
        </w:rPr>
      </w:pPr>
      <w:r w:rsidRPr="00D30848">
        <w:rPr>
          <w:rFonts w:ascii="Arial" w:hAnsi="Arial" w:cs="Arial"/>
          <w:b/>
          <w:sz w:val="24"/>
          <w:szCs w:val="24"/>
        </w:rPr>
        <w:t>DAVID KLEINMAN DISSERTATION PRIZE</w:t>
      </w:r>
      <w:r w:rsidRPr="00CD573E">
        <w:rPr>
          <w:rFonts w:ascii="Arial" w:hAnsi="Arial" w:cs="Arial"/>
          <w:sz w:val="24"/>
          <w:szCs w:val="24"/>
        </w:rPr>
        <w:t xml:space="preserve"> to the value of £50,</w:t>
      </w:r>
      <w:r w:rsidR="006A4E1E" w:rsidRPr="00CD573E">
        <w:rPr>
          <w:rFonts w:ascii="Arial" w:hAnsi="Arial" w:cs="Arial"/>
          <w:sz w:val="24"/>
          <w:szCs w:val="24"/>
        </w:rPr>
        <w:t xml:space="preserve"> </w:t>
      </w:r>
      <w:r w:rsidRPr="00CD573E">
        <w:rPr>
          <w:rFonts w:ascii="Arial" w:hAnsi="Arial" w:cs="Arial"/>
          <w:sz w:val="24"/>
          <w:szCs w:val="24"/>
        </w:rPr>
        <w:t>will be awarded annually on the recommendation of the Applied Psychology Board of Examiners.</w:t>
      </w:r>
    </w:p>
    <w:p w:rsidR="00121926" w:rsidRPr="00CD573E" w:rsidRDefault="00121926" w:rsidP="00121926">
      <w:pPr>
        <w:spacing w:after="0"/>
        <w:rPr>
          <w:rFonts w:ascii="Arial" w:hAnsi="Arial" w:cs="Arial"/>
          <w:sz w:val="24"/>
          <w:szCs w:val="24"/>
        </w:rPr>
      </w:pPr>
    </w:p>
    <w:p w:rsidR="00F67B22" w:rsidRPr="00CD573E" w:rsidRDefault="00F67B22"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lastRenderedPageBreak/>
        <w:t>THE BRITISH PSYCHOLOGY SOCIETY UNDERGRADUATE AWARD</w:t>
      </w:r>
      <w:r w:rsidRPr="00CD573E">
        <w:rPr>
          <w:rFonts w:ascii="Arial" w:hAnsi="Arial" w:cs="Arial"/>
          <w:bCs/>
          <w:sz w:val="24"/>
          <w:szCs w:val="24"/>
        </w:rPr>
        <w:t xml:space="preserve"> </w:t>
      </w:r>
      <w:r w:rsidRPr="00CD573E">
        <w:rPr>
          <w:rFonts w:ascii="Arial" w:hAnsi="Arial" w:cs="Arial"/>
          <w:sz w:val="24"/>
          <w:szCs w:val="24"/>
        </w:rPr>
        <w:t>will be awarded annually on the recommendation of the Board of Examiners in Applied Psychology / Psychology. The award, which comprises a book and a year's free Graduate Membership of the BPS, goes to the student who has received the highest overall mark upon graduation.</w:t>
      </w:r>
    </w:p>
    <w:p w:rsidR="0091616E" w:rsidRPr="00CD573E" w:rsidRDefault="0091616E" w:rsidP="0005285F">
      <w:pPr>
        <w:autoSpaceDE w:val="0"/>
        <w:autoSpaceDN w:val="0"/>
        <w:adjustRightInd w:val="0"/>
        <w:spacing w:after="0" w:line="240" w:lineRule="auto"/>
        <w:rPr>
          <w:rFonts w:ascii="Arial" w:hAnsi="Arial" w:cs="Arial"/>
          <w:b/>
          <w:bCs/>
          <w:sz w:val="24"/>
          <w:szCs w:val="24"/>
        </w:rPr>
      </w:pPr>
    </w:p>
    <w:p w:rsidR="00A1413F" w:rsidRDefault="00A1413F" w:rsidP="0005285F">
      <w:pPr>
        <w:autoSpaceDE w:val="0"/>
        <w:autoSpaceDN w:val="0"/>
        <w:adjustRightInd w:val="0"/>
        <w:spacing w:after="0" w:line="240" w:lineRule="auto"/>
        <w:rPr>
          <w:rFonts w:ascii="Arial" w:hAnsi="Arial" w:cs="Arial"/>
          <w:b/>
          <w:bCs/>
          <w:sz w:val="28"/>
          <w:szCs w:val="28"/>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DEPARTMENT OF THEOLOGY AND RELIGION</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05285F" w:rsidRPr="00CD573E" w:rsidRDefault="0005285F"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JEAN COWLING PRIZE IN THEOLOGY</w:t>
      </w:r>
      <w:r w:rsidRPr="00CD573E">
        <w:rPr>
          <w:rFonts w:ascii="Arial" w:hAnsi="Arial" w:cs="Arial"/>
          <w:bCs/>
          <w:sz w:val="24"/>
          <w:szCs w:val="24"/>
        </w:rPr>
        <w:t xml:space="preserve">, </w:t>
      </w:r>
      <w:r w:rsidRPr="00CD573E">
        <w:rPr>
          <w:rFonts w:ascii="Arial" w:hAnsi="Arial" w:cs="Arial"/>
          <w:sz w:val="24"/>
          <w:szCs w:val="24"/>
        </w:rPr>
        <w:t>to the value of £140, will be awarded annually to a</w:t>
      </w:r>
      <w:r w:rsidR="0062018C" w:rsidRPr="00CD573E">
        <w:rPr>
          <w:rFonts w:ascii="Arial" w:hAnsi="Arial" w:cs="Arial"/>
          <w:sz w:val="24"/>
          <w:szCs w:val="24"/>
        </w:rPr>
        <w:t xml:space="preserve"> </w:t>
      </w:r>
      <w:r w:rsidRPr="00CD573E">
        <w:rPr>
          <w:rFonts w:ascii="Arial" w:hAnsi="Arial" w:cs="Arial"/>
          <w:sz w:val="24"/>
          <w:szCs w:val="24"/>
        </w:rPr>
        <w:t>first-year student of St Mary's College who, in the opinion of the Board of Examiners in Theology, performs</w:t>
      </w:r>
      <w:r w:rsidR="00077E4B" w:rsidRPr="00CD573E">
        <w:rPr>
          <w:rFonts w:ascii="Arial" w:hAnsi="Arial" w:cs="Arial"/>
          <w:sz w:val="24"/>
          <w:szCs w:val="24"/>
        </w:rPr>
        <w:t xml:space="preserve"> </w:t>
      </w:r>
      <w:r w:rsidRPr="00CD573E">
        <w:rPr>
          <w:rFonts w:ascii="Arial" w:hAnsi="Arial" w:cs="Arial"/>
          <w:sz w:val="24"/>
          <w:szCs w:val="24"/>
        </w:rPr>
        <w:t>particularly well in the Preliminary Honours Examinations.</w:t>
      </w:r>
    </w:p>
    <w:p w:rsidR="0005285F" w:rsidRDefault="0005285F" w:rsidP="0005285F">
      <w:pPr>
        <w:autoSpaceDE w:val="0"/>
        <w:autoSpaceDN w:val="0"/>
        <w:adjustRightInd w:val="0"/>
        <w:spacing w:after="0" w:line="240" w:lineRule="auto"/>
        <w:rPr>
          <w:rFonts w:ascii="Arial" w:hAnsi="Arial" w:cs="Arial"/>
          <w:sz w:val="24"/>
          <w:szCs w:val="24"/>
        </w:rPr>
      </w:pPr>
    </w:p>
    <w:p w:rsidR="00121926" w:rsidRPr="00CD573E" w:rsidRDefault="00121926" w:rsidP="0005285F">
      <w:pPr>
        <w:autoSpaceDE w:val="0"/>
        <w:autoSpaceDN w:val="0"/>
        <w:adjustRightInd w:val="0"/>
        <w:spacing w:after="0" w:line="240" w:lineRule="auto"/>
        <w:rPr>
          <w:rFonts w:ascii="Arial" w:hAnsi="Arial" w:cs="Arial"/>
          <w:sz w:val="24"/>
          <w:szCs w:val="24"/>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FOUNDATION CENTRE</w:t>
      </w:r>
      <w:r w:rsidR="003B7483" w:rsidRPr="00D30848">
        <w:rPr>
          <w:rFonts w:ascii="Arial" w:hAnsi="Arial" w:cs="Arial"/>
          <w:b/>
          <w:bCs/>
          <w:sz w:val="28"/>
          <w:szCs w:val="28"/>
        </w:rPr>
        <w:t xml:space="preserve"> </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91616E" w:rsidRDefault="00FA22CD" w:rsidP="00121926">
      <w:pPr>
        <w:spacing w:line="360" w:lineRule="auto"/>
        <w:rPr>
          <w:rFonts w:ascii="Arial" w:hAnsi="Arial" w:cs="Arial"/>
          <w:sz w:val="24"/>
          <w:szCs w:val="24"/>
        </w:rPr>
      </w:pPr>
      <w:r w:rsidRPr="00D30848">
        <w:rPr>
          <w:rFonts w:ascii="Arial" w:hAnsi="Arial" w:cs="Arial"/>
          <w:b/>
          <w:bCs/>
          <w:caps/>
          <w:sz w:val="24"/>
          <w:szCs w:val="24"/>
        </w:rPr>
        <w:t>Academic Achievement Prize</w:t>
      </w:r>
      <w:r w:rsidRPr="00CD573E">
        <w:rPr>
          <w:rFonts w:ascii="Arial" w:hAnsi="Arial" w:cs="Arial"/>
          <w:bCs/>
          <w:caps/>
          <w:sz w:val="24"/>
          <w:szCs w:val="24"/>
        </w:rPr>
        <w:t xml:space="preserve"> </w:t>
      </w:r>
      <w:r w:rsidRPr="00CD573E">
        <w:rPr>
          <w:rFonts w:ascii="Arial" w:hAnsi="Arial" w:cs="Arial"/>
          <w:sz w:val="24"/>
          <w:szCs w:val="24"/>
        </w:rPr>
        <w:t>to the student with the highest overall mark of the year.</w:t>
      </w:r>
    </w:p>
    <w:p w:rsidR="00A1413F" w:rsidRDefault="00A1413F" w:rsidP="00121926">
      <w:pPr>
        <w:spacing w:after="0" w:line="240" w:lineRule="auto"/>
        <w:rPr>
          <w:rFonts w:ascii="Arial" w:hAnsi="Arial" w:cs="Arial"/>
          <w:b/>
          <w:bCs/>
          <w:color w:val="000000"/>
          <w:sz w:val="28"/>
          <w:szCs w:val="28"/>
        </w:rPr>
      </w:pPr>
    </w:p>
    <w:p w:rsidR="0005285F" w:rsidRPr="00D30848" w:rsidRDefault="0005285F" w:rsidP="00121926">
      <w:pPr>
        <w:spacing w:after="0" w:line="240" w:lineRule="auto"/>
        <w:rPr>
          <w:rFonts w:ascii="Arial" w:hAnsi="Arial" w:cs="Arial"/>
          <w:b/>
          <w:bCs/>
          <w:color w:val="000000"/>
          <w:sz w:val="28"/>
          <w:szCs w:val="28"/>
        </w:rPr>
      </w:pPr>
      <w:r w:rsidRPr="00D30848">
        <w:rPr>
          <w:rFonts w:ascii="Arial" w:hAnsi="Arial" w:cs="Arial"/>
          <w:b/>
          <w:bCs/>
          <w:color w:val="000000"/>
          <w:sz w:val="28"/>
          <w:szCs w:val="28"/>
        </w:rPr>
        <w:t>DURHAM LAW SCHOOL</w:t>
      </w:r>
    </w:p>
    <w:p w:rsidR="00D30848" w:rsidRPr="003B7483" w:rsidRDefault="00D30848" w:rsidP="0046579C">
      <w:pPr>
        <w:spacing w:after="0" w:line="240" w:lineRule="auto"/>
        <w:rPr>
          <w:rFonts w:ascii="Arial" w:hAnsi="Arial" w:cs="Arial"/>
          <w:b/>
          <w:bCs/>
          <w:color w:val="000000"/>
          <w:sz w:val="24"/>
          <w:szCs w:val="24"/>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CAVENDISH PUBLISHING PRIZE</w:t>
      </w:r>
      <w:r w:rsidRPr="00CA527D">
        <w:rPr>
          <w:rFonts w:ascii="Arial" w:hAnsi="Arial" w:cs="Arial"/>
        </w:rPr>
        <w:t>, to the value of £75, will be awarded annually on the recommendation of the Board of Examiners in Law to the student achieving the best marks in his or her second year examinations.</w:t>
      </w:r>
    </w:p>
    <w:p w:rsidR="00D30848"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THREE VERULAM BUILDINGS / COMMERCIAL LAW PRIZE</w:t>
      </w:r>
      <w:r w:rsidRPr="00CA527D">
        <w:rPr>
          <w:rFonts w:ascii="Arial" w:hAnsi="Arial" w:cs="Arial"/>
        </w:rPr>
        <w:t>, to the value of £250, will be awarded annually on the recommendation of the Board of Examiners in Law to the student achieving the best mark in the Commercial Law module.</w:t>
      </w:r>
    </w:p>
    <w:p w:rsidR="00D30848" w:rsidRPr="00CA527D"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SEVERAL MINI-PUPILLAGES</w:t>
      </w:r>
      <w:r w:rsidRPr="00CA527D">
        <w:rPr>
          <w:rFonts w:ascii="Arial" w:hAnsi="Arial" w:cs="Arial"/>
        </w:rPr>
        <w:t xml:space="preserve"> will be awarded annually, on the recommendation of the Board of Examiners, as prizes for the best results in the examination for the undergraduate law module ‘Introduction to Comparative and International Criminal Law'. </w:t>
      </w:r>
    </w:p>
    <w:p w:rsidR="00107571" w:rsidRPr="00CA527D" w:rsidRDefault="00107571"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HERBERT SMITH LAW PRIZE</w:t>
      </w:r>
      <w:r w:rsidRPr="00CA527D">
        <w:rPr>
          <w:rFonts w:ascii="Arial" w:hAnsi="Arial" w:cs="Arial"/>
        </w:rPr>
        <w:t xml:space="preserve">, to the value of £250, will be awarded annually </w:t>
      </w:r>
      <w:r>
        <w:rPr>
          <w:rFonts w:ascii="Arial" w:hAnsi="Arial" w:cs="Arial"/>
        </w:rPr>
        <w:t xml:space="preserve">on the recommendation of the Board of Examiners </w:t>
      </w:r>
      <w:r w:rsidRPr="00CA527D">
        <w:rPr>
          <w:rFonts w:ascii="Arial" w:hAnsi="Arial" w:cs="Arial"/>
        </w:rPr>
        <w:t>by law firm Herbert Smith LLP to the first year law student with the best overall performance.</w:t>
      </w:r>
    </w:p>
    <w:p w:rsidR="00D30848" w:rsidRPr="00CA527D"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LADY HALE PRIZE</w:t>
      </w:r>
      <w:r w:rsidRPr="00CA527D">
        <w:rPr>
          <w:rFonts w:ascii="Arial" w:hAnsi="Arial" w:cs="Arial"/>
        </w:rPr>
        <w:t xml:space="preserve"> will be awarded annually</w:t>
      </w:r>
      <w:r>
        <w:rPr>
          <w:rFonts w:ascii="Arial" w:hAnsi="Arial" w:cs="Arial"/>
        </w:rPr>
        <w:t xml:space="preserve"> by the Board of Examiners </w:t>
      </w:r>
      <w:r w:rsidRPr="00CA527D">
        <w:rPr>
          <w:rFonts w:ascii="Arial" w:hAnsi="Arial" w:cs="Arial"/>
        </w:rPr>
        <w:t xml:space="preserve">, on the recommendation of the Co-Convenors of Gender and Law at Durham (GLAD) and Lady Brenda Hale, to the best undergraduate performance in ‘law &amp; gender'. The performances of students studying the modules Law, Gender &amp; Society and </w:t>
      </w:r>
      <w:r w:rsidRPr="00CA527D">
        <w:rPr>
          <w:rFonts w:ascii="Arial" w:hAnsi="Arial" w:cs="Arial"/>
        </w:rPr>
        <w:lastRenderedPageBreak/>
        <w:t>Gender and Crime &amp; Punishment will be considered, as well as students undertaking an LLB dissertation on a ‘law &amp; gender' topic.</w:t>
      </w:r>
    </w:p>
    <w:p w:rsidR="00D30848" w:rsidRPr="00CA527D"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HOGAN LOVELLS' PRIZES</w:t>
      </w:r>
      <w:r w:rsidRPr="00CA527D">
        <w:rPr>
          <w:rFonts w:ascii="Arial" w:hAnsi="Arial" w:cs="Arial"/>
        </w:rPr>
        <w:t xml:space="preserve">. Two prizes, to the value of £500, are awarded to the top mark in the 1H module 'Contract Law', and the other for the top mark in the 1H module 'Tort Law'. </w:t>
      </w:r>
    </w:p>
    <w:p w:rsidR="00D30848" w:rsidRPr="00CA527D"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SWEET AND MAXWELL LAW PRIZE</w:t>
      </w:r>
      <w:r w:rsidRPr="00CA527D">
        <w:rPr>
          <w:rFonts w:ascii="Arial" w:hAnsi="Arial" w:cs="Arial"/>
        </w:rPr>
        <w:t xml:space="preserve"> will be presented to the student with the best final year performance</w:t>
      </w:r>
      <w:r>
        <w:rPr>
          <w:rFonts w:ascii="Arial" w:hAnsi="Arial" w:cs="Arial"/>
        </w:rPr>
        <w:t xml:space="preserve"> as recommended by the Board of Examiners</w:t>
      </w:r>
      <w:r w:rsidRPr="00CA527D">
        <w:rPr>
          <w:rFonts w:ascii="Arial" w:hAnsi="Arial" w:cs="Arial"/>
        </w:rPr>
        <w:t>. The student will receive a gift of books published by Sweet and Maxwell to the value of £150. This prize can be awarded to one student or split between two.</w:t>
      </w:r>
    </w:p>
    <w:p w:rsidR="00D30848" w:rsidRDefault="00D30848" w:rsidP="00121926">
      <w:pPr>
        <w:pStyle w:val="NormalWeb"/>
        <w:spacing w:before="0" w:beforeAutospacing="0" w:after="0" w:afterAutospacing="0" w:line="276" w:lineRule="auto"/>
        <w:rPr>
          <w:rFonts w:ascii="Arial" w:hAnsi="Arial" w:cs="Arial"/>
        </w:rPr>
      </w:pPr>
    </w:p>
    <w:p w:rsidR="00AE69DB"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SIDLEY AUSTIN EQUITY PRIZE</w:t>
      </w:r>
      <w:r>
        <w:rPr>
          <w:rFonts w:ascii="Arial" w:hAnsi="Arial" w:cs="Arial"/>
        </w:rPr>
        <w:t xml:space="preserve"> </w:t>
      </w:r>
      <w:r w:rsidRPr="009253AF">
        <w:rPr>
          <w:rFonts w:ascii="Arial" w:hAnsi="Arial" w:cs="Arial"/>
        </w:rPr>
        <w:t>is awarded annually to the best undergraduate performance in ‘Trusts &amp; Equity’.</w:t>
      </w:r>
      <w:r>
        <w:rPr>
          <w:rFonts w:ascii="Arial" w:hAnsi="Arial" w:cs="Arial"/>
        </w:rPr>
        <w:t xml:space="preserve">  </w:t>
      </w:r>
      <w:r w:rsidRPr="009253AF">
        <w:rPr>
          <w:rFonts w:ascii="Arial" w:hAnsi="Arial" w:cs="Arial"/>
        </w:rPr>
        <w:t xml:space="preserve">The prize </w:t>
      </w:r>
      <w:r>
        <w:rPr>
          <w:rFonts w:ascii="Arial" w:hAnsi="Arial" w:cs="Arial"/>
        </w:rPr>
        <w:t>was</w:t>
      </w:r>
      <w:r w:rsidRPr="009253AF">
        <w:rPr>
          <w:rFonts w:ascii="Arial" w:hAnsi="Arial" w:cs="Arial"/>
        </w:rPr>
        <w:t xml:space="preserve"> administered for the first time in 2009, and will run for five years</w:t>
      </w:r>
      <w:r>
        <w:rPr>
          <w:rFonts w:ascii="Arial" w:hAnsi="Arial" w:cs="Arial"/>
        </w:rPr>
        <w:t xml:space="preserve"> (until 2013)</w:t>
      </w:r>
      <w:r w:rsidRPr="009253AF">
        <w:rPr>
          <w:rFonts w:ascii="Arial" w:hAnsi="Arial" w:cs="Arial"/>
        </w:rPr>
        <w:t>, having been generously endowed by Sidley Austin with £2,000.</w:t>
      </w:r>
    </w:p>
    <w:p w:rsidR="00D30848" w:rsidRPr="009253AF" w:rsidRDefault="00D30848" w:rsidP="00121926">
      <w:pPr>
        <w:pStyle w:val="NormalWeb"/>
        <w:spacing w:before="0" w:beforeAutospacing="0" w:after="0" w:afterAutospacing="0" w:line="276" w:lineRule="auto"/>
        <w:rPr>
          <w:rFonts w:ascii="Arial" w:hAnsi="Arial" w:cs="Arial"/>
        </w:rPr>
      </w:pPr>
    </w:p>
    <w:p w:rsidR="00AE69DB" w:rsidRPr="00E743D1" w:rsidRDefault="00AE69DB" w:rsidP="00121926">
      <w:pPr>
        <w:pStyle w:val="NormalWeb"/>
        <w:spacing w:before="0" w:beforeAutospacing="0" w:after="0" w:afterAutospacing="0" w:line="276" w:lineRule="auto"/>
        <w:rPr>
          <w:rFonts w:ascii="Arial" w:hAnsi="Arial" w:cs="Arial"/>
        </w:rPr>
      </w:pPr>
      <w:r w:rsidRPr="00D30848">
        <w:rPr>
          <w:rFonts w:ascii="Arial" w:hAnsi="Arial" w:cs="Arial"/>
          <w:b/>
        </w:rPr>
        <w:t>THE OUP LAW PRIZE IN CRIMINAL LAW</w:t>
      </w:r>
      <w:r>
        <w:rPr>
          <w:rFonts w:ascii="Arial" w:hAnsi="Arial" w:cs="Arial"/>
        </w:rPr>
        <w:t xml:space="preserve"> is awarded </w:t>
      </w:r>
      <w:r w:rsidRPr="00E743D1">
        <w:rPr>
          <w:rFonts w:ascii="Arial" w:hAnsi="Arial" w:cs="Arial"/>
        </w:rPr>
        <w:t>for the best performing student in criminal law.  Performance will be assessed through exam performance.</w:t>
      </w:r>
    </w:p>
    <w:p w:rsidR="0091616E" w:rsidRPr="003B7483" w:rsidRDefault="0091616E" w:rsidP="0005285F">
      <w:pPr>
        <w:autoSpaceDE w:val="0"/>
        <w:autoSpaceDN w:val="0"/>
        <w:adjustRightInd w:val="0"/>
        <w:spacing w:after="0" w:line="240" w:lineRule="auto"/>
        <w:rPr>
          <w:rFonts w:ascii="Arial" w:hAnsi="Arial" w:cs="Arial"/>
          <w:b/>
          <w:bCs/>
          <w:color w:val="000000"/>
          <w:sz w:val="24"/>
          <w:szCs w:val="24"/>
        </w:rPr>
      </w:pPr>
    </w:p>
    <w:p w:rsidR="0046579C" w:rsidRDefault="0046579C" w:rsidP="0005285F">
      <w:pPr>
        <w:autoSpaceDE w:val="0"/>
        <w:autoSpaceDN w:val="0"/>
        <w:adjustRightInd w:val="0"/>
        <w:spacing w:after="0" w:line="240" w:lineRule="auto"/>
        <w:rPr>
          <w:rFonts w:ascii="Arial" w:hAnsi="Arial" w:cs="Arial"/>
          <w:b/>
          <w:bCs/>
          <w:color w:val="000000"/>
          <w:sz w:val="24"/>
          <w:szCs w:val="24"/>
        </w:rPr>
      </w:pPr>
    </w:p>
    <w:p w:rsidR="0005285F" w:rsidRPr="00D30848" w:rsidRDefault="0005285F" w:rsidP="0005285F">
      <w:pPr>
        <w:autoSpaceDE w:val="0"/>
        <w:autoSpaceDN w:val="0"/>
        <w:adjustRightInd w:val="0"/>
        <w:spacing w:after="0" w:line="240" w:lineRule="auto"/>
        <w:rPr>
          <w:rFonts w:ascii="Arial" w:hAnsi="Arial" w:cs="Arial"/>
          <w:b/>
          <w:bCs/>
          <w:color w:val="000000"/>
          <w:sz w:val="28"/>
          <w:szCs w:val="28"/>
        </w:rPr>
      </w:pPr>
      <w:r w:rsidRPr="00D30848">
        <w:rPr>
          <w:rFonts w:ascii="Arial" w:hAnsi="Arial" w:cs="Arial"/>
          <w:b/>
          <w:bCs/>
          <w:color w:val="000000"/>
          <w:sz w:val="28"/>
          <w:szCs w:val="28"/>
        </w:rPr>
        <w:t>SCHOOL OF APPLIED SOCIAL SCIENCES</w:t>
      </w:r>
    </w:p>
    <w:p w:rsidR="00D30848" w:rsidRPr="003B7483" w:rsidRDefault="00D30848" w:rsidP="0005285F">
      <w:pPr>
        <w:autoSpaceDE w:val="0"/>
        <w:autoSpaceDN w:val="0"/>
        <w:adjustRightInd w:val="0"/>
        <w:spacing w:after="0" w:line="240" w:lineRule="auto"/>
        <w:rPr>
          <w:rFonts w:ascii="Arial" w:hAnsi="Arial" w:cs="Arial"/>
          <w:b/>
          <w:bCs/>
          <w:color w:val="000000"/>
          <w:sz w:val="24"/>
          <w:szCs w:val="24"/>
        </w:rPr>
      </w:pPr>
    </w:p>
    <w:p w:rsidR="00342994" w:rsidRDefault="00342994"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THE FULLER PRIZE</w:t>
      </w:r>
      <w:r w:rsidRPr="003B7483">
        <w:rPr>
          <w:rFonts w:ascii="Arial" w:hAnsi="Arial" w:cs="Arial"/>
          <w:color w:val="000000"/>
          <w:sz w:val="24"/>
          <w:szCs w:val="24"/>
        </w:rPr>
        <w:t>, to the value of £25 in book tokens and established in 2000 by Professor Steve</w:t>
      </w:r>
      <w:r>
        <w:rPr>
          <w:rFonts w:ascii="Arial" w:hAnsi="Arial" w:cs="Arial"/>
          <w:color w:val="000000"/>
          <w:sz w:val="24"/>
          <w:szCs w:val="24"/>
        </w:rPr>
        <w:t xml:space="preserve"> </w:t>
      </w:r>
      <w:r w:rsidRPr="003B7483">
        <w:rPr>
          <w:rFonts w:ascii="Arial" w:hAnsi="Arial" w:cs="Arial"/>
          <w:color w:val="000000"/>
          <w:sz w:val="24"/>
          <w:szCs w:val="24"/>
        </w:rPr>
        <w:t>Fuller, will be awarded annually on the recommendation of the Board of Examiners in Applied Social</w:t>
      </w:r>
      <w:r>
        <w:rPr>
          <w:rFonts w:ascii="Arial" w:hAnsi="Arial" w:cs="Arial"/>
          <w:color w:val="000000"/>
          <w:sz w:val="24"/>
          <w:szCs w:val="24"/>
        </w:rPr>
        <w:t xml:space="preserve"> </w:t>
      </w:r>
      <w:r w:rsidRPr="003B7483">
        <w:rPr>
          <w:rFonts w:ascii="Arial" w:hAnsi="Arial" w:cs="Arial"/>
          <w:color w:val="000000"/>
          <w:sz w:val="24"/>
          <w:szCs w:val="24"/>
        </w:rPr>
        <w:t>Sciences to the graduand who has demonstrated the best overall performance during their second and third years. The award will be given to the student who has achieved the highest (mean) average mark in their Final Honours examinations.</w:t>
      </w:r>
    </w:p>
    <w:p w:rsidR="00D30848" w:rsidRPr="003B7483" w:rsidRDefault="00D30848" w:rsidP="00121926">
      <w:pPr>
        <w:autoSpaceDE w:val="0"/>
        <w:autoSpaceDN w:val="0"/>
        <w:adjustRightInd w:val="0"/>
        <w:spacing w:after="0"/>
        <w:rPr>
          <w:rFonts w:ascii="Arial" w:hAnsi="Arial" w:cs="Arial"/>
          <w:color w:val="000000"/>
          <w:sz w:val="24"/>
          <w:szCs w:val="24"/>
        </w:rPr>
      </w:pPr>
    </w:p>
    <w:p w:rsidR="00342994" w:rsidRPr="003B7483" w:rsidRDefault="00342994"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THE PHILIP ABRAMS PRIZE</w:t>
      </w:r>
      <w:r w:rsidRPr="003B7483">
        <w:rPr>
          <w:rFonts w:ascii="Arial" w:hAnsi="Arial" w:cs="Arial"/>
          <w:color w:val="000000"/>
          <w:sz w:val="24"/>
          <w:szCs w:val="24"/>
        </w:rPr>
        <w:t>, of book tokens to the value of approximately £15, will be awarded</w:t>
      </w:r>
      <w:r>
        <w:rPr>
          <w:rFonts w:ascii="Arial" w:hAnsi="Arial" w:cs="Arial"/>
          <w:color w:val="000000"/>
          <w:sz w:val="24"/>
          <w:szCs w:val="24"/>
        </w:rPr>
        <w:t xml:space="preserve"> </w:t>
      </w:r>
      <w:r w:rsidRPr="003B7483">
        <w:rPr>
          <w:rFonts w:ascii="Arial" w:hAnsi="Arial" w:cs="Arial"/>
          <w:color w:val="000000"/>
          <w:sz w:val="24"/>
          <w:szCs w:val="24"/>
        </w:rPr>
        <w:t>annually on the recommendation of the Board of Examiners in Applied Social Sciences to the student who</w:t>
      </w:r>
      <w:r>
        <w:rPr>
          <w:rFonts w:ascii="Arial" w:hAnsi="Arial" w:cs="Arial"/>
          <w:color w:val="000000"/>
          <w:sz w:val="24"/>
          <w:szCs w:val="24"/>
        </w:rPr>
        <w:t xml:space="preserve"> </w:t>
      </w:r>
      <w:r w:rsidRPr="003B7483">
        <w:rPr>
          <w:rFonts w:ascii="Arial" w:hAnsi="Arial" w:cs="Arial"/>
          <w:color w:val="000000"/>
          <w:sz w:val="24"/>
          <w:szCs w:val="24"/>
        </w:rPr>
        <w:t>has submitted the best dissertation examined by the Board for the Final Honours Examinations.</w:t>
      </w:r>
    </w:p>
    <w:p w:rsidR="0091616E" w:rsidRPr="003B7483" w:rsidRDefault="0091616E" w:rsidP="0005285F">
      <w:pPr>
        <w:autoSpaceDE w:val="0"/>
        <w:autoSpaceDN w:val="0"/>
        <w:adjustRightInd w:val="0"/>
        <w:spacing w:after="0" w:line="240" w:lineRule="auto"/>
        <w:rPr>
          <w:rFonts w:ascii="Arial" w:hAnsi="Arial" w:cs="Arial"/>
          <w:b/>
          <w:bCs/>
          <w:color w:val="000000"/>
          <w:sz w:val="24"/>
          <w:szCs w:val="24"/>
        </w:rPr>
      </w:pPr>
    </w:p>
    <w:p w:rsidR="00A1413F" w:rsidRDefault="00A1413F" w:rsidP="0005285F">
      <w:pPr>
        <w:autoSpaceDE w:val="0"/>
        <w:autoSpaceDN w:val="0"/>
        <w:adjustRightInd w:val="0"/>
        <w:spacing w:after="0" w:line="240" w:lineRule="auto"/>
        <w:rPr>
          <w:rFonts w:ascii="Arial" w:hAnsi="Arial" w:cs="Arial"/>
          <w:b/>
          <w:bCs/>
          <w:color w:val="000000"/>
          <w:sz w:val="28"/>
          <w:szCs w:val="28"/>
        </w:rPr>
      </w:pPr>
    </w:p>
    <w:p w:rsidR="0005285F" w:rsidRPr="00D30848" w:rsidRDefault="0005285F" w:rsidP="0005285F">
      <w:pPr>
        <w:autoSpaceDE w:val="0"/>
        <w:autoSpaceDN w:val="0"/>
        <w:adjustRightInd w:val="0"/>
        <w:spacing w:after="0" w:line="240" w:lineRule="auto"/>
        <w:rPr>
          <w:rFonts w:ascii="Arial" w:hAnsi="Arial" w:cs="Arial"/>
          <w:b/>
          <w:bCs/>
          <w:color w:val="000000"/>
          <w:sz w:val="28"/>
          <w:szCs w:val="28"/>
        </w:rPr>
      </w:pPr>
      <w:r w:rsidRPr="00D30848">
        <w:rPr>
          <w:rFonts w:ascii="Arial" w:hAnsi="Arial" w:cs="Arial"/>
          <w:b/>
          <w:bCs/>
          <w:color w:val="000000"/>
          <w:sz w:val="28"/>
          <w:szCs w:val="28"/>
        </w:rPr>
        <w:t>SCHOOL OF BIOLOGICAL AND BIOMEDICAL SCIENCES</w:t>
      </w:r>
    </w:p>
    <w:p w:rsidR="00D30848" w:rsidRPr="003B7483" w:rsidRDefault="00D30848" w:rsidP="0005285F">
      <w:pPr>
        <w:autoSpaceDE w:val="0"/>
        <w:autoSpaceDN w:val="0"/>
        <w:adjustRightInd w:val="0"/>
        <w:spacing w:after="0" w:line="240" w:lineRule="auto"/>
        <w:rPr>
          <w:rFonts w:ascii="Arial" w:hAnsi="Arial" w:cs="Arial"/>
          <w:b/>
          <w:bCs/>
          <w:color w:val="000000"/>
          <w:sz w:val="24"/>
          <w:szCs w:val="24"/>
        </w:rPr>
      </w:pPr>
    </w:p>
    <w:p w:rsidR="0005285F" w:rsidRDefault="0005285F"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THE BOULTER PRIZE IN MOLECULAR BIOLOGY AND BIOCHEMISTRY</w:t>
      </w:r>
      <w:r w:rsidRPr="003B7483">
        <w:rPr>
          <w:rFonts w:ascii="Arial" w:hAnsi="Arial" w:cs="Arial"/>
          <w:color w:val="000000"/>
          <w:sz w:val="24"/>
          <w:szCs w:val="24"/>
        </w:rPr>
        <w:t>, to the value of £100,</w:t>
      </w:r>
      <w:r w:rsidR="00077E4B">
        <w:rPr>
          <w:rFonts w:ascii="Arial" w:hAnsi="Arial" w:cs="Arial"/>
          <w:color w:val="000000"/>
          <w:sz w:val="24"/>
          <w:szCs w:val="24"/>
        </w:rPr>
        <w:t xml:space="preserve"> </w:t>
      </w:r>
      <w:r w:rsidRPr="003B7483">
        <w:rPr>
          <w:rFonts w:ascii="Arial" w:hAnsi="Arial" w:cs="Arial"/>
          <w:color w:val="000000"/>
          <w:sz w:val="24"/>
          <w:szCs w:val="24"/>
        </w:rPr>
        <w:t>will normally be awarded annually on the recommendation of the members of the Board of Examiners in</w:t>
      </w:r>
      <w:r w:rsidR="00077E4B">
        <w:rPr>
          <w:rFonts w:ascii="Arial" w:hAnsi="Arial" w:cs="Arial"/>
          <w:color w:val="000000"/>
          <w:sz w:val="24"/>
          <w:szCs w:val="24"/>
        </w:rPr>
        <w:t xml:space="preserve"> </w:t>
      </w:r>
      <w:r w:rsidRPr="003B7483">
        <w:rPr>
          <w:rFonts w:ascii="Arial" w:hAnsi="Arial" w:cs="Arial"/>
          <w:color w:val="000000"/>
          <w:sz w:val="24"/>
          <w:szCs w:val="24"/>
        </w:rPr>
        <w:t>Biological Sciences who teach Molecular Biology and Biochemistry to the candidate reading for a degree in</w:t>
      </w:r>
      <w:r w:rsidR="00077E4B">
        <w:rPr>
          <w:rFonts w:ascii="Arial" w:hAnsi="Arial" w:cs="Arial"/>
          <w:color w:val="000000"/>
          <w:sz w:val="24"/>
          <w:szCs w:val="24"/>
        </w:rPr>
        <w:t xml:space="preserve"> </w:t>
      </w:r>
      <w:r w:rsidRPr="003B7483">
        <w:rPr>
          <w:rFonts w:ascii="Arial" w:hAnsi="Arial" w:cs="Arial"/>
          <w:color w:val="000000"/>
          <w:sz w:val="24"/>
          <w:szCs w:val="24"/>
        </w:rPr>
        <w:t>Molecular Biology and Biochemistry or in Biological Sciences who performs most meritoriously, at or near</w:t>
      </w:r>
      <w:r w:rsidR="00077E4B">
        <w:rPr>
          <w:rFonts w:ascii="Arial" w:hAnsi="Arial" w:cs="Arial"/>
          <w:color w:val="000000"/>
          <w:sz w:val="24"/>
          <w:szCs w:val="24"/>
        </w:rPr>
        <w:t xml:space="preserve"> </w:t>
      </w:r>
      <w:r w:rsidRPr="003B7483">
        <w:rPr>
          <w:rFonts w:ascii="Arial" w:hAnsi="Arial" w:cs="Arial"/>
          <w:color w:val="000000"/>
          <w:sz w:val="24"/>
          <w:szCs w:val="24"/>
        </w:rPr>
        <w:t xml:space="preserve">first class standard, in either the second year or Finals examinations. In the </w:t>
      </w:r>
      <w:r w:rsidRPr="003B7483">
        <w:rPr>
          <w:rFonts w:ascii="Arial" w:hAnsi="Arial" w:cs="Arial"/>
          <w:color w:val="000000"/>
          <w:sz w:val="24"/>
          <w:szCs w:val="24"/>
        </w:rPr>
        <w:lastRenderedPageBreak/>
        <w:t>event that there are two or more</w:t>
      </w:r>
      <w:r w:rsidR="003B7483" w:rsidRPr="003B7483">
        <w:rPr>
          <w:rFonts w:ascii="Arial" w:hAnsi="Arial" w:cs="Arial"/>
          <w:color w:val="000000"/>
          <w:sz w:val="24"/>
          <w:szCs w:val="24"/>
        </w:rPr>
        <w:t xml:space="preserve"> </w:t>
      </w:r>
      <w:r w:rsidRPr="003B7483">
        <w:rPr>
          <w:rFonts w:ascii="Arial" w:hAnsi="Arial" w:cs="Arial"/>
          <w:color w:val="000000"/>
          <w:sz w:val="24"/>
          <w:szCs w:val="24"/>
        </w:rPr>
        <w:t>candidates of apparently equal worth preference will be given to a final year candidate.</w:t>
      </w:r>
    </w:p>
    <w:p w:rsidR="00D30848" w:rsidRPr="003B7483" w:rsidRDefault="00D30848" w:rsidP="00121926">
      <w:pPr>
        <w:autoSpaceDE w:val="0"/>
        <w:autoSpaceDN w:val="0"/>
        <w:adjustRightInd w:val="0"/>
        <w:spacing w:after="0"/>
        <w:rPr>
          <w:rFonts w:ascii="Arial" w:hAnsi="Arial" w:cs="Arial"/>
          <w:color w:val="000000"/>
          <w:sz w:val="24"/>
          <w:szCs w:val="24"/>
        </w:rPr>
      </w:pPr>
    </w:p>
    <w:p w:rsidR="0005285F" w:rsidRDefault="0005285F"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THE FRANCES LEE-JONES SCHOLARSHIP</w:t>
      </w:r>
      <w:r w:rsidRPr="003B7483">
        <w:rPr>
          <w:rFonts w:ascii="Arial" w:hAnsi="Arial" w:cs="Arial"/>
          <w:color w:val="000000"/>
          <w:sz w:val="24"/>
          <w:szCs w:val="24"/>
        </w:rPr>
        <w:t>, to the value of £300, will be awarded annually to a</w:t>
      </w:r>
      <w:r w:rsidR="00077E4B">
        <w:rPr>
          <w:rFonts w:ascii="Arial" w:hAnsi="Arial" w:cs="Arial"/>
          <w:color w:val="000000"/>
          <w:sz w:val="24"/>
          <w:szCs w:val="24"/>
        </w:rPr>
        <w:t xml:space="preserve"> </w:t>
      </w:r>
      <w:r w:rsidRPr="003B7483">
        <w:rPr>
          <w:rFonts w:ascii="Arial" w:hAnsi="Arial" w:cs="Arial"/>
          <w:color w:val="000000"/>
          <w:sz w:val="24"/>
          <w:szCs w:val="24"/>
        </w:rPr>
        <w:t>student of St Mary's College who in the opinion of the Board of Examiners in Biological Sciences performs</w:t>
      </w:r>
      <w:r w:rsidR="00077E4B">
        <w:rPr>
          <w:rFonts w:ascii="Arial" w:hAnsi="Arial" w:cs="Arial"/>
          <w:color w:val="000000"/>
          <w:sz w:val="24"/>
          <w:szCs w:val="24"/>
        </w:rPr>
        <w:t xml:space="preserve"> </w:t>
      </w:r>
      <w:r w:rsidRPr="003B7483">
        <w:rPr>
          <w:rFonts w:ascii="Arial" w:hAnsi="Arial" w:cs="Arial"/>
          <w:color w:val="000000"/>
          <w:sz w:val="24"/>
          <w:szCs w:val="24"/>
        </w:rPr>
        <w:t>best in the first year Biology examinations and who then goes on to read for Honours in a degree subject</w:t>
      </w:r>
      <w:r w:rsidR="00077E4B">
        <w:rPr>
          <w:rFonts w:ascii="Arial" w:hAnsi="Arial" w:cs="Arial"/>
          <w:color w:val="000000"/>
          <w:sz w:val="24"/>
          <w:szCs w:val="24"/>
        </w:rPr>
        <w:t xml:space="preserve"> </w:t>
      </w:r>
      <w:r w:rsidRPr="003B7483">
        <w:rPr>
          <w:rFonts w:ascii="Arial" w:hAnsi="Arial" w:cs="Arial"/>
          <w:color w:val="000000"/>
          <w:sz w:val="24"/>
          <w:szCs w:val="24"/>
        </w:rPr>
        <w:t>offered by the Department of Biological and Biomedical Sciences.</w:t>
      </w:r>
    </w:p>
    <w:p w:rsidR="00D30848" w:rsidRPr="003B7483" w:rsidRDefault="00D30848" w:rsidP="00121926">
      <w:pPr>
        <w:autoSpaceDE w:val="0"/>
        <w:autoSpaceDN w:val="0"/>
        <w:adjustRightInd w:val="0"/>
        <w:spacing w:after="0"/>
        <w:rPr>
          <w:rFonts w:ascii="Arial" w:hAnsi="Arial" w:cs="Arial"/>
          <w:color w:val="000000"/>
          <w:sz w:val="24"/>
          <w:szCs w:val="24"/>
        </w:rPr>
      </w:pPr>
    </w:p>
    <w:p w:rsidR="0005285F" w:rsidRPr="003B7483" w:rsidRDefault="0005285F"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SMG UNDERGRADUATE MICROBIOLOGY PRIZE</w:t>
      </w:r>
      <w:r w:rsidRPr="003B7483">
        <w:rPr>
          <w:rFonts w:ascii="Arial" w:hAnsi="Arial" w:cs="Arial"/>
          <w:color w:val="000000"/>
          <w:sz w:val="24"/>
          <w:szCs w:val="24"/>
        </w:rPr>
        <w:t>, This is an award to encourage excellence in the</w:t>
      </w:r>
      <w:r w:rsidR="00077E4B">
        <w:rPr>
          <w:rFonts w:ascii="Arial" w:hAnsi="Arial" w:cs="Arial"/>
          <w:color w:val="000000"/>
          <w:sz w:val="24"/>
          <w:szCs w:val="24"/>
        </w:rPr>
        <w:t xml:space="preserve"> </w:t>
      </w:r>
      <w:r w:rsidRPr="003B7483">
        <w:rPr>
          <w:rFonts w:ascii="Arial" w:hAnsi="Arial" w:cs="Arial"/>
          <w:color w:val="000000"/>
          <w:sz w:val="24"/>
          <w:szCs w:val="24"/>
        </w:rPr>
        <w:t>study of microbiology at the undergraduate level. It is awarded to the level 2 student that the Board of</w:t>
      </w:r>
      <w:r w:rsidR="00077E4B">
        <w:rPr>
          <w:rFonts w:ascii="Arial" w:hAnsi="Arial" w:cs="Arial"/>
          <w:color w:val="000000"/>
          <w:sz w:val="24"/>
          <w:szCs w:val="24"/>
        </w:rPr>
        <w:t xml:space="preserve"> </w:t>
      </w:r>
      <w:r w:rsidRPr="003B7483">
        <w:rPr>
          <w:rFonts w:ascii="Arial" w:hAnsi="Arial" w:cs="Arial"/>
          <w:color w:val="000000"/>
          <w:sz w:val="24"/>
          <w:szCs w:val="24"/>
        </w:rPr>
        <w:t>Examiners in Biomedical Sciences and the Society for General Microbiology (SMG) jointly agree has best</w:t>
      </w:r>
      <w:r w:rsidR="00077E4B">
        <w:rPr>
          <w:rFonts w:ascii="Arial" w:hAnsi="Arial" w:cs="Arial"/>
          <w:color w:val="000000"/>
          <w:sz w:val="24"/>
          <w:szCs w:val="24"/>
        </w:rPr>
        <w:t xml:space="preserve"> </w:t>
      </w:r>
      <w:r w:rsidRPr="003B7483">
        <w:rPr>
          <w:rFonts w:ascii="Arial" w:hAnsi="Arial" w:cs="Arial"/>
          <w:color w:val="000000"/>
          <w:sz w:val="24"/>
          <w:szCs w:val="24"/>
        </w:rPr>
        <w:t>demonstrated excellence in their studies of microbiology that year. The value of the award is determined by</w:t>
      </w:r>
      <w:r w:rsidR="00077E4B">
        <w:rPr>
          <w:rFonts w:ascii="Arial" w:hAnsi="Arial" w:cs="Arial"/>
          <w:color w:val="000000"/>
          <w:sz w:val="24"/>
          <w:szCs w:val="24"/>
        </w:rPr>
        <w:t xml:space="preserve"> </w:t>
      </w:r>
      <w:r w:rsidRPr="003B7483">
        <w:rPr>
          <w:rFonts w:ascii="Arial" w:hAnsi="Arial" w:cs="Arial"/>
          <w:color w:val="000000"/>
          <w:sz w:val="24"/>
          <w:szCs w:val="24"/>
        </w:rPr>
        <w:t>the SMG, but currently consists of £100 and membership of the Society.</w:t>
      </w:r>
    </w:p>
    <w:p w:rsidR="0091616E" w:rsidRPr="003B7483" w:rsidRDefault="0091616E" w:rsidP="0005285F">
      <w:pPr>
        <w:autoSpaceDE w:val="0"/>
        <w:autoSpaceDN w:val="0"/>
        <w:adjustRightInd w:val="0"/>
        <w:spacing w:after="0" w:line="240" w:lineRule="auto"/>
        <w:rPr>
          <w:rFonts w:ascii="Arial" w:hAnsi="Arial" w:cs="Arial"/>
          <w:b/>
          <w:bCs/>
          <w:color w:val="000000"/>
          <w:sz w:val="24"/>
          <w:szCs w:val="24"/>
        </w:rPr>
      </w:pPr>
    </w:p>
    <w:p w:rsidR="00A1413F" w:rsidRDefault="00A1413F" w:rsidP="0005285F">
      <w:pPr>
        <w:autoSpaceDE w:val="0"/>
        <w:autoSpaceDN w:val="0"/>
        <w:adjustRightInd w:val="0"/>
        <w:spacing w:after="0" w:line="240" w:lineRule="auto"/>
        <w:rPr>
          <w:rFonts w:ascii="Arial" w:hAnsi="Arial" w:cs="Arial"/>
          <w:b/>
          <w:bCs/>
          <w:color w:val="000000"/>
          <w:sz w:val="28"/>
          <w:szCs w:val="28"/>
        </w:rPr>
      </w:pPr>
    </w:p>
    <w:p w:rsidR="0005285F" w:rsidRPr="00D30848" w:rsidRDefault="0005285F" w:rsidP="0005285F">
      <w:pPr>
        <w:autoSpaceDE w:val="0"/>
        <w:autoSpaceDN w:val="0"/>
        <w:adjustRightInd w:val="0"/>
        <w:spacing w:after="0" w:line="240" w:lineRule="auto"/>
        <w:rPr>
          <w:rFonts w:ascii="Arial" w:hAnsi="Arial" w:cs="Arial"/>
          <w:b/>
          <w:bCs/>
          <w:color w:val="000000"/>
          <w:sz w:val="28"/>
          <w:szCs w:val="28"/>
        </w:rPr>
      </w:pPr>
      <w:r w:rsidRPr="00D30848">
        <w:rPr>
          <w:rFonts w:ascii="Arial" w:hAnsi="Arial" w:cs="Arial"/>
          <w:b/>
          <w:bCs/>
          <w:color w:val="000000"/>
          <w:sz w:val="28"/>
          <w:szCs w:val="28"/>
        </w:rPr>
        <w:t>SCHOOL OF EDUCATION</w:t>
      </w:r>
    </w:p>
    <w:p w:rsidR="00D30848" w:rsidRPr="003B7483" w:rsidRDefault="00D30848" w:rsidP="0005285F">
      <w:pPr>
        <w:autoSpaceDE w:val="0"/>
        <w:autoSpaceDN w:val="0"/>
        <w:adjustRightInd w:val="0"/>
        <w:spacing w:after="0" w:line="240" w:lineRule="auto"/>
        <w:rPr>
          <w:rFonts w:ascii="Arial" w:hAnsi="Arial" w:cs="Arial"/>
          <w:b/>
          <w:bCs/>
          <w:color w:val="000000"/>
          <w:sz w:val="24"/>
          <w:szCs w:val="24"/>
        </w:rPr>
      </w:pPr>
    </w:p>
    <w:p w:rsidR="0005285F" w:rsidRPr="003B7483" w:rsidRDefault="0005285F" w:rsidP="00121926">
      <w:pPr>
        <w:autoSpaceDE w:val="0"/>
        <w:autoSpaceDN w:val="0"/>
        <w:adjustRightInd w:val="0"/>
        <w:spacing w:after="0"/>
        <w:rPr>
          <w:rFonts w:ascii="Arial" w:hAnsi="Arial" w:cs="Arial"/>
          <w:color w:val="000000"/>
          <w:sz w:val="24"/>
          <w:szCs w:val="24"/>
        </w:rPr>
      </w:pPr>
      <w:r w:rsidRPr="00D30848">
        <w:rPr>
          <w:rFonts w:ascii="Arial" w:hAnsi="Arial" w:cs="Arial"/>
          <w:b/>
          <w:bCs/>
          <w:color w:val="000000"/>
          <w:sz w:val="24"/>
          <w:szCs w:val="24"/>
        </w:rPr>
        <w:t>THE MARY CHAMOT PRIZE FOR OUTSTANDING ACHIEVEMENT IN THE HISTORY OF</w:t>
      </w:r>
      <w:r w:rsidR="00077E4B" w:rsidRPr="00D30848">
        <w:rPr>
          <w:rFonts w:ascii="Arial" w:hAnsi="Arial" w:cs="Arial"/>
          <w:b/>
          <w:bCs/>
          <w:color w:val="000000"/>
          <w:sz w:val="24"/>
          <w:szCs w:val="24"/>
        </w:rPr>
        <w:t xml:space="preserve"> </w:t>
      </w:r>
      <w:r w:rsidRPr="00D30848">
        <w:rPr>
          <w:rFonts w:ascii="Arial" w:hAnsi="Arial" w:cs="Arial"/>
          <w:b/>
          <w:bCs/>
          <w:color w:val="000000"/>
          <w:sz w:val="24"/>
          <w:szCs w:val="24"/>
        </w:rPr>
        <w:t>ART</w:t>
      </w:r>
      <w:r w:rsidRPr="003B7483">
        <w:rPr>
          <w:rFonts w:ascii="Arial" w:hAnsi="Arial" w:cs="Arial"/>
          <w:bCs/>
          <w:color w:val="000000"/>
          <w:sz w:val="24"/>
          <w:szCs w:val="24"/>
        </w:rPr>
        <w:t xml:space="preserve"> </w:t>
      </w:r>
      <w:r w:rsidRPr="003B7483">
        <w:rPr>
          <w:rFonts w:ascii="Arial" w:hAnsi="Arial" w:cs="Arial"/>
          <w:color w:val="000000"/>
          <w:sz w:val="24"/>
          <w:szCs w:val="24"/>
        </w:rPr>
        <w:t>is offered in memory of the distinguished art historian Mary Chamot and recognises outstanding</w:t>
      </w:r>
      <w:r w:rsidR="00077E4B">
        <w:rPr>
          <w:rFonts w:ascii="Arial" w:hAnsi="Arial" w:cs="Arial"/>
          <w:color w:val="000000"/>
          <w:sz w:val="24"/>
          <w:szCs w:val="24"/>
        </w:rPr>
        <w:t xml:space="preserve"> </w:t>
      </w:r>
      <w:r w:rsidRPr="003B7483">
        <w:rPr>
          <w:rFonts w:ascii="Arial" w:hAnsi="Arial" w:cs="Arial"/>
          <w:color w:val="000000"/>
          <w:sz w:val="24"/>
          <w:szCs w:val="24"/>
        </w:rPr>
        <w:t>achievement in Art Historical research. The prize of £100 is made on the recommendation of the Board of</w:t>
      </w:r>
      <w:r w:rsidR="00077E4B">
        <w:rPr>
          <w:rFonts w:ascii="Arial" w:hAnsi="Arial" w:cs="Arial"/>
          <w:color w:val="000000"/>
          <w:sz w:val="24"/>
          <w:szCs w:val="24"/>
        </w:rPr>
        <w:t xml:space="preserve"> </w:t>
      </w:r>
      <w:r w:rsidRPr="003B7483">
        <w:rPr>
          <w:rFonts w:ascii="Arial" w:hAnsi="Arial" w:cs="Arial"/>
          <w:color w:val="000000"/>
          <w:sz w:val="24"/>
          <w:szCs w:val="24"/>
        </w:rPr>
        <w:t>Examiners and is awarded to a graduating student who has submitted a dissertation in the History of Art,</w:t>
      </w:r>
      <w:r w:rsidR="00077E4B">
        <w:rPr>
          <w:rFonts w:ascii="Arial" w:hAnsi="Arial" w:cs="Arial"/>
          <w:color w:val="000000"/>
          <w:sz w:val="24"/>
          <w:szCs w:val="24"/>
        </w:rPr>
        <w:t xml:space="preserve"> </w:t>
      </w:r>
      <w:r w:rsidRPr="003B7483">
        <w:rPr>
          <w:rFonts w:ascii="Arial" w:hAnsi="Arial" w:cs="Arial"/>
          <w:color w:val="000000"/>
          <w:sz w:val="24"/>
          <w:szCs w:val="24"/>
        </w:rPr>
        <w:t>which demonstrates critical verve in the handling of the material, an innovative approach to the subject and</w:t>
      </w:r>
      <w:r w:rsidR="00077E4B">
        <w:rPr>
          <w:rFonts w:ascii="Arial" w:hAnsi="Arial" w:cs="Arial"/>
          <w:color w:val="000000"/>
          <w:sz w:val="24"/>
          <w:szCs w:val="24"/>
        </w:rPr>
        <w:t xml:space="preserve"> </w:t>
      </w:r>
      <w:r w:rsidRPr="003B7483">
        <w:rPr>
          <w:rFonts w:ascii="Arial" w:hAnsi="Arial" w:cs="Arial"/>
          <w:color w:val="000000"/>
          <w:sz w:val="24"/>
          <w:szCs w:val="24"/>
        </w:rPr>
        <w:t>has the potential for publication, hence demonstrating their outstanding abilities in research, understanding</w:t>
      </w:r>
      <w:r w:rsidR="00077E4B">
        <w:rPr>
          <w:rFonts w:ascii="Arial" w:hAnsi="Arial" w:cs="Arial"/>
          <w:color w:val="000000"/>
          <w:sz w:val="24"/>
          <w:szCs w:val="24"/>
        </w:rPr>
        <w:t xml:space="preserve"> </w:t>
      </w:r>
      <w:r w:rsidRPr="003B7483">
        <w:rPr>
          <w:rFonts w:ascii="Arial" w:hAnsi="Arial" w:cs="Arial"/>
          <w:color w:val="000000"/>
          <w:sz w:val="24"/>
          <w:szCs w:val="24"/>
        </w:rPr>
        <w:t>of the subject, critical interpretation and presentation skills.</w:t>
      </w:r>
    </w:p>
    <w:p w:rsidR="003443C4" w:rsidRPr="003B7483" w:rsidRDefault="003443C4" w:rsidP="0005285F">
      <w:pPr>
        <w:autoSpaceDE w:val="0"/>
        <w:autoSpaceDN w:val="0"/>
        <w:adjustRightInd w:val="0"/>
        <w:spacing w:after="0" w:line="240" w:lineRule="auto"/>
        <w:rPr>
          <w:rFonts w:ascii="Arial" w:hAnsi="Arial" w:cs="Arial"/>
          <w:b/>
          <w:bCs/>
          <w:color w:val="000000"/>
          <w:sz w:val="24"/>
          <w:szCs w:val="24"/>
        </w:rPr>
      </w:pPr>
    </w:p>
    <w:p w:rsidR="00A1413F" w:rsidRDefault="00A1413F" w:rsidP="0005285F">
      <w:pPr>
        <w:autoSpaceDE w:val="0"/>
        <w:autoSpaceDN w:val="0"/>
        <w:adjustRightInd w:val="0"/>
        <w:spacing w:after="0" w:line="240" w:lineRule="auto"/>
        <w:rPr>
          <w:rFonts w:ascii="Arial" w:hAnsi="Arial" w:cs="Arial"/>
          <w:b/>
          <w:bCs/>
          <w:sz w:val="28"/>
          <w:szCs w:val="28"/>
        </w:rPr>
      </w:pPr>
    </w:p>
    <w:p w:rsidR="0005285F"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SCHOOL OF ENGINEERING AND COMPUTING SCIENCES</w:t>
      </w:r>
    </w:p>
    <w:p w:rsidR="00D30848" w:rsidRPr="00D30848" w:rsidRDefault="00D30848" w:rsidP="0005285F">
      <w:pPr>
        <w:autoSpaceDE w:val="0"/>
        <w:autoSpaceDN w:val="0"/>
        <w:adjustRightInd w:val="0"/>
        <w:spacing w:after="0" w:line="240" w:lineRule="auto"/>
        <w:rPr>
          <w:rFonts w:ascii="Arial" w:hAnsi="Arial" w:cs="Arial"/>
          <w:b/>
          <w:bCs/>
          <w:sz w:val="28"/>
          <w:szCs w:val="28"/>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BEng/BSc PROJECT PRIZE</w:t>
      </w:r>
      <w:r w:rsidRPr="00CD573E">
        <w:rPr>
          <w:rFonts w:ascii="Arial" w:hAnsi="Arial" w:cs="Arial"/>
          <w:bCs/>
          <w:sz w:val="24"/>
          <w:szCs w:val="24"/>
        </w:rPr>
        <w:t xml:space="preserve"> </w:t>
      </w:r>
      <w:r w:rsidRPr="00CD573E">
        <w:rPr>
          <w:rFonts w:ascii="Arial" w:hAnsi="Arial" w:cs="Arial"/>
          <w:sz w:val="24"/>
          <w:szCs w:val="24"/>
        </w:rPr>
        <w:t>to the value of £100, will be awarded annually on the recommendation of the Board of Examiners in Engineering to the final year student who completes an outstanding project.</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DAVID HIND MEMORIAL PRIZE</w:t>
      </w:r>
      <w:r w:rsidRPr="00CD573E">
        <w:rPr>
          <w:rFonts w:ascii="Arial" w:hAnsi="Arial" w:cs="Arial"/>
          <w:bCs/>
          <w:sz w:val="24"/>
          <w:szCs w:val="24"/>
        </w:rPr>
        <w:t xml:space="preserve"> </w:t>
      </w:r>
      <w:r w:rsidRPr="00CD573E">
        <w:rPr>
          <w:rFonts w:ascii="Arial" w:hAnsi="Arial" w:cs="Arial"/>
          <w:sz w:val="24"/>
          <w:szCs w:val="24"/>
        </w:rPr>
        <w:t>to the value of £100, will be awarded annually on the recommendation of the Board of Examiners in Engineering to the second year student showing the greatest improvement in Mathematics between the first and second years.</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INSTITUTION OF CIVIL ENGINEERS STUDENT PRIZE</w:t>
      </w:r>
      <w:r w:rsidRPr="00CD573E">
        <w:rPr>
          <w:rFonts w:ascii="Arial" w:hAnsi="Arial" w:cs="Arial"/>
          <w:bCs/>
          <w:sz w:val="24"/>
          <w:szCs w:val="24"/>
        </w:rPr>
        <w:t xml:space="preserve">, </w:t>
      </w:r>
      <w:r w:rsidRPr="00CD573E">
        <w:rPr>
          <w:rFonts w:ascii="Arial" w:hAnsi="Arial" w:cs="Arial"/>
          <w:sz w:val="24"/>
          <w:szCs w:val="24"/>
        </w:rPr>
        <w:t xml:space="preserve">to the value of £250, will be awarded annually on the recommendation of the Board of Examiners in </w:t>
      </w:r>
      <w:r w:rsidRPr="00CD573E">
        <w:rPr>
          <w:rFonts w:ascii="Arial" w:hAnsi="Arial" w:cs="Arial"/>
          <w:sz w:val="24"/>
          <w:szCs w:val="24"/>
        </w:rPr>
        <w:lastRenderedPageBreak/>
        <w:t>Engineering to the final year undergraduate who is adjudged the best in performance over the final and penultimate years of a degree course accredited by the ICE.</w:t>
      </w:r>
    </w:p>
    <w:p w:rsidR="00D30848" w:rsidRPr="00CD573E" w:rsidRDefault="00D30848" w:rsidP="002B282A">
      <w:pPr>
        <w:autoSpaceDE w:val="0"/>
        <w:autoSpaceDN w:val="0"/>
        <w:adjustRightInd w:val="0"/>
        <w:spacing w:after="0" w:line="240" w:lineRule="auto"/>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INSTITUTION OF ENGINEERING AND TECHNOLOGY NORTHUMBRIA BRANCH POWER STUDENT PRIZE</w:t>
      </w:r>
      <w:r w:rsidRPr="00CD573E">
        <w:rPr>
          <w:rFonts w:ascii="Arial" w:hAnsi="Arial" w:cs="Arial"/>
          <w:sz w:val="24"/>
          <w:szCs w:val="24"/>
        </w:rPr>
        <w:t>, to the value of £100, will be awarded annually on the recommendation of the Board of Examiners in Engineering to a final or penultimate year student who chooses power options in his degree course.</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 xml:space="preserve">THE INSTITUTION OF MECHANICAL ENGINEERS </w:t>
      </w:r>
      <w:r w:rsidRPr="00D30848">
        <w:rPr>
          <w:rFonts w:ascii="Arial" w:hAnsi="Arial" w:cs="Arial"/>
          <w:b/>
          <w:bCs/>
          <w:caps/>
          <w:sz w:val="24"/>
          <w:szCs w:val="24"/>
        </w:rPr>
        <w:t>Project award</w:t>
      </w:r>
      <w:r w:rsidRPr="00CD573E">
        <w:rPr>
          <w:rFonts w:ascii="Arial" w:hAnsi="Arial" w:cs="Arial"/>
          <w:bCs/>
          <w:sz w:val="24"/>
          <w:szCs w:val="24"/>
        </w:rPr>
        <w:t xml:space="preserve"> </w:t>
      </w:r>
      <w:r w:rsidRPr="00CD573E">
        <w:rPr>
          <w:rFonts w:ascii="Arial" w:hAnsi="Arial" w:cs="Arial"/>
          <w:sz w:val="24"/>
          <w:szCs w:val="24"/>
        </w:rPr>
        <w:t>will be awarded annually on the recommendation of the Board of Examiners in Engineering to a student in the final year who is an Affiliate member of the IMechE on an IMechE accredited course who completes an outstanding project in Mechanical Engineering.</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INSTITUTION OF MECHANICAL ENGINEERS BEST PROJECT CERTIFICATE</w:t>
      </w:r>
      <w:r w:rsidRPr="00CD573E">
        <w:rPr>
          <w:rFonts w:ascii="Arial" w:hAnsi="Arial" w:cs="Arial"/>
          <w:bCs/>
          <w:sz w:val="24"/>
          <w:szCs w:val="24"/>
        </w:rPr>
        <w:t xml:space="preserve"> </w:t>
      </w:r>
      <w:r w:rsidRPr="00CD573E">
        <w:rPr>
          <w:rFonts w:ascii="Arial" w:hAnsi="Arial" w:cs="Arial"/>
          <w:sz w:val="24"/>
          <w:szCs w:val="24"/>
        </w:rPr>
        <w:t>will be awarded annually on the recommendation of the Board of Examiners in Engineering to a student in the final year of an IMechE accredited course who completes an outstanding project in mechanical engineering.</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POWER ENGINEERING PRIZE</w:t>
      </w:r>
      <w:r w:rsidRPr="00CD573E">
        <w:rPr>
          <w:rFonts w:ascii="Arial" w:hAnsi="Arial" w:cs="Arial"/>
          <w:sz w:val="24"/>
          <w:szCs w:val="24"/>
        </w:rPr>
        <w:t>, to the value of £250 and endowed by the CEGB and Professor W. Fairney, will be awarded annually on the recommendation of the Board of Examiners in Engineering to a final-year student showing outstanding excellence in power options.</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RUSSELL HOYLE PRIZE</w:t>
      </w:r>
      <w:r w:rsidRPr="00CD573E">
        <w:rPr>
          <w:rFonts w:ascii="Arial" w:hAnsi="Arial" w:cs="Arial"/>
          <w:bCs/>
          <w:sz w:val="24"/>
          <w:szCs w:val="24"/>
        </w:rPr>
        <w:t xml:space="preserve">, </w:t>
      </w:r>
      <w:r w:rsidRPr="00CD573E">
        <w:rPr>
          <w:rFonts w:ascii="Arial" w:hAnsi="Arial" w:cs="Arial"/>
          <w:sz w:val="24"/>
          <w:szCs w:val="24"/>
        </w:rPr>
        <w:t>to the value of £250, will be awarded annually on the recommendation of the Board of Examiners in Engineering to the final year undergraduate(s) in Engineering whose performance is the best of that year.</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 xml:space="preserve">THE INSTITUTION OF MECHANICAL ENGINEERS </w:t>
      </w:r>
      <w:r w:rsidRPr="00D30848">
        <w:rPr>
          <w:rFonts w:ascii="Arial" w:hAnsi="Arial" w:cs="Arial"/>
          <w:b/>
          <w:bCs/>
          <w:caps/>
          <w:sz w:val="24"/>
          <w:szCs w:val="24"/>
        </w:rPr>
        <w:t>Frederic Barnes Waldron</w:t>
      </w:r>
      <w:r w:rsidRPr="00D30848">
        <w:rPr>
          <w:rFonts w:ascii="Arial" w:hAnsi="Arial" w:cs="Arial"/>
          <w:b/>
          <w:bCs/>
          <w:sz w:val="24"/>
          <w:szCs w:val="24"/>
        </w:rPr>
        <w:t xml:space="preserve"> PRIZE</w:t>
      </w:r>
      <w:r w:rsidRPr="00CD573E">
        <w:rPr>
          <w:rFonts w:ascii="Arial" w:hAnsi="Arial" w:cs="Arial"/>
          <w:sz w:val="24"/>
          <w:szCs w:val="24"/>
        </w:rPr>
        <w:t>, will be awarded annually on the recommendation of the Board of Examiners in Engineering by the North Eastern branch of the Institution of Mechanical Engineers to the best student on an IMechE accredited degree course who is an Affiliate member of the IMechE</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INSTITUTION OF STRUCTURAL ENGINEERS NORTHERN COUNTIES BRANCH DESIGN PRIZE</w:t>
      </w:r>
      <w:r w:rsidRPr="00CD573E">
        <w:rPr>
          <w:rFonts w:ascii="Arial" w:hAnsi="Arial" w:cs="Arial"/>
          <w:bCs/>
          <w:sz w:val="24"/>
          <w:szCs w:val="24"/>
        </w:rPr>
        <w:t xml:space="preserve">, </w:t>
      </w:r>
      <w:r w:rsidRPr="00CD573E">
        <w:rPr>
          <w:rFonts w:ascii="Arial" w:hAnsi="Arial" w:cs="Arial"/>
          <w:sz w:val="24"/>
          <w:szCs w:val="24"/>
        </w:rPr>
        <w:t>to the value of £150, will be awarded annually on the recommendation of the Board of Examiners in Engineering to the student who achieves the highest mark in the final year Structural Design examination.</w:t>
      </w:r>
    </w:p>
    <w:p w:rsidR="00107571" w:rsidRPr="00CD573E" w:rsidRDefault="00107571"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bCs/>
          <w:sz w:val="24"/>
          <w:szCs w:val="24"/>
        </w:rPr>
      </w:pPr>
      <w:r w:rsidRPr="00D30848">
        <w:rPr>
          <w:rFonts w:ascii="Arial" w:hAnsi="Arial" w:cs="Arial"/>
          <w:b/>
          <w:bCs/>
          <w:sz w:val="24"/>
          <w:szCs w:val="24"/>
        </w:rPr>
        <w:t>THE INSTITUTION OF ENGINEERING AND TECHNOLOGY STUDENT PRIZE</w:t>
      </w:r>
      <w:r w:rsidRPr="00CD573E">
        <w:rPr>
          <w:rFonts w:ascii="Arial" w:hAnsi="Arial" w:cs="Arial"/>
          <w:bCs/>
          <w:sz w:val="24"/>
          <w:szCs w:val="24"/>
        </w:rPr>
        <w:t xml:space="preserve"> to a final year student having shown distinction on a course leading to the award of an IET accredited first degree.</w:t>
      </w:r>
    </w:p>
    <w:p w:rsidR="00D30848" w:rsidRPr="00CD573E" w:rsidRDefault="00D30848" w:rsidP="00121926">
      <w:pPr>
        <w:autoSpaceDE w:val="0"/>
        <w:autoSpaceDN w:val="0"/>
        <w:adjustRightInd w:val="0"/>
        <w:spacing w:after="0"/>
        <w:rPr>
          <w:rFonts w:ascii="Arial" w:hAnsi="Arial" w:cs="Arial"/>
          <w:bCs/>
          <w:sz w:val="24"/>
          <w:szCs w:val="24"/>
        </w:rPr>
      </w:pPr>
    </w:p>
    <w:p w:rsidR="002B282A" w:rsidRDefault="002B282A" w:rsidP="00121926">
      <w:pPr>
        <w:autoSpaceDE w:val="0"/>
        <w:autoSpaceDN w:val="0"/>
        <w:adjustRightInd w:val="0"/>
        <w:spacing w:after="0"/>
        <w:rPr>
          <w:rFonts w:ascii="Arial" w:hAnsi="Arial" w:cs="Arial"/>
          <w:bCs/>
          <w:sz w:val="24"/>
          <w:szCs w:val="24"/>
        </w:rPr>
      </w:pPr>
      <w:r w:rsidRPr="00D30848">
        <w:rPr>
          <w:rFonts w:ascii="Arial" w:hAnsi="Arial" w:cs="Arial"/>
          <w:b/>
          <w:bCs/>
          <w:sz w:val="24"/>
          <w:szCs w:val="24"/>
        </w:rPr>
        <w:lastRenderedPageBreak/>
        <w:t>FRAZER-NASH CONSULTANCY PRIZE FOR INNOVATION IN DESIGN AND ANALYSIS</w:t>
      </w:r>
      <w:r w:rsidRPr="00CD573E">
        <w:rPr>
          <w:rFonts w:ascii="Arial" w:hAnsi="Arial" w:cs="Arial"/>
          <w:bCs/>
          <w:sz w:val="24"/>
          <w:szCs w:val="24"/>
        </w:rPr>
        <w:t>, to the value of £250, is awarded to an undergraduate student who has shown excellence in a final year research and development project.</w:t>
      </w:r>
    </w:p>
    <w:p w:rsidR="00D30848" w:rsidRPr="00CD573E" w:rsidRDefault="00D30848" w:rsidP="00121926">
      <w:pPr>
        <w:autoSpaceDE w:val="0"/>
        <w:autoSpaceDN w:val="0"/>
        <w:adjustRightInd w:val="0"/>
        <w:spacing w:after="0"/>
        <w:rPr>
          <w:rFonts w:ascii="Arial" w:hAnsi="Arial" w:cs="Arial"/>
          <w:bCs/>
          <w:sz w:val="24"/>
          <w:szCs w:val="24"/>
        </w:rPr>
      </w:pPr>
    </w:p>
    <w:p w:rsidR="002B282A" w:rsidRDefault="002B282A" w:rsidP="00121926">
      <w:pPr>
        <w:spacing w:after="0"/>
        <w:rPr>
          <w:rFonts w:ascii="Arial" w:hAnsi="Arial" w:cs="Arial"/>
          <w:sz w:val="24"/>
          <w:szCs w:val="24"/>
        </w:rPr>
      </w:pPr>
      <w:r w:rsidRPr="00D30848">
        <w:rPr>
          <w:rFonts w:ascii="Arial" w:hAnsi="Arial" w:cs="Arial"/>
          <w:b/>
          <w:sz w:val="24"/>
          <w:szCs w:val="24"/>
        </w:rPr>
        <w:t>INSTITUTION OF ENGINERING &amp; TECHNOLOGY MANUFACTURING PRIZE</w:t>
      </w:r>
      <w:r w:rsidRPr="00CD573E">
        <w:rPr>
          <w:rFonts w:ascii="Arial" w:hAnsi="Arial" w:cs="Arial"/>
          <w:sz w:val="24"/>
          <w:szCs w:val="24"/>
        </w:rPr>
        <w:t xml:space="preserve"> awards two years' free membership and certificate and is awarded to a final year student having shown distinction on a course leading to the award of an IET accredited manufacturing first degree course.</w:t>
      </w:r>
    </w:p>
    <w:p w:rsidR="00D30848" w:rsidRPr="00CD573E" w:rsidRDefault="00D30848" w:rsidP="00121926">
      <w:pPr>
        <w:spacing w:after="0"/>
        <w:rPr>
          <w:rFonts w:ascii="Arial" w:hAnsi="Arial" w:cs="Arial"/>
          <w:sz w:val="24"/>
          <w:szCs w:val="24"/>
        </w:rPr>
      </w:pPr>
    </w:p>
    <w:p w:rsidR="002B282A" w:rsidRPr="00CD573E" w:rsidRDefault="002B282A" w:rsidP="00121926">
      <w:pPr>
        <w:autoSpaceDE w:val="0"/>
        <w:autoSpaceDN w:val="0"/>
        <w:adjustRightInd w:val="0"/>
        <w:spacing w:after="0"/>
        <w:rPr>
          <w:rFonts w:ascii="Arial" w:hAnsi="Arial" w:cs="Arial"/>
          <w:sz w:val="24"/>
          <w:szCs w:val="24"/>
        </w:rPr>
      </w:pPr>
      <w:r w:rsidRPr="00D30848">
        <w:rPr>
          <w:rFonts w:ascii="Arial" w:hAnsi="Arial" w:cs="Arial"/>
          <w:b/>
          <w:sz w:val="24"/>
          <w:szCs w:val="24"/>
        </w:rPr>
        <w:t>INSTITUTION OF MECHANICAL ENGINEERS BEST STUDENT CERTIFICATE</w:t>
      </w:r>
      <w:r w:rsidRPr="00CD573E">
        <w:rPr>
          <w:rFonts w:ascii="Arial" w:hAnsi="Arial" w:cs="Arial"/>
          <w:sz w:val="24"/>
          <w:szCs w:val="24"/>
        </w:rPr>
        <w:t xml:space="preserve">, is awarded to the “Best Student” in </w:t>
      </w:r>
      <w:r w:rsidRPr="00CD573E">
        <w:rPr>
          <w:rFonts w:ascii="Arial" w:hAnsi="Arial" w:cs="Arial"/>
          <w:sz w:val="24"/>
          <w:szCs w:val="24"/>
          <w:u w:val="single"/>
        </w:rPr>
        <w:t xml:space="preserve">any </w:t>
      </w:r>
      <w:r w:rsidRPr="00CD573E">
        <w:rPr>
          <w:rFonts w:ascii="Arial" w:hAnsi="Arial" w:cs="Arial"/>
          <w:sz w:val="24"/>
          <w:szCs w:val="24"/>
        </w:rPr>
        <w:t>year on an IMechE accredited course.</w:t>
      </w:r>
    </w:p>
    <w:p w:rsidR="002B282A" w:rsidRDefault="002B282A" w:rsidP="00121926">
      <w:pPr>
        <w:autoSpaceDE w:val="0"/>
        <w:autoSpaceDN w:val="0"/>
        <w:adjustRightInd w:val="0"/>
        <w:spacing w:after="0"/>
        <w:rPr>
          <w:rFonts w:ascii="Arial" w:hAnsi="Arial" w:cs="Arial"/>
          <w:sz w:val="24"/>
          <w:szCs w:val="24"/>
        </w:rPr>
      </w:pPr>
      <w:r w:rsidRPr="00CD573E">
        <w:rPr>
          <w:rFonts w:ascii="Arial" w:hAnsi="Arial" w:cs="Arial"/>
          <w:sz w:val="24"/>
          <w:szCs w:val="24"/>
        </w:rPr>
        <w:t>GEOLOGY ESSAY PRIZE, to the value of £100, is awarded to the students completing the best third year Geology Essay.</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sz w:val="24"/>
          <w:szCs w:val="24"/>
        </w:rPr>
        <w:t>ARUP DESIGN PRIZE</w:t>
      </w:r>
      <w:r w:rsidRPr="00CD573E">
        <w:rPr>
          <w:rFonts w:ascii="Arial" w:hAnsi="Arial" w:cs="Arial"/>
          <w:sz w:val="24"/>
          <w:szCs w:val="24"/>
        </w:rPr>
        <w:t>, to the value of £200, is awarded to the student completing the best third year Civil Design project.</w:t>
      </w:r>
      <w:r w:rsidR="00D30848">
        <w:rPr>
          <w:rFonts w:ascii="Arial" w:hAnsi="Arial" w:cs="Arial"/>
          <w:sz w:val="24"/>
          <w:szCs w:val="24"/>
        </w:rPr>
        <w:t xml:space="preserve"> </w:t>
      </w:r>
      <w:r w:rsidRPr="00CD573E">
        <w:rPr>
          <w:rFonts w:ascii="Arial" w:hAnsi="Arial" w:cs="Arial"/>
          <w:sz w:val="24"/>
          <w:szCs w:val="24"/>
        </w:rPr>
        <w:t>ARM prize for Real Time Computing, to the value of £200, is awarded to the student completing the best third year Real Time Computing exercise.</w:t>
      </w:r>
    </w:p>
    <w:p w:rsidR="00D30848" w:rsidRPr="00CD573E" w:rsidRDefault="00D30848" w:rsidP="00121926">
      <w:pPr>
        <w:autoSpaceDE w:val="0"/>
        <w:autoSpaceDN w:val="0"/>
        <w:adjustRightInd w:val="0"/>
        <w:spacing w:after="0"/>
        <w:rPr>
          <w:rFonts w:ascii="Arial" w:hAnsi="Arial" w:cs="Arial"/>
          <w:sz w:val="24"/>
          <w:szCs w:val="24"/>
        </w:rPr>
      </w:pPr>
    </w:p>
    <w:p w:rsidR="002B282A" w:rsidRDefault="002B282A" w:rsidP="00121926">
      <w:pPr>
        <w:autoSpaceDE w:val="0"/>
        <w:autoSpaceDN w:val="0"/>
        <w:adjustRightInd w:val="0"/>
        <w:spacing w:after="0"/>
        <w:rPr>
          <w:rFonts w:ascii="Arial" w:hAnsi="Arial" w:cs="Arial"/>
          <w:sz w:val="24"/>
          <w:szCs w:val="24"/>
        </w:rPr>
      </w:pPr>
      <w:r w:rsidRPr="00D30848">
        <w:rPr>
          <w:rFonts w:ascii="Arial" w:hAnsi="Arial" w:cs="Arial"/>
          <w:b/>
          <w:sz w:val="24"/>
          <w:szCs w:val="24"/>
        </w:rPr>
        <w:t>WATERSTONS PROJECT MANAGEMENT PRIZE</w:t>
      </w:r>
      <w:r w:rsidRPr="00CD573E">
        <w:rPr>
          <w:rFonts w:ascii="Arial" w:hAnsi="Arial" w:cs="Arial"/>
          <w:sz w:val="24"/>
          <w:szCs w:val="24"/>
        </w:rPr>
        <w:t>, to the value of £100, in recognition of student outstanding performance in a level 3 Project Management Module.</w:t>
      </w:r>
    </w:p>
    <w:p w:rsidR="00D30848" w:rsidRPr="00CD573E" w:rsidRDefault="00D30848" w:rsidP="00121926">
      <w:pPr>
        <w:autoSpaceDE w:val="0"/>
        <w:autoSpaceDN w:val="0"/>
        <w:adjustRightInd w:val="0"/>
        <w:spacing w:after="0"/>
        <w:rPr>
          <w:rFonts w:ascii="Arial" w:hAnsi="Arial" w:cs="Arial"/>
          <w:sz w:val="24"/>
          <w:szCs w:val="24"/>
        </w:rPr>
      </w:pPr>
    </w:p>
    <w:p w:rsidR="002B282A" w:rsidRPr="00CD573E" w:rsidRDefault="002B282A" w:rsidP="00121926">
      <w:pPr>
        <w:autoSpaceDE w:val="0"/>
        <w:autoSpaceDN w:val="0"/>
        <w:adjustRightInd w:val="0"/>
        <w:spacing w:after="0"/>
        <w:rPr>
          <w:rFonts w:ascii="Arial" w:hAnsi="Arial" w:cs="Arial"/>
          <w:b/>
          <w:bCs/>
          <w:sz w:val="24"/>
          <w:szCs w:val="24"/>
        </w:rPr>
      </w:pPr>
      <w:r w:rsidRPr="00D30848">
        <w:rPr>
          <w:rFonts w:ascii="Arial" w:hAnsi="Arial" w:cs="Arial"/>
          <w:b/>
          <w:sz w:val="24"/>
          <w:szCs w:val="24"/>
        </w:rPr>
        <w:t>CERTIFICATE OF EXCEPTIONAL ACHIEVEMENT</w:t>
      </w:r>
      <w:r w:rsidRPr="00CD573E">
        <w:rPr>
          <w:rFonts w:ascii="Arial" w:hAnsi="Arial" w:cs="Arial"/>
          <w:sz w:val="24"/>
          <w:szCs w:val="24"/>
        </w:rPr>
        <w:t>, up to the value of £100, awarded to a student in recognition of being the top performing Computer Science Student.</w:t>
      </w:r>
    </w:p>
    <w:p w:rsidR="009471DE" w:rsidRPr="00CD573E" w:rsidRDefault="009471DE" w:rsidP="0005285F">
      <w:pPr>
        <w:autoSpaceDE w:val="0"/>
        <w:autoSpaceDN w:val="0"/>
        <w:adjustRightInd w:val="0"/>
        <w:spacing w:after="0" w:line="240" w:lineRule="auto"/>
        <w:rPr>
          <w:rFonts w:ascii="Arial" w:hAnsi="Arial" w:cs="Arial"/>
          <w:sz w:val="24"/>
          <w:szCs w:val="24"/>
        </w:rPr>
      </w:pPr>
    </w:p>
    <w:p w:rsidR="003443C4" w:rsidRPr="00CD573E" w:rsidRDefault="003443C4" w:rsidP="0005285F">
      <w:pPr>
        <w:autoSpaceDE w:val="0"/>
        <w:autoSpaceDN w:val="0"/>
        <w:adjustRightInd w:val="0"/>
        <w:spacing w:after="0" w:line="240" w:lineRule="auto"/>
        <w:rPr>
          <w:rFonts w:ascii="Arial" w:hAnsi="Arial" w:cs="Arial"/>
          <w:b/>
          <w:bCs/>
          <w:sz w:val="24"/>
          <w:szCs w:val="24"/>
        </w:rPr>
      </w:pPr>
    </w:p>
    <w:p w:rsidR="00D30848" w:rsidRDefault="0005285F" w:rsidP="0005285F">
      <w:pPr>
        <w:autoSpaceDE w:val="0"/>
        <w:autoSpaceDN w:val="0"/>
        <w:adjustRightInd w:val="0"/>
        <w:spacing w:after="0" w:line="240" w:lineRule="auto"/>
        <w:rPr>
          <w:rFonts w:ascii="Arial" w:hAnsi="Arial" w:cs="Arial"/>
          <w:bCs/>
          <w:sz w:val="24"/>
          <w:szCs w:val="24"/>
        </w:rPr>
      </w:pPr>
      <w:r w:rsidRPr="00D30848">
        <w:rPr>
          <w:rFonts w:ascii="Arial" w:hAnsi="Arial" w:cs="Arial"/>
          <w:b/>
          <w:bCs/>
          <w:sz w:val="28"/>
          <w:szCs w:val="28"/>
        </w:rPr>
        <w:t>SCHOOL OF MEDICINE AND HEALTH</w:t>
      </w:r>
      <w:r w:rsidR="00462D58" w:rsidRPr="00CD573E">
        <w:rPr>
          <w:rFonts w:ascii="Arial" w:hAnsi="Arial" w:cs="Arial"/>
          <w:b/>
          <w:bCs/>
          <w:sz w:val="24"/>
          <w:szCs w:val="24"/>
        </w:rPr>
        <w:t xml:space="preserve"> </w:t>
      </w:r>
    </w:p>
    <w:p w:rsidR="00D30848" w:rsidRDefault="00D30848" w:rsidP="0005285F">
      <w:pPr>
        <w:autoSpaceDE w:val="0"/>
        <w:autoSpaceDN w:val="0"/>
        <w:adjustRightInd w:val="0"/>
        <w:spacing w:after="0" w:line="240" w:lineRule="auto"/>
        <w:rPr>
          <w:rFonts w:ascii="Arial" w:hAnsi="Arial" w:cs="Arial"/>
          <w:bCs/>
          <w:sz w:val="24"/>
          <w:szCs w:val="24"/>
        </w:rPr>
      </w:pPr>
    </w:p>
    <w:p w:rsidR="0005285F" w:rsidRPr="00CD573E" w:rsidRDefault="00462D58" w:rsidP="0005285F">
      <w:pPr>
        <w:autoSpaceDE w:val="0"/>
        <w:autoSpaceDN w:val="0"/>
        <w:adjustRightInd w:val="0"/>
        <w:spacing w:after="0" w:line="240" w:lineRule="auto"/>
        <w:rPr>
          <w:rFonts w:ascii="Arial" w:hAnsi="Arial" w:cs="Arial"/>
          <w:b/>
          <w:bCs/>
          <w:sz w:val="24"/>
          <w:szCs w:val="24"/>
        </w:rPr>
      </w:pPr>
      <w:r w:rsidRPr="00CD573E">
        <w:rPr>
          <w:rFonts w:ascii="Arial" w:hAnsi="Arial" w:cs="Arial"/>
          <w:bCs/>
          <w:sz w:val="24"/>
          <w:szCs w:val="24"/>
        </w:rPr>
        <w:t>No eligible prizes</w:t>
      </w:r>
    </w:p>
    <w:p w:rsidR="003443C4" w:rsidRDefault="003443C4" w:rsidP="0005285F">
      <w:pPr>
        <w:autoSpaceDE w:val="0"/>
        <w:autoSpaceDN w:val="0"/>
        <w:adjustRightInd w:val="0"/>
        <w:spacing w:after="0" w:line="240" w:lineRule="auto"/>
        <w:rPr>
          <w:rFonts w:ascii="Arial" w:hAnsi="Arial" w:cs="Arial"/>
          <w:b/>
          <w:bCs/>
          <w:sz w:val="24"/>
          <w:szCs w:val="24"/>
        </w:rPr>
      </w:pPr>
    </w:p>
    <w:p w:rsidR="00A178E2" w:rsidRPr="00CD573E" w:rsidRDefault="00A178E2" w:rsidP="0005285F">
      <w:pPr>
        <w:autoSpaceDE w:val="0"/>
        <w:autoSpaceDN w:val="0"/>
        <w:adjustRightInd w:val="0"/>
        <w:spacing w:after="0" w:line="240" w:lineRule="auto"/>
        <w:rPr>
          <w:rFonts w:ascii="Arial" w:hAnsi="Arial" w:cs="Arial"/>
          <w:b/>
          <w:bCs/>
          <w:sz w:val="24"/>
          <w:szCs w:val="24"/>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SCHOOL OF MODERN LANGUAGES AND CULTURES</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2B1C18" w:rsidRDefault="002B1C18" w:rsidP="00121926">
      <w:pPr>
        <w:autoSpaceDE w:val="0"/>
        <w:autoSpaceDN w:val="0"/>
        <w:adjustRightInd w:val="0"/>
        <w:spacing w:after="0"/>
        <w:rPr>
          <w:rFonts w:ascii="Arial" w:hAnsi="Arial" w:cs="Arial"/>
          <w:sz w:val="24"/>
          <w:szCs w:val="24"/>
        </w:rPr>
      </w:pPr>
      <w:r w:rsidRPr="00D30848">
        <w:rPr>
          <w:rFonts w:ascii="Arial" w:hAnsi="Arial" w:cs="Arial"/>
          <w:b/>
          <w:bCs/>
          <w:sz w:val="24"/>
          <w:szCs w:val="24"/>
        </w:rPr>
        <w:t>THE YELENA CLARKSON MEMORIAL PRIZE</w:t>
      </w:r>
      <w:r w:rsidRPr="00CD573E">
        <w:rPr>
          <w:rFonts w:ascii="Arial" w:hAnsi="Arial" w:cs="Arial"/>
          <w:sz w:val="24"/>
          <w:szCs w:val="24"/>
        </w:rPr>
        <w:t>, to the value of £60, will be awarded annually on the recommendation of the Board of Examiners in Russian. The prize is intended to allow two students to go to the opera or the ballet during their year abroad in Russia.</w:t>
      </w:r>
    </w:p>
    <w:p w:rsidR="00D30848" w:rsidRPr="00CD573E" w:rsidRDefault="00D30848" w:rsidP="00121926">
      <w:pPr>
        <w:autoSpaceDE w:val="0"/>
        <w:autoSpaceDN w:val="0"/>
        <w:adjustRightInd w:val="0"/>
        <w:spacing w:after="0"/>
        <w:rPr>
          <w:rFonts w:ascii="Arial" w:hAnsi="Arial" w:cs="Arial"/>
          <w:sz w:val="24"/>
          <w:szCs w:val="24"/>
        </w:rPr>
      </w:pPr>
    </w:p>
    <w:p w:rsidR="002B1C18" w:rsidRDefault="002B1C18" w:rsidP="00121926">
      <w:pPr>
        <w:autoSpaceDE w:val="0"/>
        <w:autoSpaceDN w:val="0"/>
        <w:adjustRightInd w:val="0"/>
        <w:spacing w:after="0"/>
        <w:rPr>
          <w:rFonts w:ascii="Arial" w:hAnsi="Arial" w:cs="Arial"/>
          <w:sz w:val="24"/>
          <w:szCs w:val="24"/>
        </w:rPr>
      </w:pPr>
      <w:r w:rsidRPr="00D30848">
        <w:rPr>
          <w:rFonts w:ascii="Arial" w:hAnsi="Arial" w:cs="Arial"/>
          <w:b/>
          <w:sz w:val="24"/>
          <w:szCs w:val="24"/>
        </w:rPr>
        <w:t>THE CERVANTES PRIZE</w:t>
      </w:r>
      <w:r w:rsidRPr="00CD573E">
        <w:rPr>
          <w:rFonts w:ascii="Arial" w:hAnsi="Arial" w:cs="Arial"/>
          <w:sz w:val="24"/>
          <w:szCs w:val="24"/>
        </w:rPr>
        <w:t>, to the value of £20 in Book Tokens and a certificate, will be awarded to the best graduate in Spanish.</w:t>
      </w:r>
    </w:p>
    <w:p w:rsidR="00D30848" w:rsidRPr="00CD573E" w:rsidRDefault="00D30848" w:rsidP="00121926">
      <w:pPr>
        <w:autoSpaceDE w:val="0"/>
        <w:autoSpaceDN w:val="0"/>
        <w:adjustRightInd w:val="0"/>
        <w:spacing w:after="0"/>
        <w:rPr>
          <w:rFonts w:ascii="Arial" w:hAnsi="Arial" w:cs="Arial"/>
          <w:sz w:val="24"/>
          <w:szCs w:val="24"/>
        </w:rPr>
      </w:pPr>
    </w:p>
    <w:p w:rsidR="002B1C18" w:rsidRDefault="002B1C18" w:rsidP="00121926">
      <w:pPr>
        <w:autoSpaceDE w:val="0"/>
        <w:autoSpaceDN w:val="0"/>
        <w:adjustRightInd w:val="0"/>
        <w:spacing w:after="0"/>
        <w:rPr>
          <w:rFonts w:ascii="Arial" w:hAnsi="Arial" w:cs="Arial"/>
          <w:sz w:val="24"/>
          <w:szCs w:val="24"/>
        </w:rPr>
      </w:pPr>
      <w:r w:rsidRPr="00D30848">
        <w:rPr>
          <w:rFonts w:ascii="Arial" w:hAnsi="Arial" w:cs="Arial"/>
          <w:b/>
          <w:sz w:val="24"/>
          <w:szCs w:val="24"/>
        </w:rPr>
        <w:lastRenderedPageBreak/>
        <w:t>THE FRENCH PRIZE</w:t>
      </w:r>
      <w:r w:rsidRPr="00CD573E">
        <w:rPr>
          <w:rFonts w:ascii="Arial" w:hAnsi="Arial" w:cs="Arial"/>
          <w:sz w:val="24"/>
          <w:szCs w:val="24"/>
        </w:rPr>
        <w:t>, to the value of £25, will be awarded annually to the best language student in French.</w:t>
      </w:r>
    </w:p>
    <w:p w:rsidR="00D30848" w:rsidRPr="00CD573E" w:rsidRDefault="00D30848" w:rsidP="00121926">
      <w:pPr>
        <w:autoSpaceDE w:val="0"/>
        <w:autoSpaceDN w:val="0"/>
        <w:adjustRightInd w:val="0"/>
        <w:spacing w:after="0"/>
        <w:rPr>
          <w:rFonts w:ascii="Arial" w:hAnsi="Arial" w:cs="Arial"/>
          <w:sz w:val="24"/>
          <w:szCs w:val="24"/>
        </w:rPr>
      </w:pPr>
    </w:p>
    <w:p w:rsidR="002B1C18" w:rsidRDefault="002B1C18" w:rsidP="00121926">
      <w:pPr>
        <w:spacing w:after="0"/>
        <w:rPr>
          <w:rFonts w:ascii="Arial" w:hAnsi="Arial" w:cs="Arial"/>
          <w:sz w:val="24"/>
          <w:szCs w:val="24"/>
        </w:rPr>
      </w:pPr>
      <w:r w:rsidRPr="00D30848">
        <w:rPr>
          <w:rFonts w:ascii="Arial" w:hAnsi="Arial" w:cs="Arial"/>
          <w:b/>
          <w:sz w:val="24"/>
          <w:szCs w:val="24"/>
        </w:rPr>
        <w:t>THE SPANISH PRIZE</w:t>
      </w:r>
      <w:r w:rsidRPr="00CD573E">
        <w:rPr>
          <w:rFonts w:ascii="Arial" w:hAnsi="Arial" w:cs="Arial"/>
          <w:sz w:val="24"/>
          <w:szCs w:val="24"/>
        </w:rPr>
        <w:t>, to the value of £25, will be awarded annually to the best language student in Spanish.</w:t>
      </w:r>
    </w:p>
    <w:p w:rsidR="00D30848" w:rsidRPr="00D30848" w:rsidRDefault="00D30848" w:rsidP="00121926">
      <w:pPr>
        <w:spacing w:after="0"/>
        <w:rPr>
          <w:rFonts w:ascii="Arial" w:hAnsi="Arial" w:cs="Arial"/>
          <w:b/>
          <w:sz w:val="24"/>
          <w:szCs w:val="24"/>
        </w:rPr>
      </w:pPr>
    </w:p>
    <w:p w:rsidR="002B1C18" w:rsidRDefault="002B1C18" w:rsidP="00121926">
      <w:pPr>
        <w:spacing w:after="0"/>
        <w:rPr>
          <w:rFonts w:ascii="Arial" w:hAnsi="Arial" w:cs="Arial"/>
          <w:sz w:val="24"/>
          <w:szCs w:val="24"/>
        </w:rPr>
      </w:pPr>
      <w:r w:rsidRPr="00D30848">
        <w:rPr>
          <w:rFonts w:ascii="Arial" w:hAnsi="Arial" w:cs="Arial"/>
          <w:b/>
          <w:sz w:val="24"/>
          <w:szCs w:val="24"/>
        </w:rPr>
        <w:t>THE WILSON RENAISSANCE PRIZE</w:t>
      </w:r>
      <w:r w:rsidRPr="00CD573E">
        <w:rPr>
          <w:rFonts w:ascii="Arial" w:hAnsi="Arial" w:cs="Arial"/>
          <w:sz w:val="24"/>
          <w:szCs w:val="24"/>
        </w:rPr>
        <w:t>, to the value of £30, will be awarded annually on the recommendation of the Board of Examiners to a candidate for Honours in Modern Languages who produces outstanding work in the field of French Renaissance studies in either the second or final year examinations.</w:t>
      </w:r>
    </w:p>
    <w:p w:rsidR="00D30848" w:rsidRPr="00CD573E" w:rsidRDefault="00D30848" w:rsidP="00121926">
      <w:pPr>
        <w:spacing w:after="0"/>
        <w:rPr>
          <w:rFonts w:ascii="Arial" w:hAnsi="Arial" w:cs="Arial"/>
          <w:sz w:val="24"/>
          <w:szCs w:val="24"/>
        </w:rPr>
      </w:pPr>
    </w:p>
    <w:p w:rsidR="002B1C18" w:rsidRDefault="002B1C18" w:rsidP="00121926">
      <w:pPr>
        <w:autoSpaceDE w:val="0"/>
        <w:autoSpaceDN w:val="0"/>
        <w:adjustRightInd w:val="0"/>
        <w:spacing w:after="0"/>
        <w:rPr>
          <w:rFonts w:ascii="Arial" w:hAnsi="Arial" w:cs="Arial"/>
          <w:sz w:val="24"/>
          <w:szCs w:val="24"/>
        </w:rPr>
      </w:pPr>
      <w:r w:rsidRPr="00A85C3A">
        <w:rPr>
          <w:rFonts w:ascii="Arial" w:hAnsi="Arial" w:cs="Arial"/>
          <w:b/>
          <w:sz w:val="24"/>
          <w:szCs w:val="24"/>
        </w:rPr>
        <w:t>THE MODERN LANGUAGES TRAVELLING SCHOLARSHIP</w:t>
      </w:r>
      <w:r w:rsidRPr="00CD573E">
        <w:rPr>
          <w:rFonts w:ascii="Arial" w:hAnsi="Arial" w:cs="Arial"/>
          <w:sz w:val="24"/>
          <w:szCs w:val="24"/>
        </w:rPr>
        <w:t xml:space="preserve">, to the value of £250, will be awarded annually on the recommendation of the Board of Examiners to the top six second year Honours in Modern Languages candidates to be used to assist with expenses relating to their year abroad. </w:t>
      </w:r>
    </w:p>
    <w:p w:rsidR="00A1413F" w:rsidRDefault="00A1413F" w:rsidP="00121926">
      <w:pPr>
        <w:autoSpaceDE w:val="0"/>
        <w:autoSpaceDN w:val="0"/>
        <w:adjustRightInd w:val="0"/>
        <w:spacing w:after="0"/>
        <w:rPr>
          <w:rFonts w:ascii="Arial" w:hAnsi="Arial" w:cs="Arial"/>
          <w:sz w:val="24"/>
          <w:szCs w:val="24"/>
        </w:rPr>
      </w:pPr>
    </w:p>
    <w:p w:rsidR="00A1413F" w:rsidRDefault="00A1413F" w:rsidP="00121926">
      <w:pPr>
        <w:autoSpaceDE w:val="0"/>
        <w:autoSpaceDN w:val="0"/>
        <w:adjustRightInd w:val="0"/>
        <w:spacing w:after="0"/>
        <w:rPr>
          <w:rFonts w:ascii="Arial" w:hAnsi="Arial" w:cs="Arial"/>
          <w:sz w:val="24"/>
          <w:szCs w:val="24"/>
        </w:rPr>
      </w:pPr>
    </w:p>
    <w:p w:rsidR="00A1413F" w:rsidRDefault="00A1413F" w:rsidP="00121926">
      <w:pPr>
        <w:autoSpaceDE w:val="0"/>
        <w:autoSpaceDN w:val="0"/>
        <w:adjustRightInd w:val="0"/>
        <w:spacing w:after="0"/>
        <w:rPr>
          <w:rFonts w:ascii="Arial" w:hAnsi="Arial" w:cs="Arial"/>
          <w:sz w:val="24"/>
          <w:szCs w:val="24"/>
        </w:rPr>
      </w:pPr>
    </w:p>
    <w:p w:rsidR="00A1413F" w:rsidRDefault="00A1413F" w:rsidP="00121926">
      <w:pPr>
        <w:autoSpaceDE w:val="0"/>
        <w:autoSpaceDN w:val="0"/>
        <w:adjustRightInd w:val="0"/>
        <w:spacing w:after="0"/>
        <w:rPr>
          <w:rFonts w:ascii="Arial" w:hAnsi="Arial" w:cs="Arial"/>
          <w:sz w:val="24"/>
          <w:szCs w:val="24"/>
        </w:rPr>
      </w:pPr>
    </w:p>
    <w:p w:rsidR="00D30848" w:rsidRDefault="00D30848"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24"/>
          <w:szCs w:val="24"/>
        </w:rPr>
      </w:pPr>
    </w:p>
    <w:p w:rsidR="0005285F" w:rsidRPr="00D30848" w:rsidRDefault="0005285F"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32"/>
          <w:szCs w:val="32"/>
        </w:rPr>
      </w:pPr>
      <w:r w:rsidRPr="00D30848">
        <w:rPr>
          <w:rFonts w:ascii="Arial" w:hAnsi="Arial" w:cs="Arial"/>
          <w:b/>
          <w:bCs/>
          <w:sz w:val="32"/>
          <w:szCs w:val="32"/>
        </w:rPr>
        <w:t>ACADEMIC PRIZES (POSTGRADUATE)</w:t>
      </w:r>
    </w:p>
    <w:p w:rsidR="00D30848" w:rsidRPr="00CD573E" w:rsidRDefault="00D30848" w:rsidP="00D308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sz w:val="24"/>
          <w:szCs w:val="24"/>
        </w:rPr>
      </w:pPr>
    </w:p>
    <w:p w:rsidR="003443C4" w:rsidRPr="00CD573E" w:rsidRDefault="003443C4" w:rsidP="0005285F">
      <w:pPr>
        <w:autoSpaceDE w:val="0"/>
        <w:autoSpaceDN w:val="0"/>
        <w:adjustRightInd w:val="0"/>
        <w:spacing w:after="0" w:line="240" w:lineRule="auto"/>
        <w:rPr>
          <w:rFonts w:ascii="Arial" w:hAnsi="Arial" w:cs="Arial"/>
          <w:b/>
          <w:bCs/>
          <w:sz w:val="24"/>
          <w:szCs w:val="24"/>
        </w:rPr>
      </w:pPr>
    </w:p>
    <w:p w:rsidR="00A1413F" w:rsidRDefault="00A1413F" w:rsidP="0005285F">
      <w:pPr>
        <w:autoSpaceDE w:val="0"/>
        <w:autoSpaceDN w:val="0"/>
        <w:adjustRightInd w:val="0"/>
        <w:spacing w:after="0" w:line="240" w:lineRule="auto"/>
        <w:rPr>
          <w:rFonts w:ascii="Arial" w:hAnsi="Arial" w:cs="Arial"/>
          <w:b/>
          <w:bCs/>
          <w:sz w:val="28"/>
          <w:szCs w:val="28"/>
        </w:rPr>
      </w:pPr>
    </w:p>
    <w:p w:rsidR="0005285F" w:rsidRPr="00D30848" w:rsidRDefault="0005285F" w:rsidP="0005285F">
      <w:pPr>
        <w:autoSpaceDE w:val="0"/>
        <w:autoSpaceDN w:val="0"/>
        <w:adjustRightInd w:val="0"/>
        <w:spacing w:after="0" w:line="240" w:lineRule="auto"/>
        <w:rPr>
          <w:rFonts w:ascii="Arial" w:hAnsi="Arial" w:cs="Arial"/>
          <w:b/>
          <w:bCs/>
          <w:sz w:val="28"/>
          <w:szCs w:val="28"/>
        </w:rPr>
      </w:pPr>
      <w:r w:rsidRPr="00D30848">
        <w:rPr>
          <w:rFonts w:ascii="Arial" w:hAnsi="Arial" w:cs="Arial"/>
          <w:b/>
          <w:bCs/>
          <w:sz w:val="28"/>
          <w:szCs w:val="28"/>
        </w:rPr>
        <w:t>SCHOOL OF APPLIED SOCIAL SCIENCES</w:t>
      </w:r>
    </w:p>
    <w:p w:rsidR="00D30848" w:rsidRPr="00CD573E" w:rsidRDefault="00D30848" w:rsidP="0005285F">
      <w:pPr>
        <w:autoSpaceDE w:val="0"/>
        <w:autoSpaceDN w:val="0"/>
        <w:adjustRightInd w:val="0"/>
        <w:spacing w:after="0" w:line="240" w:lineRule="auto"/>
        <w:rPr>
          <w:rFonts w:ascii="Arial" w:hAnsi="Arial" w:cs="Arial"/>
          <w:b/>
          <w:bCs/>
          <w:sz w:val="24"/>
          <w:szCs w:val="24"/>
        </w:rPr>
      </w:pPr>
    </w:p>
    <w:p w:rsidR="00342994" w:rsidRPr="00CD573E" w:rsidRDefault="00342994" w:rsidP="00121926">
      <w:pPr>
        <w:autoSpaceDE w:val="0"/>
        <w:autoSpaceDN w:val="0"/>
        <w:adjustRightInd w:val="0"/>
        <w:spacing w:after="0"/>
        <w:rPr>
          <w:rFonts w:ascii="Arial" w:hAnsi="Arial" w:cs="Arial"/>
          <w:sz w:val="24"/>
          <w:szCs w:val="24"/>
        </w:rPr>
      </w:pPr>
      <w:r w:rsidRPr="00A85C3A">
        <w:rPr>
          <w:rFonts w:ascii="Arial" w:hAnsi="Arial" w:cs="Arial"/>
          <w:b/>
          <w:bCs/>
          <w:sz w:val="24"/>
          <w:szCs w:val="24"/>
        </w:rPr>
        <w:t>THE MARY CARPENTER PRIZE</w:t>
      </w:r>
      <w:r w:rsidRPr="00CD573E">
        <w:rPr>
          <w:rFonts w:ascii="Arial" w:hAnsi="Arial" w:cs="Arial"/>
          <w:b/>
          <w:bCs/>
          <w:sz w:val="24"/>
          <w:szCs w:val="24"/>
        </w:rPr>
        <w:t xml:space="preserve">, </w:t>
      </w:r>
      <w:r w:rsidRPr="00CD573E">
        <w:rPr>
          <w:rFonts w:ascii="Arial" w:hAnsi="Arial" w:cs="Arial"/>
          <w:sz w:val="24"/>
          <w:szCs w:val="24"/>
        </w:rPr>
        <w:t>to the value of £150, is awarded annually by the Board of Examiners in Social Work for the best empirical dissertation by a student on the Master of Social Work programme.</w:t>
      </w:r>
    </w:p>
    <w:sectPr w:rsidR="00342994" w:rsidRPr="00CD573E" w:rsidSect="00607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84E72"/>
    <w:multiLevelType w:val="hybridMultilevel"/>
    <w:tmpl w:val="461C2A94"/>
    <w:lvl w:ilvl="0" w:tplc="6CD498A4">
      <w:start w:val="1"/>
      <w:numFmt w:val="decimal"/>
      <w:lvlText w:val="%1."/>
      <w:lvlJc w:val="left"/>
      <w:pPr>
        <w:ind w:left="720" w:hanging="360"/>
      </w:pPr>
      <w:rPr>
        <w:b/>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285F"/>
    <w:rsid w:val="0005285F"/>
    <w:rsid w:val="00077E4B"/>
    <w:rsid w:val="0009628B"/>
    <w:rsid w:val="000A73F9"/>
    <w:rsid w:val="000C1DDE"/>
    <w:rsid w:val="000D3E37"/>
    <w:rsid w:val="00102652"/>
    <w:rsid w:val="00107571"/>
    <w:rsid w:val="00121926"/>
    <w:rsid w:val="00136F09"/>
    <w:rsid w:val="00163BDC"/>
    <w:rsid w:val="00165428"/>
    <w:rsid w:val="001B5D52"/>
    <w:rsid w:val="00212932"/>
    <w:rsid w:val="00236F2B"/>
    <w:rsid w:val="00244D91"/>
    <w:rsid w:val="00251B8B"/>
    <w:rsid w:val="002954E2"/>
    <w:rsid w:val="002A7639"/>
    <w:rsid w:val="002B1C18"/>
    <w:rsid w:val="002B282A"/>
    <w:rsid w:val="00305E49"/>
    <w:rsid w:val="00311A14"/>
    <w:rsid w:val="00342994"/>
    <w:rsid w:val="003443C4"/>
    <w:rsid w:val="00346CCB"/>
    <w:rsid w:val="003609B6"/>
    <w:rsid w:val="00372799"/>
    <w:rsid w:val="003B7483"/>
    <w:rsid w:val="003B780E"/>
    <w:rsid w:val="00412824"/>
    <w:rsid w:val="00442FDF"/>
    <w:rsid w:val="004520A5"/>
    <w:rsid w:val="00462D58"/>
    <w:rsid w:val="0046579C"/>
    <w:rsid w:val="00470438"/>
    <w:rsid w:val="00493704"/>
    <w:rsid w:val="00496D58"/>
    <w:rsid w:val="00497AF1"/>
    <w:rsid w:val="004A655D"/>
    <w:rsid w:val="0052455F"/>
    <w:rsid w:val="005275DC"/>
    <w:rsid w:val="0055009E"/>
    <w:rsid w:val="005D1FCA"/>
    <w:rsid w:val="005F68CE"/>
    <w:rsid w:val="00607137"/>
    <w:rsid w:val="0062018C"/>
    <w:rsid w:val="00643DA9"/>
    <w:rsid w:val="00650244"/>
    <w:rsid w:val="0066391E"/>
    <w:rsid w:val="006A4E1E"/>
    <w:rsid w:val="006E4B1A"/>
    <w:rsid w:val="0070705A"/>
    <w:rsid w:val="007528DE"/>
    <w:rsid w:val="00755D50"/>
    <w:rsid w:val="007B0B8A"/>
    <w:rsid w:val="007E7582"/>
    <w:rsid w:val="0081474D"/>
    <w:rsid w:val="008A683B"/>
    <w:rsid w:val="0091616E"/>
    <w:rsid w:val="009471DE"/>
    <w:rsid w:val="00957469"/>
    <w:rsid w:val="00A1413F"/>
    <w:rsid w:val="00A178E2"/>
    <w:rsid w:val="00A5366A"/>
    <w:rsid w:val="00A85C3A"/>
    <w:rsid w:val="00AC03C3"/>
    <w:rsid w:val="00AE69DB"/>
    <w:rsid w:val="00B10784"/>
    <w:rsid w:val="00B4446E"/>
    <w:rsid w:val="00BA4D43"/>
    <w:rsid w:val="00CA6F95"/>
    <w:rsid w:val="00CB2621"/>
    <w:rsid w:val="00CC6CF7"/>
    <w:rsid w:val="00CD573E"/>
    <w:rsid w:val="00D30761"/>
    <w:rsid w:val="00D30848"/>
    <w:rsid w:val="00D82AF2"/>
    <w:rsid w:val="00DA2D73"/>
    <w:rsid w:val="00E1733F"/>
    <w:rsid w:val="00EB73EE"/>
    <w:rsid w:val="00EF7143"/>
    <w:rsid w:val="00F31A0F"/>
    <w:rsid w:val="00F67B22"/>
    <w:rsid w:val="00FA22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137"/>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B780E"/>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3B780E"/>
    <w:rPr>
      <w:rFonts w:ascii="Consolas" w:eastAsiaTheme="minorHAnsi" w:hAnsi="Consolas" w:cstheme="minorBidi"/>
      <w:sz w:val="21"/>
      <w:szCs w:val="21"/>
      <w:lang w:eastAsia="en-US"/>
    </w:rPr>
  </w:style>
  <w:style w:type="paragraph" w:styleId="ListParagraph">
    <w:name w:val="List Paragraph"/>
    <w:basedOn w:val="Normal"/>
    <w:uiPriority w:val="34"/>
    <w:qFormat/>
    <w:rsid w:val="0062018C"/>
    <w:pPr>
      <w:spacing w:after="0" w:line="240" w:lineRule="auto"/>
      <w:ind w:left="720"/>
    </w:pPr>
    <w:rPr>
      <w:rFonts w:eastAsiaTheme="minorHAnsi"/>
      <w:lang w:eastAsia="en-GB"/>
    </w:rPr>
  </w:style>
  <w:style w:type="paragraph" w:styleId="NormalWeb">
    <w:name w:val="Normal (Web)"/>
    <w:basedOn w:val="Normal"/>
    <w:uiPriority w:val="99"/>
    <w:unhideWhenUsed/>
    <w:rsid w:val="00AE69DB"/>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674551">
      <w:bodyDiv w:val="1"/>
      <w:marLeft w:val="0"/>
      <w:marRight w:val="0"/>
      <w:marTop w:val="0"/>
      <w:marBottom w:val="0"/>
      <w:divBdr>
        <w:top w:val="none" w:sz="0" w:space="0" w:color="auto"/>
        <w:left w:val="none" w:sz="0" w:space="0" w:color="auto"/>
        <w:bottom w:val="none" w:sz="0" w:space="0" w:color="auto"/>
        <w:right w:val="none" w:sz="0" w:space="0" w:color="auto"/>
      </w:divBdr>
    </w:div>
    <w:div w:id="42992838">
      <w:bodyDiv w:val="1"/>
      <w:marLeft w:val="0"/>
      <w:marRight w:val="0"/>
      <w:marTop w:val="0"/>
      <w:marBottom w:val="0"/>
      <w:divBdr>
        <w:top w:val="none" w:sz="0" w:space="0" w:color="auto"/>
        <w:left w:val="none" w:sz="0" w:space="0" w:color="auto"/>
        <w:bottom w:val="none" w:sz="0" w:space="0" w:color="auto"/>
        <w:right w:val="none" w:sz="0" w:space="0" w:color="auto"/>
      </w:divBdr>
    </w:div>
    <w:div w:id="49352734">
      <w:bodyDiv w:val="1"/>
      <w:marLeft w:val="0"/>
      <w:marRight w:val="0"/>
      <w:marTop w:val="0"/>
      <w:marBottom w:val="0"/>
      <w:divBdr>
        <w:top w:val="none" w:sz="0" w:space="0" w:color="auto"/>
        <w:left w:val="none" w:sz="0" w:space="0" w:color="auto"/>
        <w:bottom w:val="none" w:sz="0" w:space="0" w:color="auto"/>
        <w:right w:val="none" w:sz="0" w:space="0" w:color="auto"/>
      </w:divBdr>
    </w:div>
    <w:div w:id="72969396">
      <w:bodyDiv w:val="1"/>
      <w:marLeft w:val="0"/>
      <w:marRight w:val="0"/>
      <w:marTop w:val="0"/>
      <w:marBottom w:val="0"/>
      <w:divBdr>
        <w:top w:val="none" w:sz="0" w:space="0" w:color="auto"/>
        <w:left w:val="none" w:sz="0" w:space="0" w:color="auto"/>
        <w:bottom w:val="none" w:sz="0" w:space="0" w:color="auto"/>
        <w:right w:val="none" w:sz="0" w:space="0" w:color="auto"/>
      </w:divBdr>
    </w:div>
    <w:div w:id="206720716">
      <w:bodyDiv w:val="1"/>
      <w:marLeft w:val="0"/>
      <w:marRight w:val="0"/>
      <w:marTop w:val="0"/>
      <w:marBottom w:val="0"/>
      <w:divBdr>
        <w:top w:val="none" w:sz="0" w:space="0" w:color="auto"/>
        <w:left w:val="none" w:sz="0" w:space="0" w:color="auto"/>
        <w:bottom w:val="none" w:sz="0" w:space="0" w:color="auto"/>
        <w:right w:val="none" w:sz="0" w:space="0" w:color="auto"/>
      </w:divBdr>
    </w:div>
    <w:div w:id="385373175">
      <w:bodyDiv w:val="1"/>
      <w:marLeft w:val="0"/>
      <w:marRight w:val="0"/>
      <w:marTop w:val="0"/>
      <w:marBottom w:val="0"/>
      <w:divBdr>
        <w:top w:val="none" w:sz="0" w:space="0" w:color="auto"/>
        <w:left w:val="none" w:sz="0" w:space="0" w:color="auto"/>
        <w:bottom w:val="none" w:sz="0" w:space="0" w:color="auto"/>
        <w:right w:val="none" w:sz="0" w:space="0" w:color="auto"/>
      </w:divBdr>
    </w:div>
    <w:div w:id="415440685">
      <w:bodyDiv w:val="1"/>
      <w:marLeft w:val="0"/>
      <w:marRight w:val="0"/>
      <w:marTop w:val="0"/>
      <w:marBottom w:val="0"/>
      <w:divBdr>
        <w:top w:val="none" w:sz="0" w:space="0" w:color="auto"/>
        <w:left w:val="none" w:sz="0" w:space="0" w:color="auto"/>
        <w:bottom w:val="none" w:sz="0" w:space="0" w:color="auto"/>
        <w:right w:val="none" w:sz="0" w:space="0" w:color="auto"/>
      </w:divBdr>
    </w:div>
    <w:div w:id="562830667">
      <w:bodyDiv w:val="1"/>
      <w:marLeft w:val="0"/>
      <w:marRight w:val="0"/>
      <w:marTop w:val="0"/>
      <w:marBottom w:val="0"/>
      <w:divBdr>
        <w:top w:val="none" w:sz="0" w:space="0" w:color="auto"/>
        <w:left w:val="none" w:sz="0" w:space="0" w:color="auto"/>
        <w:bottom w:val="none" w:sz="0" w:space="0" w:color="auto"/>
        <w:right w:val="none" w:sz="0" w:space="0" w:color="auto"/>
      </w:divBdr>
    </w:div>
    <w:div w:id="683172239">
      <w:bodyDiv w:val="1"/>
      <w:marLeft w:val="0"/>
      <w:marRight w:val="0"/>
      <w:marTop w:val="0"/>
      <w:marBottom w:val="0"/>
      <w:divBdr>
        <w:top w:val="none" w:sz="0" w:space="0" w:color="auto"/>
        <w:left w:val="none" w:sz="0" w:space="0" w:color="auto"/>
        <w:bottom w:val="none" w:sz="0" w:space="0" w:color="auto"/>
        <w:right w:val="none" w:sz="0" w:space="0" w:color="auto"/>
      </w:divBdr>
    </w:div>
    <w:div w:id="683436294">
      <w:bodyDiv w:val="1"/>
      <w:marLeft w:val="0"/>
      <w:marRight w:val="0"/>
      <w:marTop w:val="0"/>
      <w:marBottom w:val="0"/>
      <w:divBdr>
        <w:top w:val="none" w:sz="0" w:space="0" w:color="auto"/>
        <w:left w:val="none" w:sz="0" w:space="0" w:color="auto"/>
        <w:bottom w:val="none" w:sz="0" w:space="0" w:color="auto"/>
        <w:right w:val="none" w:sz="0" w:space="0" w:color="auto"/>
      </w:divBdr>
    </w:div>
    <w:div w:id="723605249">
      <w:bodyDiv w:val="1"/>
      <w:marLeft w:val="0"/>
      <w:marRight w:val="0"/>
      <w:marTop w:val="0"/>
      <w:marBottom w:val="0"/>
      <w:divBdr>
        <w:top w:val="none" w:sz="0" w:space="0" w:color="auto"/>
        <w:left w:val="none" w:sz="0" w:space="0" w:color="auto"/>
        <w:bottom w:val="none" w:sz="0" w:space="0" w:color="auto"/>
        <w:right w:val="none" w:sz="0" w:space="0" w:color="auto"/>
      </w:divBdr>
    </w:div>
    <w:div w:id="729236104">
      <w:bodyDiv w:val="1"/>
      <w:marLeft w:val="0"/>
      <w:marRight w:val="0"/>
      <w:marTop w:val="0"/>
      <w:marBottom w:val="0"/>
      <w:divBdr>
        <w:top w:val="none" w:sz="0" w:space="0" w:color="auto"/>
        <w:left w:val="none" w:sz="0" w:space="0" w:color="auto"/>
        <w:bottom w:val="none" w:sz="0" w:space="0" w:color="auto"/>
        <w:right w:val="none" w:sz="0" w:space="0" w:color="auto"/>
      </w:divBdr>
    </w:div>
    <w:div w:id="907419219">
      <w:bodyDiv w:val="1"/>
      <w:marLeft w:val="0"/>
      <w:marRight w:val="0"/>
      <w:marTop w:val="0"/>
      <w:marBottom w:val="0"/>
      <w:divBdr>
        <w:top w:val="none" w:sz="0" w:space="0" w:color="auto"/>
        <w:left w:val="none" w:sz="0" w:space="0" w:color="auto"/>
        <w:bottom w:val="none" w:sz="0" w:space="0" w:color="auto"/>
        <w:right w:val="none" w:sz="0" w:space="0" w:color="auto"/>
      </w:divBdr>
    </w:div>
    <w:div w:id="970552828">
      <w:bodyDiv w:val="1"/>
      <w:marLeft w:val="0"/>
      <w:marRight w:val="0"/>
      <w:marTop w:val="0"/>
      <w:marBottom w:val="0"/>
      <w:divBdr>
        <w:top w:val="none" w:sz="0" w:space="0" w:color="auto"/>
        <w:left w:val="none" w:sz="0" w:space="0" w:color="auto"/>
        <w:bottom w:val="none" w:sz="0" w:space="0" w:color="auto"/>
        <w:right w:val="none" w:sz="0" w:space="0" w:color="auto"/>
      </w:divBdr>
    </w:div>
    <w:div w:id="1043560732">
      <w:bodyDiv w:val="1"/>
      <w:marLeft w:val="0"/>
      <w:marRight w:val="0"/>
      <w:marTop w:val="0"/>
      <w:marBottom w:val="0"/>
      <w:divBdr>
        <w:top w:val="none" w:sz="0" w:space="0" w:color="auto"/>
        <w:left w:val="none" w:sz="0" w:space="0" w:color="auto"/>
        <w:bottom w:val="none" w:sz="0" w:space="0" w:color="auto"/>
        <w:right w:val="none" w:sz="0" w:space="0" w:color="auto"/>
      </w:divBdr>
    </w:div>
    <w:div w:id="1060204477">
      <w:bodyDiv w:val="1"/>
      <w:marLeft w:val="0"/>
      <w:marRight w:val="0"/>
      <w:marTop w:val="0"/>
      <w:marBottom w:val="0"/>
      <w:divBdr>
        <w:top w:val="none" w:sz="0" w:space="0" w:color="auto"/>
        <w:left w:val="none" w:sz="0" w:space="0" w:color="auto"/>
        <w:bottom w:val="none" w:sz="0" w:space="0" w:color="auto"/>
        <w:right w:val="none" w:sz="0" w:space="0" w:color="auto"/>
      </w:divBdr>
    </w:div>
    <w:div w:id="1063872673">
      <w:bodyDiv w:val="1"/>
      <w:marLeft w:val="0"/>
      <w:marRight w:val="0"/>
      <w:marTop w:val="0"/>
      <w:marBottom w:val="0"/>
      <w:divBdr>
        <w:top w:val="none" w:sz="0" w:space="0" w:color="auto"/>
        <w:left w:val="none" w:sz="0" w:space="0" w:color="auto"/>
        <w:bottom w:val="none" w:sz="0" w:space="0" w:color="auto"/>
        <w:right w:val="none" w:sz="0" w:space="0" w:color="auto"/>
      </w:divBdr>
    </w:div>
    <w:div w:id="1075397598">
      <w:bodyDiv w:val="1"/>
      <w:marLeft w:val="0"/>
      <w:marRight w:val="0"/>
      <w:marTop w:val="0"/>
      <w:marBottom w:val="0"/>
      <w:divBdr>
        <w:top w:val="none" w:sz="0" w:space="0" w:color="auto"/>
        <w:left w:val="none" w:sz="0" w:space="0" w:color="auto"/>
        <w:bottom w:val="none" w:sz="0" w:space="0" w:color="auto"/>
        <w:right w:val="none" w:sz="0" w:space="0" w:color="auto"/>
      </w:divBdr>
    </w:div>
    <w:div w:id="1130855766">
      <w:bodyDiv w:val="1"/>
      <w:marLeft w:val="0"/>
      <w:marRight w:val="0"/>
      <w:marTop w:val="0"/>
      <w:marBottom w:val="0"/>
      <w:divBdr>
        <w:top w:val="none" w:sz="0" w:space="0" w:color="auto"/>
        <w:left w:val="none" w:sz="0" w:space="0" w:color="auto"/>
        <w:bottom w:val="none" w:sz="0" w:space="0" w:color="auto"/>
        <w:right w:val="none" w:sz="0" w:space="0" w:color="auto"/>
      </w:divBdr>
    </w:div>
    <w:div w:id="1141313213">
      <w:bodyDiv w:val="1"/>
      <w:marLeft w:val="0"/>
      <w:marRight w:val="0"/>
      <w:marTop w:val="0"/>
      <w:marBottom w:val="0"/>
      <w:divBdr>
        <w:top w:val="none" w:sz="0" w:space="0" w:color="auto"/>
        <w:left w:val="none" w:sz="0" w:space="0" w:color="auto"/>
        <w:bottom w:val="none" w:sz="0" w:space="0" w:color="auto"/>
        <w:right w:val="none" w:sz="0" w:space="0" w:color="auto"/>
      </w:divBdr>
    </w:div>
    <w:div w:id="1178697448">
      <w:bodyDiv w:val="1"/>
      <w:marLeft w:val="0"/>
      <w:marRight w:val="0"/>
      <w:marTop w:val="0"/>
      <w:marBottom w:val="0"/>
      <w:divBdr>
        <w:top w:val="none" w:sz="0" w:space="0" w:color="auto"/>
        <w:left w:val="none" w:sz="0" w:space="0" w:color="auto"/>
        <w:bottom w:val="none" w:sz="0" w:space="0" w:color="auto"/>
        <w:right w:val="none" w:sz="0" w:space="0" w:color="auto"/>
      </w:divBdr>
    </w:div>
    <w:div w:id="1262832661">
      <w:bodyDiv w:val="1"/>
      <w:marLeft w:val="0"/>
      <w:marRight w:val="0"/>
      <w:marTop w:val="0"/>
      <w:marBottom w:val="0"/>
      <w:divBdr>
        <w:top w:val="none" w:sz="0" w:space="0" w:color="auto"/>
        <w:left w:val="none" w:sz="0" w:space="0" w:color="auto"/>
        <w:bottom w:val="none" w:sz="0" w:space="0" w:color="auto"/>
        <w:right w:val="none" w:sz="0" w:space="0" w:color="auto"/>
      </w:divBdr>
    </w:div>
    <w:div w:id="1293168195">
      <w:bodyDiv w:val="1"/>
      <w:marLeft w:val="0"/>
      <w:marRight w:val="0"/>
      <w:marTop w:val="0"/>
      <w:marBottom w:val="0"/>
      <w:divBdr>
        <w:top w:val="none" w:sz="0" w:space="0" w:color="auto"/>
        <w:left w:val="none" w:sz="0" w:space="0" w:color="auto"/>
        <w:bottom w:val="none" w:sz="0" w:space="0" w:color="auto"/>
        <w:right w:val="none" w:sz="0" w:space="0" w:color="auto"/>
      </w:divBdr>
    </w:div>
    <w:div w:id="1298530366">
      <w:bodyDiv w:val="1"/>
      <w:marLeft w:val="0"/>
      <w:marRight w:val="0"/>
      <w:marTop w:val="0"/>
      <w:marBottom w:val="0"/>
      <w:divBdr>
        <w:top w:val="none" w:sz="0" w:space="0" w:color="auto"/>
        <w:left w:val="none" w:sz="0" w:space="0" w:color="auto"/>
        <w:bottom w:val="none" w:sz="0" w:space="0" w:color="auto"/>
        <w:right w:val="none" w:sz="0" w:space="0" w:color="auto"/>
      </w:divBdr>
    </w:div>
    <w:div w:id="1338848153">
      <w:bodyDiv w:val="1"/>
      <w:marLeft w:val="0"/>
      <w:marRight w:val="0"/>
      <w:marTop w:val="0"/>
      <w:marBottom w:val="0"/>
      <w:divBdr>
        <w:top w:val="none" w:sz="0" w:space="0" w:color="auto"/>
        <w:left w:val="none" w:sz="0" w:space="0" w:color="auto"/>
        <w:bottom w:val="none" w:sz="0" w:space="0" w:color="auto"/>
        <w:right w:val="none" w:sz="0" w:space="0" w:color="auto"/>
      </w:divBdr>
    </w:div>
    <w:div w:id="1499496062">
      <w:bodyDiv w:val="1"/>
      <w:marLeft w:val="0"/>
      <w:marRight w:val="0"/>
      <w:marTop w:val="0"/>
      <w:marBottom w:val="0"/>
      <w:divBdr>
        <w:top w:val="none" w:sz="0" w:space="0" w:color="auto"/>
        <w:left w:val="none" w:sz="0" w:space="0" w:color="auto"/>
        <w:bottom w:val="none" w:sz="0" w:space="0" w:color="auto"/>
        <w:right w:val="none" w:sz="0" w:space="0" w:color="auto"/>
      </w:divBdr>
    </w:div>
    <w:div w:id="1517959932">
      <w:bodyDiv w:val="1"/>
      <w:marLeft w:val="0"/>
      <w:marRight w:val="0"/>
      <w:marTop w:val="0"/>
      <w:marBottom w:val="0"/>
      <w:divBdr>
        <w:top w:val="none" w:sz="0" w:space="0" w:color="auto"/>
        <w:left w:val="none" w:sz="0" w:space="0" w:color="auto"/>
        <w:bottom w:val="none" w:sz="0" w:space="0" w:color="auto"/>
        <w:right w:val="none" w:sz="0" w:space="0" w:color="auto"/>
      </w:divBdr>
    </w:div>
    <w:div w:id="1664317460">
      <w:bodyDiv w:val="1"/>
      <w:marLeft w:val="0"/>
      <w:marRight w:val="0"/>
      <w:marTop w:val="0"/>
      <w:marBottom w:val="0"/>
      <w:divBdr>
        <w:top w:val="none" w:sz="0" w:space="0" w:color="auto"/>
        <w:left w:val="none" w:sz="0" w:space="0" w:color="auto"/>
        <w:bottom w:val="none" w:sz="0" w:space="0" w:color="auto"/>
        <w:right w:val="none" w:sz="0" w:space="0" w:color="auto"/>
      </w:divBdr>
    </w:div>
    <w:div w:id="1733191307">
      <w:bodyDiv w:val="1"/>
      <w:marLeft w:val="0"/>
      <w:marRight w:val="0"/>
      <w:marTop w:val="0"/>
      <w:marBottom w:val="0"/>
      <w:divBdr>
        <w:top w:val="none" w:sz="0" w:space="0" w:color="auto"/>
        <w:left w:val="none" w:sz="0" w:space="0" w:color="auto"/>
        <w:bottom w:val="none" w:sz="0" w:space="0" w:color="auto"/>
        <w:right w:val="none" w:sz="0" w:space="0" w:color="auto"/>
      </w:divBdr>
    </w:div>
    <w:div w:id="1751852580">
      <w:bodyDiv w:val="1"/>
      <w:marLeft w:val="0"/>
      <w:marRight w:val="0"/>
      <w:marTop w:val="0"/>
      <w:marBottom w:val="0"/>
      <w:divBdr>
        <w:top w:val="none" w:sz="0" w:space="0" w:color="auto"/>
        <w:left w:val="none" w:sz="0" w:space="0" w:color="auto"/>
        <w:bottom w:val="none" w:sz="0" w:space="0" w:color="auto"/>
        <w:right w:val="none" w:sz="0" w:space="0" w:color="auto"/>
      </w:divBdr>
    </w:div>
    <w:div w:id="1761557179">
      <w:bodyDiv w:val="1"/>
      <w:marLeft w:val="0"/>
      <w:marRight w:val="0"/>
      <w:marTop w:val="0"/>
      <w:marBottom w:val="0"/>
      <w:divBdr>
        <w:top w:val="none" w:sz="0" w:space="0" w:color="auto"/>
        <w:left w:val="none" w:sz="0" w:space="0" w:color="auto"/>
        <w:bottom w:val="none" w:sz="0" w:space="0" w:color="auto"/>
        <w:right w:val="none" w:sz="0" w:space="0" w:color="auto"/>
      </w:divBdr>
    </w:div>
    <w:div w:id="1779518194">
      <w:bodyDiv w:val="1"/>
      <w:marLeft w:val="0"/>
      <w:marRight w:val="0"/>
      <w:marTop w:val="0"/>
      <w:marBottom w:val="0"/>
      <w:divBdr>
        <w:top w:val="none" w:sz="0" w:space="0" w:color="auto"/>
        <w:left w:val="none" w:sz="0" w:space="0" w:color="auto"/>
        <w:bottom w:val="none" w:sz="0" w:space="0" w:color="auto"/>
        <w:right w:val="none" w:sz="0" w:space="0" w:color="auto"/>
      </w:divBdr>
    </w:div>
    <w:div w:id="1822381934">
      <w:bodyDiv w:val="1"/>
      <w:marLeft w:val="0"/>
      <w:marRight w:val="0"/>
      <w:marTop w:val="0"/>
      <w:marBottom w:val="0"/>
      <w:divBdr>
        <w:top w:val="none" w:sz="0" w:space="0" w:color="auto"/>
        <w:left w:val="none" w:sz="0" w:space="0" w:color="auto"/>
        <w:bottom w:val="none" w:sz="0" w:space="0" w:color="auto"/>
        <w:right w:val="none" w:sz="0" w:space="0" w:color="auto"/>
      </w:divBdr>
    </w:div>
    <w:div w:id="1884367510">
      <w:bodyDiv w:val="1"/>
      <w:marLeft w:val="0"/>
      <w:marRight w:val="0"/>
      <w:marTop w:val="0"/>
      <w:marBottom w:val="0"/>
      <w:divBdr>
        <w:top w:val="none" w:sz="0" w:space="0" w:color="auto"/>
        <w:left w:val="none" w:sz="0" w:space="0" w:color="auto"/>
        <w:bottom w:val="none" w:sz="0" w:space="0" w:color="auto"/>
        <w:right w:val="none" w:sz="0" w:space="0" w:color="auto"/>
      </w:divBdr>
    </w:div>
    <w:div w:id="196577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Durham</Company>
  <LinksUpToDate>false</LinksUpToDate>
  <CharactersWithSpaces>30423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kenwright</dc:creator>
  <cp:keywords/>
  <dc:description/>
  <cp:lastModifiedBy>dbl0ks1</cp:lastModifiedBy>
  <cp:revision>2</cp:revision>
  <cp:lastPrinted>2012-04-24T14:18:00Z</cp:lastPrinted>
  <dcterms:created xsi:type="dcterms:W3CDTF">2013-02-15T12:07:00Z</dcterms:created>
  <dcterms:modified xsi:type="dcterms:W3CDTF">2013-02-15T12:07:00Z</dcterms:modified>
</cp:coreProperties>
</file>