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7483" w:rsidRDefault="00966F18">
      <w:r>
        <w:rPr>
          <w:noProof/>
        </w:rPr>
        <w:drawing>
          <wp:inline distT="0" distB="0" distL="0" distR="0">
            <wp:extent cx="5943600" cy="16586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7-15 at 4.48.19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17856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07-15 at 4.48.26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67483" w:rsidSect="00A052EE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84901" w:rsidRDefault="00184901" w:rsidP="00966F18">
      <w:r>
        <w:separator/>
      </w:r>
    </w:p>
  </w:endnote>
  <w:endnote w:type="continuationSeparator" w:id="0">
    <w:p w:rsidR="00184901" w:rsidRDefault="00184901" w:rsidP="00966F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F Pro Display Light">
    <w:panose1 w:val="00000400000000000000"/>
    <w:charset w:val="00"/>
    <w:family w:val="auto"/>
    <w:notTrueType/>
    <w:pitch w:val="variable"/>
    <w:sig w:usb0="2000028F" w:usb1="02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84901" w:rsidRDefault="00184901" w:rsidP="00966F18">
      <w:r>
        <w:separator/>
      </w:r>
    </w:p>
  </w:footnote>
  <w:footnote w:type="continuationSeparator" w:id="0">
    <w:p w:rsidR="00184901" w:rsidRDefault="00184901" w:rsidP="00966F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66F18" w:rsidRDefault="00966F18">
    <w:pPr>
      <w:pStyle w:val="Header"/>
    </w:pPr>
    <w:r>
      <w:t>Howard-Exercise-1.5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F18"/>
    <w:rsid w:val="00090070"/>
    <w:rsid w:val="00184901"/>
    <w:rsid w:val="00767483"/>
    <w:rsid w:val="00966F18"/>
    <w:rsid w:val="00A05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09CD22"/>
  <w15:chartTrackingRefBased/>
  <w15:docId w15:val="{33ACAABB-36A9-4142-AFBA-51C317FA2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SF Pro Display Light" w:eastAsiaTheme="minorHAnsi" w:hAnsi="SF Pro Display Light" w:cs="Times New Roman (Body CS)"/>
        <w:sz w:val="26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6F1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66F18"/>
  </w:style>
  <w:style w:type="paragraph" w:styleId="Footer">
    <w:name w:val="footer"/>
    <w:basedOn w:val="Normal"/>
    <w:link w:val="FooterChar"/>
    <w:uiPriority w:val="99"/>
    <w:unhideWhenUsed/>
    <w:rsid w:val="00966F1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6F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Howard</dc:creator>
  <cp:keywords/>
  <dc:description/>
  <cp:lastModifiedBy>Matt Howard</cp:lastModifiedBy>
  <cp:revision>1</cp:revision>
  <dcterms:created xsi:type="dcterms:W3CDTF">2018-07-15T22:49:00Z</dcterms:created>
  <dcterms:modified xsi:type="dcterms:W3CDTF">2018-07-15T22:50:00Z</dcterms:modified>
</cp:coreProperties>
</file>