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8CB3" w14:textId="77777777" w:rsidR="00ED15D6" w:rsidRDefault="00ED15D6"/>
    <w:p w14:paraId="3D5BA02C" w14:textId="77777777" w:rsidR="00ED15D6" w:rsidRDefault="00ED15D6"/>
    <w:p w14:paraId="7F1C8D19" w14:textId="77777777" w:rsidR="00ED15D6" w:rsidRDefault="00ED15D6"/>
    <w:p w14:paraId="055E057A" w14:textId="77777777" w:rsidR="00ED15D6" w:rsidRDefault="00ED15D6"/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2"/>
        <w:gridCol w:w="2492"/>
        <w:gridCol w:w="2188"/>
        <w:gridCol w:w="2800"/>
      </w:tblGrid>
      <w:tr w:rsidR="00ED15D6" w14:paraId="5AC3F1E6" w14:textId="77777777" w:rsidTr="00BE2182"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04C382" w14:textId="77777777" w:rsidR="00ED15D6" w:rsidRPr="009C6FA0" w:rsidRDefault="009C6FA0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INICIO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CD0FD1" w14:textId="515928E0" w:rsidR="00ED15D6" w:rsidRDefault="00FD2938">
            <w:pPr>
              <w:pStyle w:val="Contenidodelatabla"/>
              <w:jc w:val="center"/>
            </w:pPr>
            <w:r>
              <w:t>30</w:t>
            </w:r>
            <w:r w:rsidR="009C6FA0">
              <w:t>/09/2021</w:t>
            </w:r>
          </w:p>
          <w:p w14:paraId="1DE4AA9C" w14:textId="003D246D" w:rsidR="00ED15D6" w:rsidRDefault="001A11CC">
            <w:pPr>
              <w:pStyle w:val="Contenidodelatabla"/>
              <w:jc w:val="center"/>
            </w:pPr>
            <w:r>
              <w:t>9</w:t>
            </w:r>
            <w:r w:rsidR="00FD2938">
              <w:t>:00</w:t>
            </w:r>
            <w:r>
              <w:t xml:space="preserve"> </w:t>
            </w:r>
            <w:r w:rsidR="009C6FA0">
              <w:t>PM</w:t>
            </w: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71D971" w14:textId="77777777" w:rsidR="00ED15D6" w:rsidRPr="009C6FA0" w:rsidRDefault="009C6FA0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FINALIZACIÓN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11A3E" w14:textId="5E312BB3" w:rsidR="00756F10" w:rsidRDefault="00FD2938" w:rsidP="00756F10">
            <w:pPr>
              <w:pStyle w:val="Contenidodelatabla"/>
              <w:jc w:val="center"/>
            </w:pPr>
            <w:r>
              <w:t>01/10</w:t>
            </w:r>
            <w:r w:rsidR="00756F10">
              <w:t>/2021</w:t>
            </w:r>
          </w:p>
          <w:p w14:paraId="72AFBBC9" w14:textId="3B4E3A3F" w:rsidR="00ED15D6" w:rsidRDefault="00FD2938" w:rsidP="00756F10">
            <w:pPr>
              <w:pStyle w:val="Contenidodelatabla"/>
              <w:jc w:val="center"/>
            </w:pPr>
            <w:r>
              <w:t>00</w:t>
            </w:r>
            <w:r w:rsidR="00756F10">
              <w:t>:</w:t>
            </w:r>
            <w:r>
              <w:t>00</w:t>
            </w:r>
            <w:r w:rsidR="00756F10">
              <w:t xml:space="preserve"> </w:t>
            </w:r>
            <w:r>
              <w:t>A</w:t>
            </w:r>
            <w:r w:rsidR="00756F10">
              <w:t>M</w:t>
            </w:r>
          </w:p>
        </w:tc>
      </w:tr>
      <w:tr w:rsidR="00ED15D6" w14:paraId="2FE64456" w14:textId="77777777" w:rsidTr="00BE2182">
        <w:trPr>
          <w:trHeight w:val="417"/>
        </w:trPr>
        <w:tc>
          <w:tcPr>
            <w:tcW w:w="2492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2A23E357" w14:textId="77777777" w:rsidR="00ED15D6" w:rsidRPr="009C6FA0" w:rsidRDefault="00ED15D6">
            <w:pPr>
              <w:jc w:val="center"/>
              <w:rPr>
                <w:b/>
                <w:bCs/>
              </w:rPr>
            </w:pPr>
          </w:p>
          <w:p w14:paraId="3DD551D4" w14:textId="77777777" w:rsidR="00ED15D6" w:rsidRPr="009C6FA0" w:rsidRDefault="009C6FA0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PARTICIPANTES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 w14:paraId="3BB107F5" w14:textId="61677A9F" w:rsidR="00ED15D6" w:rsidRDefault="0043030C">
            <w:pPr>
              <w:pStyle w:val="Contenidodelatabla"/>
              <w:jc w:val="center"/>
            </w:pPr>
            <w:r>
              <w:t>Andrés Rodríguez</w:t>
            </w:r>
          </w:p>
        </w:tc>
        <w:tc>
          <w:tcPr>
            <w:tcW w:w="2188" w:type="dxa"/>
            <w:tcBorders>
              <w:left w:val="single" w:sz="2" w:space="0" w:color="000000"/>
              <w:bottom w:val="single" w:sz="2" w:space="0" w:color="000000"/>
            </w:tcBorders>
          </w:tcPr>
          <w:p w14:paraId="118B28F5" w14:textId="711AD0D2" w:rsidR="00ED15D6" w:rsidRDefault="0043030C">
            <w:pPr>
              <w:jc w:val="center"/>
            </w:pPr>
            <w:r>
              <w:t>Daniel Mora Parra</w:t>
            </w:r>
          </w:p>
        </w:tc>
        <w:tc>
          <w:tcPr>
            <w:tcW w:w="2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F0883" w14:textId="68A1D8CF" w:rsidR="00ED15D6" w:rsidRDefault="0043030C">
            <w:pPr>
              <w:pStyle w:val="Contenidodelatabla"/>
              <w:jc w:val="center"/>
            </w:pPr>
            <w:r>
              <w:t>Gerson Reina</w:t>
            </w:r>
          </w:p>
        </w:tc>
      </w:tr>
      <w:tr w:rsidR="00ED15D6" w14:paraId="0BA853AC" w14:textId="77777777" w:rsidTr="00BE2182">
        <w:trPr>
          <w:trHeight w:val="417"/>
        </w:trPr>
        <w:tc>
          <w:tcPr>
            <w:tcW w:w="2492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2FD85A4E" w14:textId="77777777" w:rsidR="00ED15D6" w:rsidRPr="009C6FA0" w:rsidRDefault="00ED15D6">
            <w:pPr>
              <w:jc w:val="center"/>
              <w:rPr>
                <w:b/>
                <w:bCs/>
              </w:rPr>
            </w:pP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 w14:paraId="1A0D2B9E" w14:textId="7A8730A0" w:rsidR="0043030C" w:rsidRDefault="0043030C" w:rsidP="0043030C">
            <w:pPr>
              <w:pStyle w:val="Contenidodelatabla"/>
              <w:jc w:val="center"/>
            </w:pPr>
            <w:r>
              <w:t>Andrés Londoño</w:t>
            </w:r>
          </w:p>
        </w:tc>
        <w:tc>
          <w:tcPr>
            <w:tcW w:w="2188" w:type="dxa"/>
            <w:tcBorders>
              <w:left w:val="single" w:sz="2" w:space="0" w:color="000000"/>
              <w:bottom w:val="single" w:sz="2" w:space="0" w:color="000000"/>
            </w:tcBorders>
          </w:tcPr>
          <w:p w14:paraId="064F189B" w14:textId="1EBD5AAB" w:rsidR="00ED15D6" w:rsidRDefault="0043030C">
            <w:pPr>
              <w:jc w:val="center"/>
            </w:pPr>
            <w:r>
              <w:t>Michael Parra</w:t>
            </w:r>
          </w:p>
        </w:tc>
        <w:tc>
          <w:tcPr>
            <w:tcW w:w="2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F9B5F" w14:textId="0487ADBE" w:rsidR="00ED15D6" w:rsidRDefault="0043030C">
            <w:pPr>
              <w:pStyle w:val="Contenidodelatabla"/>
              <w:jc w:val="center"/>
            </w:pPr>
            <w:r>
              <w:t>Alejandro Méndez</w:t>
            </w:r>
          </w:p>
        </w:tc>
      </w:tr>
      <w:tr w:rsidR="00ED15D6" w14:paraId="118FB818" w14:textId="77777777" w:rsidTr="00BE2182">
        <w:trPr>
          <w:trHeight w:val="417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 w14:paraId="539E9DE3" w14:textId="77777777" w:rsidR="00ED15D6" w:rsidRPr="009C6FA0" w:rsidRDefault="009C6FA0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TEMAS A TRATAR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71BF458" w14:textId="77777777" w:rsidR="00ED15D6" w:rsidRDefault="009C6FA0">
            <w:pPr>
              <w:pStyle w:val="Contenidodelatabla"/>
              <w:jc w:val="center"/>
            </w:pPr>
            <w:r>
              <w:t>DESARROLLO//CONCLUSIONES</w:t>
            </w:r>
          </w:p>
        </w:tc>
        <w:tc>
          <w:tcPr>
            <w:tcW w:w="2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99681" w14:textId="77777777" w:rsidR="00ED15D6" w:rsidRDefault="009C6FA0">
            <w:pPr>
              <w:pStyle w:val="Contenidodelatabla"/>
              <w:jc w:val="center"/>
            </w:pPr>
            <w:r>
              <w:t>COMPROMISOS</w:t>
            </w:r>
          </w:p>
        </w:tc>
      </w:tr>
      <w:tr w:rsidR="00ED15D6" w14:paraId="051C99BE" w14:textId="77777777" w:rsidTr="00BE2182">
        <w:trPr>
          <w:trHeight w:val="417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 w14:paraId="51963367" w14:textId="270F3070" w:rsidR="00ED15D6" w:rsidRDefault="0043030C">
            <w:pPr>
              <w:jc w:val="center"/>
            </w:pPr>
            <w:r>
              <w:t>Épicas</w:t>
            </w:r>
            <w:r w:rsidR="00552DC5">
              <w:t xml:space="preserve"> – Historias de Usuario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A3EE996" w14:textId="1EC34057" w:rsidR="00ED15D6" w:rsidRDefault="0043030C" w:rsidP="0043030C">
            <w:pPr>
              <w:pStyle w:val="Contenidodelatabla"/>
              <w:numPr>
                <w:ilvl w:val="0"/>
                <w:numId w:val="2"/>
              </w:numPr>
            </w:pPr>
            <w:r>
              <w:t xml:space="preserve">Se </w:t>
            </w:r>
            <w:r w:rsidR="00FD2938">
              <w:t>ajustaron descripciones de</w:t>
            </w:r>
            <w:r>
              <w:t xml:space="preserve"> las épicas Registro de usuario, Inicio de sesión, Interfaz Inicial, interfaz Aprendizaje, Interfaz Juegos, Interfaz Opciones y Creación de Base de Datos.</w:t>
            </w:r>
            <w:r w:rsidR="00FD2938">
              <w:t>, se crean tareas para las épicas.</w:t>
            </w:r>
          </w:p>
        </w:tc>
        <w:tc>
          <w:tcPr>
            <w:tcW w:w="2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3D9F0" w14:textId="7724FF14" w:rsidR="00ED15D6" w:rsidRDefault="00FD2938">
            <w:pPr>
              <w:pStyle w:val="Contenidodelatabla"/>
              <w:jc w:val="center"/>
            </w:pPr>
            <w:r>
              <w:t>Seguimiento</w:t>
            </w:r>
            <w:r w:rsidR="00FF7127">
              <w:t xml:space="preserve"> historias de usuario faltantes, </w:t>
            </w:r>
            <w:r w:rsidR="00552DC5">
              <w:t>actualizar</w:t>
            </w:r>
            <w:r w:rsidR="00FF7127">
              <w:t xml:space="preserve"> en el </w:t>
            </w:r>
            <w:proofErr w:type="spellStart"/>
            <w:r w:rsidR="00FF7127">
              <w:t>Zenhub</w:t>
            </w:r>
            <w:proofErr w:type="spellEnd"/>
            <w:r w:rsidR="00FF7127">
              <w:t xml:space="preserve"> del proyecto</w:t>
            </w:r>
            <w:r w:rsidR="00552DC5">
              <w:t>.</w:t>
            </w:r>
          </w:p>
        </w:tc>
      </w:tr>
      <w:tr w:rsidR="00756F10" w14:paraId="48C8AC45" w14:textId="77777777" w:rsidTr="00BE2182">
        <w:trPr>
          <w:trHeight w:val="417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 w14:paraId="610DF0D4" w14:textId="43A91206" w:rsidR="00756F10" w:rsidRDefault="00756F10" w:rsidP="00756F10">
            <w:pPr>
              <w:jc w:val="center"/>
            </w:pPr>
            <w:r>
              <w:t>BD a usar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0AAA60A" w14:textId="77777777" w:rsidR="00756F10" w:rsidRDefault="00552DC5" w:rsidP="00552DC5">
            <w:pPr>
              <w:pStyle w:val="Contenidodelatabla"/>
              <w:numPr>
                <w:ilvl w:val="0"/>
                <w:numId w:val="3"/>
              </w:numPr>
            </w:pPr>
            <w:r>
              <w:t xml:space="preserve">Se va a usar el motor </w:t>
            </w:r>
            <w:proofErr w:type="spellStart"/>
            <w:r>
              <w:t>MySql</w:t>
            </w:r>
            <w:proofErr w:type="spellEnd"/>
            <w:r>
              <w:t>, se procede a socializar las relaciones y las tablas.</w:t>
            </w:r>
          </w:p>
          <w:p w14:paraId="6EDCD599" w14:textId="59F226F4" w:rsidR="00BE2182" w:rsidRDefault="00BE2182" w:rsidP="00552DC5">
            <w:pPr>
              <w:pStyle w:val="Contenidodelatabla"/>
              <w:numPr>
                <w:ilvl w:val="0"/>
                <w:numId w:val="3"/>
              </w:numPr>
            </w:pPr>
            <w:r>
              <w:t xml:space="preserve">Se contemplará usar </w:t>
            </w:r>
            <w:proofErr w:type="spellStart"/>
            <w:r>
              <w:t>FireBase</w:t>
            </w:r>
            <w:proofErr w:type="spellEnd"/>
            <w:r>
              <w:t>, validando documentación.</w:t>
            </w:r>
          </w:p>
        </w:tc>
        <w:tc>
          <w:tcPr>
            <w:tcW w:w="2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69F6C" w14:textId="77777777" w:rsidR="00756F10" w:rsidRDefault="00552DC5" w:rsidP="00BE2182">
            <w:pPr>
              <w:pStyle w:val="Contenidodelatabla"/>
              <w:numPr>
                <w:ilvl w:val="0"/>
                <w:numId w:val="3"/>
              </w:numPr>
            </w:pPr>
            <w:r>
              <w:t>Validar y socializar las tablas y relaciones.</w:t>
            </w:r>
          </w:p>
          <w:p w14:paraId="28FB390F" w14:textId="0A130C35" w:rsidR="00BE2182" w:rsidRDefault="00BE2182" w:rsidP="00BE2182">
            <w:pPr>
              <w:pStyle w:val="Contenidodelatabla"/>
              <w:numPr>
                <w:ilvl w:val="0"/>
                <w:numId w:val="3"/>
              </w:numPr>
            </w:pPr>
            <w:r>
              <w:t xml:space="preserve">En espera de </w:t>
            </w:r>
            <w:proofErr w:type="spellStart"/>
            <w:r>
              <w:t>FeedBack</w:t>
            </w:r>
            <w:proofErr w:type="spellEnd"/>
            <w:r>
              <w:t xml:space="preserve"> por parte de Gerson Reina, Michael Parra.</w:t>
            </w:r>
          </w:p>
        </w:tc>
      </w:tr>
      <w:tr w:rsidR="00756F10" w14:paraId="74468D96" w14:textId="77777777" w:rsidTr="00BE2182">
        <w:trPr>
          <w:trHeight w:val="417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 w14:paraId="5585B945" w14:textId="43BE2002" w:rsidR="00756F10" w:rsidRDefault="00552DC5" w:rsidP="00756F10">
            <w:pPr>
              <w:jc w:val="center"/>
            </w:pPr>
            <w:r>
              <w:t>Definición de roles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6215C9E" w14:textId="63F325EC" w:rsidR="00756F10" w:rsidRDefault="00552DC5" w:rsidP="00552DC5">
            <w:pPr>
              <w:pStyle w:val="Contenidodelatabla"/>
              <w:numPr>
                <w:ilvl w:val="0"/>
                <w:numId w:val="4"/>
              </w:numPr>
            </w:pPr>
            <w:r>
              <w:t xml:space="preserve">Se define </w:t>
            </w:r>
            <w:proofErr w:type="spellStart"/>
            <w:r>
              <w:t>Scrum</w:t>
            </w:r>
            <w:proofErr w:type="spellEnd"/>
            <w:r>
              <w:t xml:space="preserve"> Master (Andrés Rodríguez), se define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(Andrés Londoño, Daniel Mora, Michael Parra, Gerson Reina, Alejandro Méndez).</w:t>
            </w:r>
          </w:p>
        </w:tc>
        <w:tc>
          <w:tcPr>
            <w:tcW w:w="2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AD6FD" w14:textId="6EF71AFF" w:rsidR="00756F10" w:rsidRDefault="00BE2182" w:rsidP="00756F10">
            <w:pPr>
              <w:pStyle w:val="Contenidodelatabla"/>
              <w:jc w:val="center"/>
            </w:pPr>
            <w:r>
              <w:t>N/A</w:t>
            </w:r>
          </w:p>
        </w:tc>
      </w:tr>
    </w:tbl>
    <w:p w14:paraId="69885EF8" w14:textId="77777777" w:rsidR="00ED15D6" w:rsidRDefault="00ED15D6"/>
    <w:sectPr w:rsidR="00ED15D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2E04"/>
    <w:multiLevelType w:val="hybridMultilevel"/>
    <w:tmpl w:val="F188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27EF3"/>
    <w:multiLevelType w:val="hybridMultilevel"/>
    <w:tmpl w:val="29FA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229D0"/>
    <w:multiLevelType w:val="hybridMultilevel"/>
    <w:tmpl w:val="7398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D50E9"/>
    <w:multiLevelType w:val="hybridMultilevel"/>
    <w:tmpl w:val="91981A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D6"/>
    <w:rsid w:val="001A11CC"/>
    <w:rsid w:val="0043030C"/>
    <w:rsid w:val="00552DC5"/>
    <w:rsid w:val="00756F10"/>
    <w:rsid w:val="009C6FA0"/>
    <w:rsid w:val="00BE2182"/>
    <w:rsid w:val="00D4124B"/>
    <w:rsid w:val="00ED15D6"/>
    <w:rsid w:val="00FD2938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CC02"/>
  <w15:docId w15:val="{C2CF3D58-7ECA-4F2B-9BA9-4751D1FB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ANDRES FELIPE RODRIGUEZ SILVA</cp:lastModifiedBy>
  <cp:revision>3</cp:revision>
  <dcterms:created xsi:type="dcterms:W3CDTF">2021-10-01T04:54:00Z</dcterms:created>
  <dcterms:modified xsi:type="dcterms:W3CDTF">2021-10-01T05:07:00Z</dcterms:modified>
  <dc:language>es-CO</dc:language>
</cp:coreProperties>
</file>