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A82D2" w14:textId="77777777" w:rsidR="001852FF" w:rsidRPr="001852FF" w:rsidRDefault="001852FF" w:rsidP="001852FF">
      <w:pPr>
        <w:rPr>
          <w:b/>
          <w:bCs/>
        </w:rPr>
      </w:pPr>
      <w:r w:rsidRPr="001852FF">
        <w:rPr>
          <w:b/>
          <w:bCs/>
        </w:rPr>
        <w:t>Step 1: Project Description</w:t>
      </w:r>
    </w:p>
    <w:p w14:paraId="4B198456" w14:textId="77777777" w:rsidR="001852FF" w:rsidRPr="001852FF" w:rsidRDefault="001852FF" w:rsidP="001852FF">
      <w:r w:rsidRPr="001852FF">
        <w:rPr>
          <w:b/>
          <w:bCs/>
        </w:rPr>
        <w:t>Main Purpose:</w:t>
      </w:r>
      <w:r w:rsidRPr="001852FF">
        <w:br/>
        <w:t xml:space="preserve">The main purpose of my e-commerce app, </w:t>
      </w:r>
      <w:proofErr w:type="spellStart"/>
      <w:r w:rsidRPr="001852FF">
        <w:t>ShopEase</w:t>
      </w:r>
      <w:proofErr w:type="spellEnd"/>
      <w:r w:rsidRPr="001852FF">
        <w:t>, is to provide a user-friendly platform where customers can browse products, add items to their cart, and complete secure transactions online.</w:t>
      </w:r>
    </w:p>
    <w:p w14:paraId="2CF6AD1D" w14:textId="77777777" w:rsidR="001852FF" w:rsidRPr="001852FF" w:rsidRDefault="001852FF" w:rsidP="001852FF">
      <w:r w:rsidRPr="001852FF">
        <w:rPr>
          <w:b/>
          <w:bCs/>
        </w:rPr>
        <w:t>Key Functionalities:</w:t>
      </w:r>
    </w:p>
    <w:p w14:paraId="0E5BEB29" w14:textId="77777777" w:rsidR="001852FF" w:rsidRPr="001852FF" w:rsidRDefault="001852FF" w:rsidP="001852FF">
      <w:pPr>
        <w:numPr>
          <w:ilvl w:val="0"/>
          <w:numId w:val="1"/>
        </w:numPr>
      </w:pPr>
      <w:r w:rsidRPr="001852FF">
        <w:t>User registration and authentication (login, registration, JWT-based security)</w:t>
      </w:r>
    </w:p>
    <w:p w14:paraId="77592B27" w14:textId="77777777" w:rsidR="001852FF" w:rsidRPr="001852FF" w:rsidRDefault="001852FF" w:rsidP="001852FF">
      <w:pPr>
        <w:numPr>
          <w:ilvl w:val="0"/>
          <w:numId w:val="1"/>
        </w:numPr>
      </w:pPr>
      <w:r w:rsidRPr="001852FF">
        <w:t>Product catalog with categories, prices, and search/filtering</w:t>
      </w:r>
    </w:p>
    <w:p w14:paraId="32D97E44" w14:textId="77777777" w:rsidR="001852FF" w:rsidRPr="001852FF" w:rsidRDefault="001852FF" w:rsidP="001852FF">
      <w:pPr>
        <w:numPr>
          <w:ilvl w:val="0"/>
          <w:numId w:val="1"/>
        </w:numPr>
      </w:pPr>
      <w:r w:rsidRPr="001852FF">
        <w:t>Add-to-cart and remove-from-cart features</w:t>
      </w:r>
    </w:p>
    <w:p w14:paraId="5CCDBD5C" w14:textId="77777777" w:rsidR="001852FF" w:rsidRPr="001852FF" w:rsidRDefault="001852FF" w:rsidP="001852FF">
      <w:pPr>
        <w:numPr>
          <w:ilvl w:val="0"/>
          <w:numId w:val="1"/>
        </w:numPr>
      </w:pPr>
      <w:r w:rsidRPr="001852FF">
        <w:t>Cart updates and total calculation in real-time</w:t>
      </w:r>
    </w:p>
    <w:p w14:paraId="5BE65746" w14:textId="77777777" w:rsidR="001852FF" w:rsidRPr="001852FF" w:rsidRDefault="001852FF" w:rsidP="001852FF">
      <w:pPr>
        <w:numPr>
          <w:ilvl w:val="0"/>
          <w:numId w:val="1"/>
        </w:numPr>
      </w:pPr>
      <w:r w:rsidRPr="001852FF">
        <w:t>Cart state persists across sessions using browser local storage</w:t>
      </w:r>
    </w:p>
    <w:p w14:paraId="2EAF0501" w14:textId="77777777" w:rsidR="001852FF" w:rsidRPr="001852FF" w:rsidRDefault="001852FF" w:rsidP="001852FF">
      <w:pPr>
        <w:numPr>
          <w:ilvl w:val="0"/>
          <w:numId w:val="1"/>
        </w:numPr>
      </w:pPr>
      <w:r w:rsidRPr="001852FF">
        <w:t>Responsive and accessible UI design</w:t>
      </w:r>
    </w:p>
    <w:p w14:paraId="0B5FB269" w14:textId="77777777" w:rsidR="001852FF" w:rsidRPr="001852FF" w:rsidRDefault="001852FF" w:rsidP="001852FF">
      <w:r w:rsidRPr="001852FF">
        <w:rPr>
          <w:b/>
          <w:bCs/>
        </w:rPr>
        <w:t>Technologies &amp; Frameworks Used:</w:t>
      </w:r>
    </w:p>
    <w:p w14:paraId="714C1EB6" w14:textId="77777777" w:rsidR="001852FF" w:rsidRPr="001852FF" w:rsidRDefault="001852FF" w:rsidP="001852FF">
      <w:pPr>
        <w:numPr>
          <w:ilvl w:val="0"/>
          <w:numId w:val="2"/>
        </w:numPr>
      </w:pPr>
      <w:r w:rsidRPr="001852FF">
        <w:rPr>
          <w:b/>
          <w:bCs/>
        </w:rPr>
        <w:t xml:space="preserve">Blazor </w:t>
      </w:r>
      <w:proofErr w:type="spellStart"/>
      <w:r w:rsidRPr="001852FF">
        <w:rPr>
          <w:b/>
          <w:bCs/>
        </w:rPr>
        <w:t>WebAssembly</w:t>
      </w:r>
      <w:proofErr w:type="spellEnd"/>
      <w:r w:rsidRPr="001852FF">
        <w:rPr>
          <w:b/>
          <w:bCs/>
        </w:rPr>
        <w:t xml:space="preserve"> (WASM)</w:t>
      </w:r>
      <w:r w:rsidRPr="001852FF">
        <w:t xml:space="preserve"> for the client-side frontend</w:t>
      </w:r>
    </w:p>
    <w:p w14:paraId="104331A5" w14:textId="77777777" w:rsidR="001852FF" w:rsidRPr="001852FF" w:rsidRDefault="001852FF" w:rsidP="001852FF">
      <w:pPr>
        <w:numPr>
          <w:ilvl w:val="0"/>
          <w:numId w:val="2"/>
        </w:numPr>
      </w:pPr>
      <w:r w:rsidRPr="001852FF">
        <w:rPr>
          <w:b/>
          <w:bCs/>
        </w:rPr>
        <w:t>ASP.NET Core (.NET 8)</w:t>
      </w:r>
      <w:r w:rsidRPr="001852FF">
        <w:t xml:space="preserve"> for the backend API</w:t>
      </w:r>
    </w:p>
    <w:p w14:paraId="7CD42E6D" w14:textId="77777777" w:rsidR="001852FF" w:rsidRPr="001852FF" w:rsidRDefault="001852FF" w:rsidP="001852FF">
      <w:pPr>
        <w:numPr>
          <w:ilvl w:val="0"/>
          <w:numId w:val="2"/>
        </w:numPr>
      </w:pPr>
      <w:r w:rsidRPr="001852FF">
        <w:rPr>
          <w:b/>
          <w:bCs/>
        </w:rPr>
        <w:t>MySQL</w:t>
      </w:r>
      <w:r w:rsidRPr="001852FF">
        <w:t xml:space="preserve"> for the relational database</w:t>
      </w:r>
    </w:p>
    <w:p w14:paraId="7306013B" w14:textId="77777777" w:rsidR="001852FF" w:rsidRPr="001852FF" w:rsidRDefault="001852FF" w:rsidP="001852FF">
      <w:pPr>
        <w:numPr>
          <w:ilvl w:val="0"/>
          <w:numId w:val="2"/>
        </w:numPr>
      </w:pPr>
      <w:proofErr w:type="spellStart"/>
      <w:r w:rsidRPr="001852FF">
        <w:rPr>
          <w:b/>
          <w:bCs/>
        </w:rPr>
        <w:t>Blazored.LocalStorage</w:t>
      </w:r>
      <w:proofErr w:type="spellEnd"/>
      <w:r w:rsidRPr="001852FF">
        <w:t xml:space="preserve"> for cart state management in the browser</w:t>
      </w:r>
    </w:p>
    <w:p w14:paraId="486A3B87" w14:textId="77777777" w:rsidR="001852FF" w:rsidRPr="001852FF" w:rsidRDefault="001852FF" w:rsidP="001852FF">
      <w:pPr>
        <w:numPr>
          <w:ilvl w:val="0"/>
          <w:numId w:val="2"/>
        </w:numPr>
      </w:pPr>
      <w:r w:rsidRPr="001852FF">
        <w:rPr>
          <w:b/>
          <w:bCs/>
        </w:rPr>
        <w:t>JWT (JSON Web Token)</w:t>
      </w:r>
      <w:r w:rsidRPr="001852FF">
        <w:t xml:space="preserve"> authentication for secure user sessions</w:t>
      </w:r>
    </w:p>
    <w:p w14:paraId="2E7A9711" w14:textId="77777777" w:rsidR="001852FF" w:rsidRPr="001852FF" w:rsidRDefault="001852FF" w:rsidP="001852FF">
      <w:pPr>
        <w:numPr>
          <w:ilvl w:val="0"/>
          <w:numId w:val="2"/>
        </w:numPr>
      </w:pPr>
      <w:r w:rsidRPr="001852FF">
        <w:rPr>
          <w:b/>
          <w:bCs/>
        </w:rPr>
        <w:t>BCrypt.Net</w:t>
      </w:r>
      <w:r w:rsidRPr="001852FF">
        <w:t xml:space="preserve"> for secure password hashing</w:t>
      </w:r>
    </w:p>
    <w:p w14:paraId="300225AB" w14:textId="77777777" w:rsidR="001852FF" w:rsidRPr="001852FF" w:rsidRDefault="001852FF" w:rsidP="001852FF">
      <w:pPr>
        <w:numPr>
          <w:ilvl w:val="0"/>
          <w:numId w:val="2"/>
        </w:numPr>
      </w:pPr>
      <w:r w:rsidRPr="001852FF">
        <w:rPr>
          <w:b/>
          <w:bCs/>
        </w:rPr>
        <w:t>Bootstrap/CSS</w:t>
      </w:r>
      <w:r w:rsidRPr="001852FF">
        <w:t xml:space="preserve"> for responsive, accessible UI styling</w:t>
      </w:r>
    </w:p>
    <w:p w14:paraId="5D6BD754" w14:textId="77777777" w:rsidR="001852FF" w:rsidRPr="001852FF" w:rsidRDefault="001852FF" w:rsidP="001852FF">
      <w:r w:rsidRPr="001852FF">
        <w:pict w14:anchorId="4DF5913F">
          <v:rect id="_x0000_i1043" style="width:0;height:1.5pt" o:hralign="center" o:hrstd="t" o:hr="t" fillcolor="#a0a0a0" stroked="f"/>
        </w:pict>
      </w:r>
    </w:p>
    <w:p w14:paraId="0D3092ED" w14:textId="77777777" w:rsidR="001852FF" w:rsidRPr="001852FF" w:rsidRDefault="001852FF" w:rsidP="001852FF">
      <w:pPr>
        <w:rPr>
          <w:b/>
          <w:bCs/>
        </w:rPr>
      </w:pPr>
      <w:r w:rsidRPr="001852FF">
        <w:rPr>
          <w:b/>
          <w:bCs/>
        </w:rPr>
        <w:t>Step 2: Development Process Analysis</w:t>
      </w:r>
    </w:p>
    <w:p w14:paraId="1B8146AC" w14:textId="77777777" w:rsidR="001852FF" w:rsidRPr="001852FF" w:rsidRDefault="001852FF" w:rsidP="001852FF">
      <w:r w:rsidRPr="001852FF">
        <w:rPr>
          <w:b/>
          <w:bCs/>
        </w:rPr>
        <w:t>Major Challenges:</w:t>
      </w:r>
    </w:p>
    <w:p w14:paraId="4980ED48" w14:textId="77777777" w:rsidR="001852FF" w:rsidRPr="001852FF" w:rsidRDefault="001852FF" w:rsidP="001852FF">
      <w:pPr>
        <w:numPr>
          <w:ilvl w:val="0"/>
          <w:numId w:val="3"/>
        </w:numPr>
      </w:pPr>
      <w:r w:rsidRPr="001852FF">
        <w:rPr>
          <w:b/>
          <w:bCs/>
        </w:rPr>
        <w:t>Integrating secure authentication:</w:t>
      </w:r>
      <w:r w:rsidRPr="001852FF">
        <w:t xml:space="preserve"> Setting up JWT authentication and ensuring tokens were properly validated and included in all requests was complex.</w:t>
      </w:r>
    </w:p>
    <w:p w14:paraId="721BB0DB" w14:textId="77777777" w:rsidR="001852FF" w:rsidRPr="001852FF" w:rsidRDefault="001852FF" w:rsidP="001852FF">
      <w:pPr>
        <w:numPr>
          <w:ilvl w:val="0"/>
          <w:numId w:val="3"/>
        </w:numPr>
      </w:pPr>
      <w:r w:rsidRPr="001852FF">
        <w:rPr>
          <w:b/>
          <w:bCs/>
        </w:rPr>
        <w:t>Protecting against security threats:</w:t>
      </w:r>
      <w:r w:rsidRPr="001852FF">
        <w:t xml:space="preserve"> Preventing SQL injection and XSS required careful attention to input validation and output encoding.</w:t>
      </w:r>
    </w:p>
    <w:p w14:paraId="2B5CA943" w14:textId="77777777" w:rsidR="001852FF" w:rsidRPr="001852FF" w:rsidRDefault="001852FF" w:rsidP="001852FF">
      <w:pPr>
        <w:numPr>
          <w:ilvl w:val="0"/>
          <w:numId w:val="3"/>
        </w:numPr>
      </w:pPr>
      <w:r w:rsidRPr="001852FF">
        <w:rPr>
          <w:b/>
          <w:bCs/>
        </w:rPr>
        <w:lastRenderedPageBreak/>
        <w:t>Persisting cart state:</w:t>
      </w:r>
      <w:r w:rsidRPr="001852FF">
        <w:t xml:space="preserve"> Ensuring the cart remained intact across browser refreshes and sessions needed robust local storage logic.</w:t>
      </w:r>
    </w:p>
    <w:p w14:paraId="1CD631CE" w14:textId="77777777" w:rsidR="001852FF" w:rsidRPr="001852FF" w:rsidRDefault="001852FF" w:rsidP="001852FF">
      <w:r w:rsidRPr="001852FF">
        <w:rPr>
          <w:b/>
          <w:bCs/>
        </w:rPr>
        <w:t>How I Overcame Challenges:</w:t>
      </w:r>
    </w:p>
    <w:p w14:paraId="604163BB" w14:textId="77777777" w:rsidR="001852FF" w:rsidRPr="001852FF" w:rsidRDefault="001852FF" w:rsidP="001852FF">
      <w:pPr>
        <w:numPr>
          <w:ilvl w:val="0"/>
          <w:numId w:val="4"/>
        </w:numPr>
      </w:pPr>
      <w:r w:rsidRPr="001852FF">
        <w:t>Consulted documentation, forums, and experimented with test tokens and claims to debug authentication.</w:t>
      </w:r>
    </w:p>
    <w:p w14:paraId="479BEA1B" w14:textId="77777777" w:rsidR="001852FF" w:rsidRPr="001852FF" w:rsidRDefault="001852FF" w:rsidP="001852FF">
      <w:pPr>
        <w:numPr>
          <w:ilvl w:val="0"/>
          <w:numId w:val="4"/>
        </w:numPr>
      </w:pPr>
      <w:r w:rsidRPr="001852FF">
        <w:t>Used parameterized queries and regex-based input sanitization to secure all database operations.</w:t>
      </w:r>
    </w:p>
    <w:p w14:paraId="4370DA3C" w14:textId="77777777" w:rsidR="001852FF" w:rsidRPr="001852FF" w:rsidRDefault="001852FF" w:rsidP="001852FF">
      <w:pPr>
        <w:numPr>
          <w:ilvl w:val="0"/>
          <w:numId w:val="4"/>
        </w:numPr>
      </w:pPr>
      <w:r w:rsidRPr="001852FF">
        <w:t xml:space="preserve">Leveraged </w:t>
      </w:r>
      <w:proofErr w:type="spellStart"/>
      <w:r w:rsidRPr="001852FF">
        <w:t>Blazored.LocalStorage</w:t>
      </w:r>
      <w:proofErr w:type="spellEnd"/>
      <w:r w:rsidRPr="001852FF">
        <w:t xml:space="preserve"> for a simple and effective state persistence solution.</w:t>
      </w:r>
    </w:p>
    <w:p w14:paraId="5B711420" w14:textId="77777777" w:rsidR="001852FF" w:rsidRPr="001852FF" w:rsidRDefault="001852FF" w:rsidP="001852FF">
      <w:r w:rsidRPr="001852FF">
        <w:rPr>
          <w:b/>
          <w:bCs/>
        </w:rPr>
        <w:t>Ensuring Code Quality &amp; Efficiency:</w:t>
      </w:r>
    </w:p>
    <w:p w14:paraId="1C1DF1C9" w14:textId="77777777" w:rsidR="001852FF" w:rsidRPr="001852FF" w:rsidRDefault="001852FF" w:rsidP="001852FF">
      <w:pPr>
        <w:numPr>
          <w:ilvl w:val="0"/>
          <w:numId w:val="5"/>
        </w:numPr>
      </w:pPr>
      <w:r w:rsidRPr="001852FF">
        <w:t>Used clear separation of concerns with repositories, services, and DTOs.</w:t>
      </w:r>
    </w:p>
    <w:p w14:paraId="43D15D8C" w14:textId="77777777" w:rsidR="001852FF" w:rsidRPr="001852FF" w:rsidRDefault="001852FF" w:rsidP="001852FF">
      <w:pPr>
        <w:numPr>
          <w:ilvl w:val="0"/>
          <w:numId w:val="5"/>
        </w:numPr>
      </w:pPr>
      <w:r w:rsidRPr="001852FF">
        <w:t>Consistently used async/</w:t>
      </w:r>
      <w:proofErr w:type="gramStart"/>
      <w:r w:rsidRPr="001852FF">
        <w:t>await</w:t>
      </w:r>
      <w:proofErr w:type="gramEnd"/>
      <w:r w:rsidRPr="001852FF">
        <w:t xml:space="preserve"> for smooth UI and performant API calls.</w:t>
      </w:r>
    </w:p>
    <w:p w14:paraId="51FEA02C" w14:textId="77777777" w:rsidR="001852FF" w:rsidRPr="001852FF" w:rsidRDefault="001852FF" w:rsidP="001852FF">
      <w:pPr>
        <w:numPr>
          <w:ilvl w:val="0"/>
          <w:numId w:val="5"/>
        </w:numPr>
      </w:pPr>
      <w:r w:rsidRPr="001852FF">
        <w:t>Modularized Blazor components and used dependency injection for scalability and maintainability.</w:t>
      </w:r>
    </w:p>
    <w:p w14:paraId="3053896F" w14:textId="77777777" w:rsidR="001852FF" w:rsidRPr="001852FF" w:rsidRDefault="001852FF" w:rsidP="001852FF">
      <w:r w:rsidRPr="001852FF">
        <w:rPr>
          <w:b/>
          <w:bCs/>
        </w:rPr>
        <w:t>Role of Microsoft Copilot:</w:t>
      </w:r>
    </w:p>
    <w:p w14:paraId="0FCC2BD0" w14:textId="77777777" w:rsidR="001852FF" w:rsidRPr="001852FF" w:rsidRDefault="001852FF" w:rsidP="001852FF">
      <w:pPr>
        <w:numPr>
          <w:ilvl w:val="0"/>
          <w:numId w:val="6"/>
        </w:numPr>
      </w:pPr>
      <w:r w:rsidRPr="001852FF">
        <w:t>Copilot provided code suggestions, highlighted potential vulnerabilities, and improved the efficiency of code writing.</w:t>
      </w:r>
    </w:p>
    <w:p w14:paraId="26B97ECA" w14:textId="77777777" w:rsidR="001852FF" w:rsidRPr="001852FF" w:rsidRDefault="001852FF" w:rsidP="001852FF">
      <w:pPr>
        <w:numPr>
          <w:ilvl w:val="0"/>
          <w:numId w:val="6"/>
        </w:numPr>
      </w:pPr>
      <w:r w:rsidRPr="001852FF">
        <w:t>It helped refactor and debug challenging sections, especially in authentication and state management logic.</w:t>
      </w:r>
    </w:p>
    <w:p w14:paraId="3541D603" w14:textId="77777777" w:rsidR="001852FF" w:rsidRPr="001852FF" w:rsidRDefault="001852FF" w:rsidP="001852FF">
      <w:r w:rsidRPr="001852FF">
        <w:pict w14:anchorId="60D1F879">
          <v:rect id="_x0000_i1044" style="width:0;height:1.5pt" o:hralign="center" o:hrstd="t" o:hr="t" fillcolor="#a0a0a0" stroked="f"/>
        </w:pict>
      </w:r>
    </w:p>
    <w:p w14:paraId="39BC07A2" w14:textId="77777777" w:rsidR="001852FF" w:rsidRPr="001852FF" w:rsidRDefault="001852FF" w:rsidP="001852FF">
      <w:pPr>
        <w:rPr>
          <w:b/>
          <w:bCs/>
        </w:rPr>
      </w:pPr>
      <w:r w:rsidRPr="001852FF">
        <w:rPr>
          <w:b/>
          <w:bCs/>
        </w:rPr>
        <w:t>Step 3: Review of Key Features</w:t>
      </w:r>
    </w:p>
    <w:p w14:paraId="7D7DA3D2" w14:textId="77777777" w:rsidR="001852FF" w:rsidRPr="001852FF" w:rsidRDefault="001852FF" w:rsidP="001852FF">
      <w:r w:rsidRPr="001852FF">
        <w:rPr>
          <w:b/>
          <w:bCs/>
        </w:rPr>
        <w:t>Business Logic Implementation:</w:t>
      </w:r>
    </w:p>
    <w:p w14:paraId="5802A48D" w14:textId="77777777" w:rsidR="001852FF" w:rsidRPr="001852FF" w:rsidRDefault="001852FF" w:rsidP="001852FF">
      <w:pPr>
        <w:numPr>
          <w:ilvl w:val="0"/>
          <w:numId w:val="7"/>
        </w:numPr>
      </w:pPr>
      <w:r w:rsidRPr="001852FF">
        <w:rPr>
          <w:b/>
          <w:bCs/>
        </w:rPr>
        <w:t>Product and Cart Classes:</w:t>
      </w:r>
      <w:r w:rsidRPr="001852FF">
        <w:br/>
        <w:t>Products are represented as C# classes with properties for ID, name, price, and category.</w:t>
      </w:r>
      <w:r w:rsidRPr="001852FF">
        <w:br/>
        <w:t>The Cart class maintains a list of products, supports add/remove operations, and calculates totals.</w:t>
      </w:r>
    </w:p>
    <w:p w14:paraId="786F9966" w14:textId="77777777" w:rsidR="001852FF" w:rsidRPr="001852FF" w:rsidRDefault="001852FF" w:rsidP="001852FF">
      <w:r w:rsidRPr="001852FF">
        <w:rPr>
          <w:b/>
          <w:bCs/>
        </w:rPr>
        <w:t>Front-End Development:</w:t>
      </w:r>
    </w:p>
    <w:p w14:paraId="6C5CD8A3" w14:textId="77777777" w:rsidR="001852FF" w:rsidRPr="001852FF" w:rsidRDefault="001852FF" w:rsidP="001852FF">
      <w:pPr>
        <w:numPr>
          <w:ilvl w:val="0"/>
          <w:numId w:val="8"/>
        </w:numPr>
      </w:pPr>
      <w:r w:rsidRPr="001852FF">
        <w:rPr>
          <w:b/>
          <w:bCs/>
        </w:rPr>
        <w:t>Blazor Components:</w:t>
      </w:r>
      <w:r w:rsidRPr="001852FF">
        <w:br/>
        <w:t xml:space="preserve">Product catalog, cart, and authentication forms are Blazor components that interact </w:t>
      </w:r>
      <w:r w:rsidRPr="001852FF">
        <w:lastRenderedPageBreak/>
        <w:t>with backend APIs via injected services.</w:t>
      </w:r>
      <w:r w:rsidRPr="001852FF">
        <w:br/>
        <w:t xml:space="preserve">State updates in the UI in real-time using </w:t>
      </w:r>
      <w:proofErr w:type="gramStart"/>
      <w:r w:rsidRPr="001852FF">
        <w:t>data-binding</w:t>
      </w:r>
      <w:proofErr w:type="gramEnd"/>
      <w:r w:rsidRPr="001852FF">
        <w:t xml:space="preserve"> and events.</w:t>
      </w:r>
    </w:p>
    <w:p w14:paraId="40EFC559" w14:textId="77777777" w:rsidR="001852FF" w:rsidRPr="001852FF" w:rsidRDefault="001852FF" w:rsidP="001852FF">
      <w:r w:rsidRPr="001852FF">
        <w:rPr>
          <w:b/>
          <w:bCs/>
        </w:rPr>
        <w:t>UI/UX Enhancements:</w:t>
      </w:r>
    </w:p>
    <w:p w14:paraId="4972C2F8" w14:textId="77777777" w:rsidR="001852FF" w:rsidRPr="001852FF" w:rsidRDefault="001852FF" w:rsidP="001852FF">
      <w:pPr>
        <w:numPr>
          <w:ilvl w:val="0"/>
          <w:numId w:val="9"/>
        </w:numPr>
      </w:pPr>
      <w:r w:rsidRPr="001852FF">
        <w:t>Used Bootstrap and custom CSS for a responsive layout across devices.</w:t>
      </w:r>
    </w:p>
    <w:p w14:paraId="52AE838D" w14:textId="77777777" w:rsidR="001852FF" w:rsidRPr="001852FF" w:rsidRDefault="001852FF" w:rsidP="001852FF">
      <w:pPr>
        <w:numPr>
          <w:ilvl w:val="0"/>
          <w:numId w:val="9"/>
        </w:numPr>
      </w:pPr>
      <w:r w:rsidRPr="001852FF">
        <w:t>Implemented accessibility features: ARIA labels, keyboard navigation, and semantic HTML tags for screen readers.</w:t>
      </w:r>
    </w:p>
    <w:p w14:paraId="0BF9A1CD" w14:textId="77777777" w:rsidR="001852FF" w:rsidRPr="001852FF" w:rsidRDefault="001852FF" w:rsidP="001852FF">
      <w:r w:rsidRPr="001852FF">
        <w:rPr>
          <w:b/>
          <w:bCs/>
        </w:rPr>
        <w:t>Security Implementation:</w:t>
      </w:r>
    </w:p>
    <w:p w14:paraId="02C0E654" w14:textId="77777777" w:rsidR="001852FF" w:rsidRPr="001852FF" w:rsidRDefault="001852FF" w:rsidP="001852FF">
      <w:pPr>
        <w:numPr>
          <w:ilvl w:val="0"/>
          <w:numId w:val="10"/>
        </w:numPr>
      </w:pPr>
      <w:r w:rsidRPr="001852FF">
        <w:t xml:space="preserve">All passwords are securely hashed using </w:t>
      </w:r>
      <w:proofErr w:type="spellStart"/>
      <w:r w:rsidRPr="001852FF">
        <w:t>BCrypt</w:t>
      </w:r>
      <w:proofErr w:type="spellEnd"/>
      <w:r w:rsidRPr="001852FF">
        <w:t xml:space="preserve"> before storing in the database.</w:t>
      </w:r>
    </w:p>
    <w:p w14:paraId="3D50E87A" w14:textId="77777777" w:rsidR="001852FF" w:rsidRPr="001852FF" w:rsidRDefault="001852FF" w:rsidP="001852FF">
      <w:pPr>
        <w:numPr>
          <w:ilvl w:val="0"/>
          <w:numId w:val="10"/>
        </w:numPr>
      </w:pPr>
      <w:r w:rsidRPr="001852FF">
        <w:t>JWT tokens ensure secure authentication and authorized API access.</w:t>
      </w:r>
    </w:p>
    <w:p w14:paraId="63F3607E" w14:textId="77777777" w:rsidR="001852FF" w:rsidRPr="001852FF" w:rsidRDefault="001852FF" w:rsidP="001852FF">
      <w:pPr>
        <w:numPr>
          <w:ilvl w:val="0"/>
          <w:numId w:val="10"/>
        </w:numPr>
      </w:pPr>
      <w:r w:rsidRPr="001852FF">
        <w:t>Input validation and sanitization on the server-side prevent SQL injection and XSS attacks.</w:t>
      </w:r>
    </w:p>
    <w:p w14:paraId="0AC9C042" w14:textId="77777777" w:rsidR="001852FF" w:rsidRPr="001852FF" w:rsidRDefault="001852FF" w:rsidP="001852FF">
      <w:pPr>
        <w:numPr>
          <w:ilvl w:val="0"/>
          <w:numId w:val="10"/>
        </w:numPr>
      </w:pPr>
      <w:r w:rsidRPr="001852FF">
        <w:t>Used parameterized SQL queries throughout.</w:t>
      </w:r>
    </w:p>
    <w:p w14:paraId="78E14877" w14:textId="77777777" w:rsidR="001852FF" w:rsidRPr="001852FF" w:rsidRDefault="001852FF" w:rsidP="001852FF">
      <w:r w:rsidRPr="001852FF">
        <w:rPr>
          <w:b/>
          <w:bCs/>
        </w:rPr>
        <w:t>State Management:</w:t>
      </w:r>
    </w:p>
    <w:p w14:paraId="75A5E8AD" w14:textId="77777777" w:rsidR="001852FF" w:rsidRPr="001852FF" w:rsidRDefault="001852FF" w:rsidP="001852FF">
      <w:pPr>
        <w:numPr>
          <w:ilvl w:val="0"/>
          <w:numId w:val="11"/>
        </w:numPr>
      </w:pPr>
      <w:r w:rsidRPr="001852FF">
        <w:t xml:space="preserve">Shopping cart data is saved and retrieved from browser local storage using </w:t>
      </w:r>
      <w:proofErr w:type="spellStart"/>
      <w:r w:rsidRPr="001852FF">
        <w:t>Blazored.LocalStorage</w:t>
      </w:r>
      <w:proofErr w:type="spellEnd"/>
      <w:r w:rsidRPr="001852FF">
        <w:t>.</w:t>
      </w:r>
    </w:p>
    <w:p w14:paraId="78DC20F7" w14:textId="77777777" w:rsidR="001852FF" w:rsidRPr="001852FF" w:rsidRDefault="001852FF" w:rsidP="001852FF">
      <w:pPr>
        <w:numPr>
          <w:ilvl w:val="0"/>
          <w:numId w:val="11"/>
        </w:numPr>
      </w:pPr>
      <w:r w:rsidRPr="001852FF">
        <w:t>This ensures the cart persists after page reloads and browser restarts, providing a seamless user experience.</w:t>
      </w:r>
    </w:p>
    <w:p w14:paraId="2FE9A821" w14:textId="77777777" w:rsidR="001852FF" w:rsidRPr="001852FF" w:rsidRDefault="001852FF" w:rsidP="001852FF">
      <w:r w:rsidRPr="001852FF">
        <w:pict w14:anchorId="72362AF2">
          <v:rect id="_x0000_i1045" style="width:0;height:1.5pt" o:hralign="center" o:hrstd="t" o:hr="t" fillcolor="#a0a0a0" stroked="f"/>
        </w:pict>
      </w:r>
    </w:p>
    <w:p w14:paraId="31E3D254" w14:textId="77777777" w:rsidR="001852FF" w:rsidRPr="001852FF" w:rsidRDefault="001852FF" w:rsidP="001852FF">
      <w:r w:rsidRPr="001852FF">
        <w:rPr>
          <w:i/>
          <w:iCs/>
        </w:rPr>
        <w:t>End of Submission</w:t>
      </w:r>
    </w:p>
    <w:p w14:paraId="19D5F5AA" w14:textId="77777777" w:rsidR="00A92030" w:rsidRDefault="00A92030"/>
    <w:sectPr w:rsidR="00A9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2355C"/>
    <w:multiLevelType w:val="multilevel"/>
    <w:tmpl w:val="93C4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B5C4B"/>
    <w:multiLevelType w:val="multilevel"/>
    <w:tmpl w:val="F146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53BE7"/>
    <w:multiLevelType w:val="multilevel"/>
    <w:tmpl w:val="9EC6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547FB"/>
    <w:multiLevelType w:val="multilevel"/>
    <w:tmpl w:val="61C8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C1231"/>
    <w:multiLevelType w:val="multilevel"/>
    <w:tmpl w:val="304E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F26BA"/>
    <w:multiLevelType w:val="multilevel"/>
    <w:tmpl w:val="BB1E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A069C"/>
    <w:multiLevelType w:val="multilevel"/>
    <w:tmpl w:val="6F3C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6474D"/>
    <w:multiLevelType w:val="multilevel"/>
    <w:tmpl w:val="3AA8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97F21"/>
    <w:multiLevelType w:val="multilevel"/>
    <w:tmpl w:val="EE6E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936D7"/>
    <w:multiLevelType w:val="multilevel"/>
    <w:tmpl w:val="499C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F5CC3"/>
    <w:multiLevelType w:val="multilevel"/>
    <w:tmpl w:val="FC1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860246">
    <w:abstractNumId w:val="0"/>
  </w:num>
  <w:num w:numId="2" w16cid:durableId="1145850483">
    <w:abstractNumId w:val="1"/>
  </w:num>
  <w:num w:numId="3" w16cid:durableId="1837184031">
    <w:abstractNumId w:val="8"/>
  </w:num>
  <w:num w:numId="4" w16cid:durableId="1645311330">
    <w:abstractNumId w:val="6"/>
  </w:num>
  <w:num w:numId="5" w16cid:durableId="2131780246">
    <w:abstractNumId w:val="10"/>
  </w:num>
  <w:num w:numId="6" w16cid:durableId="1465348773">
    <w:abstractNumId w:val="7"/>
  </w:num>
  <w:num w:numId="7" w16cid:durableId="1301035889">
    <w:abstractNumId w:val="9"/>
  </w:num>
  <w:num w:numId="8" w16cid:durableId="148987777">
    <w:abstractNumId w:val="2"/>
  </w:num>
  <w:num w:numId="9" w16cid:durableId="1275282100">
    <w:abstractNumId w:val="4"/>
  </w:num>
  <w:num w:numId="10" w16cid:durableId="1476141999">
    <w:abstractNumId w:val="3"/>
  </w:num>
  <w:num w:numId="11" w16cid:durableId="16932174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FF"/>
    <w:rsid w:val="001852FF"/>
    <w:rsid w:val="002E3AC7"/>
    <w:rsid w:val="007916E5"/>
    <w:rsid w:val="00A9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1A55"/>
  <w15:chartTrackingRefBased/>
  <w15:docId w15:val="{F417C123-0ED4-4635-AEFE-A374E65B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Hodges</dc:creator>
  <cp:keywords/>
  <dc:description/>
  <cp:lastModifiedBy>Hodges, Phillip M.</cp:lastModifiedBy>
  <cp:revision>1</cp:revision>
  <dcterms:created xsi:type="dcterms:W3CDTF">2025-05-19T00:34:00Z</dcterms:created>
  <dcterms:modified xsi:type="dcterms:W3CDTF">2025-05-19T00:34:00Z</dcterms:modified>
</cp:coreProperties>
</file>