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AB3" w:rsidRDefault="00926B06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3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4AB3" w:rsidRDefault="00444AB3">
      <w:pPr>
        <w:jc w:val="center"/>
        <w:rPr>
          <w:b/>
          <w:sz w:val="40"/>
          <w:szCs w:val="40"/>
        </w:rPr>
      </w:pPr>
    </w:p>
    <w:p w:rsidR="00444AB3" w:rsidRDefault="00926B0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Green University of Bangladesh </w:t>
      </w:r>
    </w:p>
    <w:p w:rsidR="00444AB3" w:rsidRDefault="00926B0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Department of Computer Science and Engineering (CSE)</w:t>
      </w:r>
    </w:p>
    <w:p w:rsidR="00444AB3" w:rsidRDefault="00926B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Sciences and Engineering</w:t>
      </w:r>
    </w:p>
    <w:p w:rsidR="00444AB3" w:rsidRDefault="00926B06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Semester: (Summer, Year: 2021), B.Sc. in CSE (Day)</w:t>
      </w:r>
    </w:p>
    <w:p w:rsidR="00444AB3" w:rsidRDefault="00444AB3">
      <w:pPr>
        <w:jc w:val="center"/>
        <w:rPr>
          <w:b/>
          <w:sz w:val="28"/>
          <w:szCs w:val="28"/>
        </w:rPr>
      </w:pPr>
    </w:p>
    <w:p w:rsidR="00444AB3" w:rsidRDefault="00444AB3">
      <w:pPr>
        <w:jc w:val="center"/>
        <w:rPr>
          <w:b/>
          <w:sz w:val="28"/>
          <w:szCs w:val="28"/>
        </w:rPr>
      </w:pPr>
    </w:p>
    <w:p w:rsidR="00444AB3" w:rsidRDefault="00444AB3">
      <w:pPr>
        <w:jc w:val="center"/>
        <w:rPr>
          <w:b/>
          <w:sz w:val="28"/>
          <w:szCs w:val="28"/>
        </w:rPr>
      </w:pPr>
    </w:p>
    <w:p w:rsidR="00444AB3" w:rsidRDefault="00926B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Title: </w:t>
      </w:r>
      <w:r w:rsidR="00EC6BBE">
        <w:rPr>
          <w:b/>
          <w:sz w:val="28"/>
          <w:szCs w:val="28"/>
        </w:rPr>
        <w:t xml:space="preserve">Data </w:t>
      </w:r>
      <w:proofErr w:type="gramStart"/>
      <w:r w:rsidR="00EC6BBE">
        <w:rPr>
          <w:b/>
          <w:sz w:val="28"/>
          <w:szCs w:val="28"/>
        </w:rPr>
        <w:t xml:space="preserve">Structure </w:t>
      </w:r>
      <w:r>
        <w:rPr>
          <w:b/>
          <w:sz w:val="28"/>
          <w:szCs w:val="28"/>
        </w:rPr>
        <w:t xml:space="preserve"> Lab</w:t>
      </w:r>
      <w:proofErr w:type="gramEnd"/>
    </w:p>
    <w:p w:rsidR="00444AB3" w:rsidRDefault="00EC6B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Code: CSE 106              Section: 213-DD</w:t>
      </w:r>
    </w:p>
    <w:p w:rsidR="00444AB3" w:rsidRDefault="00444AB3">
      <w:pPr>
        <w:jc w:val="center"/>
        <w:rPr>
          <w:b/>
          <w:sz w:val="28"/>
          <w:szCs w:val="28"/>
        </w:rPr>
      </w:pPr>
    </w:p>
    <w:p w:rsidR="00444AB3" w:rsidRDefault="00444AB3">
      <w:pPr>
        <w:jc w:val="both"/>
        <w:rPr>
          <w:b/>
          <w:sz w:val="28"/>
          <w:szCs w:val="28"/>
        </w:rPr>
      </w:pPr>
    </w:p>
    <w:p w:rsidR="00444AB3" w:rsidRDefault="00926B06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Project Name: </w:t>
      </w:r>
      <w:r w:rsidR="00EC6BBE">
        <w:rPr>
          <w:sz w:val="28"/>
          <w:szCs w:val="28"/>
        </w:rPr>
        <w:t>GUB STUDENT HALL MANGEMENT SYSTEM</w:t>
      </w:r>
    </w:p>
    <w:p w:rsidR="00444AB3" w:rsidRDefault="00444AB3">
      <w:pPr>
        <w:jc w:val="both"/>
        <w:rPr>
          <w:b/>
          <w:sz w:val="28"/>
          <w:szCs w:val="28"/>
        </w:rPr>
      </w:pPr>
    </w:p>
    <w:p w:rsidR="00444AB3" w:rsidRDefault="00444AB3">
      <w:pPr>
        <w:jc w:val="both"/>
        <w:rPr>
          <w:b/>
          <w:sz w:val="28"/>
          <w:szCs w:val="28"/>
        </w:rPr>
      </w:pPr>
    </w:p>
    <w:p w:rsidR="00444AB3" w:rsidRDefault="00926B0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Student Details</w:t>
      </w:r>
    </w:p>
    <w:p w:rsidR="00444AB3" w:rsidRDefault="00444AB3">
      <w:pPr>
        <w:rPr>
          <w:b/>
          <w:sz w:val="24"/>
          <w:szCs w:val="24"/>
        </w:rPr>
      </w:pPr>
    </w:p>
    <w:tbl>
      <w:tblPr>
        <w:tblStyle w:val="a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444AB3">
        <w:trPr>
          <w:jc w:val="center"/>
        </w:trPr>
        <w:tc>
          <w:tcPr>
            <w:tcW w:w="4748" w:type="dxa"/>
            <w:gridSpan w:val="2"/>
            <w:vAlign w:val="center"/>
          </w:tcPr>
          <w:p w:rsidR="00444AB3" w:rsidRDefault="00926B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444AB3" w:rsidRDefault="00926B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</w:tr>
      <w:tr w:rsidR="00444AB3">
        <w:trPr>
          <w:jc w:val="center"/>
        </w:trPr>
        <w:tc>
          <w:tcPr>
            <w:tcW w:w="536" w:type="dxa"/>
            <w:vAlign w:val="center"/>
          </w:tcPr>
          <w:p w:rsidR="00444AB3" w:rsidRDefault="00926B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:rsidR="00444AB3" w:rsidRDefault="00926B06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EC6BBE">
              <w:rPr>
                <w:sz w:val="24"/>
                <w:szCs w:val="24"/>
              </w:rPr>
              <w:t>Md. Robin Hossain</w:t>
            </w:r>
          </w:p>
        </w:tc>
        <w:tc>
          <w:tcPr>
            <w:tcW w:w="3487" w:type="dxa"/>
            <w:vAlign w:val="center"/>
          </w:tcPr>
          <w:p w:rsidR="00444AB3" w:rsidRDefault="00EC6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213902105</w:t>
            </w:r>
          </w:p>
        </w:tc>
      </w:tr>
    </w:tbl>
    <w:p w:rsidR="00444AB3" w:rsidRDefault="00926B06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</w:t>
      </w:r>
      <w:r>
        <w:rPr>
          <w:b/>
          <w:sz w:val="24"/>
          <w:szCs w:val="24"/>
        </w:rPr>
        <w:t xml:space="preserve">                       </w:t>
      </w:r>
    </w:p>
    <w:p w:rsidR="00444AB3" w:rsidRDefault="00926B0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</w:t>
      </w:r>
    </w:p>
    <w:p w:rsidR="00444AB3" w:rsidRDefault="00926B06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Submission Date: </w:t>
      </w:r>
      <w:r w:rsidR="00E02F5F">
        <w:rPr>
          <w:b/>
          <w:sz w:val="28"/>
          <w:szCs w:val="28"/>
        </w:rPr>
        <w:t xml:space="preserve"> 11</w:t>
      </w:r>
      <w:r w:rsidR="00E02F5F" w:rsidRPr="00E02F5F">
        <w:rPr>
          <w:b/>
          <w:sz w:val="28"/>
          <w:szCs w:val="28"/>
          <w:vertAlign w:val="superscript"/>
        </w:rPr>
        <w:t>th</w:t>
      </w:r>
      <w:r w:rsidR="00E02F5F">
        <w:rPr>
          <w:b/>
          <w:sz w:val="28"/>
          <w:szCs w:val="28"/>
        </w:rPr>
        <w:t xml:space="preserve"> September 2022</w:t>
      </w:r>
    </w:p>
    <w:p w:rsidR="00444AB3" w:rsidRDefault="00926B06">
      <w:pPr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Course Teacher’s Name</w:t>
      </w:r>
      <w:r w:rsidR="00E02F5F">
        <w:rPr>
          <w:b/>
          <w:sz w:val="28"/>
          <w:szCs w:val="28"/>
        </w:rPr>
        <w:t xml:space="preserve">: </w:t>
      </w:r>
      <w:r w:rsidR="00EC6BBE">
        <w:rPr>
          <w:b/>
          <w:sz w:val="28"/>
          <w:szCs w:val="28"/>
        </w:rPr>
        <w:t xml:space="preserve">Md. </w:t>
      </w:r>
      <w:proofErr w:type="spellStart"/>
      <w:r w:rsidR="00EC6BBE">
        <w:rPr>
          <w:b/>
          <w:sz w:val="28"/>
          <w:szCs w:val="28"/>
        </w:rPr>
        <w:t>Sultanul</w:t>
      </w:r>
      <w:proofErr w:type="spellEnd"/>
      <w:r w:rsidR="00EC6BBE">
        <w:rPr>
          <w:b/>
          <w:sz w:val="28"/>
          <w:szCs w:val="28"/>
        </w:rPr>
        <w:t xml:space="preserve"> </w:t>
      </w:r>
      <w:proofErr w:type="spellStart"/>
      <w:r w:rsidR="00EC6BBE">
        <w:rPr>
          <w:b/>
          <w:sz w:val="28"/>
          <w:szCs w:val="28"/>
        </w:rPr>
        <w:t>Ovi</w:t>
      </w:r>
      <w:proofErr w:type="spellEnd"/>
    </w:p>
    <w:p w:rsidR="00444AB3" w:rsidRDefault="00444AB3">
      <w:pPr>
        <w:jc w:val="both"/>
        <w:rPr>
          <w:b/>
          <w:sz w:val="28"/>
          <w:szCs w:val="28"/>
        </w:rPr>
      </w:pPr>
    </w:p>
    <w:p w:rsidR="00444AB3" w:rsidRDefault="00444AB3">
      <w:pPr>
        <w:jc w:val="both"/>
        <w:rPr>
          <w:b/>
          <w:sz w:val="28"/>
          <w:szCs w:val="28"/>
        </w:rPr>
      </w:pPr>
    </w:p>
    <w:p w:rsidR="00444AB3" w:rsidRDefault="00444AB3">
      <w:pPr>
        <w:jc w:val="both"/>
        <w:rPr>
          <w:b/>
          <w:sz w:val="28"/>
          <w:szCs w:val="28"/>
        </w:rPr>
      </w:pPr>
    </w:p>
    <w:p w:rsidR="00444AB3" w:rsidRDefault="00444AB3">
      <w:pPr>
        <w:jc w:val="both"/>
        <w:rPr>
          <w:b/>
          <w:sz w:val="28"/>
          <w:szCs w:val="28"/>
        </w:rPr>
      </w:pPr>
    </w:p>
    <w:p w:rsidR="00444AB3" w:rsidRDefault="00926B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[For Teachers use only:</w:t>
      </w:r>
      <w:r>
        <w:rPr>
          <w:b/>
          <w:color w:val="6AA84F"/>
          <w:sz w:val="28"/>
          <w:szCs w:val="28"/>
        </w:rPr>
        <w:t xml:space="preserve"> </w:t>
      </w:r>
      <w:r>
        <w:rPr>
          <w:b/>
          <w:color w:val="0000FF"/>
          <w:sz w:val="28"/>
          <w:szCs w:val="28"/>
        </w:rPr>
        <w:t>Don’t Write Anything inside this box</w:t>
      </w:r>
      <w:r>
        <w:rPr>
          <w:b/>
          <w:sz w:val="28"/>
          <w:szCs w:val="28"/>
        </w:rPr>
        <w:t>]</w:t>
      </w:r>
    </w:p>
    <w:p w:rsidR="00444AB3" w:rsidRDefault="00444AB3">
      <w:pPr>
        <w:jc w:val="center"/>
        <w:rPr>
          <w:b/>
          <w:sz w:val="24"/>
          <w:szCs w:val="24"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4AB3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AB3" w:rsidRDefault="00926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Lab Project Status</w:t>
            </w:r>
          </w:p>
          <w:p w:rsidR="00444AB3" w:rsidRDefault="0044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  <w:u w:val="single"/>
              </w:rPr>
            </w:pPr>
          </w:p>
          <w:p w:rsidR="00444AB3" w:rsidRDefault="00926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:rsidR="00444AB3" w:rsidRDefault="0044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  <w:p w:rsidR="00444AB3" w:rsidRDefault="00926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Comments: ..............................................                             Date: ..............................</w:t>
            </w:r>
          </w:p>
        </w:tc>
      </w:tr>
    </w:tbl>
    <w:p w:rsidR="00444AB3" w:rsidRDefault="00444A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color w:val="366091"/>
          <w:sz w:val="72"/>
          <w:szCs w:val="72"/>
        </w:rPr>
        <w:sectPr w:rsidR="00444AB3">
          <w:footerReference w:type="default" r:id="rId9"/>
          <w:pgSz w:w="11906" w:h="16838"/>
          <w:pgMar w:top="720" w:right="720" w:bottom="720" w:left="720" w:header="720" w:footer="720" w:gutter="0"/>
          <w:pgNumType w:start="1"/>
          <w:cols w:space="720"/>
          <w:titlePg/>
        </w:sectPr>
      </w:pPr>
    </w:p>
    <w:p w:rsidR="00444AB3" w:rsidRDefault="00926B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color w:val="366091"/>
          <w:sz w:val="72"/>
          <w:szCs w:val="72"/>
        </w:rPr>
      </w:pPr>
      <w:r>
        <w:rPr>
          <w:rFonts w:ascii="Cambria" w:eastAsia="Cambria" w:hAnsi="Cambria" w:cs="Cambria"/>
          <w:color w:val="366091"/>
          <w:sz w:val="72"/>
          <w:szCs w:val="72"/>
        </w:rPr>
        <w:lastRenderedPageBreak/>
        <w:t>Table of Contents</w:t>
      </w:r>
    </w:p>
    <w:sdt>
      <w:sdtPr>
        <w:id w:val="1680081659"/>
        <w:docPartObj>
          <w:docPartGallery w:val="Table of Contents"/>
          <w:docPartUnique/>
        </w:docPartObj>
      </w:sdtPr>
      <w:sdtEndPr/>
      <w:sdtContent>
        <w:p w:rsidR="00444AB3" w:rsidRDefault="00926B06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jc w:val="center"/>
            <w:rPr>
              <w:rFonts w:ascii="Cambria" w:eastAsia="Cambria" w:hAnsi="Cambria" w:cs="Cambria"/>
              <w:color w:val="366091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:rsidR="00444AB3" w:rsidRDefault="00926B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before="396"/>
            <w:ind w:right="958"/>
            <w:jc w:val="center"/>
            <w:rPr>
              <w:rFonts w:ascii="Calibri" w:eastAsia="Calibri" w:hAnsi="Calibri" w:cs="Calibri"/>
              <w:color w:val="000000"/>
            </w:rPr>
          </w:pPr>
          <w:hyperlink w:anchor="_heading=h.tyjcwt">
            <w:r>
              <w:rPr>
                <w:b/>
                <w:color w:val="000000"/>
                <w:sz w:val="24"/>
                <w:szCs w:val="24"/>
              </w:rPr>
              <w:t>Chapter 1 Introduction</w:t>
            </w:r>
            <w:r>
              <w:rPr>
                <w:b/>
                <w:color w:val="000000"/>
                <w:sz w:val="24"/>
                <w:szCs w:val="24"/>
              </w:rPr>
              <w:tab/>
            </w:r>
          </w:hyperlink>
          <w:r>
            <w:rPr>
              <w:color w:val="000000"/>
              <w:sz w:val="24"/>
              <w:szCs w:val="24"/>
            </w:rPr>
            <w:t>1</w:t>
          </w:r>
        </w:p>
        <w:p w:rsidR="00444AB3" w:rsidRDefault="00926B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38"/>
              <w:tab w:val="right" w:pos="10456"/>
            </w:tabs>
            <w:spacing w:before="20"/>
            <w:ind w:right="957"/>
            <w:jc w:val="center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color w:val="000000"/>
                <w:sz w:val="24"/>
                <w:szCs w:val="24"/>
              </w:rPr>
              <w:t>1.1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Introduction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color w:val="000000"/>
              <w:sz w:val="24"/>
              <w:szCs w:val="24"/>
            </w:rPr>
            <w:t>3</w:t>
          </w:r>
        </w:p>
        <w:p w:rsidR="00444AB3" w:rsidRDefault="00926B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38"/>
              <w:tab w:val="right" w:pos="10456"/>
            </w:tabs>
            <w:spacing w:before="20"/>
            <w:ind w:right="957"/>
            <w:jc w:val="center"/>
            <w:rPr>
              <w:rFonts w:ascii="Calibri" w:eastAsia="Calibri" w:hAnsi="Calibri" w:cs="Calibri"/>
              <w:color w:val="000000"/>
            </w:rPr>
          </w:pPr>
          <w:hyperlink w:anchor="_heading=h.1t3h5sf">
            <w:r>
              <w:rPr>
                <w:color w:val="000000"/>
                <w:sz w:val="24"/>
                <w:szCs w:val="24"/>
              </w:rPr>
              <w:t>1.2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Design Goals/Objective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color w:val="000000"/>
              <w:sz w:val="24"/>
              <w:szCs w:val="24"/>
            </w:rPr>
            <w:t>5</w:t>
          </w:r>
        </w:p>
        <w:p w:rsidR="00444AB3" w:rsidRDefault="00926B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before="396"/>
            <w:ind w:right="958"/>
            <w:jc w:val="center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b/>
                <w:color w:val="000000"/>
                <w:sz w:val="24"/>
                <w:szCs w:val="24"/>
              </w:rPr>
              <w:t>Chapter 2</w:t>
            </w:r>
            <w:r>
              <w:rPr>
                <w:b/>
                <w:color w:val="000000"/>
                <w:sz w:val="24"/>
                <w:szCs w:val="24"/>
              </w:rPr>
              <w:tab/>
            </w:r>
          </w:hyperlink>
          <w:r>
            <w:rPr>
              <w:color w:val="000000"/>
              <w:sz w:val="24"/>
              <w:szCs w:val="24"/>
            </w:rPr>
            <w:t>6</w:t>
          </w:r>
        </w:p>
        <w:p w:rsidR="00444AB3" w:rsidRDefault="00926B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before="396"/>
            <w:ind w:right="958"/>
            <w:jc w:val="center"/>
            <w:rPr>
              <w:rFonts w:ascii="Calibri" w:eastAsia="Calibri" w:hAnsi="Calibri" w:cs="Calibri"/>
              <w:b/>
              <w:color w:val="000000"/>
            </w:rPr>
          </w:pPr>
          <w:hyperlink w:anchor="_heading=h.2s8eyo1">
            <w:r>
              <w:rPr>
                <w:b/>
                <w:color w:val="000000"/>
                <w:sz w:val="24"/>
                <w:szCs w:val="24"/>
              </w:rPr>
              <w:t>Implementation of the Project</w:t>
            </w:r>
            <w:r>
              <w:rPr>
                <w:b/>
                <w:color w:val="000000"/>
                <w:sz w:val="24"/>
                <w:szCs w:val="24"/>
              </w:rPr>
              <w:tab/>
            </w:r>
          </w:hyperlink>
          <w:r>
            <w:rPr>
              <w:b/>
              <w:color w:val="000000"/>
              <w:sz w:val="24"/>
              <w:szCs w:val="24"/>
            </w:rPr>
            <w:t>7</w:t>
          </w:r>
        </w:p>
        <w:p w:rsidR="00444AB3" w:rsidRDefault="00926B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38"/>
              <w:tab w:val="right" w:pos="10456"/>
            </w:tabs>
            <w:spacing w:before="20"/>
            <w:ind w:right="957"/>
            <w:jc w:val="center"/>
            <w:rPr>
              <w:rFonts w:ascii="Calibri" w:eastAsia="Calibri" w:hAnsi="Calibri" w:cs="Calibri"/>
              <w:color w:val="000000"/>
            </w:rPr>
          </w:pPr>
          <w:hyperlink w:anchor="_heading=h.17dp8vu">
            <w:r>
              <w:rPr>
                <w:color w:val="000000"/>
                <w:sz w:val="24"/>
                <w:szCs w:val="24"/>
              </w:rPr>
              <w:t>2.2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Implementations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color w:val="000000"/>
              <w:sz w:val="24"/>
              <w:szCs w:val="24"/>
            </w:rPr>
            <w:t>8</w:t>
          </w:r>
        </w:p>
        <w:p w:rsidR="00444AB3" w:rsidRDefault="00926B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38"/>
              <w:tab w:val="right" w:pos="10456"/>
            </w:tabs>
            <w:spacing w:before="20"/>
            <w:ind w:right="957"/>
            <w:jc w:val="center"/>
            <w:rPr>
              <w:rFonts w:ascii="Calibri" w:eastAsia="Calibri" w:hAnsi="Calibri" w:cs="Calibri"/>
              <w:color w:val="000000"/>
            </w:rPr>
          </w:pPr>
          <w:hyperlink w:anchor="_heading=h.3rdcrjn">
            <w:r>
              <w:rPr>
                <w:color w:val="000000"/>
                <w:sz w:val="24"/>
                <w:szCs w:val="24"/>
              </w:rPr>
              <w:t>2.3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Screenshots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color w:val="000000"/>
              <w:sz w:val="24"/>
              <w:szCs w:val="24"/>
            </w:rPr>
            <w:t>9</w:t>
          </w:r>
        </w:p>
        <w:p w:rsidR="00444AB3" w:rsidRDefault="00926B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before="396"/>
            <w:ind w:right="958"/>
            <w:jc w:val="center"/>
            <w:rPr>
              <w:rFonts w:ascii="Calibri" w:eastAsia="Calibri" w:hAnsi="Calibri" w:cs="Calibri"/>
              <w:color w:val="000000"/>
            </w:rPr>
          </w:pPr>
          <w:hyperlink w:anchor="_heading=h.26in1rg">
            <w:r>
              <w:rPr>
                <w:b/>
                <w:color w:val="000000"/>
                <w:sz w:val="24"/>
                <w:szCs w:val="24"/>
              </w:rPr>
              <w:t>Chapter 3 Conclusion</w:t>
            </w:r>
            <w:r>
              <w:rPr>
                <w:b/>
                <w:color w:val="000000"/>
                <w:sz w:val="24"/>
                <w:szCs w:val="24"/>
              </w:rPr>
              <w:tab/>
            </w:r>
          </w:hyperlink>
          <w:r>
            <w:rPr>
              <w:b/>
              <w:color w:val="000000"/>
              <w:sz w:val="24"/>
              <w:szCs w:val="24"/>
            </w:rPr>
            <w:t>10</w:t>
          </w:r>
        </w:p>
        <w:p w:rsidR="00444AB3" w:rsidRDefault="00926B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38"/>
              <w:tab w:val="right" w:pos="10456"/>
            </w:tabs>
            <w:spacing w:before="20"/>
            <w:ind w:right="957"/>
            <w:jc w:val="center"/>
            <w:rPr>
              <w:rFonts w:ascii="Calibri" w:eastAsia="Calibri" w:hAnsi="Calibri" w:cs="Calibri"/>
              <w:color w:val="000000"/>
            </w:rPr>
          </w:pPr>
          <w:hyperlink w:anchor="_heading=h.lnxbz9">
            <w:r>
              <w:rPr>
                <w:color w:val="000000"/>
                <w:sz w:val="24"/>
                <w:szCs w:val="24"/>
              </w:rPr>
              <w:t>3.1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Learning</w:t>
          </w:r>
          <w:r>
            <w:rPr>
              <w:color w:val="000000"/>
              <w:sz w:val="24"/>
              <w:szCs w:val="24"/>
            </w:rPr>
            <w:t xml:space="preserve"> Outcome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color w:val="000000"/>
              <w:sz w:val="24"/>
              <w:szCs w:val="24"/>
            </w:rPr>
            <w:t>12</w:t>
          </w:r>
        </w:p>
        <w:p w:rsidR="00444AB3" w:rsidRDefault="00926B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38"/>
              <w:tab w:val="right" w:pos="10456"/>
            </w:tabs>
            <w:spacing w:before="20"/>
            <w:ind w:right="957"/>
            <w:jc w:val="center"/>
            <w:rPr>
              <w:rFonts w:ascii="Calibri" w:eastAsia="Calibri" w:hAnsi="Calibri" w:cs="Calibri"/>
              <w:color w:val="000000"/>
            </w:rPr>
          </w:pPr>
          <w:hyperlink w:anchor="_heading=h.35nkun2">
            <w:r>
              <w:rPr>
                <w:color w:val="000000"/>
                <w:sz w:val="24"/>
                <w:szCs w:val="24"/>
              </w:rPr>
              <w:t>3.2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Future Scope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color w:val="000000"/>
              <w:sz w:val="24"/>
              <w:szCs w:val="24"/>
            </w:rPr>
            <w:t>13</w:t>
          </w:r>
        </w:p>
        <w:p w:rsidR="00444AB3" w:rsidRDefault="00926B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before="396"/>
            <w:ind w:right="958"/>
            <w:jc w:val="center"/>
            <w:rPr>
              <w:rFonts w:ascii="Calibri" w:eastAsia="Calibri" w:hAnsi="Calibri" w:cs="Calibri"/>
              <w:color w:val="000000"/>
            </w:rPr>
          </w:pPr>
          <w:hyperlink w:anchor="_heading=h.1ksv4uv">
            <w:r>
              <w:rPr>
                <w:b/>
                <w:color w:val="000000"/>
                <w:sz w:val="24"/>
                <w:szCs w:val="24"/>
              </w:rPr>
              <w:t>References</w:t>
            </w:r>
            <w:r>
              <w:rPr>
                <w:b/>
                <w:color w:val="000000"/>
                <w:sz w:val="24"/>
                <w:szCs w:val="24"/>
              </w:rPr>
              <w:tab/>
            </w:r>
          </w:hyperlink>
          <w:r>
            <w:rPr>
              <w:b/>
              <w:color w:val="000000"/>
              <w:sz w:val="24"/>
              <w:szCs w:val="24"/>
            </w:rPr>
            <w:t>14</w:t>
          </w:r>
        </w:p>
        <w:p w:rsidR="00E02F5F" w:rsidRPr="00E02F5F" w:rsidRDefault="00926B06" w:rsidP="00E02F5F">
          <w:pPr>
            <w:rPr>
              <w:b/>
            </w:rPr>
          </w:pPr>
          <w:r>
            <w:fldChar w:fldCharType="end"/>
          </w:r>
        </w:p>
      </w:sdtContent>
    </w:sdt>
    <w:p w:rsidR="00444AB3" w:rsidRPr="00E02F5F" w:rsidRDefault="00444AB3" w:rsidP="00E02F5F">
      <w:pPr>
        <w:sectPr w:rsidR="00444AB3" w:rsidRPr="00E02F5F">
          <w:pgSz w:w="11906" w:h="16838"/>
          <w:pgMar w:top="720" w:right="720" w:bottom="720" w:left="720" w:header="720" w:footer="720" w:gutter="0"/>
          <w:cols w:space="720"/>
        </w:sectPr>
      </w:pPr>
    </w:p>
    <w:p w:rsidR="00444AB3" w:rsidRDefault="00926B06">
      <w:pPr>
        <w:pStyle w:val="Heading1"/>
        <w:spacing w:line="552" w:lineRule="auto"/>
        <w:ind w:left="2881" w:right="4245" w:hanging="1"/>
      </w:pPr>
      <w:r>
        <w:lastRenderedPageBreak/>
        <w:t>Chapter 1 Introduction</w:t>
      </w:r>
    </w:p>
    <w:p w:rsidR="00444AB3" w:rsidRDefault="00444A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444AB3" w:rsidRDefault="00926B06">
      <w:pPr>
        <w:pStyle w:val="Heading2"/>
        <w:numPr>
          <w:ilvl w:val="1"/>
          <w:numId w:val="1"/>
        </w:numPr>
        <w:tabs>
          <w:tab w:val="left" w:pos="1254"/>
          <w:tab w:val="left" w:pos="1255"/>
        </w:tabs>
        <w:spacing w:before="187"/>
      </w:pPr>
      <w:bookmarkStart w:id="1" w:name="_heading=h.30j0zll" w:colFirst="0" w:colLast="0"/>
      <w:bookmarkEnd w:id="1"/>
      <w:r>
        <w:t>Introduction</w:t>
      </w:r>
    </w:p>
    <w:p w:rsidR="00444AB3" w:rsidRDefault="00926B06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Originally, C language is developed from two previous languages, BCPL and B. BCPL which were developed in 1967 by Martin Richards as a language for wring operating systems and compilers. C was evolved from B by Dennis Ritchie at Bell Laboratories and it wa</w:t>
      </w:r>
      <w:r>
        <w:rPr>
          <w:color w:val="000000"/>
          <w:sz w:val="24"/>
          <w:szCs w:val="24"/>
        </w:rPr>
        <w:t>s implemented in 1972. It initially became widely known as the development language of the UNIX operating system. Lots of today’s leading operating systems are written in C and C++. C language is mostly hardware independent as it is possible to write C pro</w:t>
      </w:r>
      <w:r>
        <w:rPr>
          <w:color w:val="000000"/>
          <w:sz w:val="24"/>
          <w:szCs w:val="24"/>
        </w:rPr>
        <w:t xml:space="preserve">grams that are portable to most computers. </w:t>
      </w:r>
    </w:p>
    <w:p w:rsidR="00444AB3" w:rsidRDefault="00444AB3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</w:p>
    <w:p w:rsidR="00444AB3" w:rsidRDefault="00926B06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Why we use c language C has been used successfully for each kind of programming problem thinkable from operating systems to spreadsheets to expert systems - and efficient compilers are accessible for machines ranging in power from the Apple Macintosh to th</w:t>
      </w:r>
      <w:r>
        <w:rPr>
          <w:color w:val="000000"/>
          <w:sz w:val="24"/>
          <w:szCs w:val="24"/>
        </w:rPr>
        <w:t>e Cray supercomputers. The largest measure of C's success appears to be based on strictly sensible considerations:</w:t>
      </w:r>
    </w:p>
    <w:p w:rsidR="00444AB3" w:rsidRDefault="00444AB3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</w:p>
    <w:p w:rsidR="00444AB3" w:rsidRDefault="00926B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"/>
        <w:ind w:left="2070"/>
        <w:jc w:val="both"/>
      </w:pPr>
      <w:r>
        <w:rPr>
          <w:color w:val="000000"/>
          <w:sz w:val="24"/>
          <w:szCs w:val="24"/>
        </w:rPr>
        <w:t>The standard library concept;</w:t>
      </w:r>
    </w:p>
    <w:p w:rsidR="00444AB3" w:rsidRDefault="00926B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"/>
        <w:ind w:left="2070"/>
        <w:jc w:val="both"/>
      </w:pPr>
      <w:r>
        <w:rPr>
          <w:color w:val="000000"/>
          <w:sz w:val="24"/>
          <w:szCs w:val="24"/>
        </w:rPr>
        <w:t>the ease with that applications can be optimized by hand-coding isolated procedures;</w:t>
      </w:r>
    </w:p>
    <w:p w:rsidR="00444AB3" w:rsidRDefault="00926B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"/>
        <w:ind w:left="2070"/>
        <w:jc w:val="both"/>
      </w:pPr>
      <w:r>
        <w:rPr>
          <w:color w:val="000000"/>
          <w:sz w:val="24"/>
          <w:szCs w:val="24"/>
        </w:rPr>
        <w:t>a powerful and varied repertoire of operators;</w:t>
      </w:r>
    </w:p>
    <w:p w:rsidR="00444AB3" w:rsidRDefault="00926B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"/>
        <w:ind w:left="2070"/>
        <w:jc w:val="both"/>
      </w:pPr>
      <w:r>
        <w:rPr>
          <w:color w:val="000000"/>
          <w:sz w:val="24"/>
          <w:szCs w:val="24"/>
        </w:rPr>
        <w:t>the portability of the compiler;</w:t>
      </w:r>
    </w:p>
    <w:p w:rsidR="00444AB3" w:rsidRDefault="00926B06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    </w:t>
      </w:r>
    </w:p>
    <w:p w:rsidR="00444AB3" w:rsidRDefault="00926B06">
      <w:pPr>
        <w:pStyle w:val="Heading2"/>
        <w:numPr>
          <w:ilvl w:val="1"/>
          <w:numId w:val="1"/>
        </w:numPr>
        <w:tabs>
          <w:tab w:val="left" w:pos="1254"/>
          <w:tab w:val="left" w:pos="1255"/>
        </w:tabs>
      </w:pPr>
      <w:bookmarkStart w:id="2" w:name="_heading=h.1fob9te" w:colFirst="0" w:colLast="0"/>
      <w:bookmarkEnd w:id="2"/>
      <w:r>
        <w:t>Design Goals/Objective</w:t>
      </w:r>
    </w:p>
    <w:p w:rsidR="00E02F5F" w:rsidRDefault="00926B06" w:rsidP="00D71145">
      <w:pPr>
        <w:pBdr>
          <w:top w:val="nil"/>
          <w:left w:val="nil"/>
          <w:bottom w:val="nil"/>
          <w:right w:val="nil"/>
          <w:between w:val="nil"/>
        </w:pBdr>
        <w:spacing w:before="3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goal of the project is to desig</w:t>
      </w:r>
      <w:r w:rsidR="002A26E9">
        <w:rPr>
          <w:color w:val="000000"/>
          <w:sz w:val="24"/>
          <w:szCs w:val="24"/>
        </w:rPr>
        <w:t>n to store student account who stay in GUB hostel</w:t>
      </w:r>
      <w:r>
        <w:rPr>
          <w:color w:val="000000"/>
          <w:sz w:val="24"/>
          <w:szCs w:val="24"/>
        </w:rPr>
        <w:t>:</w:t>
      </w:r>
    </w:p>
    <w:p w:rsidR="00444AB3" w:rsidRDefault="002A26E9" w:rsidP="00D71145">
      <w:pPr>
        <w:pBdr>
          <w:top w:val="nil"/>
          <w:left w:val="nil"/>
          <w:bottom w:val="nil"/>
          <w:right w:val="nil"/>
          <w:between w:val="nil"/>
        </w:pBdr>
        <w:spacing w:before="3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</w:t>
      </w:r>
      <w:r w:rsidR="00D71145">
        <w:rPr>
          <w:color w:val="000000"/>
          <w:sz w:val="24"/>
          <w:szCs w:val="24"/>
        </w:rPr>
        <w:t xml:space="preserve">is made for hall </w:t>
      </w:r>
      <w:proofErr w:type="spellStart"/>
      <w:r w:rsidR="00D71145">
        <w:rPr>
          <w:color w:val="000000"/>
          <w:sz w:val="24"/>
          <w:szCs w:val="24"/>
        </w:rPr>
        <w:t>manger</w:t>
      </w:r>
      <w:proofErr w:type="spellEnd"/>
      <w:r w:rsidR="00D71145">
        <w:rPr>
          <w:color w:val="000000"/>
          <w:sz w:val="24"/>
          <w:szCs w:val="24"/>
        </w:rPr>
        <w:t xml:space="preserve"> who can operate this. He can add a new account when come a new student. He can also see all students account in sorted by students id. He can also search one account when he need. And he can also delete account when a student left hall.</w:t>
      </w:r>
      <w:r w:rsidR="00926B06">
        <w:rPr>
          <w:color w:val="000000"/>
          <w:sz w:val="24"/>
          <w:szCs w:val="24"/>
        </w:rPr>
        <w:t xml:space="preserve"> </w:t>
      </w:r>
      <w:bookmarkStart w:id="3" w:name="_heading=h.3znysh7" w:colFirst="0" w:colLast="0"/>
      <w:bookmarkEnd w:id="3"/>
    </w:p>
    <w:p w:rsidR="00D71145" w:rsidRPr="00D71145" w:rsidRDefault="00D71145" w:rsidP="00D71145">
      <w:pPr>
        <w:pBdr>
          <w:top w:val="nil"/>
          <w:left w:val="nil"/>
          <w:bottom w:val="nil"/>
          <w:right w:val="nil"/>
          <w:between w:val="nil"/>
        </w:pBdr>
        <w:spacing w:before="383"/>
        <w:jc w:val="both"/>
        <w:rPr>
          <w:color w:val="000000"/>
          <w:sz w:val="24"/>
          <w:szCs w:val="24"/>
        </w:rPr>
      </w:pPr>
    </w:p>
    <w:p w:rsidR="00444AB3" w:rsidRDefault="00926B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Implementation</w:t>
      </w:r>
    </w:p>
    <w:p w:rsidR="00444AB3" w:rsidRDefault="00926B06">
      <w:pPr>
        <w:spacing w:line="276" w:lineRule="auto"/>
        <w:ind w:left="839" w:right="45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 source code </w:t>
      </w:r>
    </w:p>
    <w:p w:rsidR="00444AB3" w:rsidRDefault="00444AB3">
      <w:pPr>
        <w:pBdr>
          <w:top w:val="nil"/>
          <w:left w:val="nil"/>
          <w:bottom w:val="nil"/>
          <w:right w:val="nil"/>
          <w:between w:val="nil"/>
        </w:pBdr>
        <w:ind w:left="1199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</w:p>
    <w:tbl>
      <w:tblPr>
        <w:tblStyle w:val="TableGrid"/>
        <w:tblW w:w="0" w:type="auto"/>
        <w:tblInd w:w="1199" w:type="dxa"/>
        <w:tblLook w:val="04A0" w:firstRow="1" w:lastRow="0" w:firstColumn="1" w:lastColumn="0" w:noHBand="0" w:noVBand="1"/>
      </w:tblPr>
      <w:tblGrid>
        <w:gridCol w:w="9257"/>
      </w:tblGrid>
      <w:tr w:rsidR="00D71145" w:rsidTr="00D71145">
        <w:tc>
          <w:tcPr>
            <w:tcW w:w="10456" w:type="dxa"/>
          </w:tcPr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#include&lt;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stdio.h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&gt;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#include&lt;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stdlib.h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&gt;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#include&lt;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math.h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&gt;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#include&lt;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conio.h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&gt;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lastRenderedPageBreak/>
              <w:t xml:space="preserve">void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mainmenu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void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viewaccount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void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searchAccount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void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addaccount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void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deleteaccount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void sorting();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id;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age;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phn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char *name;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nid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blance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mel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*next;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};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main()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*head=(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*)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malloc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sizeof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account));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head-&gt;name=(char *)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malloc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(25*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sizeof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(char));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head-&gt;next=NULL;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mainmenu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(head);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return 0;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}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void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mainmenu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(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*head)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system("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cls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n;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("\t\t@*WELLCOME TO GREEN UNIVERSITY STUDENT HALL MANGEMENT </w:t>
            </w: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lastRenderedPageBreak/>
              <w:t>SYSTEM*@\n");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proofErr w:type="gram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</w:t>
            </w:r>
            <w:proofErr w:type="gram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"\t\t\t1. View account.\t2. Search account.\n\n\t\t\t3. Add account.\t\t4. Delete account.");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("\n\n\t\t\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tEnter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a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Option :");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fflush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stdin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scanf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("%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d",&amp;n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if(n==3)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addaccount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(head);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else if(n==1)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sorting(head);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else if(n==2)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searchAccount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(head);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else if(n==4)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deleteaccount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(head);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}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void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addaccount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*head)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system("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cls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*person=(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account*)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malloc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sizeof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account));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person-&gt;name=(char *)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malloc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(25*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sizeof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(char));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("\t\t\t@##@ *CREATE A NEW ACCOUNT.*@##@\n\n");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("\n\t\t\t\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tEnter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Name :");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fflush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stdin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gets(person-&gt;name);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("\t\t\t\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tEnter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age :");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scanf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("%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d",&amp;person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-&gt;age);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("\t\t\t\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tEnter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NID number :");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scanf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("%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d",&amp;person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nid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("\t\t\t\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tEnter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phone number :");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scanf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("%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d",&amp;person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phn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("\t\t\t\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tEnter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ID :");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scanf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("%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d",&amp;person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-&gt;id);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lastRenderedPageBreak/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("\t\t\t\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tEnter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Blance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:");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scanf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("%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d",&amp;person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blance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*p=head;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while(p-&gt;next!=NULL)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p=p-&gt;next;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}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p-&gt;next=person;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person-&gt;next=NULL;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proofErr w:type="gram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</w:t>
            </w:r>
            <w:proofErr w:type="gram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"\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nSave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data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succesfully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....");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proofErr w:type="gram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</w:t>
            </w:r>
            <w:proofErr w:type="gram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"\n\n\t\t\t1. To create another account.\n\t\t\t2.To go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mainmenu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.\n\t\t\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tEnter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option : 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n;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scanf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("%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d",&amp;n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if(n==1)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addaccount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(head);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else if(n==2)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mainmenu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(head);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}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void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viewaccount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*head)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system("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cls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("\n\t\t\t\t@*STUDENTS ACCOUNT*@\n\n");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*p=head-&gt;next;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while(p!=NULL)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("\n\n\t\t\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tName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:%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s",p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-&gt;name);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("\n\t\t\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tID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No.  :%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d",p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-&gt;id);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("\n\t\t\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tAge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: ",p-&gt;age);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("\n\t\t\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tPhone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No:%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d",p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phn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("\n\t\t\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tNID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No  : %d ",p-&gt;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nid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("\n\t\t\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tbalance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: %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d",p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blance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p=p-&gt;next;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lastRenderedPageBreak/>
              <w:t xml:space="preserve">    }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proofErr w:type="gram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</w:t>
            </w:r>
            <w:proofErr w:type="gram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"\n\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nTo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go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mainmenu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press 1. 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n;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scanf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("%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d",&amp;n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if(n==1)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mainmenu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(head);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}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void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deleteaccount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*head)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("\n\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nEnter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ID :");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scanf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("%d",&amp;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*p=head;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*q=head-&gt;next;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while(p-&gt;next!=NULL)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if(p-&gt;id==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if(p-&gt;next==NULL)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p-&gt;next=NULL;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free(q);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nDelete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succesfully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.\n");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}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else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p-&gt;next=q-&gt;next;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free(q);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nDelete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succesfully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.\n");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}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}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p=p-&gt;next;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lastRenderedPageBreak/>
              <w:t xml:space="preserve">        q=q-&gt;next;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}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("To go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mainmenu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press 1,\n\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nTo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delete another account press 0:  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n;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scanf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("%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d",&amp;n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if(n==1)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mainmenu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(head);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else if(n==0)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deleteaccount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(head);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}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void sorting(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*head)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*q=(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*)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malloc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sizeof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account));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*p=head-&gt;next;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while(p-&gt;next!=NULL)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=p-&gt;next;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while(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!=NULL)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if(p-&gt;id&gt;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-&gt;id)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q-&gt;id=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-&gt;id;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q-&gt;age=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-&gt;age;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q-&gt;name=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-&gt;name;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q-&gt;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nid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=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nid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q-&gt;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phn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=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phn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q-&gt;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blance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=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blance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-&gt;id=p-&gt;id;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-&gt;age=p-&gt;age;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-&gt;name=p-&gt;name;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lastRenderedPageBreak/>
              <w:t xml:space="preserve">        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nid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=p-&gt;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nid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phn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=p-&gt;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phn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blance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=p-&gt;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blance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p-&gt;id=q-&gt;id;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p-&gt;age=q-&gt;age;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p-&gt;name=q-&gt;name;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p-&gt;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nid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=q-&gt;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nid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p-&gt;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phn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=q-&gt;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phn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    p-&gt;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blance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=q-&gt;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blance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}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=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-&gt;next;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}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p=p-&gt;next;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}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free(q);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viewaccount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(head);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}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void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searchAccount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 *head)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system("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cls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int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p,c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c=0;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("\t\t\t\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tSearch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account\n\n");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tEnter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the ID :");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scanf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("%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d",&amp;p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struct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account*q=head;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while(q!=NULL)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if(q-&gt;id==p)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{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lastRenderedPageBreak/>
              <w:t xml:space="preserve">    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tName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: %s\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n",q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-&gt;name);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tAge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: %d\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n",q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-&gt;age);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tID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: %d\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n",q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-&gt;id);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tNID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No  : %d\n");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tphone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No: %d\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n",q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phn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tBlanc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: %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d",q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-&gt;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blance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c++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}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q=q-&gt;next;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}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if(c==0)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("\n\t\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tAccount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not found.\n");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proofErr w:type="gram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printf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</w:t>
            </w:r>
            <w:proofErr w:type="gram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"\n\n\t\t1. For again search.\n\t\t2. To go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mainmenu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.\n\t\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tEnter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option :  ");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scanf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("%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d",&amp;c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if(c==2)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searchAccount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(head);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else if(c==3)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 xml:space="preserve">        </w:t>
            </w:r>
            <w:proofErr w:type="spellStart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mainmenu</w:t>
            </w:r>
            <w:proofErr w:type="spellEnd"/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(head);</w:t>
            </w:r>
          </w:p>
          <w:p w:rsidR="00D71145" w:rsidRPr="00D71145" w:rsidRDefault="00D71145" w:rsidP="00D7114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</w:pPr>
          </w:p>
          <w:p w:rsidR="00D71145" w:rsidRDefault="00D71145" w:rsidP="00D71145">
            <w:pPr>
              <w:spacing w:line="360" w:lineRule="auto"/>
              <w:jc w:val="both"/>
              <w:rPr>
                <w:b/>
                <w:color w:val="000000"/>
                <w:sz w:val="36"/>
                <w:szCs w:val="36"/>
              </w:rPr>
            </w:pPr>
            <w:r w:rsidRPr="00D71145">
              <w:rPr>
                <w:rFonts w:asciiTheme="minorHAnsi" w:hAnsiTheme="minorHAnsi" w:cstheme="minorHAnsi"/>
                <w:b/>
                <w:color w:val="000000"/>
                <w:sz w:val="24"/>
                <w:szCs w:val="36"/>
              </w:rPr>
              <w:t>}</w:t>
            </w:r>
          </w:p>
        </w:tc>
      </w:tr>
    </w:tbl>
    <w:p w:rsidR="00444AB3" w:rsidRDefault="00444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9"/>
        <w:jc w:val="both"/>
        <w:rPr>
          <w:b/>
          <w:color w:val="000000"/>
          <w:sz w:val="36"/>
          <w:szCs w:val="36"/>
        </w:rPr>
      </w:pPr>
    </w:p>
    <w:p w:rsidR="00444AB3" w:rsidRDefault="00926B06">
      <w:pPr>
        <w:spacing w:line="36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</w:tblGrid>
      <w:tr w:rsidR="00EA1B3C" w:rsidTr="00EA1B3C">
        <w:tc>
          <w:tcPr>
            <w:tcW w:w="8905" w:type="dxa"/>
          </w:tcPr>
          <w:p w:rsidR="00EA1B3C" w:rsidRPr="00EA1B3C" w:rsidRDefault="00EA1B3C" w:rsidP="00EA1B3C">
            <w:pPr>
              <w:pStyle w:val="ListParagraph"/>
              <w:numPr>
                <w:ilvl w:val="3"/>
                <w:numId w:val="2"/>
              </w:numPr>
              <w:spacing w:line="360" w:lineRule="auto"/>
              <w:jc w:val="both"/>
              <w:rPr>
                <w:b/>
                <w:sz w:val="36"/>
                <w:szCs w:val="36"/>
              </w:rPr>
            </w:pPr>
            <w:r w:rsidRPr="00EA1B3C">
              <w:rPr>
                <w:b/>
                <w:sz w:val="36"/>
                <w:szCs w:val="36"/>
              </w:rPr>
              <w:t>Main</w:t>
            </w:r>
            <w:r>
              <w:rPr>
                <w:b/>
                <w:sz w:val="36"/>
                <w:szCs w:val="36"/>
              </w:rPr>
              <w:t xml:space="preserve"> </w:t>
            </w:r>
            <w:r w:rsidRPr="00EA1B3C">
              <w:rPr>
                <w:b/>
                <w:sz w:val="36"/>
                <w:szCs w:val="36"/>
              </w:rPr>
              <w:t>menu.</w:t>
            </w:r>
          </w:p>
          <w:p w:rsidR="00EA1B3C" w:rsidRDefault="00EA1B3C">
            <w:pPr>
              <w:spacing w:line="360" w:lineRule="auto"/>
              <w:jc w:val="both"/>
              <w:rPr>
                <w:b/>
                <w:sz w:val="36"/>
                <w:szCs w:val="36"/>
              </w:rPr>
            </w:pPr>
            <w:r w:rsidRPr="00EA1B3C">
              <w:rPr>
                <w:b/>
                <w:noProof/>
                <w:sz w:val="36"/>
                <w:szCs w:val="36"/>
              </w:rPr>
              <w:drawing>
                <wp:inline distT="0" distB="0" distL="0" distR="0">
                  <wp:extent cx="5238750" cy="1409700"/>
                  <wp:effectExtent l="0" t="0" r="0" b="0"/>
                  <wp:docPr id="1" name="Picture 1" descr="C:\Users\MHRobin\Desktop\main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HRobin\Desktop\mainmen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1B3C" w:rsidRDefault="00EA1B3C">
      <w:pPr>
        <w:spacing w:line="360" w:lineRule="auto"/>
        <w:jc w:val="both"/>
        <w:rPr>
          <w:b/>
          <w:sz w:val="36"/>
          <w:szCs w:val="36"/>
        </w:rPr>
      </w:pPr>
    </w:p>
    <w:p w:rsidR="00444AB3" w:rsidRDefault="00444AB3">
      <w:pPr>
        <w:keepNext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1B3C" w:rsidTr="00EA1B3C">
        <w:tc>
          <w:tcPr>
            <w:tcW w:w="10456" w:type="dxa"/>
          </w:tcPr>
          <w:p w:rsidR="00EA1B3C" w:rsidRDefault="00EA1B3C" w:rsidP="00EA1B3C">
            <w:pPr>
              <w:pStyle w:val="ListParagraph"/>
              <w:keepNext/>
              <w:numPr>
                <w:ilvl w:val="0"/>
                <w:numId w:val="2"/>
              </w:numPr>
              <w:spacing w:line="360" w:lineRule="auto"/>
              <w:jc w:val="both"/>
            </w:pPr>
            <w:r>
              <w:t>Add Account.</w:t>
            </w:r>
          </w:p>
          <w:p w:rsidR="00EA1B3C" w:rsidRDefault="00EA1B3C" w:rsidP="00EA1B3C">
            <w:pPr>
              <w:pStyle w:val="ListParagraph"/>
              <w:keepNext/>
              <w:spacing w:line="360" w:lineRule="auto"/>
              <w:ind w:left="900" w:firstLine="0"/>
              <w:jc w:val="both"/>
            </w:pPr>
            <w:r w:rsidRPr="00EA1B3C">
              <w:rPr>
                <w:noProof/>
              </w:rPr>
              <w:drawing>
                <wp:inline distT="0" distB="0" distL="0" distR="0">
                  <wp:extent cx="4848225" cy="2657475"/>
                  <wp:effectExtent l="0" t="0" r="9525" b="9525"/>
                  <wp:docPr id="2" name="Picture 2" descr="C:\Users\MHRobin\Desktop\createnewaccoun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HRobin\Desktop\createnewaccoun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1B3C" w:rsidRDefault="00EA1B3C">
            <w:pPr>
              <w:keepNext/>
              <w:spacing w:line="360" w:lineRule="auto"/>
              <w:jc w:val="both"/>
            </w:pPr>
          </w:p>
        </w:tc>
      </w:tr>
    </w:tbl>
    <w:p w:rsidR="00EA1B3C" w:rsidRDefault="00EA1B3C">
      <w:pPr>
        <w:keepNext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1B3C" w:rsidTr="00EA1B3C">
        <w:tc>
          <w:tcPr>
            <w:tcW w:w="10456" w:type="dxa"/>
          </w:tcPr>
          <w:p w:rsidR="00EA1B3C" w:rsidRDefault="00EA1B3C" w:rsidP="00EA1B3C">
            <w:pPr>
              <w:pStyle w:val="ListParagraph"/>
              <w:keepNext/>
              <w:numPr>
                <w:ilvl w:val="0"/>
                <w:numId w:val="2"/>
              </w:numPr>
              <w:spacing w:line="360" w:lineRule="auto"/>
              <w:jc w:val="both"/>
            </w:pPr>
            <w:r>
              <w:t>View account.</w:t>
            </w:r>
          </w:p>
          <w:p w:rsidR="00EA1B3C" w:rsidRDefault="00EA1B3C" w:rsidP="00EA1B3C">
            <w:pPr>
              <w:pStyle w:val="ListParagraph"/>
              <w:keepNext/>
              <w:spacing w:line="360" w:lineRule="auto"/>
              <w:ind w:left="900" w:firstLine="0"/>
              <w:jc w:val="both"/>
            </w:pPr>
            <w:r w:rsidRPr="00EA1B3C">
              <w:rPr>
                <w:noProof/>
              </w:rPr>
              <w:drawing>
                <wp:inline distT="0" distB="0" distL="0" distR="0">
                  <wp:extent cx="3914775" cy="4438650"/>
                  <wp:effectExtent l="0" t="0" r="9525" b="0"/>
                  <wp:docPr id="3" name="Picture 3" descr="C:\Users\MHRobin\Desktop\1view accou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HRobin\Desktop\1view accou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75" cy="443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1B3C" w:rsidRDefault="00EA1B3C">
      <w:pPr>
        <w:pStyle w:val="Heading1"/>
        <w:spacing w:line="552" w:lineRule="auto"/>
        <w:ind w:left="3448" w:right="4406" w:hanging="1"/>
        <w:rPr>
          <w:b w:val="0"/>
          <w:bCs w:val="0"/>
          <w:sz w:val="22"/>
          <w:szCs w:val="22"/>
        </w:rPr>
      </w:pPr>
    </w:p>
    <w:p w:rsidR="00EA1B3C" w:rsidRDefault="00EA1B3C">
      <w:pPr>
        <w:pStyle w:val="Heading1"/>
        <w:spacing w:line="552" w:lineRule="auto"/>
        <w:ind w:left="3448" w:right="4406" w:hanging="1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43"/>
      </w:tblGrid>
      <w:tr w:rsidR="00EA1B3C" w:rsidTr="00EA1B3C">
        <w:tc>
          <w:tcPr>
            <w:tcW w:w="7008" w:type="dxa"/>
          </w:tcPr>
          <w:p w:rsidR="00EA1B3C" w:rsidRDefault="00EA1B3C" w:rsidP="00EA1B3C">
            <w:pPr>
              <w:pStyle w:val="Heading1"/>
              <w:numPr>
                <w:ilvl w:val="0"/>
                <w:numId w:val="2"/>
              </w:numPr>
              <w:spacing w:line="552" w:lineRule="auto"/>
              <w:ind w:right="4406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lastRenderedPageBreak/>
              <w:t>Search account.</w:t>
            </w:r>
          </w:p>
          <w:p w:rsidR="00EA1B3C" w:rsidRDefault="00EA1B3C" w:rsidP="00EA1B3C">
            <w:pPr>
              <w:pStyle w:val="Heading1"/>
              <w:spacing w:line="552" w:lineRule="auto"/>
              <w:ind w:left="900" w:right="4406"/>
              <w:jc w:val="left"/>
              <w:rPr>
                <w:b w:val="0"/>
                <w:bCs w:val="0"/>
                <w:sz w:val="22"/>
                <w:szCs w:val="22"/>
              </w:rPr>
            </w:pPr>
            <w:r w:rsidRPr="00EA1B3C">
              <w:rPr>
                <w:b w:val="0"/>
                <w:bCs w:val="0"/>
                <w:noProof/>
                <w:sz w:val="22"/>
                <w:szCs w:val="22"/>
              </w:rPr>
              <w:drawing>
                <wp:inline distT="0" distB="0" distL="0" distR="0">
                  <wp:extent cx="3114675" cy="2533650"/>
                  <wp:effectExtent l="0" t="0" r="9525" b="0"/>
                  <wp:docPr id="4" name="Picture 4" descr="C:\Users\MHRobin\Desktop\searchaccou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HRobin\Desktop\searchaccou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1B3C" w:rsidRDefault="00EA1B3C" w:rsidP="00EA1B3C">
      <w:pPr>
        <w:pStyle w:val="Heading1"/>
        <w:spacing w:line="552" w:lineRule="auto"/>
        <w:ind w:left="3448" w:right="4406" w:hanging="1"/>
        <w:jc w:val="left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EA1B3C" w:rsidTr="00EA1B3C">
        <w:tc>
          <w:tcPr>
            <w:tcW w:w="10461" w:type="dxa"/>
          </w:tcPr>
          <w:p w:rsidR="00EA1B3C" w:rsidRDefault="00EA1B3C" w:rsidP="00EA1B3C">
            <w:pPr>
              <w:pStyle w:val="Heading1"/>
              <w:numPr>
                <w:ilvl w:val="0"/>
                <w:numId w:val="2"/>
              </w:numPr>
              <w:spacing w:line="552" w:lineRule="auto"/>
              <w:ind w:right="4406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Search account when no match id.</w:t>
            </w:r>
          </w:p>
          <w:p w:rsidR="00EA1B3C" w:rsidRDefault="00EA1B3C" w:rsidP="00EA1B3C">
            <w:pPr>
              <w:pStyle w:val="Heading1"/>
              <w:spacing w:line="552" w:lineRule="auto"/>
              <w:ind w:left="900" w:right="4406"/>
              <w:jc w:val="left"/>
              <w:rPr>
                <w:b w:val="0"/>
                <w:bCs w:val="0"/>
                <w:sz w:val="22"/>
                <w:szCs w:val="22"/>
              </w:rPr>
            </w:pPr>
            <w:r w:rsidRPr="00EA1B3C">
              <w:rPr>
                <w:b w:val="0"/>
                <w:bCs w:val="0"/>
                <w:noProof/>
                <w:sz w:val="22"/>
                <w:szCs w:val="22"/>
              </w:rPr>
              <w:drawing>
                <wp:inline distT="0" distB="0" distL="0" distR="0">
                  <wp:extent cx="2628900" cy="1638300"/>
                  <wp:effectExtent l="0" t="0" r="0" b="0"/>
                  <wp:docPr id="5" name="Picture 5" descr="C:\Users\MHRobin\Desktop\searc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HRobin\Desktop\search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1B3C" w:rsidRDefault="00EA1B3C" w:rsidP="00EA1B3C">
      <w:pPr>
        <w:pStyle w:val="Heading1"/>
        <w:spacing w:line="552" w:lineRule="auto"/>
        <w:ind w:left="3448" w:right="4406" w:hanging="1"/>
        <w:jc w:val="left"/>
        <w:rPr>
          <w:b w:val="0"/>
          <w:bCs w:val="0"/>
          <w:sz w:val="22"/>
          <w:szCs w:val="22"/>
        </w:rPr>
      </w:pPr>
    </w:p>
    <w:p w:rsidR="00EA1B3C" w:rsidRDefault="00EA1B3C">
      <w:pPr>
        <w:pStyle w:val="Heading1"/>
        <w:spacing w:line="552" w:lineRule="auto"/>
        <w:ind w:left="3448" w:right="4406" w:hanging="1"/>
      </w:pPr>
    </w:p>
    <w:p w:rsidR="00444AB3" w:rsidRDefault="00926B06">
      <w:pPr>
        <w:pStyle w:val="Heading1"/>
        <w:spacing w:line="552" w:lineRule="auto"/>
        <w:ind w:left="3448" w:right="4406" w:hanging="1"/>
      </w:pPr>
      <w:r>
        <w:t>Chapter 3 Conclusion</w:t>
      </w:r>
    </w:p>
    <w:p w:rsidR="00444AB3" w:rsidRDefault="00926B06">
      <w:pPr>
        <w:spacing w:line="36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Learning Outcome</w:t>
      </w:r>
    </w:p>
    <w:p w:rsidR="00E66F04" w:rsidRDefault="00E66F04">
      <w:pPr>
        <w:spacing w:line="360" w:lineRule="auto"/>
        <w:jc w:val="both"/>
      </w:pPr>
      <w:r>
        <w:t>The GUB HALL management system is designed for</w:t>
      </w:r>
      <w:r w:rsidR="00E02F5F">
        <w:t xml:space="preserve"> hall manger to add new account</w:t>
      </w:r>
      <w:r w:rsidR="00EC6BBE">
        <w:t xml:space="preserve">, display all students account, </w:t>
      </w:r>
      <w:proofErr w:type="gramStart"/>
      <w:r w:rsidR="00EC6BBE">
        <w:t>search</w:t>
      </w:r>
      <w:proofErr w:type="gramEnd"/>
      <w:r w:rsidR="00EC6BBE">
        <w:t xml:space="preserve"> account</w:t>
      </w:r>
      <w:r w:rsidR="00E02F5F">
        <w:t xml:space="preserve">. </w:t>
      </w:r>
    </w:p>
    <w:p w:rsidR="00E66F04" w:rsidRDefault="00E02F5F">
      <w:pPr>
        <w:spacing w:line="360" w:lineRule="auto"/>
        <w:jc w:val="both"/>
      </w:pPr>
      <w:r>
        <w:t xml:space="preserve">From this </w:t>
      </w:r>
      <w:bookmarkStart w:id="4" w:name="_GoBack"/>
      <w:bookmarkEnd w:id="4"/>
      <w:r>
        <w:t xml:space="preserve">assignment, I have learnt to implement a few C and data structure concept in the future projects such as function, while statement, arrays, pointers, structures, linked list, sorting and searching in the program. </w:t>
      </w:r>
    </w:p>
    <w:p w:rsidR="00444AB3" w:rsidRDefault="00444AB3">
      <w:pPr>
        <w:pStyle w:val="Heading1"/>
        <w:spacing w:before="0"/>
      </w:pPr>
    </w:p>
    <w:p w:rsidR="00444AB3" w:rsidRDefault="00444AB3">
      <w:pPr>
        <w:pStyle w:val="Heading1"/>
        <w:spacing w:before="0"/>
        <w:sectPr w:rsidR="00444AB3">
          <w:pgSz w:w="11906" w:h="16838"/>
          <w:pgMar w:top="720" w:right="720" w:bottom="720" w:left="720" w:header="720" w:footer="720" w:gutter="0"/>
          <w:cols w:space="720"/>
        </w:sectPr>
      </w:pPr>
    </w:p>
    <w:p w:rsidR="00444AB3" w:rsidRDefault="00926B06">
      <w:pPr>
        <w:pStyle w:val="Heading1"/>
        <w:spacing w:before="0"/>
      </w:pPr>
      <w:r>
        <w:lastRenderedPageBreak/>
        <w:t>References</w:t>
      </w:r>
    </w:p>
    <w:p w:rsidR="00444AB3" w:rsidRDefault="00926B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76"/>
        </w:tabs>
        <w:spacing w:before="1" w:line="376" w:lineRule="auto"/>
        <w:ind w:right="143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Author Initial. Author Surname, Title. City: Publisher, Year Published, p. Pages Used.</w:t>
      </w:r>
    </w:p>
    <w:p w:rsidR="00444AB3" w:rsidRDefault="00926B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76"/>
        </w:tabs>
        <w:spacing w:before="199" w:line="376" w:lineRule="auto"/>
        <w:ind w:right="143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</w:t>
      </w:r>
      <w:proofErr w:type="spellStart"/>
      <w:r>
        <w:rPr>
          <w:color w:val="000000"/>
          <w:sz w:val="24"/>
          <w:szCs w:val="24"/>
        </w:rPr>
        <w:t>Rezi</w:t>
      </w:r>
      <w:proofErr w:type="spellEnd"/>
      <w:r>
        <w:rPr>
          <w:color w:val="000000"/>
          <w:sz w:val="24"/>
          <w:szCs w:val="24"/>
        </w:rPr>
        <w:t xml:space="preserve"> and M. </w:t>
      </w:r>
      <w:proofErr w:type="spellStart"/>
      <w:r>
        <w:rPr>
          <w:color w:val="000000"/>
          <w:sz w:val="24"/>
          <w:szCs w:val="24"/>
        </w:rPr>
        <w:t>Allam</w:t>
      </w:r>
      <w:proofErr w:type="spellEnd"/>
      <w:r>
        <w:rPr>
          <w:color w:val="000000"/>
          <w:sz w:val="24"/>
          <w:szCs w:val="24"/>
        </w:rPr>
        <w:t xml:space="preserve">, ”Techniques in array processing by means of </w:t>
      </w:r>
      <w:proofErr w:type="spellStart"/>
      <w:r>
        <w:rPr>
          <w:color w:val="000000"/>
          <w:sz w:val="24"/>
          <w:szCs w:val="24"/>
        </w:rPr>
        <w:t>transforma</w:t>
      </w:r>
      <w:proofErr w:type="spellEnd"/>
      <w:r>
        <w:rPr>
          <w:color w:val="000000"/>
          <w:sz w:val="24"/>
          <w:szCs w:val="24"/>
        </w:rPr>
        <w:t xml:space="preserve">- </w:t>
      </w:r>
      <w:proofErr w:type="spellStart"/>
      <w:r>
        <w:rPr>
          <w:color w:val="000000"/>
          <w:sz w:val="24"/>
          <w:szCs w:val="24"/>
        </w:rPr>
        <w:t>tions</w:t>
      </w:r>
      <w:proofErr w:type="spellEnd"/>
      <w:r>
        <w:rPr>
          <w:color w:val="000000"/>
          <w:sz w:val="24"/>
          <w:szCs w:val="24"/>
        </w:rPr>
        <w:t xml:space="preserve">, ” in Control and Dynamic Systems, Vol. 69, </w:t>
      </w:r>
      <w:proofErr w:type="spellStart"/>
      <w:r>
        <w:rPr>
          <w:color w:val="000000"/>
          <w:sz w:val="24"/>
          <w:szCs w:val="24"/>
        </w:rPr>
        <w:t>Multidemsional</w:t>
      </w:r>
      <w:proofErr w:type="spellEnd"/>
      <w:r>
        <w:rPr>
          <w:color w:val="000000"/>
          <w:sz w:val="24"/>
          <w:szCs w:val="24"/>
        </w:rPr>
        <w:t xml:space="preserve"> Systems, C. T. </w:t>
      </w:r>
      <w:proofErr w:type="spellStart"/>
      <w:r>
        <w:rPr>
          <w:color w:val="000000"/>
          <w:sz w:val="24"/>
          <w:szCs w:val="24"/>
        </w:rPr>
        <w:t>Leondes</w:t>
      </w:r>
      <w:proofErr w:type="spellEnd"/>
      <w:r>
        <w:rPr>
          <w:color w:val="000000"/>
          <w:sz w:val="24"/>
          <w:szCs w:val="24"/>
        </w:rPr>
        <w:t>, Ed</w:t>
      </w:r>
      <w:r>
        <w:rPr>
          <w:color w:val="000000"/>
          <w:sz w:val="24"/>
          <w:szCs w:val="24"/>
        </w:rPr>
        <w:t>. San Diego: Academic Press, 1995, pp. 133-180.</w:t>
      </w:r>
    </w:p>
    <w:p w:rsidR="00444AB3" w:rsidRDefault="00926B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76"/>
        </w:tabs>
        <w:spacing w:before="200" w:line="376" w:lineRule="auto"/>
        <w:ind w:right="143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O. B. R. </w:t>
      </w:r>
      <w:proofErr w:type="spellStart"/>
      <w:r>
        <w:rPr>
          <w:color w:val="000000"/>
          <w:sz w:val="24"/>
          <w:szCs w:val="24"/>
        </w:rPr>
        <w:t>Strimpel</w:t>
      </w:r>
      <w:proofErr w:type="spellEnd"/>
      <w:proofErr w:type="gramStart"/>
      <w:r>
        <w:rPr>
          <w:color w:val="000000"/>
          <w:sz w:val="24"/>
          <w:szCs w:val="24"/>
        </w:rPr>
        <w:t>, ”</w:t>
      </w:r>
      <w:proofErr w:type="gramEnd"/>
      <w:r>
        <w:rPr>
          <w:color w:val="000000"/>
          <w:sz w:val="24"/>
          <w:szCs w:val="24"/>
        </w:rPr>
        <w:t>Computer graphics,” in McGraw-Hill Encyclopedia of Science and Technology, 8th ed., Vol. 4. New York: McGraw-Hill, 1997, pp. 279-283.</w:t>
      </w:r>
    </w:p>
    <w:p w:rsidR="00444AB3" w:rsidRDefault="00926B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76"/>
        </w:tabs>
        <w:spacing w:before="199" w:line="376" w:lineRule="auto"/>
        <w:ind w:right="143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K. </w:t>
      </w:r>
      <w:proofErr w:type="spellStart"/>
      <w:r>
        <w:rPr>
          <w:color w:val="000000"/>
          <w:sz w:val="24"/>
          <w:szCs w:val="24"/>
        </w:rPr>
        <w:t>Schwalbe</w:t>
      </w:r>
      <w:proofErr w:type="spellEnd"/>
      <w:r>
        <w:rPr>
          <w:color w:val="000000"/>
          <w:sz w:val="24"/>
          <w:szCs w:val="24"/>
        </w:rPr>
        <w:t>, Information Technology Project Management, 3rd ed. Boston: Course Technology, 2004.</w:t>
      </w:r>
    </w:p>
    <w:p w:rsidR="00444AB3" w:rsidRDefault="00444A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444AB3" w:rsidRDefault="00444A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444AB3" w:rsidRDefault="00444AB3">
      <w:pPr>
        <w:pBdr>
          <w:top w:val="nil"/>
          <w:left w:val="nil"/>
          <w:bottom w:val="nil"/>
          <w:right w:val="nil"/>
          <w:between w:val="nil"/>
        </w:pBdr>
        <w:spacing w:before="219"/>
        <w:ind w:right="958"/>
        <w:jc w:val="center"/>
        <w:rPr>
          <w:color w:val="000000"/>
          <w:sz w:val="24"/>
          <w:szCs w:val="24"/>
        </w:rPr>
      </w:pPr>
    </w:p>
    <w:sectPr w:rsidR="00444AB3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B06" w:rsidRDefault="00926B06">
      <w:r>
        <w:separator/>
      </w:r>
    </w:p>
  </w:endnote>
  <w:endnote w:type="continuationSeparator" w:id="0">
    <w:p w:rsidR="00926B06" w:rsidRDefault="00926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AB3" w:rsidRDefault="00926B06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A26E9">
      <w:rPr>
        <w:color w:val="000000"/>
      </w:rPr>
      <w:fldChar w:fldCharType="separate"/>
    </w:r>
    <w:r w:rsidR="00EC6BBE">
      <w:rPr>
        <w:noProof/>
        <w:color w:val="000000"/>
      </w:rPr>
      <w:t>14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:rsidR="00444AB3" w:rsidRDefault="00444A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B06" w:rsidRDefault="00926B06">
      <w:r>
        <w:separator/>
      </w:r>
    </w:p>
  </w:footnote>
  <w:footnote w:type="continuationSeparator" w:id="0">
    <w:p w:rsidR="00926B06" w:rsidRDefault="00926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0423A"/>
    <w:multiLevelType w:val="multilevel"/>
    <w:tmpl w:val="CD06121C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-1141" w:hanging="360"/>
      </w:pPr>
    </w:lvl>
    <w:lvl w:ilvl="2">
      <w:start w:val="1"/>
      <w:numFmt w:val="lowerRoman"/>
      <w:lvlText w:val="%3."/>
      <w:lvlJc w:val="right"/>
      <w:pPr>
        <w:ind w:left="-421" w:hanging="180"/>
      </w:pPr>
    </w:lvl>
    <w:lvl w:ilvl="3">
      <w:start w:val="1"/>
      <w:numFmt w:val="decimal"/>
      <w:lvlText w:val="%4."/>
      <w:lvlJc w:val="left"/>
      <w:pPr>
        <w:ind w:left="299" w:hanging="360"/>
      </w:pPr>
    </w:lvl>
    <w:lvl w:ilvl="4">
      <w:start w:val="1"/>
      <w:numFmt w:val="lowerLetter"/>
      <w:lvlText w:val="%5."/>
      <w:lvlJc w:val="left"/>
      <w:pPr>
        <w:ind w:left="1019" w:hanging="360"/>
      </w:pPr>
    </w:lvl>
    <w:lvl w:ilvl="5">
      <w:start w:val="1"/>
      <w:numFmt w:val="lowerRoman"/>
      <w:lvlText w:val="%6."/>
      <w:lvlJc w:val="right"/>
      <w:pPr>
        <w:ind w:left="1739" w:hanging="180"/>
      </w:pPr>
    </w:lvl>
    <w:lvl w:ilvl="6">
      <w:start w:val="1"/>
      <w:numFmt w:val="decimal"/>
      <w:lvlText w:val="%7."/>
      <w:lvlJc w:val="left"/>
      <w:pPr>
        <w:ind w:left="2459" w:hanging="360"/>
      </w:pPr>
    </w:lvl>
    <w:lvl w:ilvl="7">
      <w:start w:val="1"/>
      <w:numFmt w:val="lowerLetter"/>
      <w:lvlText w:val="%8."/>
      <w:lvlJc w:val="left"/>
      <w:pPr>
        <w:ind w:left="3179" w:hanging="360"/>
      </w:pPr>
    </w:lvl>
    <w:lvl w:ilvl="8">
      <w:start w:val="1"/>
      <w:numFmt w:val="lowerRoman"/>
      <w:lvlText w:val="%9."/>
      <w:lvlJc w:val="right"/>
      <w:pPr>
        <w:ind w:left="3899" w:hanging="180"/>
      </w:pPr>
    </w:lvl>
  </w:abstractNum>
  <w:abstractNum w:abstractNumId="1">
    <w:nsid w:val="35BC3CBA"/>
    <w:multiLevelType w:val="multilevel"/>
    <w:tmpl w:val="E10897AC"/>
    <w:lvl w:ilvl="0">
      <w:start w:val="1"/>
      <w:numFmt w:val="decimal"/>
      <w:lvlText w:val="%1"/>
      <w:lvlJc w:val="left"/>
      <w:pPr>
        <w:ind w:left="1254" w:hanging="775"/>
      </w:pPr>
    </w:lvl>
    <w:lvl w:ilvl="1">
      <w:start w:val="1"/>
      <w:numFmt w:val="decimal"/>
      <w:lvlText w:val="%1.%2"/>
      <w:lvlJc w:val="left"/>
      <w:pPr>
        <w:ind w:left="1254" w:hanging="775"/>
      </w:pPr>
      <w:rPr>
        <w:rFonts w:ascii="Times New Roman" w:eastAsia="Times New Roman" w:hAnsi="Times New Roman" w:cs="Times New Roman"/>
        <w:b/>
        <w:sz w:val="34"/>
        <w:szCs w:val="34"/>
      </w:rPr>
    </w:lvl>
    <w:lvl w:ilvl="2">
      <w:start w:val="1"/>
      <w:numFmt w:val="bullet"/>
      <w:lvlText w:val="•"/>
      <w:lvlJc w:val="left"/>
      <w:pPr>
        <w:ind w:left="1065" w:hanging="237"/>
      </w:pPr>
      <w:rPr>
        <w:rFonts w:ascii="Arial" w:eastAsia="Arial" w:hAnsi="Arial" w:cs="Arial"/>
        <w:i/>
        <w:sz w:val="24"/>
        <w:szCs w:val="24"/>
      </w:rPr>
    </w:lvl>
    <w:lvl w:ilvl="3">
      <w:start w:val="1"/>
      <w:numFmt w:val="bullet"/>
      <w:lvlText w:val="•"/>
      <w:lvlJc w:val="left"/>
      <w:pPr>
        <w:ind w:left="3252" w:hanging="237"/>
      </w:pPr>
    </w:lvl>
    <w:lvl w:ilvl="4">
      <w:start w:val="1"/>
      <w:numFmt w:val="bullet"/>
      <w:lvlText w:val="•"/>
      <w:lvlJc w:val="left"/>
      <w:pPr>
        <w:ind w:left="4248" w:hanging="237"/>
      </w:pPr>
    </w:lvl>
    <w:lvl w:ilvl="5">
      <w:start w:val="1"/>
      <w:numFmt w:val="bullet"/>
      <w:lvlText w:val="•"/>
      <w:lvlJc w:val="left"/>
      <w:pPr>
        <w:ind w:left="5244" w:hanging="237"/>
      </w:pPr>
    </w:lvl>
    <w:lvl w:ilvl="6">
      <w:start w:val="1"/>
      <w:numFmt w:val="bullet"/>
      <w:lvlText w:val="•"/>
      <w:lvlJc w:val="left"/>
      <w:pPr>
        <w:ind w:left="6240" w:hanging="237"/>
      </w:pPr>
    </w:lvl>
    <w:lvl w:ilvl="7">
      <w:start w:val="1"/>
      <w:numFmt w:val="bullet"/>
      <w:lvlText w:val="•"/>
      <w:lvlJc w:val="left"/>
      <w:pPr>
        <w:ind w:left="7237" w:hanging="237"/>
      </w:pPr>
    </w:lvl>
    <w:lvl w:ilvl="8">
      <w:start w:val="1"/>
      <w:numFmt w:val="bullet"/>
      <w:lvlText w:val="•"/>
      <w:lvlJc w:val="left"/>
      <w:pPr>
        <w:ind w:left="8233" w:hanging="237"/>
      </w:pPr>
    </w:lvl>
  </w:abstractNum>
  <w:abstractNum w:abstractNumId="2">
    <w:nsid w:val="3EBA378D"/>
    <w:multiLevelType w:val="multilevel"/>
    <w:tmpl w:val="DB32B43A"/>
    <w:lvl w:ilvl="0">
      <w:start w:val="1"/>
      <w:numFmt w:val="decimal"/>
      <w:lvlText w:val="[%1]"/>
      <w:lvlJc w:val="left"/>
      <w:pPr>
        <w:ind w:left="875" w:hanging="396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14" w:hanging="396"/>
      </w:pPr>
    </w:lvl>
    <w:lvl w:ilvl="2">
      <w:start w:val="1"/>
      <w:numFmt w:val="bullet"/>
      <w:lvlText w:val="•"/>
      <w:lvlJc w:val="left"/>
      <w:pPr>
        <w:ind w:left="2749" w:hanging="396"/>
      </w:pPr>
    </w:lvl>
    <w:lvl w:ilvl="3">
      <w:start w:val="1"/>
      <w:numFmt w:val="bullet"/>
      <w:lvlText w:val="•"/>
      <w:lvlJc w:val="left"/>
      <w:pPr>
        <w:ind w:left="3683" w:hanging="396"/>
      </w:pPr>
    </w:lvl>
    <w:lvl w:ilvl="4">
      <w:start w:val="1"/>
      <w:numFmt w:val="bullet"/>
      <w:lvlText w:val="•"/>
      <w:lvlJc w:val="left"/>
      <w:pPr>
        <w:ind w:left="4618" w:hanging="396"/>
      </w:pPr>
    </w:lvl>
    <w:lvl w:ilvl="5">
      <w:start w:val="1"/>
      <w:numFmt w:val="bullet"/>
      <w:lvlText w:val="•"/>
      <w:lvlJc w:val="left"/>
      <w:pPr>
        <w:ind w:left="5552" w:hanging="396"/>
      </w:pPr>
    </w:lvl>
    <w:lvl w:ilvl="6">
      <w:start w:val="1"/>
      <w:numFmt w:val="bullet"/>
      <w:lvlText w:val="•"/>
      <w:lvlJc w:val="left"/>
      <w:pPr>
        <w:ind w:left="6487" w:hanging="396"/>
      </w:pPr>
    </w:lvl>
    <w:lvl w:ilvl="7">
      <w:start w:val="1"/>
      <w:numFmt w:val="bullet"/>
      <w:lvlText w:val="•"/>
      <w:lvlJc w:val="left"/>
      <w:pPr>
        <w:ind w:left="7421" w:hanging="396"/>
      </w:pPr>
    </w:lvl>
    <w:lvl w:ilvl="8">
      <w:start w:val="1"/>
      <w:numFmt w:val="bullet"/>
      <w:lvlText w:val="•"/>
      <w:lvlJc w:val="left"/>
      <w:pPr>
        <w:ind w:left="8356" w:hanging="396"/>
      </w:pPr>
    </w:lvl>
  </w:abstractNum>
  <w:abstractNum w:abstractNumId="3">
    <w:nsid w:val="7D086B19"/>
    <w:multiLevelType w:val="multilevel"/>
    <w:tmpl w:val="E1784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F7B7894"/>
    <w:multiLevelType w:val="multilevel"/>
    <w:tmpl w:val="1E5C1D54"/>
    <w:lvl w:ilvl="0">
      <w:start w:val="1"/>
      <w:numFmt w:val="decimal"/>
      <w:lvlText w:val="%1."/>
      <w:lvlJc w:val="left"/>
      <w:pPr>
        <w:ind w:left="90" w:hanging="360"/>
      </w:pPr>
    </w:lvl>
    <w:lvl w:ilvl="1">
      <w:start w:val="1"/>
      <w:numFmt w:val="low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530" w:hanging="180"/>
      </w:pPr>
    </w:lvl>
    <w:lvl w:ilvl="3">
      <w:start w:val="1"/>
      <w:numFmt w:val="decimal"/>
      <w:lvlText w:val="%4."/>
      <w:lvlJc w:val="left"/>
      <w:pPr>
        <w:ind w:left="2250" w:hanging="360"/>
      </w:pPr>
    </w:lvl>
    <w:lvl w:ilvl="4">
      <w:start w:val="1"/>
      <w:numFmt w:val="lowerLetter"/>
      <w:lvlText w:val="%5."/>
      <w:lvlJc w:val="left"/>
      <w:pPr>
        <w:ind w:left="2970" w:hanging="360"/>
      </w:pPr>
    </w:lvl>
    <w:lvl w:ilvl="5">
      <w:start w:val="1"/>
      <w:numFmt w:val="lowerRoman"/>
      <w:lvlText w:val="%6."/>
      <w:lvlJc w:val="right"/>
      <w:pPr>
        <w:ind w:left="3690" w:hanging="180"/>
      </w:pPr>
    </w:lvl>
    <w:lvl w:ilvl="6">
      <w:start w:val="1"/>
      <w:numFmt w:val="decimal"/>
      <w:lvlText w:val="%7."/>
      <w:lvlJc w:val="left"/>
      <w:pPr>
        <w:ind w:left="4410" w:hanging="360"/>
      </w:pPr>
    </w:lvl>
    <w:lvl w:ilvl="7">
      <w:start w:val="1"/>
      <w:numFmt w:val="lowerLetter"/>
      <w:lvlText w:val="%8."/>
      <w:lvlJc w:val="left"/>
      <w:pPr>
        <w:ind w:left="5130" w:hanging="360"/>
      </w:pPr>
    </w:lvl>
    <w:lvl w:ilvl="8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B3"/>
    <w:rsid w:val="002A26E9"/>
    <w:rsid w:val="00444AB3"/>
    <w:rsid w:val="00926B06"/>
    <w:rsid w:val="00D71145"/>
    <w:rsid w:val="00E02F5F"/>
    <w:rsid w:val="00E66F04"/>
    <w:rsid w:val="00EA1B3C"/>
    <w:rsid w:val="00E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2CB7B-B5BE-4B7D-9EC9-51DB1B3F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257"/>
      <w:ind w:right="957"/>
      <w:jc w:val="center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54" w:hanging="775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52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uiPriority w:val="39"/>
    <w:qFormat/>
    <w:pPr>
      <w:spacing w:before="396"/>
      <w:ind w:right="958"/>
      <w:jc w:val="center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20"/>
      <w:ind w:right="957"/>
      <w:jc w:val="center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396"/>
      <w:ind w:left="838" w:hanging="359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76"/>
      <w:ind w:left="480"/>
    </w:pPr>
    <w:rPr>
      <w:rFonts w:ascii="Cambria" w:eastAsia="Cambria" w:hAnsi="Cambria" w:cs="Cambria"/>
      <w:i/>
      <w:iCs/>
      <w:sz w:val="24"/>
      <w:szCs w:val="24"/>
    </w:rPr>
  </w:style>
  <w:style w:type="paragraph" w:styleId="TOC5">
    <w:name w:val="toc 5"/>
    <w:basedOn w:val="Normal"/>
    <w:uiPriority w:val="1"/>
    <w:qFormat/>
    <w:pPr>
      <w:spacing w:before="157"/>
      <w:ind w:left="1388" w:hanging="55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88" w:hanging="5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2C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C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02C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CDB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E411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4118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163579"/>
    <w:pPr>
      <w:keepNext/>
      <w:keepLines/>
      <w:widowControl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357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7F8"/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3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55"/>
    <w:rPr>
      <w:rFonts w:ascii="Lucida Grande" w:eastAsia="Times New Roman" w:hAnsi="Lucida Grande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66345"/>
    <w:pPr>
      <w:widowControl/>
      <w:spacing w:after="200"/>
    </w:pPr>
    <w:rPr>
      <w:rFonts w:eastAsiaTheme="minorEastAsia" w:cstheme="minorBidi"/>
      <w:i/>
      <w:iCs/>
      <w:color w:val="1F497D" w:themeColor="text2"/>
      <w:sz w:val="18"/>
      <w:szCs w:val="18"/>
      <w:lang w:val="en-GB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D711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FP2hFMDo+wJEtvA9fRy07kQZfg==">AMUW2mUClfDuqafxJHHBno9LPplzOwYoqahBA0QIX5pmGEnTzSU33+p/cXqHu2uEkYgs24DvjmH7ABsOnDqFVcDwJ1awUTctu6MbizerKmj9AHX8c3grmFkSb+2mkNDdg5+y4ydiGWgl5sDtZJeZmnbIEUz5rDhtWW4lrQ5tUPqOBN7PbA2v8gOZsLEU9JDF6z0nvC4rArMY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MHRobin</cp:lastModifiedBy>
  <cp:revision>2</cp:revision>
  <dcterms:created xsi:type="dcterms:W3CDTF">2021-07-26T08:21:00Z</dcterms:created>
  <dcterms:modified xsi:type="dcterms:W3CDTF">2022-09-11T17:57:00Z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2017-01-06T00:00:00Z</vt:filetime>
  </property>
  <property fmtid="{D5CDD505-2E9C-101B-9397-08002B2CF9AE}" pid="3" name="Creator">
    <vt:lpwstr>TeX</vt:lpwstr>
  </property>
  <property fmtid="{D5CDD505-2E9C-101B-9397-08002B2CF9AE}" pid="4" name="LastSaved">
    <vt:filetime>2021-07-26T00:00:00Z</vt:filetime>
  </property>
</Properties>
</file>