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0E56F3" w14:textId="0E2DFA0B" w:rsidR="00EF270A" w:rsidRDefault="001B0565" w:rsidP="00E077CF">
      <w:pPr>
        <w:pStyle w:val="ac"/>
        <w:spacing w:afterLines="50" w:after="12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21D627" wp14:editId="70214DD6">
                <wp:simplePos x="0" y="0"/>
                <wp:positionH relativeFrom="column">
                  <wp:posOffset>3251200</wp:posOffset>
                </wp:positionH>
                <wp:positionV relativeFrom="paragraph">
                  <wp:posOffset>0</wp:posOffset>
                </wp:positionV>
                <wp:extent cx="1828800" cy="1485900"/>
                <wp:effectExtent l="0" t="0" r="0" b="12700"/>
                <wp:wrapSquare wrapText="bothSides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291CF" w14:textId="77777777" w:rsidR="001B0565" w:rsidRDefault="001B0565">
                            <w:pPr>
                              <w:ind w:left="0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6B5F302" wp14:editId="6D386EC3">
                                  <wp:extent cx="1548253" cy="1548253"/>
                                  <wp:effectExtent l="0" t="0" r="1270" b="1270"/>
                                  <wp:docPr id="23" name="图片 23" descr="/Users/mhrthu/Pictures/证件照/签证照片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/Users/mhrthu/Pictures/证件照/签证照片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0220" cy="1550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21D627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24" o:spid="_x0000_s1026" type="#_x0000_t202" style="position:absolute;margin-left:256pt;margin-top:0;width:2in;height:11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" filled="f" stroked="f">
                <v:textbox>
                  <w:txbxContent>
                    <w:p w14:paraId="372291CF" w14:textId="77777777" w:rsidR="001B0565" w:rsidRDefault="001B0565">
                      <w:pPr>
                        <w:ind w:left="0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6B5F302" wp14:editId="6D386EC3">
                            <wp:extent cx="1548253" cy="1548253"/>
                            <wp:effectExtent l="0" t="0" r="1270" b="1270"/>
                            <wp:docPr id="23" name="图片 23" descr="/Users/mhrthu/Pictures/证件照/签证照片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/Users/mhrthu/Pictures/证件照/签证照片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50220" cy="1550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3186">
        <w:t>3/1</w:t>
      </w:r>
      <w:r w:rsidR="00AD533B">
        <w:t>5</w:t>
      </w:r>
      <w:r w:rsidR="00D308C5">
        <w:t>/2015</w:t>
      </w:r>
    </w:p>
    <w:p w14:paraId="452A9B5E" w14:textId="2BCEC044" w:rsidR="00EF270A" w:rsidRDefault="00A63186" w:rsidP="00E077CF">
      <w:pPr>
        <w:pStyle w:val="a8"/>
        <w:spacing w:afterLines="50" w:after="120"/>
      </w:pPr>
      <w:r>
        <w:t>HW4</w:t>
      </w:r>
      <w:r w:rsidR="00D308C5">
        <w:t xml:space="preserve"> ELEC345</w:t>
      </w:r>
    </w:p>
    <w:p w14:paraId="6B3303B3" w14:textId="4EEF6BA6" w:rsidR="001B0565" w:rsidRDefault="001B0565" w:rsidP="00E077CF">
      <w:pPr>
        <w:spacing w:afterLines="50"/>
      </w:pPr>
    </w:p>
    <w:p w14:paraId="5737FE9A" w14:textId="77777777" w:rsidR="00A4194D" w:rsidRDefault="00A4194D" w:rsidP="00E077CF">
      <w:pPr>
        <w:spacing w:afterLines="50"/>
      </w:pPr>
    </w:p>
    <w:p w14:paraId="1A2F3B48" w14:textId="77777777" w:rsidR="00A4194D" w:rsidRDefault="00A4194D" w:rsidP="00E077CF">
      <w:pPr>
        <w:spacing w:afterLines="50"/>
      </w:pPr>
    </w:p>
    <w:p w14:paraId="2101EAC3" w14:textId="0655B451" w:rsidR="00A4194D" w:rsidRDefault="002C3186" w:rsidP="00E077CF">
      <w:pPr>
        <w:pStyle w:val="1"/>
        <w:spacing w:afterLines="50" w:after="120"/>
      </w:pPr>
      <w:r>
        <w:t>“</w:t>
      </w:r>
      <w:r w:rsidR="00DE4B6C">
        <w:rPr>
          <w:rFonts w:hint="eastAsia"/>
        </w:rPr>
        <w:t>Cornerness</w:t>
      </w:r>
      <w:r>
        <w:t>”</w:t>
      </w:r>
      <w:r>
        <w:rPr>
          <w:rFonts w:hint="eastAsia"/>
        </w:rPr>
        <w:t xml:space="preserve"> measure</w:t>
      </w:r>
    </w:p>
    <w:p w14:paraId="25BAF150" w14:textId="2E41C6AB" w:rsidR="00782E2C" w:rsidRDefault="00782E2C" w:rsidP="00E077CF">
      <w:pPr>
        <w:pStyle w:val="af9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firstLineChars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Convert the input image to gray scale.</w:t>
      </w:r>
    </w:p>
    <w:p w14:paraId="6D8380A4" w14:textId="6CB5357B" w:rsidR="00DE4B6C" w:rsidRDefault="00DE4B6C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drawing>
          <wp:inline distT="0" distB="0" distL="0" distR="0" wp14:anchorId="7ED19EA6" wp14:editId="3A3A773F">
            <wp:extent cx="5274945" cy="2527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0F35" w14:textId="77777777" w:rsidR="00DE4B6C" w:rsidRPr="00DE4B6C" w:rsidRDefault="00DE4B6C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/>
          <w:color w:val="000000"/>
          <w:sz w:val="24"/>
          <w:szCs w:val="24"/>
          <w:lang w:val="en-US" w:eastAsia="ja-JP"/>
        </w:rPr>
      </w:pPr>
    </w:p>
    <w:p w14:paraId="0FC857C4" w14:textId="5678A5F5" w:rsidR="00782E2C" w:rsidRDefault="00782E2C" w:rsidP="00E077CF">
      <w:pPr>
        <w:pStyle w:val="af9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firstLineChars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Compute I</w:t>
      </w:r>
      <w:r w:rsidRPr="00DE4B6C">
        <w:rPr>
          <w:rFonts w:ascii="Helvetica" w:hAnsi="Helvetica" w:cs="Helvetica"/>
          <w:color w:val="000000"/>
          <w:position w:val="-4"/>
          <w:sz w:val="16"/>
          <w:szCs w:val="16"/>
          <w:lang w:val="en-US" w:eastAsia="ja-JP"/>
        </w:rPr>
        <w:t xml:space="preserve">x </w:t>
      </w: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and I</w:t>
      </w:r>
      <w:r w:rsidRPr="00DE4B6C">
        <w:rPr>
          <w:rFonts w:ascii="Helvetica" w:hAnsi="Helvetica" w:cs="Helvetica"/>
          <w:color w:val="000000"/>
          <w:position w:val="-4"/>
          <w:sz w:val="16"/>
          <w:szCs w:val="16"/>
          <w:lang w:val="en-US" w:eastAsia="ja-JP"/>
        </w:rPr>
        <w:t xml:space="preserve">y </w:t>
      </w: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using central difference x-grad</w:t>
      </w:r>
      <w:r w:rsid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ient and y-gradient filters re</w:t>
      </w: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spectively. You had implemented these filters in Assignment 1.</w:t>
      </w:r>
    </w:p>
    <w:p w14:paraId="3300C1D5" w14:textId="77777777" w:rsidR="00DE4B6C" w:rsidRDefault="00DE4B6C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</w:p>
    <w:p w14:paraId="58432A67" w14:textId="77777777" w:rsidR="00DE4B6C" w:rsidRDefault="00DE4B6C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 xml:space="preserve">I used 0.5*[-1,0,1] as central difference </w:t>
      </w:r>
      <w:proofErr w:type="spellStart"/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>operater</w:t>
      </w:r>
      <w:proofErr w:type="spellEnd"/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>.</w:t>
      </w:r>
    </w:p>
    <w:p w14:paraId="6A7BE0D5" w14:textId="77777777" w:rsidR="00DE4B6C" w:rsidRDefault="00DE4B6C" w:rsidP="00E077CF">
      <w:pPr>
        <w:autoSpaceDE w:val="0"/>
        <w:autoSpaceDN w:val="0"/>
        <w:adjustRightInd w:val="0"/>
        <w:spacing w:afterLines="50" w:line="240" w:lineRule="auto"/>
        <w:ind w:leftChars="273" w:left="601"/>
        <w:rPr>
          <w:rFonts w:ascii="Courier" w:hAnsi="Courier"/>
          <w:sz w:val="24"/>
          <w:szCs w:val="24"/>
          <w:lang w:val="en-US" w:eastAsia="ja-JP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diffx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 = 0.5* [-1, 0, 1];</w:t>
      </w:r>
    </w:p>
    <w:p w14:paraId="52A37FB3" w14:textId="77777777" w:rsidR="00DE4B6C" w:rsidRDefault="00DE4B6C" w:rsidP="00E077CF">
      <w:pPr>
        <w:autoSpaceDE w:val="0"/>
        <w:autoSpaceDN w:val="0"/>
        <w:adjustRightInd w:val="0"/>
        <w:spacing w:afterLines="50" w:line="240" w:lineRule="auto"/>
        <w:ind w:leftChars="273" w:left="601"/>
        <w:rPr>
          <w:rFonts w:ascii="Courier" w:hAnsi="Courier"/>
          <w:sz w:val="24"/>
          <w:szCs w:val="24"/>
          <w:lang w:val="en-US" w:eastAsia="ja-JP"/>
        </w:rPr>
      </w:pPr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Ix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imfilter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image,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diffx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 w:eastAsia="ja-JP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);</w:t>
      </w:r>
    </w:p>
    <w:p w14:paraId="6FFD893F" w14:textId="6566DC9A" w:rsidR="00DE4B6C" w:rsidRPr="00DE4B6C" w:rsidRDefault="00DE4B6C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</w:p>
    <w:p w14:paraId="13DBBB8B" w14:textId="558B2C88" w:rsidR="00782E2C" w:rsidRDefault="00782E2C" w:rsidP="00E077CF">
      <w:pPr>
        <w:pStyle w:val="af9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firstLineChars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Compute I</w:t>
      </w:r>
      <w:r w:rsidRPr="00DE4B6C">
        <w:rPr>
          <w:rFonts w:ascii="Helvetica" w:hAnsi="Helvetica" w:cs="Helvetica"/>
          <w:color w:val="000000"/>
          <w:position w:val="-6"/>
          <w:sz w:val="16"/>
          <w:szCs w:val="16"/>
          <w:lang w:val="en-US" w:eastAsia="ja-JP"/>
        </w:rPr>
        <w:t>x</w:t>
      </w:r>
      <w:r w:rsidRPr="00DE4B6C">
        <w:rPr>
          <w:rFonts w:ascii="Helvetica" w:hAnsi="Helvetica" w:cs="Helvetica"/>
          <w:color w:val="000000"/>
          <w:position w:val="8"/>
          <w:sz w:val="16"/>
          <w:szCs w:val="16"/>
          <w:lang w:val="en-US" w:eastAsia="ja-JP"/>
        </w:rPr>
        <w:t>2</w:t>
      </w: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, I</w:t>
      </w:r>
      <w:r w:rsidRPr="00DE4B6C">
        <w:rPr>
          <w:rFonts w:ascii="Helvetica" w:hAnsi="Helvetica" w:cs="Helvetica"/>
          <w:color w:val="000000"/>
          <w:position w:val="-6"/>
          <w:sz w:val="16"/>
          <w:szCs w:val="16"/>
          <w:lang w:val="en-US" w:eastAsia="ja-JP"/>
        </w:rPr>
        <w:t>y</w:t>
      </w:r>
      <w:r w:rsidRPr="00DE4B6C">
        <w:rPr>
          <w:rFonts w:ascii="Helvetica" w:hAnsi="Helvetica" w:cs="Helvetica"/>
          <w:color w:val="000000"/>
          <w:position w:val="8"/>
          <w:sz w:val="16"/>
          <w:szCs w:val="16"/>
          <w:lang w:val="en-US" w:eastAsia="ja-JP"/>
        </w:rPr>
        <w:t xml:space="preserve">2 </w:t>
      </w: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and I</w:t>
      </w:r>
      <w:r w:rsidRPr="00DE4B6C">
        <w:rPr>
          <w:rFonts w:ascii="Helvetica" w:hAnsi="Helvetica" w:cs="Helvetica"/>
          <w:color w:val="000000"/>
          <w:position w:val="-4"/>
          <w:sz w:val="16"/>
          <w:szCs w:val="16"/>
          <w:lang w:val="en-US" w:eastAsia="ja-JP"/>
        </w:rPr>
        <w:t>x</w:t>
      </w: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I</w:t>
      </w:r>
      <w:r w:rsidRPr="00DE4B6C">
        <w:rPr>
          <w:rFonts w:ascii="Helvetica" w:hAnsi="Helvetica" w:cs="Helvetica"/>
          <w:color w:val="000000"/>
          <w:position w:val="-4"/>
          <w:sz w:val="16"/>
          <w:szCs w:val="16"/>
          <w:lang w:val="en-US" w:eastAsia="ja-JP"/>
        </w:rPr>
        <w:t>y</w:t>
      </w: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.</w:t>
      </w:r>
    </w:p>
    <w:p w14:paraId="68FFA257" w14:textId="57E5E949" w:rsidR="00DE4B6C" w:rsidRDefault="00DE4B6C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>Codes:</w:t>
      </w:r>
    </w:p>
    <w:p w14:paraId="3B22880A" w14:textId="77777777" w:rsidR="00DE4B6C" w:rsidRDefault="00DE4B6C" w:rsidP="00E077CF">
      <w:pPr>
        <w:autoSpaceDE w:val="0"/>
        <w:autoSpaceDN w:val="0"/>
        <w:adjustRightInd w:val="0"/>
        <w:spacing w:afterLines="50" w:line="240" w:lineRule="auto"/>
        <w:ind w:leftChars="273" w:left="601"/>
        <w:rPr>
          <w:rFonts w:ascii="Courier" w:hAnsi="Courier"/>
          <w:sz w:val="24"/>
          <w:szCs w:val="24"/>
          <w:lang w:val="en-US" w:eastAsia="ja-JP"/>
        </w:rPr>
      </w:pPr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Ix2 =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Ix.^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2;</w:t>
      </w:r>
    </w:p>
    <w:p w14:paraId="36C9B8EE" w14:textId="77777777" w:rsidR="00DE4B6C" w:rsidRDefault="00DE4B6C" w:rsidP="00E077CF">
      <w:pPr>
        <w:autoSpaceDE w:val="0"/>
        <w:autoSpaceDN w:val="0"/>
        <w:adjustRightInd w:val="0"/>
        <w:spacing w:afterLines="50" w:line="240" w:lineRule="auto"/>
        <w:ind w:leftChars="273" w:left="601"/>
        <w:rPr>
          <w:rFonts w:ascii="Courier" w:hAnsi="Courier"/>
          <w:sz w:val="24"/>
          <w:szCs w:val="24"/>
          <w:lang w:val="en-US" w:eastAsia="ja-JP"/>
        </w:rPr>
      </w:pPr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Iy2 =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Iy.^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2;</w:t>
      </w:r>
    </w:p>
    <w:p w14:paraId="73C85F5F" w14:textId="77777777" w:rsidR="00DE4B6C" w:rsidRDefault="00DE4B6C" w:rsidP="00E077CF">
      <w:pPr>
        <w:autoSpaceDE w:val="0"/>
        <w:autoSpaceDN w:val="0"/>
        <w:adjustRightInd w:val="0"/>
        <w:spacing w:afterLines="50" w:line="240" w:lineRule="auto"/>
        <w:ind w:leftChars="273" w:left="601"/>
        <w:rPr>
          <w:rFonts w:ascii="Courier" w:hAnsi="Courier"/>
          <w:sz w:val="24"/>
          <w:szCs w:val="24"/>
          <w:lang w:val="en-US" w:eastAsia="ja-JP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Ixy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 =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Ix.*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Iy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;</w:t>
      </w:r>
    </w:p>
    <w:p w14:paraId="38B6CF80" w14:textId="77777777" w:rsidR="00DE4B6C" w:rsidRPr="00DE4B6C" w:rsidRDefault="00DE4B6C" w:rsidP="00E077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</w:p>
    <w:p w14:paraId="0096E7A2" w14:textId="77777777" w:rsidR="00DE4B6C" w:rsidRDefault="00782E2C" w:rsidP="00E077CF">
      <w:pPr>
        <w:pStyle w:val="af9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firstLineChars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 xml:space="preserve">Create a Gaussian smoothing filter (w in Equation (1)) using </w:t>
      </w:r>
      <w:proofErr w:type="spellStart"/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fspecial</w:t>
      </w:r>
      <w:proofErr w:type="spellEnd"/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 xml:space="preserve"> with a</w:t>
      </w:r>
      <w:r w:rsidR="00DE4B6C"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 xml:space="preserve"> </w:t>
      </w: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chosen standard deviation (σ) and size 4σ.</w:t>
      </w:r>
    </w:p>
    <w:p w14:paraId="13A31376" w14:textId="2B6F0C68" w:rsidR="00DE4B6C" w:rsidRPr="00DE4B6C" w:rsidRDefault="00DE4B6C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/>
          <w:color w:val="000000"/>
          <w:sz w:val="24"/>
          <w:szCs w:val="24"/>
          <w:lang w:val="en-US" w:eastAsia="ja-JP"/>
        </w:rPr>
      </w:pPr>
      <w:r>
        <w:rPr>
          <w:rFonts w:ascii="Courier" w:hAnsi="Courier" w:cs="Courier" w:hint="eastAsia"/>
          <w:color w:val="000000"/>
          <w:sz w:val="20"/>
          <w:szCs w:val="20"/>
          <w:lang w:val="en-US" w:eastAsia="ja-JP"/>
        </w:rPr>
        <w:lastRenderedPageBreak/>
        <w:tab/>
      </w:r>
      <w:r w:rsidRPr="00DE4B6C"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gauss = </w:t>
      </w:r>
      <w:proofErr w:type="spellStart"/>
      <w:proofErr w:type="gramStart"/>
      <w:r w:rsidRPr="00DE4B6C">
        <w:rPr>
          <w:rFonts w:ascii="Courier" w:hAnsi="Courier" w:cs="Courier"/>
          <w:color w:val="000000"/>
          <w:sz w:val="20"/>
          <w:szCs w:val="20"/>
          <w:lang w:val="en-US" w:eastAsia="ja-JP"/>
        </w:rPr>
        <w:t>fspecial</w:t>
      </w:r>
      <w:proofErr w:type="spellEnd"/>
      <w:r w:rsidRPr="00DE4B6C">
        <w:rPr>
          <w:rFonts w:ascii="Courier" w:hAnsi="Courier" w:cs="Courier"/>
          <w:color w:val="000000"/>
          <w:sz w:val="20"/>
          <w:szCs w:val="20"/>
          <w:lang w:val="en-US" w:eastAsia="ja-JP"/>
        </w:rPr>
        <w:t>(</w:t>
      </w:r>
      <w:proofErr w:type="gramEnd"/>
      <w:r w:rsidRPr="00DE4B6C">
        <w:rPr>
          <w:rFonts w:ascii="Courier" w:hAnsi="Courier" w:cs="Courier"/>
          <w:color w:val="A020F0"/>
          <w:sz w:val="20"/>
          <w:szCs w:val="20"/>
          <w:lang w:val="en-US" w:eastAsia="ja-JP"/>
        </w:rPr>
        <w:t>'</w:t>
      </w:r>
      <w:proofErr w:type="spellStart"/>
      <w:r w:rsidRPr="00DE4B6C">
        <w:rPr>
          <w:rFonts w:ascii="Courier" w:hAnsi="Courier" w:cs="Courier"/>
          <w:color w:val="A020F0"/>
          <w:sz w:val="20"/>
          <w:szCs w:val="20"/>
          <w:lang w:val="en-US" w:eastAsia="ja-JP"/>
        </w:rPr>
        <w:t>gaussian</w:t>
      </w:r>
      <w:proofErr w:type="spellEnd"/>
      <w:r w:rsidRPr="00DE4B6C">
        <w:rPr>
          <w:rFonts w:ascii="Courier" w:hAnsi="Courier" w:cs="Courier"/>
          <w:color w:val="A020F0"/>
          <w:sz w:val="20"/>
          <w:szCs w:val="20"/>
          <w:lang w:val="en-US" w:eastAsia="ja-JP"/>
        </w:rPr>
        <w:t>'</w:t>
      </w:r>
      <w:r w:rsidRPr="00DE4B6C">
        <w:rPr>
          <w:rFonts w:ascii="Courier" w:hAnsi="Courier" w:cs="Courier"/>
          <w:color w:val="000000"/>
          <w:sz w:val="20"/>
          <w:szCs w:val="20"/>
          <w:lang w:val="en-US" w:eastAsia="ja-JP"/>
        </w:rPr>
        <w:t>, 4*sigma, sigma);</w:t>
      </w:r>
    </w:p>
    <w:p w14:paraId="0D138AC4" w14:textId="77777777" w:rsidR="00DE4B6C" w:rsidRPr="00DE4B6C" w:rsidRDefault="00DE4B6C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/>
          <w:color w:val="000000"/>
          <w:sz w:val="24"/>
          <w:szCs w:val="24"/>
          <w:lang w:val="en-US" w:eastAsia="ja-JP"/>
        </w:rPr>
      </w:pPr>
    </w:p>
    <w:p w14:paraId="1572B56C" w14:textId="77777777" w:rsidR="00DE4B6C" w:rsidRDefault="00782E2C" w:rsidP="00E077CF">
      <w:pPr>
        <w:pStyle w:val="af9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firstLineChars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Apply the Gaussian filter to I</w:t>
      </w:r>
      <w:r w:rsidRPr="00DE4B6C">
        <w:rPr>
          <w:rFonts w:ascii="Helvetica" w:hAnsi="Helvetica" w:cs="Helvetica"/>
          <w:color w:val="000000"/>
          <w:position w:val="-6"/>
          <w:sz w:val="16"/>
          <w:szCs w:val="16"/>
          <w:lang w:val="en-US" w:eastAsia="ja-JP"/>
        </w:rPr>
        <w:t>x</w:t>
      </w:r>
      <w:r w:rsidRPr="00DE4B6C">
        <w:rPr>
          <w:rFonts w:ascii="Helvetica" w:hAnsi="Helvetica" w:cs="Helvetica"/>
          <w:color w:val="000000"/>
          <w:position w:val="8"/>
          <w:sz w:val="16"/>
          <w:szCs w:val="16"/>
          <w:lang w:val="en-US" w:eastAsia="ja-JP"/>
        </w:rPr>
        <w:t>2</w:t>
      </w: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, I</w:t>
      </w:r>
      <w:r w:rsidRPr="00DE4B6C">
        <w:rPr>
          <w:rFonts w:ascii="Helvetica" w:hAnsi="Helvetica" w:cs="Helvetica"/>
          <w:color w:val="000000"/>
          <w:position w:val="-6"/>
          <w:sz w:val="16"/>
          <w:szCs w:val="16"/>
          <w:lang w:val="en-US" w:eastAsia="ja-JP"/>
        </w:rPr>
        <w:t>y</w:t>
      </w:r>
      <w:r w:rsidRPr="00DE4B6C">
        <w:rPr>
          <w:rFonts w:ascii="Helvetica" w:hAnsi="Helvetica" w:cs="Helvetica"/>
          <w:color w:val="000000"/>
          <w:position w:val="8"/>
          <w:sz w:val="16"/>
          <w:szCs w:val="16"/>
          <w:lang w:val="en-US" w:eastAsia="ja-JP"/>
        </w:rPr>
        <w:t xml:space="preserve">2 </w:t>
      </w: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and I</w:t>
      </w:r>
      <w:r w:rsidRPr="00DE4B6C">
        <w:rPr>
          <w:rFonts w:ascii="Helvetica" w:hAnsi="Helvetica" w:cs="Helvetica"/>
          <w:color w:val="000000"/>
          <w:position w:val="-4"/>
          <w:sz w:val="16"/>
          <w:szCs w:val="16"/>
          <w:lang w:val="en-US" w:eastAsia="ja-JP"/>
        </w:rPr>
        <w:t>x</w:t>
      </w: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I</w:t>
      </w:r>
      <w:r w:rsidRPr="00DE4B6C">
        <w:rPr>
          <w:rFonts w:ascii="Helvetica" w:hAnsi="Helvetica" w:cs="Helvetica"/>
          <w:color w:val="000000"/>
          <w:position w:val="-4"/>
          <w:sz w:val="16"/>
          <w:szCs w:val="16"/>
          <w:lang w:val="en-US" w:eastAsia="ja-JP"/>
        </w:rPr>
        <w:t xml:space="preserve">y </w:t>
      </w: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using imfilter.</w:t>
      </w:r>
    </w:p>
    <w:p w14:paraId="6DF0C30E" w14:textId="7A6C6517" w:rsidR="00DE4B6C" w:rsidRPr="00DE4B6C" w:rsidRDefault="00DE4B6C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/>
          <w:color w:val="000000"/>
          <w:sz w:val="24"/>
          <w:szCs w:val="24"/>
          <w:lang w:val="en-US" w:eastAsia="ja-JP"/>
        </w:rPr>
      </w:pPr>
      <w:r>
        <w:rPr>
          <w:rFonts w:ascii="Courier" w:hAnsi="Courier" w:cs="Courier" w:hint="eastAsia"/>
          <w:color w:val="000000"/>
          <w:sz w:val="20"/>
          <w:szCs w:val="20"/>
          <w:lang w:val="en-US" w:eastAsia="ja-JP"/>
        </w:rPr>
        <w:tab/>
      </w:r>
      <w:r w:rsidRPr="00DE4B6C"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convIx2 = </w:t>
      </w:r>
      <w:proofErr w:type="spellStart"/>
      <w:proofErr w:type="gramStart"/>
      <w:r w:rsidRPr="00DE4B6C">
        <w:rPr>
          <w:rFonts w:ascii="Courier" w:hAnsi="Courier" w:cs="Courier"/>
          <w:color w:val="000000"/>
          <w:sz w:val="20"/>
          <w:szCs w:val="20"/>
          <w:lang w:val="en-US" w:eastAsia="ja-JP"/>
        </w:rPr>
        <w:t>imfilter</w:t>
      </w:r>
      <w:proofErr w:type="spellEnd"/>
      <w:r w:rsidRPr="00DE4B6C">
        <w:rPr>
          <w:rFonts w:ascii="Courier" w:hAnsi="Courier" w:cs="Courier"/>
          <w:color w:val="000000"/>
          <w:sz w:val="20"/>
          <w:szCs w:val="20"/>
          <w:lang w:val="en-US" w:eastAsia="ja-JP"/>
        </w:rPr>
        <w:t>(</w:t>
      </w:r>
      <w:proofErr w:type="gramEnd"/>
      <w:r w:rsidRPr="00DE4B6C"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Ix2, gauss, </w:t>
      </w:r>
      <w:r w:rsidRPr="00DE4B6C">
        <w:rPr>
          <w:rFonts w:ascii="Courier" w:hAnsi="Courier" w:cs="Courier"/>
          <w:color w:val="A020F0"/>
          <w:sz w:val="20"/>
          <w:szCs w:val="20"/>
          <w:lang w:val="en-US" w:eastAsia="ja-JP"/>
        </w:rPr>
        <w:t>'symmetric'</w:t>
      </w:r>
      <w:r w:rsidRPr="00DE4B6C"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); </w:t>
      </w:r>
    </w:p>
    <w:p w14:paraId="78C87836" w14:textId="77777777" w:rsidR="00DE4B6C" w:rsidRPr="00DE4B6C" w:rsidRDefault="00DE4B6C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/>
          <w:color w:val="000000"/>
          <w:sz w:val="24"/>
          <w:szCs w:val="24"/>
          <w:lang w:val="en-US" w:eastAsia="ja-JP"/>
        </w:rPr>
      </w:pPr>
    </w:p>
    <w:p w14:paraId="608F7EC2" w14:textId="1C689F64" w:rsidR="00782E2C" w:rsidRDefault="00782E2C" w:rsidP="00E077CF">
      <w:pPr>
        <w:pStyle w:val="af9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firstLineChars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 xml:space="preserve">Compute the </w:t>
      </w:r>
      <w:proofErr w:type="spellStart"/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cornerness</w:t>
      </w:r>
      <w:proofErr w:type="spellEnd"/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 xml:space="preserve"> measure M. Recall that determinant([a, b; b, c]) = ac−b</w:t>
      </w:r>
      <w:r w:rsidRPr="00DE4B6C">
        <w:rPr>
          <w:rFonts w:ascii="Helvetica" w:hAnsi="Helvetica" w:cs="Helvetica"/>
          <w:color w:val="000000"/>
          <w:position w:val="8"/>
          <w:sz w:val="16"/>
          <w:szCs w:val="16"/>
          <w:lang w:val="en-US" w:eastAsia="ja-JP"/>
        </w:rPr>
        <w:t xml:space="preserve">2 </w:t>
      </w:r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 xml:space="preserve">and trace([a, b; b, c]) = a + c. M should be map of </w:t>
      </w:r>
      <w:proofErr w:type="spellStart"/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cornerness</w:t>
      </w:r>
      <w:proofErr w:type="spellEnd"/>
      <w:r w:rsidRPr="00DE4B6C">
        <w:rPr>
          <w:rFonts w:ascii="Helvetica" w:hAnsi="Helvetica" w:cs="Helvetica"/>
          <w:color w:val="000000"/>
          <w:sz w:val="24"/>
          <w:szCs w:val="24"/>
          <w:lang w:val="en-US" w:eastAsia="ja-JP"/>
        </w:rPr>
        <w:t>, the same size as the image.</w:t>
      </w:r>
    </w:p>
    <w:p w14:paraId="40042781" w14:textId="379C5171" w:rsidR="00DE4B6C" w:rsidRDefault="00FE083F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FE083F">
        <w:rPr>
          <w:rFonts w:ascii="Helvetica" w:hAnsi="Helvetica" w:cs="Helvetica"/>
          <w:color w:val="000000"/>
          <w:sz w:val="24"/>
          <w:szCs w:val="24"/>
          <w:lang w:val="en-US" w:eastAsia="ja-JP"/>
        </w:rPr>
        <w:drawing>
          <wp:inline distT="0" distB="0" distL="0" distR="0" wp14:anchorId="02ED1D51" wp14:editId="088A911C">
            <wp:extent cx="5274945" cy="2527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1F5B" w14:textId="18E5B958" w:rsidR="00DE4B6C" w:rsidRPr="00DE4B6C" w:rsidRDefault="00DE4B6C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/>
          <w:color w:val="000000"/>
          <w:sz w:val="24"/>
          <w:szCs w:val="24"/>
          <w:lang w:val="en-US" w:eastAsia="ja-JP"/>
        </w:rPr>
      </w:pPr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>Codes:</w:t>
      </w:r>
    </w:p>
    <w:p w14:paraId="69C1BB46" w14:textId="77777777" w:rsidR="00DE4B6C" w:rsidRDefault="00DE4B6C" w:rsidP="00E077CF">
      <w:pPr>
        <w:autoSpaceDE w:val="0"/>
        <w:autoSpaceDN w:val="0"/>
        <w:adjustRightInd w:val="0"/>
        <w:spacing w:afterLines="50" w:line="240" w:lineRule="auto"/>
        <w:ind w:leftChars="273" w:left="601"/>
        <w:rPr>
          <w:rFonts w:ascii="Courier" w:hAnsi="Courier"/>
          <w:sz w:val="24"/>
          <w:szCs w:val="24"/>
          <w:lang w:val="en-US" w:eastAsia="ja-JP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detH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 = convIx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2.*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convIy2 -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convIxy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.*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convIxy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;</w:t>
      </w:r>
    </w:p>
    <w:p w14:paraId="483A56AE" w14:textId="77777777" w:rsidR="00DE4B6C" w:rsidRDefault="00DE4B6C" w:rsidP="00E077CF">
      <w:pPr>
        <w:autoSpaceDE w:val="0"/>
        <w:autoSpaceDN w:val="0"/>
        <w:adjustRightInd w:val="0"/>
        <w:spacing w:afterLines="50" w:line="240" w:lineRule="auto"/>
        <w:ind w:leftChars="273" w:left="601"/>
        <w:rPr>
          <w:rFonts w:ascii="Courier" w:hAnsi="Courier"/>
          <w:sz w:val="24"/>
          <w:szCs w:val="24"/>
          <w:lang w:val="en-US" w:eastAsia="ja-JP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traceH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 = convIx2 + convIy2;</w:t>
      </w:r>
    </w:p>
    <w:p w14:paraId="011C1A6C" w14:textId="77777777" w:rsidR="00DE4B6C" w:rsidRDefault="00DE4B6C" w:rsidP="00E077CF">
      <w:pPr>
        <w:autoSpaceDE w:val="0"/>
        <w:autoSpaceDN w:val="0"/>
        <w:adjustRightInd w:val="0"/>
        <w:spacing w:afterLines="50" w:line="240" w:lineRule="auto"/>
        <w:ind w:leftChars="273" w:left="601"/>
        <w:rPr>
          <w:rFonts w:ascii="Courier" w:hAnsi="Courier"/>
          <w:sz w:val="24"/>
          <w:szCs w:val="24"/>
          <w:lang w:val="en-US" w:eastAsia="ja-JP"/>
        </w:rPr>
      </w:pPr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M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detH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./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traceH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;</w:t>
      </w:r>
    </w:p>
    <w:p w14:paraId="2E2E401B" w14:textId="77777777" w:rsidR="00DE4B6C" w:rsidRDefault="00DE4B6C" w:rsidP="00E077CF">
      <w:pPr>
        <w:autoSpaceDE w:val="0"/>
        <w:autoSpaceDN w:val="0"/>
        <w:adjustRightInd w:val="0"/>
        <w:spacing w:afterLines="50" w:line="240" w:lineRule="auto"/>
        <w:ind w:leftChars="273" w:left="601"/>
        <w:rPr>
          <w:rFonts w:ascii="Courier" w:hAnsi="Courier"/>
          <w:sz w:val="24"/>
          <w:szCs w:val="24"/>
          <w:lang w:val="en-US" w:eastAsia="ja-JP"/>
        </w:rPr>
      </w:pPr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M(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isnan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(M)) = 0;</w:t>
      </w:r>
    </w:p>
    <w:p w14:paraId="7D238A30" w14:textId="77777777" w:rsidR="00782E2C" w:rsidRPr="000F5289" w:rsidRDefault="00782E2C" w:rsidP="00E077CF">
      <w:pPr>
        <w:pStyle w:val="2"/>
        <w:numPr>
          <w:ilvl w:val="0"/>
          <w:numId w:val="0"/>
        </w:numPr>
        <w:spacing w:afterLines="50"/>
        <w:ind w:left="360"/>
        <w:rPr>
          <w:rFonts w:hint="eastAsia"/>
          <w:sz w:val="28"/>
        </w:rPr>
      </w:pPr>
    </w:p>
    <w:p w14:paraId="51F2C1A8" w14:textId="0323AF3B" w:rsidR="00B54ED6" w:rsidRDefault="00E077CF" w:rsidP="00E077CF">
      <w:pPr>
        <w:pStyle w:val="1"/>
        <w:spacing w:afterLines="50" w:after="120"/>
        <w:rPr>
          <w:rFonts w:hint="eastAsia"/>
          <w:lang w:val="en-US"/>
        </w:rPr>
      </w:pPr>
      <w:r>
        <w:rPr>
          <w:lang w:val="en-US" w:eastAsia="ja-JP"/>
        </w:rPr>
        <w:t>Corner extraction</w:t>
      </w:r>
    </w:p>
    <w:p w14:paraId="3D7A6FB1" w14:textId="06DB684E" w:rsidR="00E077CF" w:rsidRDefault="00E077CF" w:rsidP="00E077CF">
      <w:pPr>
        <w:pStyle w:val="af9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firstLineChars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E077CF">
        <w:rPr>
          <w:rFonts w:ascii="Helvetica" w:hAnsi="Helvetica" w:cs="Helvetica"/>
          <w:color w:val="000000"/>
          <w:sz w:val="24"/>
          <w:szCs w:val="24"/>
          <w:lang w:val="en-US" w:eastAsia="ja-JP"/>
        </w:rPr>
        <w:t>Perform non-maximal suppression on M to fi</w:t>
      </w:r>
      <w:r>
        <w:rPr>
          <w:rFonts w:ascii="Helvetica" w:hAnsi="Helvetica" w:cs="Helvetica"/>
          <w:color w:val="000000"/>
          <w:sz w:val="24"/>
          <w:szCs w:val="24"/>
          <w:lang w:val="en-US" w:eastAsia="ja-JP"/>
        </w:rPr>
        <w:t xml:space="preserve">nd local </w:t>
      </w:r>
      <w:proofErr w:type="spellStart"/>
      <w:r>
        <w:rPr>
          <w:rFonts w:ascii="Helvetica" w:hAnsi="Helvetica" w:cs="Helvetica"/>
          <w:color w:val="000000"/>
          <w:sz w:val="24"/>
          <w:szCs w:val="24"/>
          <w:lang w:val="en-US" w:eastAsia="ja-JP"/>
        </w:rPr>
        <w:t>maximas</w:t>
      </w:r>
      <w:proofErr w:type="spellEnd"/>
      <w:r>
        <w:rPr>
          <w:rFonts w:ascii="Helvetica" w:hAnsi="Helvetica" w:cs="Helvetica"/>
          <w:color w:val="000000"/>
          <w:sz w:val="24"/>
          <w:szCs w:val="24"/>
          <w:lang w:val="en-US" w:eastAsia="ja-JP"/>
        </w:rPr>
        <w:t>. You could im</w:t>
      </w:r>
      <w:r w:rsidRPr="00E077CF">
        <w:rPr>
          <w:rFonts w:ascii="Helvetica" w:hAnsi="Helvetica" w:cs="Helvetica"/>
          <w:color w:val="000000"/>
          <w:sz w:val="24"/>
          <w:szCs w:val="24"/>
          <w:lang w:val="en-US" w:eastAsia="ja-JP"/>
        </w:rPr>
        <w:t xml:space="preserve">plement the local maxima detection by various means. A few suggested Matlab functions are: ordfilt2, </w:t>
      </w:r>
      <w:proofErr w:type="spellStart"/>
      <w:r w:rsidRPr="00E077CF">
        <w:rPr>
          <w:rFonts w:ascii="Helvetica" w:hAnsi="Helvetica" w:cs="Helvetica"/>
          <w:color w:val="000000"/>
          <w:sz w:val="24"/>
          <w:szCs w:val="24"/>
          <w:lang w:val="en-US" w:eastAsia="ja-JP"/>
        </w:rPr>
        <w:t>imdilate</w:t>
      </w:r>
      <w:proofErr w:type="spellEnd"/>
      <w:r w:rsidRPr="00E077CF">
        <w:rPr>
          <w:rFonts w:ascii="Helvetica" w:hAnsi="Helvetica" w:cs="Helvetica"/>
          <w:color w:val="000000"/>
          <w:sz w:val="24"/>
          <w:szCs w:val="24"/>
          <w:lang w:val="en-US" w:eastAsia="ja-JP"/>
        </w:rPr>
        <w:t xml:space="preserve">, </w:t>
      </w:r>
      <w:proofErr w:type="spellStart"/>
      <w:r w:rsidRPr="00E077CF">
        <w:rPr>
          <w:rFonts w:ascii="Helvetica" w:hAnsi="Helvetica" w:cs="Helvetica"/>
          <w:color w:val="000000"/>
          <w:sz w:val="24"/>
          <w:szCs w:val="24"/>
          <w:lang w:val="en-US" w:eastAsia="ja-JP"/>
        </w:rPr>
        <w:t>imregionalmax</w:t>
      </w:r>
      <w:proofErr w:type="spellEnd"/>
      <w:r w:rsidRPr="00E077CF">
        <w:rPr>
          <w:rFonts w:ascii="Helvetica" w:hAnsi="Helvetica" w:cs="Helvetica"/>
          <w:color w:val="000000"/>
          <w:sz w:val="24"/>
          <w:szCs w:val="24"/>
          <w:lang w:val="en-US" w:eastAsia="ja-JP"/>
        </w:rPr>
        <w:t>.</w:t>
      </w:r>
    </w:p>
    <w:p w14:paraId="53594705" w14:textId="2B00DCEE" w:rsidR="00E077CF" w:rsidRDefault="00E077CF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proofErr w:type="spellStart"/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>Thresholding</w:t>
      </w:r>
      <w:proofErr w:type="spellEnd"/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 xml:space="preserve"> first:</w:t>
      </w:r>
    </w:p>
    <w:p w14:paraId="61F605AC" w14:textId="77777777" w:rsidR="00E077CF" w:rsidRDefault="00E077CF" w:rsidP="00E077CF">
      <w:pPr>
        <w:autoSpaceDE w:val="0"/>
        <w:autoSpaceDN w:val="0"/>
        <w:adjustRightInd w:val="0"/>
        <w:spacing w:after="0" w:line="240" w:lineRule="auto"/>
        <w:ind w:leftChars="273" w:left="601"/>
        <w:rPr>
          <w:rFonts w:ascii="Courier" w:hAnsi="Courier"/>
          <w:sz w:val="24"/>
          <w:szCs w:val="24"/>
          <w:lang w:val="en-US" w:eastAsia="ja-JP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Threshidx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 = M &lt;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Threashold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;</w:t>
      </w:r>
    </w:p>
    <w:p w14:paraId="38A9DE2C" w14:textId="67BD005E" w:rsidR="00E077CF" w:rsidRDefault="00E077CF" w:rsidP="00E077CF">
      <w:pPr>
        <w:autoSpaceDE w:val="0"/>
        <w:autoSpaceDN w:val="0"/>
        <w:adjustRightInd w:val="0"/>
        <w:spacing w:after="0" w:line="240" w:lineRule="auto"/>
        <w:ind w:leftChars="273" w:left="601"/>
        <w:rPr>
          <w:rFonts w:ascii="Courier" w:hAnsi="Courier" w:hint="eastAsia"/>
          <w:sz w:val="24"/>
          <w:szCs w:val="24"/>
          <w:lang w:val="en-US" w:eastAsia="ja-JP"/>
        </w:rPr>
      </w:pPr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M(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Threshidx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)=0;</w:t>
      </w:r>
    </w:p>
    <w:p w14:paraId="58C413CD" w14:textId="28C2445B" w:rsidR="00E077CF" w:rsidRPr="00E077CF" w:rsidRDefault="00E077CF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 xml:space="preserve">Use </w:t>
      </w:r>
      <w:proofErr w:type="spellStart"/>
      <w:r w:rsidRPr="00E077CF">
        <w:rPr>
          <w:rFonts w:ascii="Helvetica" w:hAnsi="Helvetica" w:cs="Helvetica"/>
          <w:color w:val="000000"/>
          <w:sz w:val="24"/>
          <w:szCs w:val="24"/>
          <w:lang w:val="en-US" w:eastAsia="ja-JP"/>
        </w:rPr>
        <w:t>mregionalmax</w:t>
      </w:r>
      <w:proofErr w:type="spellEnd"/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 xml:space="preserve"> to get the corner points</w:t>
      </w:r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>:</w:t>
      </w:r>
    </w:p>
    <w:p w14:paraId="57EB73CA" w14:textId="3C4B87EA" w:rsidR="00E077CF" w:rsidRDefault="00E077CF" w:rsidP="00E077CF">
      <w:pPr>
        <w:autoSpaceDE w:val="0"/>
        <w:autoSpaceDN w:val="0"/>
        <w:adjustRightInd w:val="0"/>
        <w:spacing w:after="0" w:line="240" w:lineRule="auto"/>
        <w:ind w:leftChars="273" w:left="601"/>
        <w:rPr>
          <w:rFonts w:ascii="Courier" w:hAnsi="Courier"/>
          <w:sz w:val="24"/>
          <w:szCs w:val="24"/>
          <w:lang w:val="en-US" w:eastAsia="ja-JP"/>
        </w:rPr>
      </w:pPr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Pts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imregionalmax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(M);</w:t>
      </w:r>
    </w:p>
    <w:p w14:paraId="45DF8512" w14:textId="77777777" w:rsidR="00E077CF" w:rsidRPr="00E077CF" w:rsidRDefault="00E077CF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</w:p>
    <w:p w14:paraId="48C02B41" w14:textId="77777777" w:rsidR="00E077CF" w:rsidRDefault="00E077CF" w:rsidP="00E077CF">
      <w:pPr>
        <w:pStyle w:val="af9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firstLineChars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E077CF">
        <w:rPr>
          <w:rFonts w:ascii="Helvetica" w:hAnsi="Helvetica" w:cs="Helvetica"/>
          <w:color w:val="000000"/>
          <w:sz w:val="24"/>
          <w:szCs w:val="24"/>
          <w:lang w:val="en-US" w:eastAsia="ja-JP"/>
        </w:rPr>
        <w:t xml:space="preserve">Find the coordinates of the corner points. </w:t>
      </w:r>
    </w:p>
    <w:p w14:paraId="2A3D2F43" w14:textId="084AD64A" w:rsidR="00E077CF" w:rsidRDefault="00E077CF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>Stored in Pts</w:t>
      </w:r>
    </w:p>
    <w:p w14:paraId="46ED8C34" w14:textId="63B3BC14" w:rsidR="00FE083F" w:rsidRPr="00E077CF" w:rsidRDefault="00FE083F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FE083F">
        <w:rPr>
          <w:rFonts w:ascii="Helvetica" w:hAnsi="Helvetica" w:cs="Helvetica"/>
          <w:color w:val="000000"/>
          <w:sz w:val="24"/>
          <w:szCs w:val="24"/>
          <w:lang w:val="en-US" w:eastAsia="ja-JP"/>
        </w:rPr>
        <w:lastRenderedPageBreak/>
        <w:drawing>
          <wp:inline distT="0" distB="0" distL="0" distR="0" wp14:anchorId="014338BD" wp14:editId="2FC4B705">
            <wp:extent cx="4765789" cy="2402840"/>
            <wp:effectExtent l="0" t="0" r="952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6" t="4811" r="9150" b="9052"/>
                    <a:stretch/>
                  </pic:blipFill>
                  <pic:spPr bwMode="auto">
                    <a:xfrm>
                      <a:off x="0" y="0"/>
                      <a:ext cx="4771632" cy="240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60B2E" w14:textId="0F484777" w:rsidR="00E077CF" w:rsidRDefault="00E077CF" w:rsidP="00E077CF">
      <w:pPr>
        <w:pStyle w:val="af9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firstLineChars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E077CF">
        <w:rPr>
          <w:rFonts w:ascii="Helvetica" w:hAnsi="Helvetica" w:cs="Helvetica"/>
          <w:color w:val="000000"/>
          <w:sz w:val="24"/>
          <w:szCs w:val="24"/>
          <w:lang w:val="en-US" w:eastAsia="ja-JP"/>
        </w:rPr>
        <w:t>Display the image and superimpose the corners.</w:t>
      </w:r>
    </w:p>
    <w:p w14:paraId="4D642294" w14:textId="77777777" w:rsidR="00E077CF" w:rsidRDefault="00E077CF" w:rsidP="00E077CF">
      <w:pPr>
        <w:autoSpaceDE w:val="0"/>
        <w:autoSpaceDN w:val="0"/>
        <w:adjustRightInd w:val="0"/>
        <w:spacing w:after="0" w:line="240" w:lineRule="auto"/>
        <w:ind w:leftChars="273" w:left="601"/>
        <w:rPr>
          <w:rFonts w:ascii="Courier" w:hAnsi="Courier"/>
          <w:sz w:val="24"/>
          <w:szCs w:val="24"/>
          <w:lang w:val="en-US" w:eastAsia="ja-JP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Mpt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 xml:space="preserve"> = double(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imregionalmax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(M));</w:t>
      </w:r>
    </w:p>
    <w:p w14:paraId="36C03E94" w14:textId="77777777" w:rsidR="00E077CF" w:rsidRDefault="00E077CF" w:rsidP="00E077CF">
      <w:pPr>
        <w:autoSpaceDE w:val="0"/>
        <w:autoSpaceDN w:val="0"/>
        <w:adjustRightInd w:val="0"/>
        <w:spacing w:after="0" w:line="240" w:lineRule="auto"/>
        <w:ind w:leftChars="273" w:left="601"/>
        <w:rPr>
          <w:rFonts w:ascii="Courier" w:hAnsi="Courier"/>
          <w:sz w:val="24"/>
          <w:szCs w:val="24"/>
          <w:lang w:val="en-US" w:eastAsia="ja-JP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(uint8(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Mpt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 w:eastAsia="ja-JP"/>
        </w:rPr>
        <w:t>*255+image));</w:t>
      </w:r>
    </w:p>
    <w:p w14:paraId="3A0B8A28" w14:textId="671016FF" w:rsidR="00E077CF" w:rsidRDefault="00FE083F" w:rsidP="00E077CF">
      <w:pPr>
        <w:pStyle w:val="af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Lines="50" w:line="240" w:lineRule="auto"/>
        <w:ind w:left="480" w:firstLineChars="0" w:firstLine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FE083F">
        <w:rPr>
          <w:rFonts w:ascii="Helvetica" w:hAnsi="Helvetica" w:cs="Helvetica"/>
          <w:color w:val="000000"/>
          <w:sz w:val="24"/>
          <w:szCs w:val="24"/>
          <w:lang w:val="en-US" w:eastAsia="ja-JP"/>
        </w:rPr>
        <w:drawing>
          <wp:inline distT="0" distB="0" distL="0" distR="0" wp14:anchorId="6F4F2D45" wp14:editId="4BC73105">
            <wp:extent cx="5274945" cy="2574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79C3" w14:textId="562E2C22" w:rsidR="00FE083F" w:rsidRDefault="000A04ED" w:rsidP="000A04ED">
      <w:pPr>
        <w:pStyle w:val="1"/>
        <w:rPr>
          <w:rFonts w:hint="eastAsia"/>
          <w:sz w:val="24"/>
          <w:szCs w:val="24"/>
          <w:lang w:val="en-US" w:eastAsia="ja-JP"/>
        </w:rPr>
      </w:pPr>
      <w:r>
        <w:rPr>
          <w:lang w:val="en-US" w:eastAsia="ja-JP"/>
        </w:rPr>
        <w:t>Rotation and Scaling</w:t>
      </w:r>
    </w:p>
    <w:p w14:paraId="4CDC8B51" w14:textId="77777777" w:rsidR="000A04ED" w:rsidRDefault="000A04ED" w:rsidP="000A04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>
        <w:rPr>
          <w:rFonts w:ascii="Helvetica" w:hAnsi="Helvetica" w:cs="Helvetica"/>
          <w:color w:val="000000"/>
          <w:sz w:val="24"/>
          <w:szCs w:val="24"/>
          <w:lang w:val="en-US" w:eastAsia="ja-JP"/>
        </w:rPr>
        <w:t xml:space="preserve">1. Rotate the chessboard image by 30 </w:t>
      </w:r>
      <w:proofErr w:type="spellStart"/>
      <w:r>
        <w:rPr>
          <w:rFonts w:ascii="Helvetica" w:hAnsi="Helvetica" w:cs="Helvetica"/>
          <w:color w:val="000000"/>
          <w:sz w:val="24"/>
          <w:szCs w:val="24"/>
          <w:lang w:val="en-US" w:eastAsia="ja-JP"/>
        </w:rPr>
        <w:t>deg</w:t>
      </w:r>
      <w:proofErr w:type="spellEnd"/>
      <w:r>
        <w:rPr>
          <w:rFonts w:ascii="Helvetica" w:hAnsi="Helvetica" w:cs="Helvetica"/>
          <w:color w:val="000000"/>
          <w:sz w:val="24"/>
          <w:szCs w:val="24"/>
          <w:lang w:val="en-US" w:eastAsia="ja-JP"/>
        </w:rPr>
        <w:t xml:space="preserve"> and apply your function.</w:t>
      </w:r>
    </w:p>
    <w:p w14:paraId="0798645D" w14:textId="2A979A25" w:rsidR="000A04ED" w:rsidRDefault="000A04ED" w:rsidP="000A04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>I changed the extra black produced by rotation to white and applied the function</w:t>
      </w:r>
      <w:r w:rsidR="006A2AE6"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 xml:space="preserve">. I used a larger </w:t>
      </w:r>
      <w:r w:rsidR="006A2AE6">
        <w:rPr>
          <w:rFonts w:ascii="Helvetica" w:hAnsi="Helvetica" w:cs="Helvetica"/>
          <w:color w:val="000000"/>
          <w:sz w:val="24"/>
          <w:szCs w:val="24"/>
          <w:lang w:val="en-US" w:eastAsia="ja-JP"/>
        </w:rPr>
        <w:t>Gaussian</w:t>
      </w:r>
      <w:r w:rsidR="006A2AE6"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 xml:space="preserve"> filter and a higher threshold. The rotated one failed to detect all the corners. Using a better defined </w:t>
      </w:r>
      <w:r w:rsidR="006A2AE6">
        <w:rPr>
          <w:rFonts w:ascii="Helvetica" w:hAnsi="Helvetica" w:cs="Helvetica"/>
          <w:color w:val="000000"/>
          <w:sz w:val="24"/>
          <w:szCs w:val="24"/>
          <w:lang w:val="en-US" w:eastAsia="ja-JP"/>
        </w:rPr>
        <w:t>derivative</w:t>
      </w:r>
      <w:r w:rsidR="006A2AE6"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 xml:space="preserve"> might help to improve the result. </w:t>
      </w:r>
    </w:p>
    <w:p w14:paraId="18C710EC" w14:textId="398D283A" w:rsidR="000A04ED" w:rsidRDefault="000A04ED" w:rsidP="000A04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0A04ED">
        <w:rPr>
          <w:rFonts w:ascii="Helvetica" w:hAnsi="Helvetica" w:cs="Helvetica"/>
          <w:color w:val="000000"/>
          <w:sz w:val="24"/>
          <w:szCs w:val="24"/>
          <w:lang w:val="en-US" w:eastAsia="ja-JP"/>
        </w:rPr>
        <w:lastRenderedPageBreak/>
        <w:drawing>
          <wp:inline distT="0" distB="0" distL="0" distR="0" wp14:anchorId="774D1275" wp14:editId="3EA0C622">
            <wp:extent cx="4655639" cy="35762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169" cy="35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0BBA" w14:textId="43D96F87" w:rsidR="00FE083F" w:rsidRDefault="000A04ED" w:rsidP="000A04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0A04ED">
        <w:rPr>
          <w:rFonts w:ascii="Helvetica" w:hAnsi="Helvetica" w:cs="Helvetica"/>
          <w:color w:val="000000"/>
          <w:sz w:val="24"/>
          <w:szCs w:val="24"/>
          <w:lang w:val="en-US" w:eastAsia="ja-JP"/>
        </w:rPr>
        <w:t>2. Resize the chessboard image by 4 times on both axes and apply your function.</w:t>
      </w:r>
    </w:p>
    <w:p w14:paraId="15014EAB" w14:textId="3D3F6834" w:rsidR="006A2AE6" w:rsidRDefault="006A2AE6" w:rsidP="000A04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 xml:space="preserve">I used a much larger </w:t>
      </w:r>
      <w:r>
        <w:rPr>
          <w:rFonts w:ascii="Helvetica" w:hAnsi="Helvetica" w:cs="Helvetica"/>
          <w:color w:val="000000"/>
          <w:sz w:val="24"/>
          <w:szCs w:val="24"/>
          <w:lang w:val="en-US" w:eastAsia="ja-JP"/>
        </w:rPr>
        <w:t>Gaussian</w:t>
      </w:r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 xml:space="preserve"> filter and a really low threshold. </w:t>
      </w:r>
    </w:p>
    <w:p w14:paraId="234F88CA" w14:textId="5398E3DE" w:rsidR="006A2AE6" w:rsidRDefault="006A2AE6" w:rsidP="000A04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/>
        <w:rPr>
          <w:rFonts w:ascii="Helvetica" w:hAnsi="Helvetica" w:cs="Helvetica" w:hint="eastAsia"/>
          <w:color w:val="000000"/>
          <w:sz w:val="24"/>
          <w:szCs w:val="24"/>
          <w:lang w:val="en-US"/>
        </w:rPr>
      </w:pPr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 xml:space="preserve">The size change will make Ix^2 16 times smaller than the </w:t>
      </w:r>
      <w:r>
        <w:rPr>
          <w:rFonts w:ascii="Helvetica" w:hAnsi="Helvetica" w:cs="Helvetica"/>
          <w:color w:val="000000"/>
          <w:sz w:val="24"/>
          <w:szCs w:val="24"/>
          <w:lang w:val="en-US" w:eastAsia="ja-JP"/>
        </w:rPr>
        <w:t>original</w:t>
      </w:r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 xml:space="preserve"> figure. Also, the resize smooth things out a bit, so the corner detection is still very good.</w:t>
      </w:r>
    </w:p>
    <w:p w14:paraId="38DDDEB1" w14:textId="5F852748" w:rsidR="000A04ED" w:rsidRDefault="000A04ED" w:rsidP="000A04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 w:rsidRPr="000A04ED">
        <w:rPr>
          <w:rFonts w:ascii="Helvetica" w:hAnsi="Helvetica" w:cs="Helvetica"/>
          <w:color w:val="000000"/>
          <w:sz w:val="24"/>
          <w:szCs w:val="24"/>
          <w:lang w:val="en-US" w:eastAsia="ja-JP"/>
        </w:rPr>
        <w:drawing>
          <wp:inline distT="0" distB="0" distL="0" distR="0" wp14:anchorId="1240EB19" wp14:editId="17816155">
            <wp:extent cx="5274945" cy="40519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BCDD" w14:textId="4D46DAAF" w:rsidR="000A04ED" w:rsidRDefault="000A04ED" w:rsidP="000A04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bookmarkStart w:id="0" w:name="_GoBack"/>
      <w:r w:rsidRPr="000A04ED">
        <w:rPr>
          <w:rFonts w:ascii="Helvetica" w:hAnsi="Helvetica" w:cs="Helvetica"/>
          <w:color w:val="000000"/>
          <w:sz w:val="24"/>
          <w:szCs w:val="24"/>
          <w:lang w:val="en-US" w:eastAsia="ja-JP"/>
        </w:rPr>
        <w:lastRenderedPageBreak/>
        <w:drawing>
          <wp:inline distT="0" distB="0" distL="0" distR="0" wp14:anchorId="324057EC" wp14:editId="3A2A6C74">
            <wp:extent cx="5274945" cy="2894330"/>
            <wp:effectExtent l="0" t="0" r="825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88F7DE7" w14:textId="7281CAF4" w:rsidR="000A04ED" w:rsidRDefault="000A04ED" w:rsidP="000A04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  <w:r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 xml:space="preserve">Due to resolution of screen, it is hard to see the dots, but </w:t>
      </w:r>
      <w:r w:rsidR="006A2AE6"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  <w:t>all the dots are detected.</w:t>
      </w:r>
    </w:p>
    <w:p w14:paraId="0C690E82" w14:textId="77777777" w:rsidR="00997119" w:rsidRDefault="00997119" w:rsidP="000A04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/>
        <w:rPr>
          <w:rFonts w:ascii="Helvetica" w:hAnsi="Helvetica" w:cs="Helvetica" w:hint="eastAsia"/>
          <w:color w:val="000000"/>
          <w:sz w:val="24"/>
          <w:szCs w:val="24"/>
          <w:lang w:val="en-US" w:eastAsia="ja-JP"/>
        </w:rPr>
      </w:pPr>
    </w:p>
    <w:p w14:paraId="355E5796" w14:textId="7735DD34" w:rsidR="00997119" w:rsidRPr="000A04ED" w:rsidRDefault="00997119" w:rsidP="00997119">
      <w:pPr>
        <w:pStyle w:val="1"/>
        <w:numPr>
          <w:ilvl w:val="0"/>
          <w:numId w:val="0"/>
        </w:numPr>
        <w:ind w:left="360" w:hanging="360"/>
        <w:rPr>
          <w:rFonts w:hint="eastAsia"/>
          <w:lang w:val="en-US"/>
        </w:rPr>
      </w:pPr>
      <w:r>
        <w:rPr>
          <w:rFonts w:hint="eastAsia"/>
          <w:lang w:val="en-US" w:eastAsia="ja-JP"/>
        </w:rPr>
        <w:t xml:space="preserve">PS: For codes, run </w:t>
      </w:r>
      <w:proofErr w:type="gramStart"/>
      <w:r>
        <w:rPr>
          <w:rFonts w:hint="eastAsia"/>
          <w:lang w:val="en-US" w:eastAsia="ja-JP"/>
        </w:rPr>
        <w:t>hw4.m</w:t>
      </w:r>
      <w:r w:rsidR="00DD6754">
        <w:rPr>
          <w:rFonts w:hint="eastAsia"/>
          <w:lang w:val="en-US" w:eastAsia="ja-JP"/>
        </w:rPr>
        <w:t xml:space="preserve">  Function</w:t>
      </w:r>
      <w:proofErr w:type="gramEnd"/>
      <w:r w:rsidR="00DD6754">
        <w:rPr>
          <w:rFonts w:hint="eastAsia"/>
          <w:lang w:val="en-US" w:eastAsia="ja-JP"/>
        </w:rPr>
        <w:t xml:space="preserve"> is in Harris.m</w:t>
      </w:r>
    </w:p>
    <w:sectPr w:rsidR="00997119" w:rsidRPr="000A04ED">
      <w:footerReference w:type="default" r:id="rId14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7828B0" w14:textId="77777777" w:rsidR="00520C1A" w:rsidRDefault="00520C1A">
      <w:pPr>
        <w:spacing w:after="0" w:line="240" w:lineRule="auto"/>
      </w:pPr>
      <w:r>
        <w:separator/>
      </w:r>
    </w:p>
    <w:p w14:paraId="73BDBC87" w14:textId="77777777" w:rsidR="00520C1A" w:rsidRDefault="00520C1A"/>
  </w:endnote>
  <w:endnote w:type="continuationSeparator" w:id="0">
    <w:p w14:paraId="1D19A8C7" w14:textId="77777777" w:rsidR="00520C1A" w:rsidRDefault="00520C1A">
      <w:pPr>
        <w:spacing w:after="0" w:line="240" w:lineRule="auto"/>
      </w:pPr>
      <w:r>
        <w:continuationSeparator/>
      </w:r>
    </w:p>
    <w:p w14:paraId="7C6C8E4A" w14:textId="77777777" w:rsidR="00520C1A" w:rsidRDefault="00520C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422FD6" w14:textId="77777777" w:rsidR="00EF270A" w:rsidRDefault="00D23477">
    <w:pPr>
      <w:pStyle w:val="a5"/>
    </w:pPr>
    <w:r>
      <w:fldChar w:fldCharType="begin"/>
    </w:r>
    <w:r>
      <w:instrText xml:space="preserve"> PAGE   \* MERGEFORMAT </w:instrText>
    </w:r>
    <w:r>
      <w:fldChar w:fldCharType="separate"/>
    </w:r>
    <w:r w:rsidR="00706A4D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7D0475" w14:textId="77777777" w:rsidR="00520C1A" w:rsidRDefault="00520C1A">
      <w:pPr>
        <w:spacing w:after="0" w:line="240" w:lineRule="auto"/>
      </w:pPr>
      <w:r>
        <w:separator/>
      </w:r>
    </w:p>
    <w:p w14:paraId="06210939" w14:textId="77777777" w:rsidR="00520C1A" w:rsidRDefault="00520C1A"/>
  </w:footnote>
  <w:footnote w:type="continuationSeparator" w:id="0">
    <w:p w14:paraId="044C6B79" w14:textId="77777777" w:rsidR="00520C1A" w:rsidRDefault="00520C1A">
      <w:pPr>
        <w:spacing w:after="0" w:line="240" w:lineRule="auto"/>
      </w:pPr>
      <w:r>
        <w:continuationSeparator/>
      </w:r>
    </w:p>
    <w:p w14:paraId="02C3B8C8" w14:textId="77777777" w:rsidR="00520C1A" w:rsidRDefault="00520C1A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D38B1"/>
    <w:multiLevelType w:val="hybridMultilevel"/>
    <w:tmpl w:val="D012E7DA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2D871C7"/>
    <w:multiLevelType w:val="hybridMultilevel"/>
    <w:tmpl w:val="5758377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>
    <w:nsid w:val="2C6E44E5"/>
    <w:multiLevelType w:val="hybridMultilevel"/>
    <w:tmpl w:val="036ED01E"/>
    <w:lvl w:ilvl="0" w:tplc="D616AFA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8FB0E3A"/>
    <w:multiLevelType w:val="multilevel"/>
    <w:tmpl w:val="3994509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2."/>
      <w:lvlJc w:val="left"/>
      <w:pPr>
        <w:ind w:left="840" w:hanging="48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abstractNum w:abstractNumId="4">
    <w:nsid w:val="62E952B6"/>
    <w:multiLevelType w:val="hybridMultilevel"/>
    <w:tmpl w:val="96CEE29E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1CD1450"/>
    <w:multiLevelType w:val="hybridMultilevel"/>
    <w:tmpl w:val="10D2AE46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8C5"/>
    <w:rsid w:val="000268CE"/>
    <w:rsid w:val="000A04ED"/>
    <w:rsid w:val="000C2BF9"/>
    <w:rsid w:val="000F5289"/>
    <w:rsid w:val="00115B03"/>
    <w:rsid w:val="0015462C"/>
    <w:rsid w:val="001563F9"/>
    <w:rsid w:val="001B0565"/>
    <w:rsid w:val="00214C99"/>
    <w:rsid w:val="00280EA4"/>
    <w:rsid w:val="002C3186"/>
    <w:rsid w:val="0045138D"/>
    <w:rsid w:val="00495FA1"/>
    <w:rsid w:val="004A0A38"/>
    <w:rsid w:val="00520C1A"/>
    <w:rsid w:val="005444D1"/>
    <w:rsid w:val="00597FF2"/>
    <w:rsid w:val="005C526F"/>
    <w:rsid w:val="00653E02"/>
    <w:rsid w:val="006876D0"/>
    <w:rsid w:val="006A25BC"/>
    <w:rsid w:val="006A2AE6"/>
    <w:rsid w:val="006E5C45"/>
    <w:rsid w:val="00706A4D"/>
    <w:rsid w:val="00782E2C"/>
    <w:rsid w:val="00824423"/>
    <w:rsid w:val="00867BBF"/>
    <w:rsid w:val="008D6231"/>
    <w:rsid w:val="008E4493"/>
    <w:rsid w:val="00942432"/>
    <w:rsid w:val="00997119"/>
    <w:rsid w:val="00A13220"/>
    <w:rsid w:val="00A4194D"/>
    <w:rsid w:val="00A63186"/>
    <w:rsid w:val="00A67868"/>
    <w:rsid w:val="00AB552F"/>
    <w:rsid w:val="00AD533B"/>
    <w:rsid w:val="00B54ED6"/>
    <w:rsid w:val="00BA4E6E"/>
    <w:rsid w:val="00BB00E5"/>
    <w:rsid w:val="00C90A2F"/>
    <w:rsid w:val="00D23477"/>
    <w:rsid w:val="00D308C5"/>
    <w:rsid w:val="00D315D7"/>
    <w:rsid w:val="00DB0249"/>
    <w:rsid w:val="00DD6754"/>
    <w:rsid w:val="00DE4B6C"/>
    <w:rsid w:val="00E046A1"/>
    <w:rsid w:val="00E077CF"/>
    <w:rsid w:val="00EE76FC"/>
    <w:rsid w:val="00EF1552"/>
    <w:rsid w:val="00EF270A"/>
    <w:rsid w:val="00F000D8"/>
    <w:rsid w:val="00F171A9"/>
    <w:rsid w:val="00FE0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C3F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0A2F"/>
    <w:rPr>
      <w:lang w:val="en-GB" w:eastAsia="zh-CN"/>
    </w:rPr>
  </w:style>
  <w:style w:type="paragraph" w:styleId="1">
    <w:name w:val="heading 1"/>
    <w:basedOn w:val="a"/>
    <w:link w:val="10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0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0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link w:val="40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0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0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0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0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0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0">
    <w:name w:val="标题 3字符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0">
    <w:name w:val="标题 4字符"/>
    <w:basedOn w:val="a0"/>
    <w:link w:val="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0">
    <w:name w:val="标题 5字符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0">
    <w:name w:val="标题 6字符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0">
    <w:name w:val="标题 7字符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0">
    <w:name w:val="标题 8字符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0">
    <w:name w:val="标题 9字符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a4"/>
    <w:uiPriority w:val="99"/>
    <w:unhideWhenUsed/>
    <w:qFormat/>
    <w:pPr>
      <w:spacing w:after="0" w:line="240" w:lineRule="auto"/>
    </w:pPr>
  </w:style>
  <w:style w:type="character" w:customStyle="1" w:styleId="a4">
    <w:name w:val="页眉字符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脚字符"/>
    <w:basedOn w:val="a0"/>
    <w:link w:val="a5"/>
    <w:uiPriority w:val="99"/>
  </w:style>
  <w:style w:type="paragraph" w:styleId="a7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8">
    <w:name w:val="Title"/>
    <w:basedOn w:val="a"/>
    <w:link w:val="a9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a9">
    <w:name w:val="标题字符"/>
    <w:basedOn w:val="a0"/>
    <w:link w:val="a8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a">
    <w:name w:val="Subtitle"/>
    <w:basedOn w:val="a"/>
    <w:next w:val="a"/>
    <w:link w:val="ab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c">
    <w:name w:val="Date"/>
    <w:basedOn w:val="a"/>
    <w:next w:val="a8"/>
    <w:link w:val="ad"/>
    <w:uiPriority w:val="2"/>
    <w:qFormat/>
    <w:pPr>
      <w:spacing w:after="360"/>
      <w:ind w:left="0"/>
    </w:pPr>
    <w:rPr>
      <w:sz w:val="28"/>
    </w:rPr>
  </w:style>
  <w:style w:type="character" w:customStyle="1" w:styleId="ad">
    <w:name w:val="日期字符"/>
    <w:basedOn w:val="a0"/>
    <w:link w:val="ac"/>
    <w:uiPriority w:val="2"/>
    <w:rPr>
      <w:sz w:val="28"/>
    </w:rPr>
  </w:style>
  <w:style w:type="character" w:styleId="ae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f">
    <w:name w:val="Intense Quote"/>
    <w:basedOn w:val="a"/>
    <w:next w:val="a"/>
    <w:link w:val="af0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af0">
    <w:name w:val="明显引用字符"/>
    <w:basedOn w:val="a0"/>
    <w:link w:val="af"/>
    <w:uiPriority w:val="30"/>
    <w:semiHidden/>
    <w:rPr>
      <w:b/>
      <w:i/>
      <w:iCs/>
      <w:color w:val="2E2E2E" w:themeColor="accent2"/>
    </w:rPr>
  </w:style>
  <w:style w:type="character" w:styleId="af1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f2">
    <w:name w:val="Quote"/>
    <w:basedOn w:val="a"/>
    <w:next w:val="a"/>
    <w:link w:val="af3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af3">
    <w:name w:val="引用字符"/>
    <w:basedOn w:val="a0"/>
    <w:link w:val="af2"/>
    <w:uiPriority w:val="29"/>
    <w:semiHidden/>
    <w:rPr>
      <w:i/>
      <w:iCs/>
    </w:rPr>
  </w:style>
  <w:style w:type="character" w:styleId="af4">
    <w:name w:val="Strong"/>
    <w:basedOn w:val="a0"/>
    <w:uiPriority w:val="22"/>
    <w:semiHidden/>
    <w:unhideWhenUsed/>
    <w:qFormat/>
    <w:rPr>
      <w:b/>
      <w:bCs/>
    </w:rPr>
  </w:style>
  <w:style w:type="character" w:styleId="af5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6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af7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ab">
    <w:name w:val="副标题字符"/>
    <w:basedOn w:val="a0"/>
    <w:link w:val="aa"/>
    <w:uiPriority w:val="11"/>
    <w:semiHidden/>
    <w:rPr>
      <w:rFonts w:eastAsiaTheme="minorEastAsia"/>
      <w:i/>
      <w:spacing w:val="15"/>
      <w:sz w:val="32"/>
    </w:r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unhideWhenUsed/>
    <w:qFormat/>
    <w:rsid w:val="00D308C5"/>
    <w:pPr>
      <w:ind w:firstLineChars="200" w:firstLine="420"/>
    </w:pPr>
  </w:style>
  <w:style w:type="table" w:styleId="afa">
    <w:name w:val="Table Grid"/>
    <w:basedOn w:val="a1"/>
    <w:uiPriority w:val="39"/>
    <w:rsid w:val="00A678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tiff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hrthu/Library/Containers/com.microsoft.Word/Data/Library/Caches/TM10002082/&#21019;&#24314;&#22823;&#32434;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创建大纲.dotx</Template>
  <TotalTime>58</TotalTime>
  <Pages>5</Pages>
  <Words>344</Words>
  <Characters>1965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HaoranMan</dc:creator>
  <cp:keywords/>
  <dc:description/>
  <cp:lastModifiedBy>HaoranMan</cp:lastModifiedBy>
  <cp:revision>7</cp:revision>
  <cp:lastPrinted>2016-03-16T16:57:00Z</cp:lastPrinted>
  <dcterms:created xsi:type="dcterms:W3CDTF">2016-03-15T17:59:00Z</dcterms:created>
  <dcterms:modified xsi:type="dcterms:W3CDTF">2016-03-16T16:57:00Z</dcterms:modified>
</cp:coreProperties>
</file>