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D7" w:rsidRDefault="004A3945"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1F788FB" wp14:editId="504ED85A">
            <wp:simplePos x="0" y="0"/>
            <wp:positionH relativeFrom="column">
              <wp:posOffset>4137660</wp:posOffset>
            </wp:positionH>
            <wp:positionV relativeFrom="paragraph">
              <wp:posOffset>-144780</wp:posOffset>
            </wp:positionV>
            <wp:extent cx="1187255" cy="1157573"/>
            <wp:effectExtent l="0" t="0" r="0" b="50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60412_23_41_33_Pr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255" cy="1157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8CC">
        <w:t>Haoran Man</w:t>
      </w:r>
    </w:p>
    <w:p w:rsidR="00FB78CC" w:rsidRDefault="00FB78CC" w:rsidP="00FB78CC">
      <w:pPr>
        <w:pStyle w:val="1"/>
      </w:pPr>
      <w:r>
        <w:t>ELEC345 HW5</w:t>
      </w:r>
    </w:p>
    <w:p w:rsidR="006F059D" w:rsidRPr="004A3945" w:rsidRDefault="006F059D" w:rsidP="006F059D">
      <w:pPr>
        <w:rPr>
          <w:b/>
        </w:rPr>
      </w:pPr>
    </w:p>
    <w:p w:rsidR="004A3945" w:rsidRDefault="004A3945" w:rsidP="007B3FE0">
      <w:pPr>
        <w:pStyle w:val="2"/>
      </w:pPr>
    </w:p>
    <w:p w:rsidR="004A3945" w:rsidRDefault="004A3945" w:rsidP="007B3FE0">
      <w:pPr>
        <w:pStyle w:val="2"/>
      </w:pPr>
    </w:p>
    <w:p w:rsidR="00FB78CC" w:rsidRPr="00FB78CC" w:rsidRDefault="00FB78CC" w:rsidP="007B3FE0">
      <w:pPr>
        <w:pStyle w:val="2"/>
      </w:pPr>
      <w:r>
        <w:t>Solving correspondence</w:t>
      </w:r>
    </w:p>
    <w:p w:rsidR="00FB78CC" w:rsidRDefault="00F664C4" w:rsidP="00FB78CC">
      <w:pPr>
        <w:pStyle w:val="a3"/>
        <w:numPr>
          <w:ilvl w:val="0"/>
          <w:numId w:val="1"/>
        </w:numPr>
      </w:pPr>
      <w:r>
        <w:t xml:space="preserve">I used </w:t>
      </w:r>
      <w:r w:rsidR="002B047F">
        <w:t>patch size of 30. In this picture, 30by30 can give us enough detail to distinguish most features in the picture.</w:t>
      </w:r>
    </w:p>
    <w:p w:rsidR="00A9372B" w:rsidRDefault="00A9372B" w:rsidP="00A9372B">
      <w:pPr>
        <w:pStyle w:val="a3"/>
        <w:numPr>
          <w:ilvl w:val="0"/>
          <w:numId w:val="1"/>
        </w:numPr>
      </w:pPr>
      <w:r>
        <w:t xml:space="preserve">I used Matlab function </w:t>
      </w:r>
      <w:r w:rsidRPr="00A9372B">
        <w:t>normxcorr2</w:t>
      </w:r>
      <w:r>
        <w:t xml:space="preserve"> to get normalized cross-correlation, and then find the maximum point in the line on the right figure. </w:t>
      </w:r>
    </w:p>
    <w:p w:rsidR="00066208" w:rsidRDefault="00066208" w:rsidP="00066208">
      <w:pPr>
        <w:pStyle w:val="a3"/>
        <w:ind w:left="360"/>
      </w:pPr>
      <w:r>
        <w:t>I also used vline function to label a line at the position of the point at left image. (</w:t>
      </w:r>
      <w:r w:rsidRPr="00066208">
        <w:t>By Brando</w:t>
      </w:r>
      <w:r>
        <w:t>n Kuczenski for Kensington Labs)</w:t>
      </w:r>
    </w:p>
    <w:p w:rsidR="00066208" w:rsidRDefault="00066208" w:rsidP="00066208">
      <w:pPr>
        <w:pStyle w:val="a3"/>
        <w:ind w:left="360"/>
      </w:pPr>
      <w:r>
        <w:t xml:space="preserve">For the first four images, the correlation is pretty good (around 1). For 5 and 6, the correlation is lower. In this case, if we choose a batch size lower than 30, the position for the </w:t>
      </w:r>
      <w:r w:rsidR="005F7EF5">
        <w:t>corresponding point might be off.</w:t>
      </w:r>
    </w:p>
    <w:p w:rsidR="005F7EF5" w:rsidRDefault="005F7EF5" w:rsidP="00066208">
      <w:pPr>
        <w:pStyle w:val="a3"/>
        <w:ind w:left="360"/>
      </w:pPr>
      <w:r>
        <w:t>For P(5), patch size of 15, we get a line below:</w:t>
      </w:r>
    </w:p>
    <w:p w:rsidR="005F7EF5" w:rsidRDefault="005F7EF5" w:rsidP="00066208">
      <w:pPr>
        <w:pStyle w:val="a3"/>
        <w:ind w:left="360"/>
      </w:pPr>
    </w:p>
    <w:p w:rsidR="00C127B2" w:rsidRDefault="005F7EF5" w:rsidP="00FB78CC">
      <w:pPr>
        <w:pStyle w:val="a3"/>
        <w:ind w:left="360"/>
      </w:pPr>
      <w:r>
        <w:rPr>
          <w:noProof/>
        </w:rPr>
        <w:drawing>
          <wp:inline distT="0" distB="0" distL="0" distR="0" wp14:anchorId="099C0CE1" wp14:editId="5F5749E7">
            <wp:extent cx="3257550" cy="26100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694" cy="261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F5" w:rsidRDefault="005F7EF5" w:rsidP="00FB78CC">
      <w:pPr>
        <w:pStyle w:val="a3"/>
        <w:ind w:left="360"/>
        <w:rPr>
          <w:noProof/>
        </w:rPr>
      </w:pPr>
      <w:r>
        <w:rPr>
          <w:noProof/>
        </w:rPr>
        <w:t>In this case, the global maxima is not the correspondence point.</w:t>
      </w:r>
    </w:p>
    <w:p w:rsidR="005F7EF5" w:rsidRDefault="005F7EF5" w:rsidP="007B3FE0">
      <w:pPr>
        <w:pStyle w:val="a3"/>
        <w:numPr>
          <w:ilvl w:val="0"/>
          <w:numId w:val="1"/>
        </w:numPr>
      </w:pPr>
      <w:r>
        <w:t>The result for all 6 point is listed on the next page.</w:t>
      </w:r>
    </w:p>
    <w:p w:rsidR="00F664C4" w:rsidRPr="00FB78CC" w:rsidRDefault="00F664C4" w:rsidP="00FB78CC">
      <w:pPr>
        <w:pStyle w:val="a3"/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38"/>
        <w:gridCol w:w="4452"/>
      </w:tblGrid>
      <w:tr w:rsidR="00BC07E3" w:rsidTr="00F664C4">
        <w:tc>
          <w:tcPr>
            <w:tcW w:w="4675" w:type="dxa"/>
          </w:tcPr>
          <w:p w:rsidR="00F664C4" w:rsidRDefault="00BC07E3" w:rsidP="00FB78CC">
            <w:pPr>
              <w:pStyle w:val="a3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5F254DC0" wp14:editId="599F77C6">
                  <wp:extent cx="2730500" cy="210292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210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F664C4" w:rsidRDefault="00BC07E3" w:rsidP="00FB78CC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7FDA023A" wp14:editId="5CF10BD0">
                  <wp:extent cx="2598148" cy="210248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148" cy="210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7E3" w:rsidTr="00F664C4">
        <w:tc>
          <w:tcPr>
            <w:tcW w:w="4675" w:type="dxa"/>
          </w:tcPr>
          <w:p w:rsidR="00F664C4" w:rsidRDefault="00BC07E3" w:rsidP="00FB78CC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119665F2" wp14:editId="778AB6D6">
                  <wp:extent cx="2673350" cy="2106776"/>
                  <wp:effectExtent l="0" t="0" r="0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432" cy="211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F664C4" w:rsidRDefault="00BC07E3" w:rsidP="00FB78CC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7FF8714E" wp14:editId="5B02BC14">
                  <wp:extent cx="2663825" cy="2068319"/>
                  <wp:effectExtent l="0" t="0" r="3175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320" cy="207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7E3" w:rsidTr="00F664C4">
        <w:tc>
          <w:tcPr>
            <w:tcW w:w="4675" w:type="dxa"/>
          </w:tcPr>
          <w:p w:rsidR="00F664C4" w:rsidRDefault="00BC07E3" w:rsidP="00FB78CC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2858ED2E" wp14:editId="47C15EED">
                  <wp:extent cx="2463800" cy="197003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549" cy="1973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F664C4" w:rsidRDefault="00BC07E3" w:rsidP="00FB78CC">
            <w:pPr>
              <w:pStyle w:val="a3"/>
              <w:ind w:left="0"/>
            </w:pPr>
            <w:r>
              <w:rPr>
                <w:noProof/>
              </w:rPr>
              <w:drawing>
                <wp:inline distT="0" distB="0" distL="0" distR="0" wp14:anchorId="59BF25F1" wp14:editId="7192AEE2">
                  <wp:extent cx="2419350" cy="190585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96" cy="190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0E96" w:rsidRDefault="001B0E96" w:rsidP="00FB78CC">
      <w:pPr>
        <w:pStyle w:val="a3"/>
        <w:ind w:left="360"/>
      </w:pPr>
    </w:p>
    <w:p w:rsidR="005F7EF5" w:rsidRDefault="005F7EF5" w:rsidP="007B3FE0">
      <w:pPr>
        <w:pStyle w:val="a3"/>
        <w:numPr>
          <w:ilvl w:val="0"/>
          <w:numId w:val="1"/>
        </w:numPr>
      </w:pPr>
      <w:r>
        <w:t xml:space="preserve">For the entire image’s disparity map, I used double loop over all pixel point row by row to get the corresponding point for each pixel on the left image. For the points with </w:t>
      </w:r>
      <w:r w:rsidRPr="005F7EF5">
        <w:t>normalized cross-correlation</w:t>
      </w:r>
      <w:r>
        <w:t xml:space="preserve"> larger than 0.6, I kept the disparity value and saved it to the disparity matrix, all other points are marked as NaN. After this, after checking the result, many point got a disparity larger than 150 pixels, which is not real in our case, I used another function </w:t>
      </w:r>
      <w:r w:rsidR="00330F0E" w:rsidRPr="007B3FE0">
        <w:t>setNaN()</w:t>
      </w:r>
      <w:r w:rsidR="00330F0E">
        <w:t xml:space="preserve"> to get rid of the points with unreasonably large disparity. I</w:t>
      </w:r>
      <w:r>
        <w:t>t took my computer a lot of time(10 min)</w:t>
      </w:r>
      <w:r w:rsidR="00330F0E">
        <w:t xml:space="preserve"> for the disparity map calculation because my multiple loops. The standard </w:t>
      </w:r>
      <w:r w:rsidR="00330F0E" w:rsidRPr="00330F0E">
        <w:t>disparity</w:t>
      </w:r>
      <w:r w:rsidR="00330F0E">
        <w:t xml:space="preserve"> function given by Matlab will produce a much better result for much less time. </w:t>
      </w:r>
    </w:p>
    <w:p w:rsidR="00122FD6" w:rsidRDefault="00122FD6" w:rsidP="007B3FE0">
      <w:pPr>
        <w:pStyle w:val="a3"/>
        <w:numPr>
          <w:ilvl w:val="0"/>
          <w:numId w:val="1"/>
        </w:numPr>
      </w:pPr>
      <w:r>
        <w:t xml:space="preserve">Then I used inpaint_nans by </w:t>
      </w:r>
      <w:r w:rsidRPr="00122FD6">
        <w:t>John D'Errico</w:t>
      </w:r>
      <w:r>
        <w:t xml:space="preserve"> to inter</w:t>
      </w:r>
      <w:r w:rsidR="006F059D">
        <w:t>polate the NaN in my result. I used one of his</w:t>
      </w:r>
      <w:r>
        <w:t xml:space="preserve"> method </w:t>
      </w:r>
      <w:r w:rsidR="006F059D">
        <w:t xml:space="preserve">which </w:t>
      </w:r>
      <w:r>
        <w:t>solves for BVP problems using</w:t>
      </w:r>
      <w:r w:rsidR="006F059D">
        <w:t xml:space="preserve"> linear function with</w:t>
      </w:r>
      <w:r>
        <w:t xml:space="preserve"> least square approach</w:t>
      </w:r>
      <w:r w:rsidR="006F059D">
        <w:t>.</w:t>
      </w:r>
    </w:p>
    <w:p w:rsidR="00330F0E" w:rsidRDefault="00330F0E" w:rsidP="001B0E96"/>
    <w:p w:rsidR="00330F0E" w:rsidRDefault="00330F0E" w:rsidP="001B0E96">
      <w:r>
        <w:t>Here is my disparity map result</w:t>
      </w:r>
      <w:r w:rsidR="00122FD6">
        <w:t>. On the right is the Matlab disparity function result.</w:t>
      </w:r>
    </w:p>
    <w:p w:rsidR="00122FD6" w:rsidRDefault="00122FD6" w:rsidP="00122FD6">
      <w:r>
        <w:t xml:space="preserve"> (Both intensity magnified by 7)</w:t>
      </w:r>
    </w:p>
    <w:p w:rsidR="00122FD6" w:rsidRDefault="00122FD6" w:rsidP="00122FD6">
      <w:r>
        <w:t>The result looks promising, clearly improvement can be done on my code.</w:t>
      </w:r>
    </w:p>
    <w:p w:rsidR="00330F0E" w:rsidRDefault="00330F0E" w:rsidP="001B0E96"/>
    <w:p w:rsidR="00330F0E" w:rsidRDefault="00330F0E" w:rsidP="001B0E96"/>
    <w:p w:rsidR="006F059D" w:rsidRDefault="00BC07E3" w:rsidP="001B0E96">
      <w:r>
        <w:rPr>
          <w:noProof/>
        </w:rPr>
        <w:drawing>
          <wp:inline distT="0" distB="0" distL="0" distR="0" wp14:anchorId="5FE3F7E7" wp14:editId="6B5820E2">
            <wp:extent cx="2698750" cy="2033305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266" cy="20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FD6">
        <w:rPr>
          <w:noProof/>
        </w:rPr>
        <w:drawing>
          <wp:inline distT="0" distB="0" distL="0" distR="0" wp14:anchorId="5136735A" wp14:editId="2779F75B">
            <wp:extent cx="2722481" cy="198755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19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9D" w:rsidRDefault="006F059D" w:rsidP="006F059D"/>
    <w:p w:rsidR="001B0E96" w:rsidRDefault="006F059D" w:rsidP="006F059D">
      <w:pPr>
        <w:pStyle w:val="2"/>
      </w:pPr>
      <w:r w:rsidRPr="006F059D">
        <w:t>Scanline stereo</w:t>
      </w:r>
    </w:p>
    <w:p w:rsidR="007B3FE0" w:rsidRDefault="007B3FE0" w:rsidP="007B3FE0">
      <w:pPr>
        <w:pStyle w:val="a3"/>
        <w:numPr>
          <w:ilvl w:val="0"/>
          <w:numId w:val="5"/>
        </w:numPr>
      </w:pPr>
      <w:r>
        <w:t>This part of the paper mainly</w:t>
      </w:r>
      <w:r w:rsidR="00F31A37">
        <w:t xml:space="preserve"> discussed about the way to do both intra and inter scan line searches to get accurate disparity map. Previous researchers did intra-scanline search first and then using cooperative process to get consistent result. But this method may not yield optimal result. </w:t>
      </w:r>
      <w:r w:rsidR="003D1CFD">
        <w:t xml:space="preserve">Also, brute force method is not feasible because of the data complexity. </w:t>
      </w:r>
      <w:r w:rsidR="00F31A37">
        <w:t xml:space="preserve">By doing dynamical </w:t>
      </w:r>
      <w:r w:rsidR="003D1CFD">
        <w:t>programing, the both intra and inter scanlines can be considered simultaneously to obtain optimal result.</w:t>
      </w:r>
    </w:p>
    <w:p w:rsidR="005276D4" w:rsidRDefault="00FD3BE0" w:rsidP="005276D4">
      <w:pPr>
        <w:pStyle w:val="a3"/>
      </w:pPr>
      <w:r>
        <w:t>The ordering constraints will eliminate a lot of unreal pairs and narrow down the selection pool. Smoothness will also help to choose the most possible edge as there is only one true pair in reality.</w:t>
      </w:r>
    </w:p>
    <w:p w:rsidR="003D1CFD" w:rsidRDefault="001271A4" w:rsidP="007B3FE0">
      <w:pPr>
        <w:pStyle w:val="a3"/>
        <w:numPr>
          <w:ilvl w:val="0"/>
          <w:numId w:val="5"/>
        </w:numPr>
      </w:pPr>
      <w:r>
        <w:t>For the implementation. I used dynamic programming to get the optimal disparity for each line.</w:t>
      </w:r>
    </w:p>
    <w:p w:rsidR="001271A4" w:rsidRDefault="001271A4" w:rsidP="001271A4">
      <w:pPr>
        <w:pStyle w:val="a3"/>
      </w:pPr>
      <w:r>
        <w:t xml:space="preserve">For each line, I used my function DynamicLine(left, right, patchsize, linenumber, dim) to calculate the disparity. </w:t>
      </w:r>
    </w:p>
    <w:p w:rsidR="001271A4" w:rsidRDefault="001271A4" w:rsidP="001271A4">
      <w:pPr>
        <w:pStyle w:val="a3"/>
      </w:pPr>
      <w:r>
        <w:t xml:space="preserve">Basically, I get a matrix of all normalized cross correlation for each point of the left scanline  with each point from the right scanline. Then, I used dynamical programing to get the path that maximize the sum of </w:t>
      </w:r>
      <w:r w:rsidR="007C50F8">
        <w:t>correlation from top left to bottom right. This path will be the disparity for this line.</w:t>
      </w:r>
      <w:r w:rsidR="004A3945">
        <w:t xml:space="preserve"> The result is much better than previous method!</w:t>
      </w:r>
    </w:p>
    <w:p w:rsidR="004A3945" w:rsidRDefault="004A3945" w:rsidP="001271A4">
      <w:pPr>
        <w:pStyle w:val="a3"/>
      </w:pPr>
    </w:p>
    <w:p w:rsidR="004A3945" w:rsidRDefault="004A3945" w:rsidP="001271A4">
      <w:pPr>
        <w:pStyle w:val="a3"/>
      </w:pPr>
    </w:p>
    <w:p w:rsidR="004A3945" w:rsidRDefault="004A3945" w:rsidP="001271A4">
      <w:pPr>
        <w:pStyle w:val="a3"/>
      </w:pPr>
    </w:p>
    <w:p w:rsidR="004A3945" w:rsidRDefault="004A3945" w:rsidP="001271A4">
      <w:pPr>
        <w:pStyle w:val="a3"/>
      </w:pPr>
      <w:bookmarkStart w:id="0" w:name="_GoBack"/>
      <w:bookmarkEnd w:id="0"/>
    </w:p>
    <w:p w:rsidR="004A3945" w:rsidRDefault="004A3945" w:rsidP="001271A4">
      <w:pPr>
        <w:pStyle w:val="a3"/>
      </w:pPr>
    </w:p>
    <w:p w:rsidR="004A3945" w:rsidRDefault="004A3945" w:rsidP="001271A4">
      <w:pPr>
        <w:pStyle w:val="a3"/>
      </w:pPr>
      <w:r>
        <w:lastRenderedPageBreak/>
        <w:t>Patch size</w:t>
      </w:r>
      <w:r>
        <w:rPr>
          <w:rFonts w:hint="eastAsia"/>
        </w:rPr>
        <w:t xml:space="preserve"> 6</w:t>
      </w:r>
      <w:r w:rsidR="008120FB">
        <w:t>:</w:t>
      </w:r>
    </w:p>
    <w:p w:rsidR="008120FB" w:rsidRDefault="008120FB" w:rsidP="001271A4">
      <w:pPr>
        <w:pStyle w:val="a3"/>
      </w:pPr>
      <w:r w:rsidRPr="008120FB">
        <w:drawing>
          <wp:inline distT="0" distB="0" distL="0" distR="0" wp14:anchorId="3BADA912" wp14:editId="1F710AFC">
            <wp:extent cx="3110372" cy="2293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488" t="17817" r="14231" b="26420"/>
                    <a:stretch/>
                  </pic:blipFill>
                  <pic:spPr bwMode="auto">
                    <a:xfrm>
                      <a:off x="0" y="0"/>
                      <a:ext cx="3119514" cy="230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0FB" w:rsidRDefault="008120FB" w:rsidP="001271A4">
      <w:pPr>
        <w:pStyle w:val="a3"/>
      </w:pPr>
    </w:p>
    <w:p w:rsidR="004A3945" w:rsidRDefault="008120FB" w:rsidP="008120FB">
      <w:pPr>
        <w:pStyle w:val="a3"/>
        <w:rPr>
          <w:rFonts w:hint="eastAsia"/>
        </w:rPr>
      </w:pPr>
      <w:r>
        <w:t>Patch size 10</w:t>
      </w:r>
      <w:r>
        <w:t>:</w:t>
      </w:r>
    </w:p>
    <w:p w:rsidR="0016440A" w:rsidRDefault="004A3945" w:rsidP="001271A4">
      <w:pPr>
        <w:pStyle w:val="a3"/>
      </w:pPr>
      <w:r w:rsidRPr="004A3945">
        <w:drawing>
          <wp:inline distT="0" distB="0" distL="0" distR="0" wp14:anchorId="73E6CE42" wp14:editId="605BDF27">
            <wp:extent cx="3054978" cy="2339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096" t="7268" r="15979" b="15772"/>
                    <a:stretch/>
                  </pic:blipFill>
                  <pic:spPr bwMode="auto">
                    <a:xfrm>
                      <a:off x="0" y="0"/>
                      <a:ext cx="3056763" cy="2340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0FB" w:rsidRDefault="008120FB" w:rsidP="001271A4">
      <w:pPr>
        <w:pStyle w:val="a3"/>
        <w:rPr>
          <w:rFonts w:hint="eastAsia"/>
        </w:rPr>
      </w:pPr>
    </w:p>
    <w:p w:rsidR="008120FB" w:rsidRDefault="008120FB" w:rsidP="008120FB">
      <w:pPr>
        <w:pStyle w:val="a3"/>
        <w:rPr>
          <w:rFonts w:hint="eastAsia"/>
        </w:rPr>
      </w:pPr>
      <w:r>
        <w:t>Patch size</w:t>
      </w:r>
      <w:r>
        <w:rPr>
          <w:rFonts w:hint="eastAsia"/>
        </w:rPr>
        <w:t xml:space="preserve"> </w:t>
      </w:r>
      <w:r>
        <w:t>16</w:t>
      </w:r>
      <w:r>
        <w:t>:</w:t>
      </w:r>
    </w:p>
    <w:p w:rsidR="004A3945" w:rsidRDefault="004A3945" w:rsidP="001271A4">
      <w:pPr>
        <w:pStyle w:val="a3"/>
      </w:pPr>
      <w:r w:rsidRPr="004A3945">
        <w:drawing>
          <wp:inline distT="0" distB="0" distL="0" distR="0" wp14:anchorId="74A8A1D3" wp14:editId="7EA942E6">
            <wp:extent cx="3116580" cy="23241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5010" t="13032" r="13588" b="22860"/>
                    <a:stretch/>
                  </pic:blipFill>
                  <pic:spPr bwMode="auto">
                    <a:xfrm>
                      <a:off x="0" y="0"/>
                      <a:ext cx="3130066" cy="233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3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8D5" w:rsidRDefault="00BE18D5" w:rsidP="00BC07E3">
      <w:pPr>
        <w:spacing w:after="0" w:line="240" w:lineRule="auto"/>
      </w:pPr>
      <w:r>
        <w:separator/>
      </w:r>
    </w:p>
  </w:endnote>
  <w:endnote w:type="continuationSeparator" w:id="0">
    <w:p w:rsidR="00BE18D5" w:rsidRDefault="00BE18D5" w:rsidP="00BC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8D5" w:rsidRDefault="00BE18D5" w:rsidP="00BC07E3">
      <w:pPr>
        <w:spacing w:after="0" w:line="240" w:lineRule="auto"/>
      </w:pPr>
      <w:r>
        <w:separator/>
      </w:r>
    </w:p>
  </w:footnote>
  <w:footnote w:type="continuationSeparator" w:id="0">
    <w:p w:rsidR="00BE18D5" w:rsidRDefault="00BE18D5" w:rsidP="00BC0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26EE"/>
    <w:multiLevelType w:val="hybridMultilevel"/>
    <w:tmpl w:val="69707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399F"/>
    <w:multiLevelType w:val="hybridMultilevel"/>
    <w:tmpl w:val="6ECAC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53130"/>
    <w:multiLevelType w:val="hybridMultilevel"/>
    <w:tmpl w:val="9780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F1300"/>
    <w:multiLevelType w:val="hybridMultilevel"/>
    <w:tmpl w:val="19ECC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C2834"/>
    <w:multiLevelType w:val="multilevel"/>
    <w:tmpl w:val="88A80B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42"/>
    <w:rsid w:val="00066208"/>
    <w:rsid w:val="00122FD6"/>
    <w:rsid w:val="001271A4"/>
    <w:rsid w:val="0016440A"/>
    <w:rsid w:val="00185BD6"/>
    <w:rsid w:val="001B0E96"/>
    <w:rsid w:val="002207D1"/>
    <w:rsid w:val="00241242"/>
    <w:rsid w:val="002B047F"/>
    <w:rsid w:val="00330F0E"/>
    <w:rsid w:val="003D1CFD"/>
    <w:rsid w:val="004A3945"/>
    <w:rsid w:val="004D020C"/>
    <w:rsid w:val="005276D4"/>
    <w:rsid w:val="005F7EF5"/>
    <w:rsid w:val="006A0BD7"/>
    <w:rsid w:val="006F059D"/>
    <w:rsid w:val="00751418"/>
    <w:rsid w:val="007B3FE0"/>
    <w:rsid w:val="007C50F8"/>
    <w:rsid w:val="007E747C"/>
    <w:rsid w:val="008120FB"/>
    <w:rsid w:val="00A9372B"/>
    <w:rsid w:val="00BC07E3"/>
    <w:rsid w:val="00BD61EB"/>
    <w:rsid w:val="00BE18D5"/>
    <w:rsid w:val="00C127B2"/>
    <w:rsid w:val="00F31A37"/>
    <w:rsid w:val="00F664C4"/>
    <w:rsid w:val="00FB78CC"/>
    <w:rsid w:val="00FD3BE0"/>
    <w:rsid w:val="00FD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CCAA9"/>
  <w15:chartTrackingRefBased/>
  <w15:docId w15:val="{8D92062A-CC0D-457A-8EA0-36564D30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7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8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B78CC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FB78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F6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C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BC07E3"/>
  </w:style>
  <w:style w:type="paragraph" w:styleId="a7">
    <w:name w:val="footer"/>
    <w:basedOn w:val="a"/>
    <w:link w:val="a8"/>
    <w:uiPriority w:val="99"/>
    <w:unhideWhenUsed/>
    <w:rsid w:val="00BC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BC0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4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Haoran</dc:creator>
  <cp:keywords/>
  <dc:description/>
  <cp:lastModifiedBy>HaoranMan</cp:lastModifiedBy>
  <cp:revision>7</cp:revision>
  <dcterms:created xsi:type="dcterms:W3CDTF">2016-04-10T19:03:00Z</dcterms:created>
  <dcterms:modified xsi:type="dcterms:W3CDTF">2016-04-13T04:50:00Z</dcterms:modified>
</cp:coreProperties>
</file>