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C47" w:rsidRDefault="006D0C47" w:rsidP="006D0C47">
      <w:pPr>
        <w:bidi w:val="0"/>
        <w:rPr>
          <w:rFonts w:ascii="Verdana" w:hAnsi="Verdana"/>
          <w:b/>
          <w:bCs/>
          <w:sz w:val="20"/>
          <w:szCs w:val="20"/>
        </w:rPr>
      </w:pPr>
      <w:r w:rsidRPr="00BB5D3B">
        <w:rPr>
          <w:rFonts w:ascii="Verdana" w:hAnsi="Verdana"/>
          <w:b/>
          <w:bCs/>
          <w:sz w:val="20"/>
          <w:szCs w:val="20"/>
        </w:rPr>
        <w:t xml:space="preserve">To:   </w:t>
      </w:r>
      <w:r w:rsidRPr="00BB5D3B">
        <w:rPr>
          <w:rFonts w:ascii="Verdana" w:hAnsi="Verdana"/>
          <w:b/>
          <w:bCs/>
          <w:sz w:val="20"/>
          <w:szCs w:val="20"/>
        </w:rPr>
        <w:tab/>
      </w:r>
      <w:r w:rsidRPr="00BB5D3B">
        <w:rPr>
          <w:rFonts w:ascii="Verdana" w:hAnsi="Verdana"/>
          <w:b/>
          <w:bCs/>
          <w:sz w:val="20"/>
          <w:szCs w:val="20"/>
        </w:rPr>
        <w:tab/>
        <w:t>contactNameFa</w:t>
      </w:r>
    </w:p>
    <w:p w:rsidR="006D0C47" w:rsidRDefault="006D0C47" w:rsidP="006D0C47">
      <w:pPr>
        <w:bidi w:val="0"/>
        <w:rPr>
          <w:rFonts w:ascii="Verdana" w:hAnsi="Verdana"/>
          <w:b/>
          <w:bCs/>
          <w:sz w:val="20"/>
          <w:szCs w:val="20"/>
        </w:rPr>
      </w:pPr>
    </w:p>
    <w:p w:rsidR="006D0C47" w:rsidRDefault="006D0C47" w:rsidP="006D0C47">
      <w:pPr>
        <w:bidi w:val="0"/>
        <w:rPr>
          <w:rFonts w:ascii="Verdana" w:hAnsi="Verdana"/>
          <w:b/>
          <w:bCs/>
          <w:sz w:val="20"/>
          <w:szCs w:val="20"/>
        </w:rPr>
      </w:pPr>
      <w:r w:rsidRPr="00BB5D3B">
        <w:rPr>
          <w:rFonts w:ascii="Verdana" w:hAnsi="Verdana"/>
          <w:b/>
          <w:bCs/>
          <w:sz w:val="20"/>
          <w:szCs w:val="20"/>
        </w:rPr>
        <w:tab/>
      </w:r>
      <w:r w:rsidRPr="00BB5D3B">
        <w:rPr>
          <w:rFonts w:ascii="Verdana" w:hAnsi="Verdana"/>
          <w:b/>
          <w:bCs/>
          <w:sz w:val="20"/>
          <w:szCs w:val="20"/>
        </w:rPr>
        <w:tab/>
        <w:t>Attn:ceo</w:t>
      </w:r>
    </w:p>
    <w:p w:rsidR="006D0C47" w:rsidRDefault="006D0C47" w:rsidP="006D0C47">
      <w:pPr>
        <w:bidi w:val="0"/>
        <w:rPr>
          <w:rFonts w:ascii="Verdana" w:hAnsi="Verdana"/>
          <w:b/>
          <w:bCs/>
          <w:sz w:val="20"/>
          <w:szCs w:val="20"/>
        </w:rPr>
      </w:pPr>
    </w:p>
    <w:p w:rsidR="006D0C47" w:rsidRDefault="006D0C47" w:rsidP="006D0C47">
      <w:pPr>
        <w:bidi w:val="0"/>
        <w:rPr>
          <w:rFonts w:ascii="Verdana" w:hAnsi="Verdana"/>
          <w:b/>
          <w:bCs/>
          <w:sz w:val="20"/>
          <w:szCs w:val="20"/>
        </w:rPr>
      </w:pPr>
      <w:r w:rsidRPr="00BB5D3B">
        <w:rPr>
          <w:rFonts w:ascii="Verdana" w:hAnsi="Verdana"/>
          <w:b/>
          <w:bCs/>
          <w:sz w:val="20"/>
          <w:szCs w:val="20"/>
        </w:rPr>
        <w:tab/>
      </w:r>
      <w:r w:rsidRPr="00BB5D3B">
        <w:rPr>
          <w:rFonts w:ascii="Verdana" w:hAnsi="Verdana"/>
          <w:b/>
          <w:bCs/>
          <w:sz w:val="20"/>
          <w:szCs w:val="20"/>
        </w:rPr>
        <w:tab/>
        <w:t>Address</w:t>
      </w:r>
    </w:p>
    <w:p w:rsidR="006D0C47" w:rsidRPr="00BB5D3B" w:rsidRDefault="006D0C47" w:rsidP="006D0C47">
      <w:pPr>
        <w:rPr>
          <w:rFonts w:ascii="Verdana" w:hAnsi="Verdana"/>
          <w:b/>
          <w:bCs/>
          <w:sz w:val="20"/>
          <w:szCs w:val="20"/>
        </w:rPr>
      </w:pPr>
    </w:p>
    <w:p w:rsidR="006D0C47" w:rsidRPr="00BB5D3B" w:rsidRDefault="006D0C47" w:rsidP="006D0C47">
      <w:pPr>
        <w:pStyle w:val="HTMLPreformatted"/>
        <w:shd w:val="clear" w:color="auto" w:fill="FFFFFF"/>
        <w:rPr>
          <w:rFonts w:ascii="Verdana" w:hAnsi="Verdana"/>
        </w:rPr>
      </w:pPr>
      <w:r w:rsidRPr="00BB5D3B">
        <w:rPr>
          <w:rFonts w:ascii="Verdana" w:hAnsi="Verdana"/>
          <w:b/>
          <w:bCs/>
        </w:rPr>
        <w:t>Our Ref</w:t>
      </w:r>
      <w:r w:rsidRPr="00BB5D3B">
        <w:rPr>
          <w:rFonts w:ascii="Verdana" w:hAnsi="Verdana"/>
        </w:rPr>
        <w:t>.:</w:t>
      </w:r>
      <w:r w:rsidRPr="00BB5D3B">
        <w:rPr>
          <w:rFonts w:ascii="Verdana" w:hAnsi="Verdana"/>
          <w:b/>
          <w:bCs/>
          <w:color w:val="008000"/>
        </w:rPr>
        <w:t xml:space="preserve"> </w:t>
      </w:r>
      <w:r w:rsidRPr="00BB5D3B">
        <w:rPr>
          <w:rFonts w:ascii="Verdana" w:hAnsi="Verdana"/>
          <w:color w:val="000000" w:themeColor="text1"/>
        </w:rPr>
        <w:t>contractNo</w:t>
      </w:r>
      <w:r w:rsidRPr="00BB5D3B">
        <w:rPr>
          <w:rFonts w:ascii="Verdana" w:hAnsi="Verdana"/>
        </w:rPr>
        <w:tab/>
      </w:r>
      <w:r w:rsidRPr="00BB5D3B">
        <w:rPr>
          <w:rFonts w:ascii="Verdana" w:hAnsi="Verdana"/>
        </w:rPr>
        <w:tab/>
      </w:r>
      <w:r w:rsidRPr="00BB5D3B">
        <w:rPr>
          <w:rFonts w:ascii="Verdana" w:hAnsi="Verdana"/>
        </w:rPr>
        <w:tab/>
      </w:r>
      <w:r w:rsidRPr="00BB5D3B">
        <w:rPr>
          <w:rFonts w:ascii="Verdana" w:hAnsi="Verdana"/>
        </w:rPr>
        <w:tab/>
      </w:r>
      <w:r w:rsidRPr="00BB5D3B">
        <w:rPr>
          <w:rFonts w:ascii="Verdana" w:hAnsi="Verdana"/>
          <w:b/>
          <w:bCs/>
        </w:rPr>
        <w:t>Date</w:t>
      </w:r>
      <w:r w:rsidRPr="00BB5D3B">
        <w:rPr>
          <w:rFonts w:ascii="Verdana" w:hAnsi="Verdana"/>
        </w:rPr>
        <w:t xml:space="preserve"> : contractDate</w:t>
      </w:r>
    </w:p>
    <w:p w:rsidR="006D0C47" w:rsidRPr="00BB5D3B" w:rsidRDefault="006D0C47" w:rsidP="006D0C47">
      <w:pPr>
        <w:pStyle w:val="HTMLPreformatted"/>
        <w:shd w:val="clear" w:color="auto" w:fill="FFFFFF"/>
        <w:rPr>
          <w:rFonts w:ascii="Verdana" w:hAnsi="Verdana"/>
        </w:rPr>
      </w:pPr>
    </w:p>
    <w:p w:rsidR="006D0C47" w:rsidRDefault="00EB7CDD" w:rsidP="00EB7CDD">
      <w:pPr>
        <w:pStyle w:val="HTMLPreformatted"/>
        <w:shd w:val="clear" w:color="auto" w:fill="FFFFFF"/>
        <w:rPr>
          <w:rFonts w:ascii="Verdana" w:hAnsi="Verdana"/>
          <w:color w:val="000000" w:themeColor="text1"/>
        </w:rPr>
      </w:pPr>
      <w:r>
        <w:rPr>
          <w:rFonts w:ascii="Verdana" w:hAnsi="Verdana"/>
          <w:b/>
          <w:bCs/>
          <w:color w:val="000000" w:themeColor="text1"/>
        </w:rPr>
        <w:t>subjectEmail</w:t>
      </w:r>
    </w:p>
    <w:p w:rsidR="00EB7CDD" w:rsidRPr="00EB7CDD" w:rsidRDefault="00EB7CDD" w:rsidP="00EB7CDD">
      <w:pPr>
        <w:pStyle w:val="HTMLPreformatted"/>
        <w:shd w:val="clear" w:color="auto" w:fill="FFFFFF"/>
        <w:rPr>
          <w:rFonts w:ascii="Verdana" w:hAnsi="Verdana"/>
          <w:color w:val="000000" w:themeColor="text1"/>
        </w:rPr>
      </w:pPr>
      <w:bookmarkStart w:id="0" w:name="_GoBack"/>
      <w:bookmarkEnd w:id="0"/>
    </w:p>
    <w:p w:rsidR="006D0C47" w:rsidRPr="006D0C47" w:rsidRDefault="006D0C47" w:rsidP="006D0C47">
      <w:pPr>
        <w:pStyle w:val="HTMLPreformatted"/>
        <w:shd w:val="clear" w:color="auto" w:fill="FFFFFF"/>
        <w:rPr>
          <w:rFonts w:ascii="Verdana" w:hAnsi="Verdana"/>
          <w:b/>
          <w:bCs/>
          <w:u w:val="single"/>
        </w:rPr>
      </w:pPr>
      <w:r w:rsidRPr="00BB5D3B">
        <w:rPr>
          <w:rFonts w:ascii="Verdana" w:hAnsi="Verdana"/>
        </w:rPr>
        <w:t>body</w:t>
      </w:r>
    </w:p>
    <w:p w:rsidR="00632A01" w:rsidRPr="004844F6" w:rsidRDefault="00632A01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</w:rPr>
      </w:pPr>
    </w:p>
    <w:p w:rsidR="004844F6" w:rsidRPr="004844F6" w:rsidRDefault="004844F6" w:rsidP="004844F6">
      <w:pPr>
        <w:bidi w:val="0"/>
        <w:rPr>
          <w:rFonts w:ascii="Arial" w:hAnsi="Arial" w:cs="Arial"/>
          <w:sz w:val="28"/>
          <w:szCs w:val="28"/>
        </w:rPr>
      </w:pPr>
    </w:p>
    <w:p w:rsidR="004844F6" w:rsidRPr="004844F6" w:rsidRDefault="004844F6" w:rsidP="004844F6">
      <w:pPr>
        <w:bidi w:val="0"/>
        <w:rPr>
          <w:rFonts w:ascii="Arial" w:hAnsi="Arial" w:cs="Arial"/>
          <w:sz w:val="28"/>
          <w:szCs w:val="28"/>
        </w:rPr>
      </w:pPr>
    </w:p>
    <w:p w:rsidR="004844F6" w:rsidRPr="004844F6" w:rsidRDefault="004844F6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4844F6" w:rsidRPr="006D0C47" w:rsidRDefault="004844F6" w:rsidP="004844F6">
      <w:pPr>
        <w:framePr w:w="3890" w:h="1525" w:hRule="exact" w:hSpace="181" w:wrap="around" w:vAnchor="text" w:hAnchor="page" w:x="6611" w:y="1" w:anchorLock="1"/>
        <w:bidi w:val="0"/>
        <w:jc w:val="center"/>
        <w:rPr>
          <w:rFonts w:ascii="Tahoma" w:hAnsi="Tahoma" w:cs="Tahoma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OB_ConfirmName"/>
      <w:bookmarkEnd w:id="1"/>
    </w:p>
    <w:p w:rsidR="004844F6" w:rsidRPr="006D0C47" w:rsidRDefault="004844F6" w:rsidP="004844F6">
      <w:pPr>
        <w:framePr w:w="3890" w:h="1525" w:hRule="exact" w:hSpace="181" w:wrap="around" w:vAnchor="text" w:hAnchor="page" w:x="6611" w:y="1" w:anchorLock="1"/>
        <w:bidi w:val="0"/>
        <w:jc w:val="center"/>
        <w:rPr>
          <w:rFonts w:ascii="Tahoma" w:hAnsi="Tahoma" w:cs="Tahoma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OB_ConfirmPost"/>
      <w:bookmarkEnd w:id="2"/>
    </w:p>
    <w:p w:rsidR="004844F6" w:rsidRPr="006D0C47" w:rsidRDefault="004844F6" w:rsidP="004844F6">
      <w:pPr>
        <w:framePr w:w="3890" w:h="1525" w:hRule="exact" w:hSpace="181" w:wrap="around" w:vAnchor="text" w:hAnchor="page" w:x="6611" w:y="1" w:anchorLock="1"/>
        <w:bidi w:val="0"/>
        <w:jc w:val="center"/>
        <w:rPr>
          <w:rFonts w:ascii="Tahoma" w:hAnsi="Tahoma" w:cs="Tahoma"/>
          <w:b/>
          <w:bCs/>
          <w:sz w:val="26"/>
          <w:szCs w:val="2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OB_Sign"/>
      <w:bookmarkEnd w:id="3"/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p w:rsidR="00334E3F" w:rsidRPr="004844F6" w:rsidRDefault="00334E3F" w:rsidP="004844F6">
      <w:pPr>
        <w:bidi w:val="0"/>
        <w:rPr>
          <w:rFonts w:ascii="Arial" w:hAnsi="Arial" w:cs="Arial"/>
          <w:sz w:val="28"/>
          <w:szCs w:val="28"/>
          <w:rtl/>
        </w:rPr>
      </w:pPr>
    </w:p>
    <w:sectPr w:rsidR="00334E3F" w:rsidRPr="004844F6" w:rsidSect="00A27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648" w:right="851" w:bottom="1418" w:left="851" w:header="539" w:footer="247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77D" w:rsidRDefault="0097277D">
      <w:r>
        <w:separator/>
      </w:r>
    </w:p>
  </w:endnote>
  <w:endnote w:type="continuationSeparator" w:id="0">
    <w:p w:rsidR="0097277D" w:rsidRDefault="00972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ma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Lotus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85" w:rsidRDefault="00EC67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875" w:rsidRDefault="001F0875" w:rsidP="002F5F96">
    <w:pPr>
      <w:pStyle w:val="Footer"/>
      <w:pBdr>
        <w:bottom w:val="single" w:sz="12" w:space="1" w:color="993300"/>
      </w:pBdr>
      <w:spacing w:line="120" w:lineRule="auto"/>
    </w:pPr>
  </w:p>
  <w:p w:rsidR="00DC21C5" w:rsidRPr="006D0C47" w:rsidRDefault="004844F6" w:rsidP="001B41FB">
    <w:pPr>
      <w:pStyle w:val="Footer"/>
      <w:tabs>
        <w:tab w:val="clear" w:pos="4153"/>
        <w:tab w:val="clear" w:pos="8306"/>
        <w:tab w:val="center" w:pos="0"/>
        <w:tab w:val="center" w:pos="5640"/>
        <w:tab w:val="right" w:pos="9600"/>
      </w:tabs>
      <w:bidi w:val="0"/>
      <w:jc w:val="center"/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Add</w:t>
    </w:r>
    <w:r w:rsidR="00F34FC4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ress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: No</w:t>
    </w:r>
    <w:r w:rsidR="001B41FB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.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755714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2161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755714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Near saei pa</w:t>
    </w:r>
    <w:r w:rsidR="00DC21C5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rk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,</w:t>
    </w:r>
    <w:r w:rsidR="00DC21C5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Vali-e Asr Ave,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Tehran</w:t>
    </w:r>
    <w:r w:rsidR="00F34FC4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, 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Iran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>PC.1511813311</w:t>
    </w:r>
  </w:p>
  <w:p w:rsidR="00DC21C5" w:rsidRPr="006D0C47" w:rsidRDefault="00DC21C5" w:rsidP="00DC21C5">
    <w:pPr>
      <w:pStyle w:val="Footer"/>
      <w:tabs>
        <w:tab w:val="clear" w:pos="4153"/>
        <w:tab w:val="clear" w:pos="8306"/>
        <w:tab w:val="center" w:pos="0"/>
        <w:tab w:val="center" w:pos="5640"/>
        <w:tab w:val="right" w:pos="9600"/>
      </w:tabs>
      <w:bidi w:val="0"/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National ID: 10100582059       </w:t>
    </w:r>
    <w:hyperlink r:id="rId1" w:history="1">
      <w:r w:rsidRPr="006D0C47">
        <w:rPr>
          <w:rStyle w:val="Hyperlink"/>
          <w:rFonts w:ascii="Arial" w:hAnsi="Arial" w:cs="Arial"/>
          <w:b/>
          <w:bCs/>
          <w:noProof/>
          <w:color w:val="auto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Tel:88711101-4</w:t>
      </w:r>
    </w:hyperlink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82138000           Fax:88713477-88717965</w:t>
    </w:r>
  </w:p>
  <w:p w:rsidR="004844F6" w:rsidRPr="006D0C47" w:rsidRDefault="004844F6" w:rsidP="00DC21C5">
    <w:pPr>
      <w:pStyle w:val="Footer"/>
      <w:tabs>
        <w:tab w:val="clear" w:pos="4153"/>
        <w:tab w:val="clear" w:pos="8306"/>
        <w:tab w:val="center" w:pos="0"/>
        <w:tab w:val="center" w:pos="5640"/>
        <w:tab w:val="right" w:pos="9600"/>
      </w:tabs>
      <w:bidi w:val="0"/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ab/>
      <w:t xml:space="preserve">Website: </w:t>
    </w:r>
    <w:hyperlink r:id="rId2" w:history="1">
      <w:r w:rsidR="00DC21C5" w:rsidRPr="006D0C47">
        <w:rPr>
          <w:rStyle w:val="Hyperlink"/>
          <w:rFonts w:ascii="Arial" w:hAnsi="Arial" w:cs="Arial"/>
          <w:b/>
          <w:bCs/>
          <w:noProof/>
          <w:color w:val="auto"/>
          <w:lang w:eastAsia="en-US" w:bidi="ar-S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http://www.nicico.com</w:t>
      </w:r>
    </w:hyperlink>
    <w:r w:rsidR="00DC21C5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         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E</w:t>
    </w:r>
    <w:r w:rsidR="00DC21C5"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-</w:t>
    </w:r>
    <w:r w:rsidRPr="006D0C47">
      <w:rPr>
        <w:rFonts w:ascii="Arial" w:hAnsi="Arial" w:cs="Arial"/>
        <w:b/>
        <w:bCs/>
        <w:noProof/>
        <w:lang w:eastAsia="en-US" w:bidi="ar-SA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mail: office@nicico.com</w:t>
    </w:r>
  </w:p>
  <w:p w:rsidR="00093A83" w:rsidRPr="004844F6" w:rsidRDefault="00093A83" w:rsidP="004844F6">
    <w:pPr>
      <w:shd w:val="clear" w:color="auto" w:fill="800000"/>
      <w:ind w:left="1679" w:right="1694" w:hanging="14"/>
      <w:jc w:val="center"/>
      <w:rPr>
        <w:rFonts w:ascii="Arial" w:hAnsi="Arial" w:cs="Arial"/>
        <w:b/>
        <w:bCs/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85" w:rsidRDefault="00EC6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77D" w:rsidRDefault="0097277D">
      <w:r>
        <w:separator/>
      </w:r>
    </w:p>
  </w:footnote>
  <w:footnote w:type="continuationSeparator" w:id="0">
    <w:p w:rsidR="0097277D" w:rsidRDefault="009727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85" w:rsidRDefault="00EC67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4F6" w:rsidRPr="006D0C47" w:rsidRDefault="00854085" w:rsidP="00EC6785">
    <w:pPr>
      <w:jc w:val="center"/>
      <w:rPr>
        <w:rFonts w:ascii="Arial" w:hAnsi="Arial" w:cs="Arial"/>
        <w:sz w:val="36"/>
        <w:szCs w:val="36"/>
        <w:rtl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>
      <w:rPr>
        <w:rFonts w:ascii="Arial" w:hAnsi="Arial" w:cs="Homa"/>
        <w:b/>
        <w:bCs/>
        <w:noProof/>
        <w:color w:val="993300"/>
        <w:sz w:val="44"/>
        <w:szCs w:val="44"/>
        <w:rtl/>
        <w:lang w:eastAsia="en-US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5792470</wp:posOffset>
          </wp:positionH>
          <wp:positionV relativeFrom="paragraph">
            <wp:posOffset>50800</wp:posOffset>
          </wp:positionV>
          <wp:extent cx="640715" cy="742950"/>
          <wp:effectExtent l="19050" t="0" r="6985" b="0"/>
          <wp:wrapNone/>
          <wp:docPr id="16" name="Picture 16" descr="arm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arm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715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844F6" w:rsidRPr="006D0C47" w:rsidRDefault="004844F6" w:rsidP="004844F6">
    <w:pPr>
      <w:jc w:val="center"/>
      <w:rPr>
        <w:rFonts w:ascii="Arial" w:hAnsi="Arial" w:cs="Homa"/>
        <w:b/>
        <w:bCs/>
        <w:color w:val="993300"/>
        <w:sz w:val="44"/>
        <w:szCs w:val="44"/>
        <w:rtl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  <w:r w:rsidRPr="006D0C47">
      <w:rPr>
        <w:rFonts w:ascii="Arial" w:hAnsi="Arial" w:cs="Homa"/>
        <w:b/>
        <w:bCs/>
        <w:color w:val="993300"/>
        <w:sz w:val="44"/>
        <w:szCs w:val="44"/>
        <w:rtl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‍</w:t>
    </w:r>
    <w:r w:rsidRPr="006D0C47">
      <w:rPr>
        <w:rFonts w:ascii="Arial" w:hAnsi="Arial" w:cs="Homa"/>
        <w:b/>
        <w:bCs/>
        <w:color w:val="993300"/>
        <w:sz w:val="44"/>
        <w:szCs w:val="4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National Iranian Copper Industries Co</w:t>
    </w:r>
    <w:r w:rsidR="00A569D3" w:rsidRPr="006D0C47">
      <w:rPr>
        <w:rFonts w:ascii="Arial" w:hAnsi="Arial" w:cs="Homa"/>
        <w:b/>
        <w:bCs/>
        <w:color w:val="993300"/>
        <w:sz w:val="44"/>
        <w:szCs w:val="44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  <w:t>.</w:t>
    </w:r>
  </w:p>
  <w:p w:rsidR="0022679D" w:rsidRDefault="004844F6" w:rsidP="00A569D3">
    <w:pPr>
      <w:pStyle w:val="Header"/>
      <w:tabs>
        <w:tab w:val="clear" w:pos="4153"/>
        <w:tab w:val="clear" w:pos="8306"/>
      </w:tabs>
      <w:ind w:firstLine="26"/>
      <w:rPr>
        <w:rFonts w:cs="Lotus"/>
        <w:sz w:val="20"/>
        <w:szCs w:val="20"/>
        <w:rtl/>
      </w:rPr>
    </w:pPr>
    <w:r w:rsidRPr="00633018">
      <w:rPr>
        <w:b/>
        <w:bCs/>
        <w:color w:val="993300"/>
        <w:sz w:val="32"/>
        <w:szCs w:val="32"/>
      </w:rPr>
      <w:t>NICIC</w:t>
    </w:r>
    <w:r w:rsidR="00A569D3">
      <w:rPr>
        <w:b/>
        <w:bCs/>
        <w:color w:val="993300"/>
        <w:sz w:val="32"/>
        <w:szCs w:val="32"/>
      </w:rPr>
      <w:t>o.</w:t>
    </w:r>
  </w:p>
  <w:p w:rsidR="0022679D" w:rsidRDefault="0022679D" w:rsidP="004844F6">
    <w:pPr>
      <w:pStyle w:val="Header"/>
      <w:pBdr>
        <w:bottom w:val="single" w:sz="12" w:space="0" w:color="993300"/>
      </w:pBdr>
      <w:spacing w:line="60" w:lineRule="auto"/>
      <w:ind w:left="-17"/>
      <w:rPr>
        <w:rFonts w:cs="Lotus"/>
        <w:sz w:val="20"/>
        <w:szCs w:val="20"/>
        <w:rtl/>
      </w:rPr>
    </w:pPr>
  </w:p>
  <w:p w:rsidR="0022679D" w:rsidRPr="006D0C47" w:rsidRDefault="00A274F8" w:rsidP="004844F6">
    <w:pPr>
      <w:pStyle w:val="Header"/>
      <w:pBdr>
        <w:bottom w:val="single" w:sz="12" w:space="1" w:color="993300"/>
      </w:pBdr>
      <w:tabs>
        <w:tab w:val="clear" w:pos="4153"/>
        <w:tab w:val="clear" w:pos="8306"/>
        <w:tab w:val="center" w:pos="5066"/>
        <w:tab w:val="right" w:pos="9168"/>
      </w:tabs>
      <w:bidi w:val="0"/>
      <w:ind w:firstLine="783"/>
      <w:jc w:val="lowKashida"/>
      <w:rPr>
        <w:rFonts w:ascii="Arial" w:hAnsi="Arial" w:cs="Arial"/>
        <w:b/>
        <w:bCs/>
        <w:color w:val="000000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  <w:r w:rsidRPr="006D0C47">
      <w:rPr>
        <w:rFonts w:ascii="Arial" w:hAnsi="Arial" w:cs="Arial"/>
        <w:b/>
        <w:bCs/>
        <w:color w:val="0000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Date:</w:t>
    </w:r>
    <w:r w:rsidR="0022679D" w:rsidRPr="006D0C47">
      <w:rPr>
        <w:rFonts w:ascii="Arial" w:hAnsi="Arial" w:cs="Arial"/>
        <w:b/>
        <w:bCs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bookmarkStart w:id="4" w:name="OB_LttrDate"/>
    <w:bookmarkEnd w:id="4"/>
    <w:r w:rsidR="0022679D" w:rsidRPr="006D0C47">
      <w:rPr>
        <w:rFonts w:ascii="Arial" w:hAnsi="Arial" w:cs="Arial"/>
        <w:b/>
        <w:bCs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2679D" w:rsidRPr="0022679D">
      <w:rPr>
        <w:rFonts w:cs="Zar" w:hint="cs"/>
        <w:b/>
        <w:bCs/>
        <w:rtl/>
      </w:rPr>
      <w:tab/>
    </w:r>
    <w:r w:rsidRPr="006D0C47">
      <w:rPr>
        <w:rFonts w:ascii="Arial" w:hAnsi="Arial" w:cs="Arial"/>
        <w:b/>
        <w:bCs/>
        <w:color w:val="0000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No:</w:t>
    </w:r>
    <w:r w:rsidR="0022679D" w:rsidRPr="006D0C47">
      <w:rPr>
        <w:rFonts w:ascii="Arial" w:hAnsi="Arial" w:cs="Arial" w:hint="cs"/>
        <w:b/>
        <w:bCs/>
        <w:color w:val="000000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bookmarkStart w:id="5" w:name="OB_LttrNo"/>
    <w:bookmarkEnd w:id="5"/>
    <w:r w:rsidR="0022679D" w:rsidRPr="006D0C47">
      <w:rPr>
        <w:rFonts w:ascii="Arial" w:hAnsi="Arial" w:cs="Arial"/>
        <w:b/>
        <w:bCs/>
        <w:color w:val="000000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r w:rsidR="0022679D" w:rsidRPr="0022679D">
      <w:rPr>
        <w:rFonts w:cs="Zar" w:hint="cs"/>
        <w:b/>
        <w:bCs/>
        <w:rtl/>
      </w:rPr>
      <w:tab/>
    </w:r>
    <w:r w:rsidRPr="006D0C47">
      <w:rPr>
        <w:rFonts w:ascii="Arial" w:hAnsi="Arial" w:cs="Arial"/>
        <w:b/>
        <w:bCs/>
        <w:color w:val="000000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>Attach:</w:t>
    </w:r>
    <w:r w:rsidR="0022679D" w:rsidRPr="006D0C47">
      <w:rPr>
        <w:rFonts w:ascii="Arial" w:hAnsi="Arial" w:cs="Arial" w:hint="cs"/>
        <w:b/>
        <w:bCs/>
        <w:color w:val="000000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  <w:bookmarkStart w:id="6" w:name="OB_HasAttach"/>
    <w:bookmarkEnd w:id="6"/>
    <w:r w:rsidR="0022679D" w:rsidRPr="006D0C47">
      <w:rPr>
        <w:rFonts w:ascii="Arial" w:hAnsi="Arial" w:cs="Arial"/>
        <w:b/>
        <w:bCs/>
        <w:color w:val="000000"/>
        <w:rtl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785" w:rsidRDefault="00EC67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085"/>
    <w:rsid w:val="00093A83"/>
    <w:rsid w:val="000C2F2D"/>
    <w:rsid w:val="000D18E2"/>
    <w:rsid w:val="001B41FB"/>
    <w:rsid w:val="001D2F84"/>
    <w:rsid w:val="001F0875"/>
    <w:rsid w:val="001F0A7C"/>
    <w:rsid w:val="0022679D"/>
    <w:rsid w:val="0026605C"/>
    <w:rsid w:val="002873E8"/>
    <w:rsid w:val="002F5F96"/>
    <w:rsid w:val="00333B3A"/>
    <w:rsid w:val="00334E3F"/>
    <w:rsid w:val="003B49F4"/>
    <w:rsid w:val="004844F6"/>
    <w:rsid w:val="00490F3C"/>
    <w:rsid w:val="00534D51"/>
    <w:rsid w:val="005A606A"/>
    <w:rsid w:val="005F340F"/>
    <w:rsid w:val="00632A01"/>
    <w:rsid w:val="00636875"/>
    <w:rsid w:val="006D0C47"/>
    <w:rsid w:val="006F5F83"/>
    <w:rsid w:val="00755714"/>
    <w:rsid w:val="0077448C"/>
    <w:rsid w:val="0079666A"/>
    <w:rsid w:val="007E1E82"/>
    <w:rsid w:val="0080628E"/>
    <w:rsid w:val="00854085"/>
    <w:rsid w:val="00970DB0"/>
    <w:rsid w:val="0097277D"/>
    <w:rsid w:val="009C3064"/>
    <w:rsid w:val="00A274F8"/>
    <w:rsid w:val="00A547B3"/>
    <w:rsid w:val="00A55A37"/>
    <w:rsid w:val="00A569D3"/>
    <w:rsid w:val="00AA2154"/>
    <w:rsid w:val="00B17D06"/>
    <w:rsid w:val="00B66DA5"/>
    <w:rsid w:val="00BD08B0"/>
    <w:rsid w:val="00CE2D84"/>
    <w:rsid w:val="00CF3D9C"/>
    <w:rsid w:val="00CF6C20"/>
    <w:rsid w:val="00D22C75"/>
    <w:rsid w:val="00D83AF4"/>
    <w:rsid w:val="00DA2E1B"/>
    <w:rsid w:val="00DC21C5"/>
    <w:rsid w:val="00E1090B"/>
    <w:rsid w:val="00EB3D08"/>
    <w:rsid w:val="00EB7CDD"/>
    <w:rsid w:val="00EC6785"/>
    <w:rsid w:val="00F34FC4"/>
    <w:rsid w:val="00F43FA1"/>
    <w:rsid w:val="00FB5CC7"/>
    <w:rsid w:val="00FC6902"/>
    <w:rsid w:val="00FF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D2C45"/>
  <w15:docId w15:val="{25DDC75F-0816-4B50-9418-34BEC28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5CC7"/>
    <w:pPr>
      <w:bidi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F087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1F087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1F0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1F087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D0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0C47"/>
    <w:rPr>
      <w:rFonts w:ascii="Courier New" w:hAnsi="Courier New" w:cs="Courier New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icico.com" TargetMode="External"/><Relationship Id="rId1" Type="http://schemas.openxmlformats.org/officeDocument/2006/relationships/hyperlink" Target="Tel:88711101-4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«به نام خدا»</vt:lpstr>
    </vt:vector>
  </TitlesOfParts>
  <Company/>
  <LinksUpToDate>false</LinksUpToDate>
  <CharactersWithSpaces>124</CharactersWithSpaces>
  <SharedDoc>false</SharedDoc>
  <HLinks>
    <vt:vector size="12" baseType="variant">
      <vt:variant>
        <vt:i4>2818097</vt:i4>
      </vt:variant>
      <vt:variant>
        <vt:i4>3</vt:i4>
      </vt:variant>
      <vt:variant>
        <vt:i4>0</vt:i4>
      </vt:variant>
      <vt:variant>
        <vt:i4>5</vt:i4>
      </vt:variant>
      <vt:variant>
        <vt:lpwstr>http://www.nicico.com/</vt:lpwstr>
      </vt:variant>
      <vt:variant>
        <vt:lpwstr/>
      </vt:variant>
      <vt:variant>
        <vt:i4>6422587</vt:i4>
      </vt:variant>
      <vt:variant>
        <vt:i4>0</vt:i4>
      </vt:variant>
      <vt:variant>
        <vt:i4>0</vt:i4>
      </vt:variant>
      <vt:variant>
        <vt:i4>5</vt:i4>
      </vt:variant>
      <vt:variant>
        <vt:lpwstr>Tel:88711101-4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«به نام خدا»</dc:title>
  <dc:creator>h-bagheri</dc:creator>
  <cp:lastModifiedBy>user 64bit</cp:lastModifiedBy>
  <cp:revision>7</cp:revision>
  <cp:lastPrinted>2005-12-18T11:00:00Z</cp:lastPrinted>
  <dcterms:created xsi:type="dcterms:W3CDTF">2019-03-16T07:18:00Z</dcterms:created>
  <dcterms:modified xsi:type="dcterms:W3CDTF">2019-03-16T08:12:00Z</dcterms:modified>
</cp:coreProperties>
</file>