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ind w:left="-514"/>
        <w:rPr>
          <w:rtl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5464175</wp:posOffset>
                </wp:positionH>
                <wp:positionV relativeFrom="paragraph">
                  <wp:posOffset>785495</wp:posOffset>
                </wp:positionV>
                <wp:extent cx="526415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25pt;margin-top:61.85pt;height:25.9pt;width:41.45pt;z-index:251664384;mso-width-relative:page;mso-height-relative:page;" fillcolor="#FFFFFF [3201]" filled="t" stroked="t" coordsize="21600,21600" o:gfxdata="UEsFBgAAAAAAAAAAAAAAAAAAAAAAAFBLAwQKAAAAAACHTuJAAAAAAAAAAAAAAAAABAAAAGRycy9Q&#10;SwMEFAAAAAgAh07iQDe2dzXaAAAACwEAAA8AAABkcnMvZG93bnJldi54bWxNj01PwzAMhu9I/IfI&#10;SNxYuo9upTTdAYkbQuoGbMes8dqKxumatB3/HnOCo/0+ev04215tK0bsfeNIwXwWgUAqnWmoUvC+&#10;f3lIQPigyejWESr4Rg/b/PYm06lxExU47kIluIR8qhXUIXSplL6s0Wo/cx0SZ2fXWx147Ctpej1x&#10;uW3lIorW0uqG+EKtO3yusfzaDVbB2zi4j+ozLg90nAqfnC/Fa3JR6v5uHj2BCHgNfzD86rM65Ox0&#10;cgMZL1oFyTqKGeVgsdyAYOJxtVyBOPFmE8cg80z+/yH/AVBLAwQUAAAACACHTuJAcc/iUScCAABo&#10;BAAADgAAAGRycy9lMm9Eb2MueG1srVRLj9sgEL5X6n9A3BvnvdkozirNKlWlqLtStuqZYIiRgKFA&#10;Yqe/vgN5bLbtoarqA56XP2a+mfHsoTWaHIQPCmxJe50uJcJyqJTdlfTry+rDhJIQma2YBitKehSB&#10;Pszfv5s1bir6UIOuhCcIYsO0cSWtY3TTogi8FoaFDjhh0SnBGxZR9bui8qxBdKOLfrc7LhrwlfPA&#10;RQhofTw56TzjSyl4fJIyiEh0STG3mE+fz206i/mMTXeeuVrxcxrsH7IwTFm89Ar1yCIje69+gzKK&#10;ewggY4eDKUBKxUWuAavpdX+pZlMzJ3ItSE5wV5rC/4PlXw7PnqiqpNgoywy26EW0kXyElkwSO40L&#10;UwzaOAyLLZqxyxd7QGMqupXepDeWQ9CPPB+v3CYwjsZRf9yb3FHC0TXoT+4Hmfvi9WPnQ/wkwJAk&#10;lNRj6zKj7LAOERPB0EtIuiuAVtVKaZ0Vv9sutScHhm1e5SfliJ+8CdOWNCUdD0bdjPzGF/4GAgG1&#10;RdxEyqn4JMV2256Z2kJ1RKI8nAYtOL5SWM6ahfjMPE4WcoPbEp/wkBowGzhLlNTgf/zJnuKx4eil&#10;pMFJLWn4vmdeUKI/WxyF+95wmEY7K8PRXR8Vf+vZ3nrs3iwBWerhXjqexRQf9UWUHsw3XKpFuhVd&#10;zHK8u6TxIi7jaX9wKblYLHIQDrNjcW03jifo1BMLi30EqXLvEk0nbs7s4Tjn/pxXL+3LrZ6jXn8Q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3tnc12gAAAAsBAAAPAAAAAAAAAAEAIAAAADgAAABk&#10;cnMvZG93bnJldi54bWxQSwECFAAUAAAACACHTuJAcc/iUScCAABoBAAADgAAAAAAAAABACAAAAA/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796290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pt;margin-top:62.7pt;height:25.9pt;width:108.6pt;z-index:251666432;mso-width-relative:page;mso-height-relative:page;" fillcolor="#FFFFFF [3201]" filled="t" stroked="t" coordsize="21600,21600" o:gfxdata="UEsFBgAAAAAAAAAAAAAAAAAAAAAAAFBLAwQKAAAAAACHTuJAAAAAAAAAAAAAAAAABAAAAGRycy9Q&#10;SwMEFAAAAAgAh07iQIZOT47ZAAAACwEAAA8AAABkcnMvZG93bnJldi54bWxNj09Pg0AQxe8mfofN&#10;mHizS7EIIksPJt6MCa3/jlt2CkR2lrIL1G/veNLbzLyXN79XbM+2FzOOvnOkYL2KQCDVznTUKHjd&#10;P91kIHzQZHTvCBV8o4dteXlR6Ny4hSqcd6ERHEI+1wraEIZcSl+3aLVfuQGJtaMbrQ68jo00o144&#10;3PYyjqI7aXVH/KHVAz62WH/tJqvgZZ7cW/Oe1B/0uVQ+O56q5+yk1PXVOnoAEfAc/szwi8/oUDLT&#10;wU1kvOgVJLdxzFYW4mQDgh3p5p6HA1/SNAZZFvJ/h/IHUEsDBBQAAAAIAIdO4kCiwETtKAIAAGkE&#10;AAAOAAAAZHJzL2Uyb0RvYy54bWytVE2PGjEMvVfqf4hyL8PXfoAYVpQVVSXUXYmteg6ZhImUxGkS&#10;mKG/vk4GWLbtoarKITh5zov9bM/soTWaHIQPCmxJB70+JcJyqJTdlfTry+rDPSUhMlsxDVaU9CgC&#10;fZi/fzdr3FQMoQZdCU+QxIZp40pax+imRRF4LQwLPXDCIijBGxZx63dF5VmD7EYXw37/tmjAV84D&#10;FyHg6WMH0nnml1Lw+CRlEJHokmJsMa8+r9u0FvMZm+48c7XipzDYP0RhmLL46IXqkUVG9l79RmUU&#10;9xBAxh4HU4CUioucA2Yz6P+SzaZmTuRcUJzgLjKF/0fLvxyePVFVSSeUWGawRC+ijeQjtGSS1Glc&#10;mKLTxqFbbPEYq3w+D3iYkm6lN+kf0yGIo87Hi7aJjKdLo7vJcIgQR2w0vJ+MsvjF623nQ/wkwJBk&#10;lNRj7bKk7LAOESNB17NLeiyAVtVKaZ03frddak8ODOu8yr8UJF5546YtaUp6O7rpZ+Y3WPgbCiTU&#10;FnmTKl32yYrttj1JtYXqiEp56DotOL5SmM6ahfjMPLYWKoDjEp9wkRowGjhZlNTgf/zpPPljxRGl&#10;pMFWLWn4vmdeUKI/W+yFyWA8Tr2dN+Obu6Syv0a214jdmyWgSgMcTMezmfyjPpvSg/mGU7VIryLE&#10;LMe3SxrP5jJ2A4RTycVikZ2wmx2La7txPFGnmlhY7CNIlWuXZOq0OamH/Zzrc5q9NDDX++z1+oW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GTk+O2QAAAAsBAAAPAAAAAAAAAAEAIAAAADgAAABk&#10;cnMvZG93bnJldi54bWxQSwECFAAUAAAACACHTuJAosBE7SgCAABp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774700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5pt;margin-top:61pt;height:25.9pt;width:127.55pt;z-index:251668480;mso-width-relative:page;mso-height-relative:page;" fillcolor="#FFFFFF [3201]" filled="t" stroked="t" coordsize="21600,21600" o:gfxdata="UEsFBgAAAAAAAAAAAAAAAAAAAAAAAFBLAwQKAAAAAACHTuJAAAAAAAAAAAAAAAAABAAAAGRycy9Q&#10;SwMEFAAAAAgAh07iQKOQXEXZAAAACwEAAA8AAABkcnMvZG93bnJldi54bWxNj81ugzAQhO+V+g7W&#10;VuqtMZCGWBSTQ6Xeqkqkfzk6sAFUvCbYQPr23Z7a4858mp3JdxfbixlH3znSEK8iEEiVqztqNLy9&#10;Pt0pED4Yqk3vCDV8o4ddcX2Vm6x2C5U470MjOIR8ZjS0IQyZlL5q0Rq/cgMSeyc3WhP4HBtZj2bh&#10;cNvLJIpSaU1H/KE1Az62WH3tJ6vhZZ7ce/OxqT7psJRenc7lszprfXsTRw8gAl7CHwy/9bk6FNzp&#10;6Caqveg1JOt4wygbScKjmLhXaQriyMp2rUAWufy/ofgBUEsDBBQAAAAIAIdO4kCHYmZRKQIAAGsE&#10;AAAOAAAAZHJzL2Uyb0RvYy54bWytVE1vGjEQvVfqf7B8bxZISAGxRJSIqlLUREqino3Xy65ke1zb&#10;sJv++j4byEfbQ1WVg5kvP8+8mdn5VW802ysfWrIlH54NOFNWUtXabckfH9YfJpyFKGwlNFlV8icV&#10;+NXi/bt552ZqRA3pSnkGEBtmnSt5E6ObFUWQjTIinJFTFs6avBERqt8WlRcd0I0uRoPBZdGRr5wn&#10;qUKA9frg5IuMX9dKxtu6DioyXXLkFvPp87lJZ7GYi9nWC9e08piG+IcsjGgtHn2GuhZRsJ1vf4My&#10;rfQUqI5nkkxBdd1KlWtANcPBL9XcN8KpXAvICe6ZpvD/YOXX/Z1nbYXegR4rDHr0oPrIPlHPYAI/&#10;nQszhN07BMYedsSe7AHGVHZfe5P+URCDH1BPz+wmNJkuXQ6nk8mYMwnf+WgyPc/wxctt50P8rMiw&#10;JJTco3uZVLG/CRGZIPQUkh4LpNtq3WqdFb/drLRne4FOr/MvJYkrb8K0ZV3JL8/Hg4z8xhf+BgKA&#10;2gI3sXKoPkmx3/RHqjZUPYEpT4dZC06uW5RzI0K8Ex7DBXKwMPEWR60J2dBR4qwh/+NP9hSPnsPL&#10;WYdhLXn4vhNecaa/WEzDdHhxkaY7KxfjjyMo/rVn89pjd2ZFYGmI1XQyiyk+6pNYezLfsFfL9Cpc&#10;wkq8XfJ4ElfxsELYS6mWyxyEeXYi3th7JxN06oml5S5S3ebeJZoO3BzZw0Tn/hy3L63Maz1HvXwj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o5BcRdkAAAALAQAADwAAAAAAAAABACAAAAA4AAAA&#10;ZHJzL2Rvd25yZXYueG1sUEsBAhQAFAAAAAgAh07iQIdiZlEpAgAAaw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767080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60.4pt;height:25.9pt;width:67.1pt;z-index:251670528;mso-width-relative:page;mso-height-relative:page;" fillcolor="#FFFFFF [3201]" filled="t" stroked="t" coordsize="21600,21600" o:gfxdata="UEsFBgAAAAAAAAAAAAAAAAAAAAAAAFBLAwQKAAAAAACHTuJAAAAAAAAAAAAAAAAABAAAAGRycy9Q&#10;SwMEFAAAAAgAh07iQMZvQsXXAAAACgEAAA8AAABkcnMvZG93bnJldi54bWxNj81OwzAQhO9IvIO1&#10;lbhRuxGEKMTpAYkbQkr5PbrxNokar9PYScrbsz3BbXdnNPtNsT27Xsw4hs6Ths1agUCqve2o0fD+&#10;9nybgQjRkDW9J9TwgwG25fVVYXLrF6pw3sVGcAiF3GhoYxxyKUPdojNh7Qck1g5+dCbyOjbSjmbh&#10;cNfLRKlUOtMRf2jNgE8t1sfd5DS8zpP/aD7v6y/6XqqQHU7VS3bS+ma1UY8gIp7jnxku+IwOJTPt&#10;/UQ2iF5Dkt6xk++J4goXQ6pSEHseHpIUZFnI/xXKX1BLAwQUAAAACACHTuJAjuEksycCAABqBAAA&#10;DgAAAGRycy9lMm9Eb2MueG1srVTJbtswEL0X6D8QvNfymjiG5cB14KJA0ARwip5pirIFUByWpC25&#10;X99HeonT9lAU1YGaTY8zb2Y0vW9rzfbK+YpMznudLmfKSCoqs8n515flhzFnPghTCE1G5fygPL+f&#10;vX83bexE9WlLulCOAcT4SWNzvg3BTrLMy62qhe+QVQbOklwtAlS3yQonGqDXOut3uzdZQ66wjqTy&#10;HtaHo5PPEn5ZKhmeytKrwHTOkVtIp0vnOp7ZbComGyfstpKnNMQ/ZFGLyuDSC9SDCILtXPUbVF1J&#10;R57K0JFUZ1SWlVSpBlTT6/5SzWorrEq1gBxvLzT5/wcrv+yfHasK9K7HmRE1evSi2sA+UstgAj+N&#10;9ROErSwCQws7Ys92D2Msuy1dHd8oiMEPpg8XdiOahHE86vdu4ZFwDfrju0FiP3v92DofPimqWRRy&#10;7tC8xKnYP/qARBB6Dol3edJVsay0TorbrBfasb1Ao5fpiTnikzdh2rAm5zeDUTchv/H5v4EAoDbA&#10;jaQci49SaNftiak1FQcQ5eg4at7KZYVyHoUPz8JhtsAA9iU84Sg1IRs6SZxtyf34kz3Go+XwctZg&#10;VnPuv++EU5zpzwbDcNcbDuNwJ2U4uu1Dcdee9bXH7OoFgSX0G9klMcYHfRZLR/U3rNU83gqXMBJ3&#10;5zycxUU4bhDWUqr5PAVhnK0Ij2ZlZYSOPTE03wUqq9S7SNORmxN7GOjUn9PyxY251lPU6y9i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Gb0LF1wAAAAoBAAAPAAAAAAAAAAEAIAAAADgAAABkcnMv&#10;ZG93bnJldi54bWxQSwECFAAUAAAACACHTuJAjuEksycCAABqBAAADgAAAAAAAAABACAAAAA8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1177925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45pt;margin-top:92.75pt;height:0pt;width:492pt;z-index:251663360;mso-width-relative:page;mso-height-relative:page;" filled="f" stroked="t" coordsize="21600,21600" o:gfxdata="UEsFBgAAAAAAAAAAAAAAAAAAAAAAAFBLAwQKAAAAAACHTuJAAAAAAAAAAAAAAAAABAAAAGRycy9Q&#10;SwMEFAAAAAgAh07iQDAkcnrZAAAACwEAAA8AAABkcnMvZG93bnJldi54bWxNj01Lw0AQhu+C/2EZ&#10;wVu7G9tKErMpIhQRFUzbQ4/b7DQJZmdDdvvhv3cEQY8z78M7zxTLi+vFCcfQedKQTBUIpNrbjhoN&#10;281qkoII0ZA1vSfU8IUBluX1VWFy689U4WkdG8ElFHKjoY1xyKUMdYvOhKkfkDg7+NGZyOPYSDua&#10;M5e7Xt4pdS+d6YgvtGbApxbrz/XRaZi9vm+q+JHSqjpkb8/+cZe+KK/17U2iHkBEvMQ/GH70WR1K&#10;dtr7I9kgeg2T+TxjlIN0sQDBRDbLEhD7340sC/n/h/IbUEsDBBQAAAAIAIdO4kD1UBeEtwEAAGcD&#10;AAAOAAAAZHJzL2Uyb0RvYy54bWytU01v2zAMvQ/YfxB0X+wGXdsZcXpI0F2GLUC3H8DIki1AXyC1&#10;OPn3o5Q07bbbsBwUiSIf9R6fV49H78RBI9kYenmzaKXQQcXBhrGXP74/fXiQgjKEAVwMupcnTfJx&#10;/f7dak6dXsYpukGjYJBA3Zx6OeWcuqYhNWkPtIhJB740ET1kPuLYDAgzo3vXLNv2rpkjDgmj0kQc&#10;3Z4v5briG6NV/mYM6SxcL/ltua5Y131Zm/UKuhEhTVZdngH/8AoPNnDTK9QWMoifaP+C8lZhpGjy&#10;QkXfRGOs0pUDs7lp/2DzPEHSlQuLQ+kqE/0/WPX1sENhh17eSxHA84ieM4Idpyw2MQQWMKK4LzrN&#10;iTpO34QdXk6UdlhIHw368s90xLFqe7pqq49ZKA7eLW8fblsegXq5a14LE1L+rKMXZdNLZ0OhDR0c&#10;vlDmZpz6klLCIT5Z5+roXBAz++5T+7FAAzvIOMi89Yk5URilADeyNVXGCknR2aGUFyDCcb9xKA5Q&#10;7FF/hSm3+y2t9N4CTee8enU2jreZ3eus7+XD22oXGKTodVao7PZxOFXhapynWdtcnFfs8vZcq1+/&#10;j/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MCRyetkAAAALAQAADwAAAAAAAAABACAAAAA4AAAA&#10;ZHJzL2Rvd25yZXYueG1sUEsBAhQAFAAAAAgAh07iQPVQF4S3AQAAZwMAAA4AAAAAAAAAAQAgAAAA&#10;Pg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4805" cy="1456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t xml:space="preserve">        </w:t>
      </w:r>
      <w:r>
        <w:rPr>
          <w:rFonts w:cs="0 Nazanin"/>
        </w:rPr>
        <w:t xml:space="preserve">dateday  </w:t>
      </w:r>
      <w:r>
        <w:t xml:space="preserve">                 </w:t>
      </w:r>
      <w:bookmarkStart w:id="0" w:name="_GoBack"/>
      <w:bookmarkEnd w:id="0"/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1189355</wp:posOffset>
                </wp:positionV>
                <wp:extent cx="1379855" cy="329565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93.65pt;height:25.95pt;width:108.65pt;mso-position-horizontal:center;mso-position-horizontal-relative:margin;z-index:-251643904;mso-width-relative:page;mso-height-relative:page;" fillcolor="#FFFFFF [3201]" filled="t" stroked="t" coordsize="21600,21600" o:gfxdata="UEsFBgAAAAAAAAAAAAAAAAAAAAAAAFBLAwQKAAAAAACHTuJAAAAAAAAAAAAAAAAABAAAAGRycy9Q&#10;SwMEFAAAAAgAh07iQAKXwRvWAAAACAEAAA8AAABkcnMvZG93bnJldi54bWxNj0FPg0AQhe8m/ofN&#10;mHizCzRaRJYemvRmTKitetyyUyCys5RdoP57pye9vZk3efO9fH2xnZhw8K0jBfEiAoFUOdNSrWD/&#10;vn1IQfigyejOESr4QQ/r4vYm15lxM5U47UItOIR8phU0IfSZlL5q0Gq/cD0Seyc3WB14HGppBj1z&#10;uO1kEkVP0uqW+EOje9w0WH3vRqvgbRrdof54rD7pay59ejqXr+lZqfu7OHoBEfAS/o7his/oUDDT&#10;0Y1kvOgUcJHA23S1BMF2El/FkcXyOQFZ5PJ/geIXUEsDBBQAAAAIAIdO4kBfjfR1KQIAAGsEAAAO&#10;AAAAZHJzL2Uyb0RvYy54bWytVMlu2zAQvRfoPxC81/IWJzEiB24CFwWMJoBT9ExTlCWA4rAkbcn9&#10;+j7SS5y2h6KoD/RsfJx5M6O7+67RbKecr8nkfNDrc6aMpKI2m5x/fVl8uOHMB2EKocmonO+V5/ez&#10;9+/uWjtVQ6pIF8oxgBg/bW3OqxDsNMu8rFQjfI+sMnCW5BoRoLpNVjjRAr3R2bDfn2QtucI6ksp7&#10;WB8PTj5L+GWpZHgqS68C0zlHbiGdLp3reGazOzHdOGGrWh7TEP+QRSNqg0fPUI8iCLZ19W9QTS0d&#10;eSpDT1KTUVnWUqUaUM2g/0s1q0pYlWoBOd6eafL/D1Z+2T07Vhfo3YgzIxr06EV1gX2kjsEEflrr&#10;pwhbWQSGDnbEnuwexlh2V7om/qMgBj+Y3p/ZjWgyXhpd304mV5xJ+EbD2/Ek0Z+93rbOh0+KGhaF&#10;nDt0L5EqdksfkAlCTyHxMU+6Lha11klxm/WDdmwn0OlF+sUkceVNmDaszflkdNVPyG98/m8gAKgN&#10;cCMrh+qjFLp1d6RqTcUeTDk6zJq3clGjnKXw4Vk4DBfIwcKEJxylJmRDR4mzityPP9ljPHoOL2ct&#10;hjXn/vtWOMWZ/mwwDbeD8ThOd1LGV9dDKO7Ss770mG3zQGBpgNW0MokxPuiTWDpqvmGv5vFVuISR&#10;eDvn4SQ+hMMKYS+lms9TEObZirA0KysjdOyJofk2UFmn3kWaDtwc2cNEp/4cty+uzKWeol6/Eb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ApfBG9YAAAAIAQAADwAAAAAAAAABACAAAAA4AAAAZHJz&#10;L2Rvd25yZXYueG1sUEsBAhQAFAAAAAgAh07iQF+N9HUpAgAAawQAAA4AAAAAAAAAAQAgAAAAO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704215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25pt;margin-top:55.45pt;height:0pt;width:492pt;z-index:251661312;mso-width-relative:page;mso-height-relative:page;" filled="f" stroked="t" coordsize="21600,21600" o:gfxdata="UEsFBgAAAAAAAAAAAAAAAAAAAAAAAFBLAwQKAAAAAACHTuJAAAAAAAAAAAAAAAAABAAAAGRycy9Q&#10;SwMEFAAAAAgAh07iQI5wzPHYAAAACwEAAA8AAABkcnMvZG93bnJldi54bWxNj09Lw0AQxe+C32EZ&#10;wVu7G1slSbMpIhQRLZjWQ4/b7DQJZmdDdvvHb+8Igh7nvR9v3iuWF9eLE46h86QhmSoQSLW3HTUa&#10;PrarSQoiREPW9J5QwxcGWJbXV4XJrT9ThadNbASHUMiNhjbGIZcy1C06E6Z+QGLv4EdnIp9jI+1o&#10;zhzuenmn1IN0piP+0JoBn1qsPzdHp2H2ut5W8T2lVXXI3p794y59UV7r25tELUBEvMQ/GH7qc3Uo&#10;udPeH8kG0WuYzNU9o2wkKgPBRDafsbL/VWRZyP8bym9QSwMEFAAAAAgAh07iQBtQnGi2AQAAZwMA&#10;AA4AAABkcnMvZTJvRG9jLnhtbK1Ty47bMAy8F+g/CLo39gbbIDXi7CHB9lK0Abb9AEaWbAF6gVTj&#10;5O9LKdlH21vRHBSJIoea4XjzcPZOnDSSjaGXd4tWCh1UHGwYe/nj++OHtRSUIQzgYtC9vGiSD9v3&#10;7zZz6vQyTtENGgWDBOrm1Msp59Q1DalJe6BFTDrwpYnoIfMRx2ZAmBndu2bZtqtmjjgkjEoTcXR/&#10;vZTbim+MVvmbMaSzcL3kt+W6Yl2PZW22G+hGhDRZdXsG/MMrPNjATV+g9pBB/ET7F5S3CiNFkxcq&#10;+iYaY5WuHJjNXfsHm6cJkq5cWBxKLzLR/4NVX08HFHbo5UqKAJ5H9JQR7DhlsYshsIARxaroNCfq&#10;OH0XDng7UTpgIX026Ms/0xHnqu3lRVt9zkJxcLW8X9+3PAL1fNe8Fiak/FlHL8qml86GQhs6OH2h&#10;zM049TmlhEN8tM7V0bkgZvbdp/ZjgQZ2kHGQeesTc6IwSgFuZGuqjBWSorNDKS9AhONx51CcoNij&#10;/gpTbvdbWum9B5quefXqahxvM7vXWd/L9dtqFxik6HVVqOyOcbhU4Wqcp1nb3JxX7PL2XKtfv4/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I5wzPHYAAAACwEAAA8AAAAAAAAAAQAgAAAAOAAAAGRy&#10;cy9kb3ducmV2LnhtbFBLAQIUABQAAAAIAIdO4kAbUJxotgEAAGcDAAAOAAAAAAAAAAEAIAAAAD0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772160" cy="285750"/>
                <wp:effectExtent l="4445" t="4445" r="234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Nicico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5pt;margin-top:31.5pt;height:22.5pt;width:60.8pt;z-index:-251656192;mso-width-relative:page;mso-height-relative:page;" fillcolor="#FFFFFF [3201]" filled="t" stroked="t" coordsize="21600,21600" o:gfxdata="UEsFBgAAAAAAAAAAAAAAAAAAAAAAAFBLAwQKAAAAAACHTuJAAAAAAAAAAAAAAAAABAAAAGRycy9Q&#10;SwMEFAAAAAgAh07iQImzCOzYAAAACgEAAA8AAABkcnMvZG93bnJldi54bWxNj01PwzAMhu9I/IfI&#10;SNxYMhhV1jXdAYkbQuoYH8es9dqKxumatB3/Hu8EJ8vyo9fPm23PrhMTDqH1ZGC5UCCQSl+1VBvY&#10;vz3faRAhWqps5wkN/GCAbX59ldm08jMVOO1iLTiEQmoNNDH2qZShbNDZsPA9Et+OfnA28jrUshrs&#10;zOGuk/dKJdLZlvhDY3t8arD83o3OwOs0+vf647H8pK+5CPp4Kl70yZjbm6XagIh4jn8wXPRZHXJ2&#10;OviRqiA6A3r1wF2igeQyGVgnqwTEgUmlFcg8k/8r5L9QSwMEFAAAAAgAh07iQBVGF/ojAgAAaAQA&#10;AA4AAABkcnMvZTJvRG9jLnhtbK1U247aMBB9r9R/sPxeApTLLiKsKCuqSqi7Elv12TgORHI8rm1I&#10;6Nf32FyWXp5WzYMznpmcmTkzk+lDW2t2UM5XZHLe63Q5U0ZSUZltzr+9LD/cceaDMIXQZFTOj8rz&#10;h9n7d9PGTlSfdqQL5RhAjJ80Nue7EOwky7zcqVr4DlllYCzJ1SLg6rZZ4UQD9Fpn/W53lDXkCutI&#10;Ku+hfTwZ+Szhl6WS4aksvQpM5xy5hXS6dG7imc2mYrJ1wu4qeU5DvCGLWlQGQa9QjyIItnfVX1B1&#10;JR15KkNHUp1RWVZSpRpQTa/7RzXrnbAq1QJyvL3S5P8frPx6eHasKnI+5MyIGi16UW1gn6hlw8hO&#10;Y/0ETmsLt9BCjS5f9B7KWHRbujq+UQ6DHTwfr9xGMAnleNzvjWCRMPXvhuNh4j57/dg6Hz4rqlkU&#10;cu7QusSoOKx8QCJwvbjEWJ50VSwrrdPFbTcL7dhBoM3L9MQc8clvbtqwJuejj4j9NggAagPcSMqp&#10;+CiFdtOemdpQcQRRjk6D5q1cVihnJXx4Fg6TBQawLeEJR6kJ2dBZ4mxH7ue/9NEfDYeVswaTmnP/&#10;Yy+c4kx/MRiF+95gEEc7XQbDcR8Xd2vZ3FrMvl4QWOphL61MYvQP+iKWjurvWKp5jAqTMBKxcx4u&#10;4iKc9gdLKdV8npwwzFaElVlbGaEju4bm+0BllXoXaTpxc2YP45z6c169uC+39+T1+oOY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Jswjs2AAAAAoBAAAPAAAAAAAAAAEAIAAAADgAAABkcnMvZG93&#10;bnJldi54bWxQSwECFAAUAAAACACHTuJAFUYX+iMCAABoBAAADgAAAAAAAAABACAAAAA9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Nicico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9525" t="9525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ind w:left="-514"/>
        <w:rPr>
          <w:rFonts w:cs="B Titr"/>
        </w:rPr>
      </w:pPr>
      <w:r>
        <w:rPr>
          <w:rFonts w:hint="cs" w:cs="B Titr"/>
          <w:rtl/>
        </w:rPr>
        <w:t xml:space="preserve">جناب آقای </w:t>
      </w:r>
      <w:r>
        <w:rPr>
          <w:rFonts w:hint="cs" w:cs="B Titr"/>
          <w:rtl/>
          <w:lang w:bidi="fa-IR"/>
        </w:rPr>
        <w:t>سید‌صادق تقوی فر</w:t>
      </w:r>
      <w:r>
        <w:rPr>
          <w:rFonts w:cs="B Titr"/>
          <w:rtl/>
        </w:rPr>
        <w:br w:type="textWrapping"/>
      </w:r>
      <w:r>
        <w:rPr>
          <w:rFonts w:hint="cs" w:cs="B Titr"/>
          <w:rtl/>
        </w:rPr>
        <w:t xml:space="preserve">رئیس محترم فروش و امور گمرکی بندرعباس </w:t>
      </w:r>
    </w:p>
    <w:p>
      <w:pPr>
        <w:bidi/>
        <w:ind w:left="-514"/>
        <w:rPr>
          <w:rFonts w:cs="B Titr"/>
          <w:rtl/>
          <w:lang w:bidi="fa-IR"/>
        </w:rPr>
      </w:pPr>
      <w:r>
        <w:rPr>
          <w:rFonts w:hint="cs" w:cs="B Titr"/>
          <w:rtl/>
          <w:lang w:bidi="fa-IR"/>
        </w:rPr>
        <w:t xml:space="preserve">موضوع: </w:t>
      </w:r>
      <w:r>
        <w:rPr>
          <w:rFonts w:hint="cs" w:cs="B Nazanin"/>
          <w:b/>
          <w:bCs/>
          <w:rtl/>
        </w:rPr>
        <w:t>دستور بارگیری مقدار</w:t>
      </w:r>
      <w:r>
        <w:rPr>
          <w:rFonts w:hint="cs" w:cs="B Titr"/>
          <w:rtl/>
          <w:lang w:bidi="fa-IR"/>
        </w:rPr>
        <w:t xml:space="preserve"> </w:t>
      </w:r>
      <w:r>
        <w:rPr>
          <w:rFonts w:cs="B Nazanin"/>
          <w:b/>
          <w:bCs/>
        </w:rPr>
        <w:t xml:space="preserve">contract_amount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 xml:space="preserve">unitNameFa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>descp</w:t>
      </w:r>
      <w:r>
        <w:rPr>
          <w:rFonts w:hint="cs" w:cs="B Nazanin"/>
          <w:b/>
          <w:bCs/>
          <w:rtl/>
        </w:rPr>
        <w:t xml:space="preserve"> مربوط به محموله ماه اکتبر از محل قرارداد </w:t>
      </w:r>
      <w:r>
        <w:rPr>
          <w:rFonts w:cs="B Nazanin"/>
          <w:b/>
          <w:bCs/>
        </w:rPr>
        <w:t>contract_no</w:t>
      </w:r>
      <w:r>
        <w:rPr>
          <w:rFonts w:hint="cs" w:cs="B Nazanin"/>
          <w:b/>
          <w:bCs/>
          <w:rtl/>
        </w:rPr>
        <w:t xml:space="preserve"> با شرکت </w:t>
      </w:r>
      <w:r>
        <w:rPr>
          <w:rFonts w:cs="B Nazanin"/>
          <w:b/>
          <w:bCs/>
        </w:rPr>
        <w:t>buyer</w:t>
      </w:r>
    </w:p>
    <w:p>
      <w:pPr>
        <w:pStyle w:val="5"/>
        <w:ind w:left="0"/>
        <w:rPr>
          <w:rFonts w:cs="B Titr"/>
          <w:sz w:val="22"/>
          <w:szCs w:val="22"/>
          <w:rtl/>
        </w:rPr>
      </w:pPr>
      <w:r>
        <w:rPr>
          <w:rFonts w:hint="cs" w:cs="0 Nazanin"/>
          <w:sz w:val="22"/>
          <w:szCs w:val="22"/>
          <w:rtl/>
        </w:rPr>
        <w:t>با سلام و احترام</w:t>
      </w:r>
      <w:r>
        <w:rPr>
          <w:rFonts w:hint="cs" w:cs="B Titr"/>
          <w:sz w:val="22"/>
          <w:szCs w:val="22"/>
          <w:rtl/>
        </w:rPr>
        <w:t xml:space="preserve"> </w:t>
      </w:r>
    </w:p>
    <w:p>
      <w:pPr>
        <w:pStyle w:val="5"/>
        <w:ind w:left="0"/>
        <w:rPr>
          <w:rFonts w:cs="B Nazanin" w:asciiTheme="minorHAnsi" w:hAnsiTheme="minorHAnsi" w:eastAsiaTheme="minorHAnsi"/>
          <w:b/>
          <w:bCs/>
          <w:sz w:val="20"/>
          <w:szCs w:val="20"/>
          <w:rtl/>
          <w:lang w:eastAsia="en-US" w:bidi="ar-SA"/>
        </w:rPr>
      </w:pPr>
      <w:r>
        <w:rPr>
          <w:rFonts w:hint="cs" w:cs="0 Nazanin"/>
          <w:sz w:val="22"/>
          <w:szCs w:val="22"/>
          <w:rtl/>
        </w:rPr>
        <w:t xml:space="preserve">لطفاً ترتیبی اتخاذ فرمایید تا نسبت به بارگیری و صدور </w:t>
      </w:r>
      <w:r>
        <w:rPr>
          <w:rFonts w:cs="B Nazanin" w:asciiTheme="minorHAnsi" w:hAnsiTheme="minorHAnsi" w:eastAsiaTheme="minorHAnsi"/>
          <w:b/>
          <w:bCs/>
          <w:sz w:val="20"/>
          <w:szCs w:val="20"/>
          <w:lang w:eastAsia="en-US" w:bidi="ar-SA"/>
        </w:rPr>
        <w:t xml:space="preserve">contract_amount </w:t>
      </w:r>
      <w:r>
        <w:rPr>
          <w:rFonts w:hint="cs" w:cs="B Nazanin" w:asciiTheme="minorHAnsi" w:hAnsiTheme="minorHAnsi" w:eastAsiaTheme="minorHAnsi"/>
          <w:b/>
          <w:bCs/>
          <w:sz w:val="20"/>
          <w:szCs w:val="20"/>
          <w:rtl/>
          <w:lang w:eastAsia="en-US" w:bidi="ar-SA"/>
        </w:rPr>
        <w:t xml:space="preserve"> </w:t>
      </w:r>
      <w:r>
        <w:rPr>
          <w:rFonts w:cs="B Nazanin" w:asciiTheme="minorHAnsi" w:hAnsiTheme="minorHAnsi" w:eastAsiaTheme="minorHAnsi"/>
          <w:b/>
          <w:bCs/>
          <w:sz w:val="20"/>
          <w:szCs w:val="20"/>
          <w:lang w:eastAsia="en-US" w:bidi="ar-SA"/>
        </w:rPr>
        <w:t xml:space="preserve">unitNameFa </w:t>
      </w:r>
      <w:r>
        <w:rPr>
          <w:rFonts w:hint="cs" w:cs="B Nazanin" w:asciiTheme="minorHAnsi" w:hAnsiTheme="minorHAnsi" w:eastAsiaTheme="minorHAnsi"/>
          <w:b/>
          <w:bCs/>
          <w:sz w:val="20"/>
          <w:szCs w:val="20"/>
          <w:rtl/>
          <w:lang w:eastAsia="en-US" w:bidi="ar-SA"/>
        </w:rPr>
        <w:t xml:space="preserve"> </w:t>
      </w:r>
      <w:r>
        <w:rPr>
          <w:rFonts w:cs="B Nazanin" w:asciiTheme="minorHAnsi" w:hAnsiTheme="minorHAnsi" w:eastAsiaTheme="minorHAnsi"/>
          <w:b/>
          <w:bCs/>
          <w:sz w:val="20"/>
          <w:szCs w:val="20"/>
          <w:lang w:eastAsia="en-US" w:bidi="ar-SA"/>
        </w:rPr>
        <w:t>descp</w:t>
      </w:r>
    </w:p>
    <w:p>
      <w:pPr>
        <w:pStyle w:val="5"/>
        <w:ind w:left="0"/>
        <w:rPr>
          <w:rFonts w:cs="0 Nazanin"/>
          <w:sz w:val="22"/>
          <w:szCs w:val="22"/>
        </w:rPr>
      </w:pPr>
      <w:r>
        <w:rPr>
          <w:rFonts w:hint="cs" w:cs="B Nazanin" w:asciiTheme="minorHAnsi" w:hAnsiTheme="minorHAnsi" w:eastAsiaTheme="minorHAnsi"/>
          <w:b/>
          <w:bCs/>
          <w:sz w:val="20"/>
          <w:szCs w:val="20"/>
          <w:rtl/>
          <w:lang w:eastAsia="en-US" w:bidi="ar-SA"/>
        </w:rPr>
        <w:t xml:space="preserve"> با تلرانس  </w:t>
      </w:r>
      <w:r>
        <w:rPr>
          <w:rFonts w:hint="cs" w:cs="0 Nazanin"/>
          <w:sz w:val="22"/>
          <w:szCs w:val="22"/>
          <w:rtl/>
        </w:rPr>
        <w:t>(</w:t>
      </w:r>
      <w:r>
        <w:rPr>
          <w:rFonts w:cs="0 Nazanin"/>
          <w:sz w:val="22"/>
          <w:szCs w:val="22"/>
        </w:rPr>
        <w:t>tolorance</w:t>
      </w:r>
      <w:r>
        <w:rPr>
          <w:rFonts w:hint="cs" w:cs="0 Nazanin"/>
          <w:sz w:val="22"/>
          <w:szCs w:val="22"/>
          <w:rtl/>
        </w:rPr>
        <w:t xml:space="preserve">) به تعداد </w:t>
      </w:r>
      <w:r>
        <w:rPr>
          <w:rFonts w:cs="0 Nazanin"/>
          <w:sz w:val="22"/>
          <w:szCs w:val="22"/>
        </w:rPr>
        <w:t>ola</w:t>
      </w:r>
      <w:r>
        <w:rPr>
          <w:rFonts w:hint="cs" w:cs="0 Nazanin"/>
          <w:sz w:val="22"/>
          <w:szCs w:val="22"/>
          <w:rtl/>
        </w:rPr>
        <w:t xml:space="preserve">  لات به شماره </w:t>
      </w:r>
      <w:r>
        <w:rPr>
          <w:rFonts w:cs="0 Nazanin"/>
          <w:sz w:val="22"/>
          <w:szCs w:val="22"/>
        </w:rPr>
        <w:t xml:space="preserve"> lot   </w:t>
      </w:r>
      <w:r>
        <w:rPr>
          <w:rFonts w:hint="cs" w:cs="0 Nazanin"/>
          <w:sz w:val="22"/>
          <w:szCs w:val="22"/>
          <w:rtl/>
        </w:rPr>
        <w:t xml:space="preserve">از محل قرارداد شماره </w:t>
      </w:r>
      <w:r>
        <w:rPr>
          <w:rFonts w:cs="0 Nazanin"/>
          <w:sz w:val="22"/>
          <w:szCs w:val="22"/>
        </w:rPr>
        <w:t xml:space="preserve">contract_no </w:t>
      </w:r>
      <w:r>
        <w:rPr>
          <w:rFonts w:hint="cs" w:cs="0 Nazanin"/>
          <w:sz w:val="22"/>
          <w:szCs w:val="22"/>
          <w:rtl/>
        </w:rPr>
        <w:t xml:space="preserve"> ، </w:t>
      </w:r>
      <w:r>
        <w:rPr>
          <w:rFonts w:cs="0 Nazanin"/>
          <w:sz w:val="22"/>
          <w:szCs w:val="22"/>
        </w:rPr>
        <w:t xml:space="preserve"> </w:t>
      </w:r>
      <w:r>
        <w:rPr>
          <w:rFonts w:hint="cs" w:cs="0 Nazanin"/>
          <w:sz w:val="22"/>
          <w:szCs w:val="22"/>
          <w:rtl/>
        </w:rPr>
        <w:t xml:space="preserve">محموله ما اکتبر 2019 که قرار است توسط  </w:t>
      </w:r>
      <w:r>
        <w:rPr>
          <w:rFonts w:cs="0 Nazanin"/>
          <w:b/>
          <w:bCs/>
          <w:sz w:val="22"/>
          <w:szCs w:val="22"/>
        </w:rPr>
        <w:t>nocont</w:t>
      </w:r>
      <w:r>
        <w:rPr>
          <w:rFonts w:hint="cs" w:cs="0 Nazanin"/>
          <w:sz w:val="22"/>
          <w:szCs w:val="22"/>
          <w:rtl/>
        </w:rPr>
        <w:t xml:space="preserve"> دستگاه کانتینر   </w:t>
      </w:r>
      <w:r>
        <w:rPr>
          <w:rFonts w:cs="0 Nazanin"/>
          <w:sz w:val="22"/>
          <w:szCs w:val="22"/>
        </w:rPr>
        <w:t>containerType</w:t>
      </w:r>
      <w:r>
        <w:rPr>
          <w:rFonts w:hint="cs" w:cs="0 Nazanin"/>
          <w:sz w:val="22"/>
          <w:szCs w:val="22"/>
          <w:rtl/>
        </w:rPr>
        <w:t xml:space="preserve">  با بوکینگ نامبرهای زیر متعلق به شرکت </w:t>
      </w:r>
      <w:r>
        <w:rPr>
          <w:rFonts w:cs="0 Nazanin"/>
          <w:sz w:val="22"/>
          <w:szCs w:val="22"/>
        </w:rPr>
        <w:t xml:space="preserve"> company</w:t>
      </w:r>
    </w:p>
    <w:p>
      <w:pPr>
        <w:pStyle w:val="5"/>
        <w:ind w:left="0"/>
        <w:rPr>
          <w:rFonts w:cs="0 Nazanin"/>
          <w:sz w:val="22"/>
          <w:szCs w:val="22"/>
          <w:rtl/>
        </w:rPr>
      </w:pPr>
      <w:r>
        <w:rPr>
          <w:rFonts w:hint="cs" w:cs="0 Nazanin"/>
          <w:sz w:val="22"/>
          <w:szCs w:val="22"/>
        </w:rPr>
        <w:t xml:space="preserve"> </w:t>
      </w:r>
      <w:r>
        <w:rPr>
          <w:rFonts w:cs="0 Nazanin"/>
          <w:sz w:val="22"/>
          <w:szCs w:val="22"/>
        </w:rPr>
        <w:t xml:space="preserve"> </w:t>
      </w:r>
      <w:r>
        <w:rPr>
          <w:rFonts w:hint="cs" w:cs="0 Nazanin"/>
          <w:sz w:val="22"/>
          <w:szCs w:val="22"/>
          <w:rtl/>
        </w:rPr>
        <w:t xml:space="preserve">(به نمایندگی بندرعباس خانم آبگون به شماره تماس 20-07632250311) </w:t>
      </w:r>
      <w:r>
        <w:rPr>
          <w:rFonts w:cs="0 Nazanin"/>
          <w:sz w:val="22"/>
          <w:szCs w:val="22"/>
        </w:rPr>
        <w:t xml:space="preserve">comp </w:t>
      </w:r>
      <w:r>
        <w:rPr>
          <w:rFonts w:hint="cs" w:cs="0 Nazanin"/>
          <w:sz w:val="22"/>
          <w:szCs w:val="22"/>
          <w:rtl/>
        </w:rPr>
        <w:t xml:space="preserve"> ارسال گردد، اقدام لازم صورت پذیرد.</w:t>
      </w:r>
    </w:p>
    <w:p>
      <w:pPr>
        <w:bidi/>
        <w:rPr>
          <w:rFonts w:ascii="Times New Roman" w:hAnsi="Times New Roman" w:eastAsia="SimSun" w:cs="0 Nazanin"/>
          <w:lang w:eastAsia="zh-CN" w:bidi="fa-IR"/>
        </w:rPr>
      </w:pPr>
    </w:p>
    <w:p>
      <w:pPr>
        <w:bidi/>
        <w:ind w:left="840"/>
        <w:jc w:val="right"/>
        <w:rPr>
          <w:rFonts w:ascii="Times New Roman" w:hAnsi="Times New Roman" w:eastAsia="SimSun" w:cs="0 Nazanin"/>
          <w:lang w:eastAsia="zh-CN" w:bidi="fa-IR"/>
        </w:rPr>
      </w:pPr>
      <w:r>
        <w:rPr>
          <w:rFonts w:ascii="Times New Roman" w:hAnsi="Times New Roman" w:eastAsia="SimSun" w:cs="0 Nazanin"/>
          <w:lang w:eastAsia="zh-CN" w:bidi="fa-IR"/>
        </w:rPr>
        <w:t>booking</w:t>
      </w:r>
      <w:r>
        <w:rPr>
          <w:rFonts w:ascii="Times New Roman" w:hAnsi="Times New Roman" w:eastAsia="SimSun" w:cs="0 Nazanin"/>
          <w:lang w:eastAsia="zh-CN" w:bidi="fa-IR"/>
        </w:rPr>
        <w:br w:type="textWrapping"/>
      </w:r>
    </w:p>
    <w:p>
      <w:pPr>
        <w:bidi/>
        <w:ind w:left="-64" w:firstLine="90"/>
        <w:rPr>
          <w:rFonts w:ascii="Times New Roman" w:hAnsi="Times New Roman" w:eastAsia="SimSun" w:cs="0 Nazanin"/>
          <w:lang w:eastAsia="zh-CN" w:bidi="fa-IR"/>
        </w:rPr>
      </w:pPr>
      <w:r>
        <w:rPr>
          <w:rFonts w:hint="cs" w:ascii="Times New Roman" w:hAnsi="Times New Roman" w:eastAsia="SimSun" w:cs="0 Nazanin"/>
          <w:rtl/>
          <w:lang w:eastAsia="zh-CN" w:bidi="fa-IR"/>
        </w:rPr>
        <w:t>بدین ترتیب لازم است موارد زیر مورد توجه و اقدام قرار گیرد: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1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پس از صدور محموله نسبت به ارسال صورت بارگیری به همراه سایر مدارک مربوط به دفتر تهران سریعاً اقدام گردد.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2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3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نسبت به عسکبرداری از کانتینر قبل از بارگیری و همچنین پس از تکمیل بارگیری و پلمپ شدن کانتینر هماهنگی و اقدام لازم به عمل آید.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4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بنا بر درخواست مشتری ضروری است ترتیبی اتخاذ گردد که عنوان </w:t>
      </w:r>
      <w:r>
        <w:rPr>
          <w:rFonts w:ascii="Times New Roman" w:hAnsi="Times New Roman" w:eastAsia="SimSun" w:cs="0 Nazanin"/>
          <w:lang w:eastAsia="zh-CN" w:bidi="fa-IR"/>
        </w:rPr>
        <w:t xml:space="preserve">Concentrate 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از لیبل منصوبه بر روی دیواره بشکه ها حذف گردد.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5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گواهی ضد عفونی (</w:t>
      </w:r>
      <w:r>
        <w:rPr>
          <w:rFonts w:ascii="Times New Roman" w:hAnsi="Times New Roman" w:eastAsia="SimSun" w:cs="0 Nazanin"/>
          <w:lang w:eastAsia="zh-CN" w:bidi="fa-IR"/>
        </w:rPr>
        <w:t>Fumigation Certificate</w:t>
      </w:r>
      <w:r>
        <w:rPr>
          <w:rFonts w:hint="cs" w:ascii="Times New Roman" w:hAnsi="Times New Roman" w:eastAsia="SimSun" w:cs="0 Nazanin"/>
          <w:rtl/>
          <w:lang w:eastAsia="zh-CN" w:bidi="fa-IR"/>
        </w:rPr>
        <w:t>) جهت پالت های مربوطه مورد نیاز است .</w:t>
      </w:r>
      <w:r>
        <w:rPr>
          <w:rFonts w:ascii="Times New Roman" w:hAnsi="Times New Roman" w:eastAsia="SimSun" w:cs="0 Nazanin"/>
          <w:rtl/>
          <w:lang w:eastAsia="zh-CN" w:bidi="fa-IR"/>
        </w:rPr>
        <w:br w:type="textWrapping"/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6 </w:t>
      </w:r>
      <w:r>
        <w:rPr>
          <w:rFonts w:hint="cs" w:ascii="Times New Roman" w:hAnsi="Times New Roman" w:eastAsia="SimSun" w:cs="Times New Roman"/>
          <w:rtl/>
          <w:lang w:eastAsia="zh-CN" w:bidi="fa-IR"/>
        </w:rPr>
        <w:t>–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 نظارت بر عملیات توزین محموله به عهده شرکت </w:t>
      </w:r>
      <w:r>
        <w:rPr>
          <w:rFonts w:ascii="Times New Roman" w:hAnsi="Times New Roman" w:eastAsia="SimSun" w:cs="0 Nazanin"/>
          <w:lang w:eastAsia="zh-CN" w:bidi="fa-IR"/>
        </w:rPr>
        <w:t xml:space="preserve"> inspector</w:t>
      </w:r>
      <w:r>
        <w:rPr>
          <w:rFonts w:hint="cs" w:ascii="Times New Roman" w:hAnsi="Times New Roman" w:eastAsia="SimSun" w:cs="0 Nazanin"/>
          <w:rtl/>
          <w:lang w:eastAsia="zh-CN" w:bidi="fa-IR"/>
        </w:rPr>
        <w:t xml:space="preserve">می باشد و ضروری است کلیه پلمپ های قبلی با پلمپ های جدید تامینی توسط شرکت </w:t>
      </w:r>
      <w:r>
        <w:rPr>
          <w:rFonts w:ascii="Times New Roman" w:hAnsi="Times New Roman" w:eastAsia="SimSun" w:cs="0 Nazanin"/>
          <w:lang w:eastAsia="zh-CN" w:bidi="fa-IR"/>
        </w:rPr>
        <w:t xml:space="preserve"> inspector </w:t>
      </w:r>
      <w:r>
        <w:rPr>
          <w:rFonts w:hint="cs" w:ascii="Times New Roman" w:hAnsi="Times New Roman" w:eastAsia="SimSun" w:cs="0 Nazanin"/>
          <w:rtl/>
          <w:lang w:eastAsia="zh-CN" w:bidi="fa-IR"/>
        </w:rPr>
        <w:t>جایگزین گردد.</w:t>
      </w:r>
    </w:p>
    <w:p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>
        <w:rPr>
          <w:rFonts w:cs="0 Nazanin"/>
          <w:sz w:val="26"/>
          <w:szCs w:val="2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313055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886460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69.8pt;height:24.75pt;width:506pt;z-index:-251637760;mso-width-relative:page;mso-height-relative:page;" fillcolor="#FFFFFF [3201]" filled="t" stroked="t" coordsize="21600,21600" o:gfxdata="UEsFBgAAAAAAAAAAAAAAAAAAAAAAAFBLAwQKAAAAAACHTuJAAAAAAAAAAAAAAAAABAAAAGRycy9Q&#10;SwMEFAAAAAgAh07iQDNbnmTYAAAACwEAAA8AAABkcnMvZG93bnJldi54bWxNj01Pg0AQhu8m/ofN&#10;mHhrF6oSoCw9mHgzJtSvHrfsFIjsLGUXqP/e8aTHmefNO88Uu4vtxYyj7xwpiNcRCKTamY4aBW+v&#10;T6sUhA+ajO4doYJv9LArr68KnRu3UIXzPjSCS8jnWkEbwpBL6esWrfZrNyAxO7nR6sDj2Egz6oXL&#10;bS83UZRIqzviC60e8LHF+ms/WQUv8+Tem4+H+pMOS+XT07l6Ts9K3d7E0RZEwEv4C8OvPqtDyU5H&#10;N5HxolewSrKYowzusgQEJ7L7TQbiyJuUkSwL+f+H8gdQSwMEFAAAAAgAh07iQPTky7ImAgAAawQA&#10;AA4AAABkcnMvZTJvRG9jLnhtbK1UTY8aMQy9V+p/iHIvw/e2iGFFWVFVQt2V2KrnkMnASJk4TQIz&#10;9Nf3JXws2/ZQVeUQHPvxYj/bTO/bWrODcr4ik/Nep8uZMpKKymxz/vV5+e49Zz4IUwhNRuX8qDy/&#10;n719M23sRPVpR7pQjoHE+Eljc74LwU6yzMudqoXvkFUGwZJcLQKubpsVTjRgr3XW73bHWUOusI6k&#10;8h7eh1OQzxJ/WSoZHsvSq8B0zpFbSKdL5yae2WwqJlsn7K6S5zTEP2RRi8rg0SvVgwiC7V31G1Vd&#10;SUeeytCRVGdUlpVUqQZU0+v+Us16J6xKtUAcb68y+f9HK78cnhyrCvTujjMjavToWbWBfaSWwQV9&#10;GusngK0tgKGFH9iL38MZy25LV8dvFMQQh9LHq7qRTcI5HvbHaBlnErFBbzjojyJN9vJr63z4pKhm&#10;0ci5Q/eSqOKw8uEEvUDiY550VSwrrdPFbTcL7dhBoNPL9Dmzv4JpwxqkMhh1E/OrmP8bCqSrDbKO&#10;qpyqj1ZoN+1Zqg0VRyjl6DRr3splhXJWwocn4TBcUAALEx5xlJqQDZ0tznbkfvzJH/HoOaKcNRjW&#10;nPvve+EUZ/qzwTR86A2HcbrTZTi66+PibiOb24jZ1wuCSj2sppXJjPigL2bpqP6GvZrHVxESRuLt&#10;nIeLuQinFcJeSjWfJxDm2YqwMmsrI3XsiaH5PlBZpd5FmU7anNXDRKfun7cvrsztPaFe/iN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zW55k2AAAAAsBAAAPAAAAAAAAAAEAIAAAADgAAABkcnMv&#10;ZG93bnJldi54bWxQSwECFAAUAAAACACHTuJA9OTLsiYCAABrBAAADgAAAAAAAAABACAAAAA9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545465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42.95pt;height:24.75pt;width:506pt;z-index:251676672;mso-width-relative:page;mso-height-relative:page;" fillcolor="#FFFFFF [3201]" filled="t" stroked="t" coordsize="21600,21600" o:gfxdata="UEsFBgAAAAAAAAAAAAAAAAAAAAAAAFBLAwQKAAAAAACHTuJAAAAAAAAAAAAAAAAABAAAAGRycy9Q&#10;SwMEFAAAAAgAh07iQEidu0/ZAAAACgEAAA8AAABkcnMvZG93bnJldi54bWxNj8tOwzAQRfdI/IM1&#10;SOxapy1GbojTBRI7hJRSHks3mSYR8TiNnaT8PcMKlqM5uvfcbHdxnZhwCK0nA6tlAgKp9FVLtYHD&#10;69NCgwjRUmU7T2jgGwPs8uurzKaVn6nAaR9rwSEUUmugibFPpQxlg86Gpe+R+Hfyg7ORz6GW1WBn&#10;DnedXCfJvXS2JW5obI+PDZZf+9EZeJlG/1a/q/KDPuci6NO5eNZnY25vVskDiIiX+AfDrz6rQ85O&#10;Rz9SFURnYKH0mlEDWm1BMLBVG95yZHKj7kDmmfw/If8BUEsDBBQAAAAIAIdO4kBmiGrCJQIAAGsE&#10;AAAOAAAAZHJzL2Uyb0RvYy54bWytVE2PGjEMvVfqf4hyL8N3t4hhRVlRVULdldiq55DJwEiZOE0C&#10;M/TX9yV8LNv2UFXlEBz78WI/20zv21qzg3K+IpPzXqfLmTKSispsc/71efnujjMfhCmEJqNyflSe&#10;38/evpk2dqL6tCNdKMdAYvyksTnfhWAnWeblTtXCd8gqg2BJrhYBV7fNCicasNc663e746whV1hH&#10;UnkP78MpyGeJvyyVDI9l6VVgOufILaTTpXMTz2w2FZOtE3ZXyXMa4h+yqEVl8OiV6kEEwfau+o2q&#10;rqQjT2XoSKozKstKqlQDqul1f6lmvRNWpVogjrdXmfz/o5VfDk+OVQV6N+bMiBo9elZtYB+pZXBB&#10;n8b6CWBrC2Bo4Qf24vdwxrLb0tXxGwUxxKH08apuZJNwjof9MVrGmURs0BsO+qNIk7382jofPimq&#10;WTRy7tC9JKo4rHw4QS+Q+JgnXRXLSut0cdvNQjt2EOj0Mn3O7K9g2rAGqQxG3cT8Kub/hgLpaoOs&#10;oyqn6qMV2k17lmpDxRFKOTrNmrdyWaGclfDhSTgMFxTAwoRHHKUmZENni7MduR9/8kc8eo4oZw2G&#10;Nef++144xZn+bDANH3rDYZzudBmO3vdxcbeRzW3E7OsFQaUeVtPKZEZ80BezdFR/w17N46sICSPx&#10;ds7DxVyE0wphL6WazxMI82xFWJm1lZE69sTQfB+orFLvokwnbc7qYaJT98/bF1fm9p5QL/8R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InbtP2QAAAAoBAAAPAAAAAAAAAAEAIAAAADgAAABkcnMv&#10;ZG93bnJldi54bWxQSwECFAAUAAAACACHTuJAZohqwiUCAABrBAAADgAAAAAAAAABACAAAAA+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آدرس : تهران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495935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5pt;margin-top:39.05pt;height:0pt;width:492pt;z-index:251674624;mso-width-relative:page;mso-height-relative:page;" filled="f" stroked="t" coordsize="21600,21600" o:gfxdata="UEsFBgAAAAAAAAAAAAAAAAAAAAAAAFBLAwQKAAAAAACHTuJAAAAAAAAAAAAAAAAABAAAAGRycy9Q&#10;SwMEFAAAAAgAh07iQBVbIdfZAAAACQEAAA8AAABkcnMvZG93bnJldi54bWxNj81OwzAQhO9IvIO1&#10;SNxaOxRoEuJUCKlCiCKRtgeObrxNIuJ1FLs/vD2LOMBxZ0cz3xSLs+vFEcfQedKQTBUIpNrbjhoN&#10;281ykoII0ZA1vSfU8IUBFuXlRWFy609U4XEdG8EhFHKjoY1xyKUMdYvOhKkfkPi396Mzkc+xkXY0&#10;Jw53vbxR6l460xE3tGbApxbrz/XBaZi9vm2q+J7Sstpnq2f/+JG+KK/19VWiHkBEPMc/M/zgMzqU&#10;zLTzB7JB9Boms4y3RA3zNAHBhuz2joXdryDLQv5fUH4DUEsDBBQAAAAIAIdO4kAYeaxbtwEAAGkD&#10;AAAOAAAAZHJzL2Uyb0RvYy54bWytU8mO2zAMvRfoPwi6N/YE6SA14swhwfRStAGm/QBGlmwB2kCq&#10;cfL3pZTM0vZWNAdF4vLI90hvHs7eiZNGsjH08m7RSqGDioMNYy9/fH/8sJaCMoQBXAy6lxdN8mH7&#10;/t1mTp1exim6QaNgkEDdnHo55Zy6piE1aQ+0iEkHdpqIHjI/cWwGhJnRvWuWbXvfzBGHhFFpIrbu&#10;r065rfjGaJW/GUM6C9dL7i3XE+t5LGez3UA3IqTJqlsb8A9deLCBi75A7SGD+In2LyhvFUaKJi9U&#10;9E00xipdOTCbu/YPNk8TJF25sDiUXmSi/wervp4OKOzAs1tJEcDzjJ4ygh2nLHYxBFYwomAnKzUn&#10;6jhhFw54e1E6YKF9NujLPxMS56ru5UVdfc5CsfF+uVqvWh6CevY1r4kJKX/W0Yty6aWzoRCHDk5f&#10;KHMxDn0OKeYQH61zdXguiJm7/9R+LNDAO2QcZL76xKwojFKAG3k5VcYKSdHZoaQXIMLxuHMoTlAW&#10;pP4KUy73W1ipvQearnHVdV0dbzPvr7O+l+u32S4wSNHrqlC5HeNwqcJVO8+zlrntXlmYt++a/fqF&#10;b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FVsh19kAAAAJAQAADwAAAAAAAAABACAAAAA4AAAA&#10;ZHJzL2Rvd25yZXYueG1sUEsBAhQAFAAAAAgAh07iQBh5rFu3AQAAaQMAAA4AAAAAAAAAAQAgAAAA&#10;Pg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1396365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"http://www.nicico.com"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www.nicico.com</w:t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109.95pt;height:24.75pt;width:362.3pt;z-index:-251635712;mso-width-relative:page;mso-height-relative:page;" fillcolor="#FFFFFF [3201]" filled="t" stroked="t" coordsize="21600,21600" o:gfxdata="UEsFBgAAAAAAAAAAAAAAAAAAAAAAAFBLAwQKAAAAAACHTuJAAAAAAAAAAAAAAAAABAAAAGRycy9Q&#10;SwMEFAAAAAgAh07iQPgFEPXYAAAACwEAAA8AAABkcnMvZG93bnJldi54bWxNj0FPhDAQhe8m/odm&#10;TLy5LcQlgJQ9mHgzJqyueuzCLBDplKUF1n/veNLje/Py5nvF7mIHseDke0caoo0CgVS7pqdWw9vr&#10;010KwgdDjRkcoYZv9LArr68KkzdupQqXfWgFl5DPjYYuhDGX0tcdWuM3bkTi28lN1gSWUyubyaxc&#10;bgcZK5VIa3riD50Z8bHD+ms/Ww0vy+wO7fu2/qDPtfLp6Vw9p2etb28i9QAi4CX8heEXn9GhZKaj&#10;m6nxYmCtIt4SNMRRloHgRBpvExBHdpLsHmRZyP8byh9QSwMEFAAAAAgAh07iQLzFRaooAgAAawQA&#10;AA4AAABkcnMvZTJvRG9jLnhtbK1UTW/bMAy9D9h/EHRfbeej64I6RZYiw4BiLZAOOyuynBiQRU1S&#10;Yne/fk9ykrbbDsOwHBSKj3kiH8lc3/StZgflfEOm5MVFzpkykqrGbEv+9XH17oozH4SphCajSv6k&#10;PL+Zv31z3dmZGtGOdKUcA4nxs86WfBeCnWWZlzvVCn9BVhmANblWBFzdNquc6MDe6myU55dZR66y&#10;jqTyHt7bAeTzxF/XSob7uvYqMF1y5BbS6dK5iWc2vxazrRN218hjGuIfsmhFY/DomepWBMH2rvmN&#10;qm2kI091uJDUZlTXjVSpBlRT5L9Us94Jq1ItEMfbs0z+/9HKL4cHx5oKvUOnjGjRo0fVB/aRegYX&#10;9OmsnyFsbREYevgRe/J7OGPZfe3a+I2CGHAo/XRWN7JJOCeXeTEqAElg42IyHk0jTfb8a+t8+KSo&#10;ZdEouUP3kqjicOfDEHoKiY950k21arROF7fdLLVjB4FOr9LnyP4qTBvWlfxyPM0T8yvM/w0F0tUG&#10;WUdVhuqjFfpNf5RqQ9UTlHI0zJq3ctWgnDvhw4NwGC4ogIUJ9zhqTciGjhZnO3I//uSP8eg5UM46&#10;DGvJ/fe9cIoz/dlgGj4Uk0mc7nSZTN+PcHEvkc1LxOzbJUGlAqtpZTJjfNAns3bUfsNeLeKrgISR&#10;eLvk4WQuw7BC2EupFosUhHm2ItyZtZWROvbE0GIfqG5S76JMgzZH9TDRqfvH7Ysr8/Keop7/I+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gFEPXYAAAACwEAAA8AAAAAAAAAAQAgAAAAOAAAAGRy&#10;cy9kb3ducmV2LnhtbFBLAQIUABQAAAAIAIdO4kC8xUWqKAIAAGsEAAAOAAAAAAAAAAEAIAAAAD0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r>
                        <w:fldChar w:fldCharType="begin"/>
                      </w:r>
                      <w:r>
                        <w:instrText xml:space="preserve"> HYPERLINK "http://www.nicico.com" </w:instrText>
                      </w:r>
                      <w:r>
                        <w:fldChar w:fldCharType="separate"/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www.nicico.com</w:t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17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Titr">
    <w:altName w:val="PakType Naskh Basic"/>
    <w:panose1 w:val="00000700000000000000"/>
    <w:charset w:val="B2"/>
    <w:family w:val="auto"/>
    <w:pitch w:val="default"/>
    <w:sig w:usb0="00000000" w:usb1="00000000" w:usb2="00000008" w:usb3="00000000" w:csb0="00000040" w:csb1="00000000"/>
  </w:font>
  <w:font w:name="B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akType Naskh Basic">
    <w:panose1 w:val="00000400000000000000"/>
    <w:charset w:val="B2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02077"/>
    <w:rsid w:val="003610C2"/>
    <w:rsid w:val="00373CE2"/>
    <w:rsid w:val="003875A8"/>
    <w:rsid w:val="00396AA2"/>
    <w:rsid w:val="003A090D"/>
    <w:rsid w:val="003B5798"/>
    <w:rsid w:val="003C6389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22B3"/>
    <w:rsid w:val="004D72CE"/>
    <w:rsid w:val="004E1550"/>
    <w:rsid w:val="00504637"/>
    <w:rsid w:val="00527519"/>
    <w:rsid w:val="00584447"/>
    <w:rsid w:val="0059338D"/>
    <w:rsid w:val="005A06D0"/>
    <w:rsid w:val="005F51F8"/>
    <w:rsid w:val="00600DDF"/>
    <w:rsid w:val="00641026"/>
    <w:rsid w:val="006555EE"/>
    <w:rsid w:val="006837DF"/>
    <w:rsid w:val="00694E65"/>
    <w:rsid w:val="00695B58"/>
    <w:rsid w:val="00696394"/>
    <w:rsid w:val="006A06CF"/>
    <w:rsid w:val="006C631E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984255"/>
    <w:rsid w:val="00A00A89"/>
    <w:rsid w:val="00A17553"/>
    <w:rsid w:val="00A37577"/>
    <w:rsid w:val="00A758D9"/>
    <w:rsid w:val="00AB068B"/>
    <w:rsid w:val="00AB1DFE"/>
    <w:rsid w:val="00AB282D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4C21"/>
    <w:rsid w:val="00E73486"/>
    <w:rsid w:val="00EB1F50"/>
    <w:rsid w:val="00EF16F4"/>
    <w:rsid w:val="00F17DA4"/>
    <w:rsid w:val="00F61BA8"/>
    <w:rsid w:val="00FF0298"/>
    <w:rsid w:val="F79F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bidi/>
      <w:spacing w:after="0" w:line="240" w:lineRule="auto"/>
      <w:ind w:left="720"/>
      <w:contextualSpacing/>
    </w:pPr>
    <w:rPr>
      <w:rFonts w:ascii="Times New Roman" w:hAnsi="Times New Roman" w:eastAsia="SimSun" w:cs="Times New Roman"/>
      <w:sz w:val="24"/>
      <w:szCs w:val="24"/>
      <w:lang w:eastAsia="zh-CN" w:bidi="fa-I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1345</Characters>
  <Lines>11</Lines>
  <Paragraphs>3</Paragraphs>
  <TotalTime>2556</TotalTime>
  <ScaleCrop>false</ScaleCrop>
  <LinksUpToDate>false</LinksUpToDate>
  <CharactersWithSpaces>1577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2019-10-28T08:43:00Z</dcterms:created>
  <dc:creator>Rasam</dc:creator>
  <cp:lastModifiedBy>jalal</cp:lastModifiedBy>
  <dcterms:modified xsi:type="dcterms:W3CDTF">2019-12-31T11:51:45Z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