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E5B1" w14:textId="61107F98" w:rsidR="002E42F0" w:rsidRDefault="00CC7A9A" w:rsidP="00CC7A9A">
      <w:pPr>
        <w:pStyle w:val="PargrafodaLista"/>
        <w:numPr>
          <w:ilvl w:val="0"/>
          <w:numId w:val="1"/>
        </w:numPr>
        <w:ind w:left="284" w:hanging="284"/>
      </w:pPr>
      <w:r>
        <w:t>Utilizando a câmera 2D do exercício anterior, desenhe algo na tela. O que acontece</w:t>
      </w:r>
      <w:r>
        <w:t xml:space="preserve"> </w:t>
      </w:r>
      <w:r>
        <w:t>quando posicionamos os objetos? Por que é útil essa configuração?</w:t>
      </w:r>
    </w:p>
    <w:p w14:paraId="50FBE6D3" w14:textId="0C68F5A9" w:rsidR="00CC7A9A" w:rsidRDefault="00CC7A9A" w:rsidP="00CC7A9A"/>
    <w:p w14:paraId="31A50746" w14:textId="610A65EE" w:rsidR="00CC7A9A" w:rsidRPr="00CC7A9A" w:rsidRDefault="00CC7A9A" w:rsidP="00CC7A9A">
      <w:r>
        <w:t xml:space="preserve">Ao utilizarmos a configuração </w:t>
      </w:r>
      <w:r w:rsidRPr="00CC7A9A">
        <w:rPr>
          <w:i/>
          <w:iCs/>
        </w:rPr>
        <w:t>xmin=0, xmax=800, ymin=600, ymax=0</w:t>
      </w:r>
      <w:r>
        <w:rPr>
          <w:i/>
          <w:iCs/>
        </w:rPr>
        <w:t xml:space="preserve">, </w:t>
      </w:r>
      <w:r>
        <w:t>é possível perceber que a janela “inicia” no canto superior esquerdo</w:t>
      </w:r>
      <w:r w:rsidR="00D84D6B">
        <w:t>, sendo útil assim pela flexibilidade de definir diferentes “posições iniciais” e atender diferentes necessidades de projetos.</w:t>
      </w:r>
    </w:p>
    <w:sectPr w:rsidR="00CC7A9A" w:rsidRPr="00CC7A9A" w:rsidSect="007268F9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4B2"/>
    <w:multiLevelType w:val="hybridMultilevel"/>
    <w:tmpl w:val="22266448"/>
    <w:lvl w:ilvl="0" w:tplc="9DD80A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7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11"/>
    <w:rsid w:val="002E42F0"/>
    <w:rsid w:val="007268F9"/>
    <w:rsid w:val="00AE2711"/>
    <w:rsid w:val="00CC7A9A"/>
    <w:rsid w:val="00D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724B"/>
  <w15:chartTrackingRefBased/>
  <w15:docId w15:val="{5B9E2F7A-E83E-41C7-AD8D-1CB0440F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Schmökel</dc:creator>
  <cp:keywords/>
  <dc:description/>
  <cp:lastModifiedBy>Matheus Henrique Schmökel</cp:lastModifiedBy>
  <cp:revision>2</cp:revision>
  <dcterms:created xsi:type="dcterms:W3CDTF">2022-09-02T00:01:00Z</dcterms:created>
  <dcterms:modified xsi:type="dcterms:W3CDTF">2022-09-02T00:10:00Z</dcterms:modified>
</cp:coreProperties>
</file>