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26A8" w:rsidRPr="007726A8" w:rsidRDefault="007726A8" w:rsidP="00772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726A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Resumen de Modos y </w:t>
      </w:r>
      <w:proofErr w:type="spellStart"/>
      <w:r w:rsidRPr="007726A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Submodos</w:t>
      </w:r>
      <w:proofErr w:type="spellEnd"/>
    </w:p>
    <w:p w:rsidR="007726A8" w:rsidRPr="007726A8" w:rsidRDefault="007726A8" w:rsidP="0077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726A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FRECUENCIA (FREQ)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2326"/>
        <w:gridCol w:w="2956"/>
      </w:tblGrid>
      <w:tr w:rsidR="007726A8" w:rsidRPr="007726A8" w:rsidTr="007726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772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Submodo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Función ejecutada</w:t>
            </w:r>
          </w:p>
        </w:tc>
      </w:tr>
      <w:tr w:rsidR="007726A8" w:rsidRPr="007726A8" w:rsidTr="0077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FREQ_MAIN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Medición de frecuencia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measureFreq_</w:t>
            </w:r>
            <w:proofErr w:type="gram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Main</w:t>
            </w:r>
            <w:proofErr w:type="spell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</w:p>
        </w:tc>
      </w:tr>
      <w:tr w:rsidR="007726A8" w:rsidRPr="007726A8" w:rsidTr="0077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FREQ_DUTY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Ciclo de trabajo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measureFreq_</w:t>
            </w:r>
            <w:proofErr w:type="gram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Duty</w:t>
            </w:r>
            <w:proofErr w:type="spell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</w:p>
        </w:tc>
      </w:tr>
      <w:tr w:rsidR="007726A8" w:rsidRPr="007726A8" w:rsidTr="0077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FREQ_PULSE_WIDTH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Ancho de pulso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measureFreq_</w:t>
            </w:r>
            <w:proofErr w:type="gram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PulseWidth</w:t>
            </w:r>
            <w:proofErr w:type="spell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</w:p>
        </w:tc>
      </w:tr>
      <w:tr w:rsidR="007726A8" w:rsidRPr="007726A8" w:rsidTr="0077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FREQ_PERIOD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Periodo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measureFreq_</w:t>
            </w:r>
            <w:proofErr w:type="gram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Period</w:t>
            </w:r>
            <w:proofErr w:type="spell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</w:p>
        </w:tc>
      </w:tr>
    </w:tbl>
    <w:p w:rsidR="007726A8" w:rsidRPr="007726A8" w:rsidRDefault="007726A8" w:rsidP="0077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26A8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7726A8" w:rsidRPr="007726A8" w:rsidRDefault="007726A8" w:rsidP="0077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726A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TENSIÓN CONTINUA (VDC)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1880"/>
        <w:gridCol w:w="2476"/>
      </w:tblGrid>
      <w:tr w:rsidR="007726A8" w:rsidRPr="007726A8" w:rsidTr="007726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772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Submodo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Función ejecutada</w:t>
            </w:r>
          </w:p>
        </w:tc>
      </w:tr>
      <w:tr w:rsidR="007726A8" w:rsidRPr="007726A8" w:rsidTr="0077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VDC_MAIN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Voltaje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measureVDC_</w:t>
            </w:r>
            <w:proofErr w:type="gram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Main</w:t>
            </w:r>
            <w:proofErr w:type="spell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</w:p>
        </w:tc>
      </w:tr>
      <w:tr w:rsidR="007726A8" w:rsidRPr="007726A8" w:rsidTr="0077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VDC_REL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Relativo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measureVDC_</w:t>
            </w:r>
            <w:proofErr w:type="gram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Rel</w:t>
            </w:r>
            <w:proofErr w:type="spell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</w:p>
        </w:tc>
      </w:tr>
      <w:tr w:rsidR="007726A8" w:rsidRPr="007726A8" w:rsidTr="0077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VDC_POWER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Potencia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measureVDC_</w:t>
            </w:r>
            <w:proofErr w:type="gram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Power</w:t>
            </w:r>
            <w:proofErr w:type="spell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</w:p>
        </w:tc>
      </w:tr>
      <w:tr w:rsidR="007726A8" w:rsidRPr="007726A8" w:rsidTr="0077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VDC_ENERGY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Energía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measureVDC_</w:t>
            </w:r>
            <w:proofErr w:type="gram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Energy</w:t>
            </w:r>
            <w:proofErr w:type="spell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</w:p>
        </w:tc>
      </w:tr>
      <w:tr w:rsidR="007726A8" w:rsidRPr="007726A8" w:rsidTr="0077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VDC_CURRENT_EST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Corriente estimada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measureVDC_</w:t>
            </w:r>
            <w:proofErr w:type="gram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EstCurr</w:t>
            </w:r>
            <w:proofErr w:type="spell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</w:p>
        </w:tc>
      </w:tr>
    </w:tbl>
    <w:p w:rsidR="007726A8" w:rsidRPr="007726A8" w:rsidRDefault="007726A8" w:rsidP="0077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26A8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7726A8" w:rsidRPr="007726A8" w:rsidRDefault="007726A8" w:rsidP="0077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726A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TENSIÓN ALTERNA (VAC)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274"/>
        <w:gridCol w:w="2116"/>
      </w:tblGrid>
      <w:tr w:rsidR="007726A8" w:rsidRPr="007726A8" w:rsidTr="007726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772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Submodo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Función ejecutada</w:t>
            </w:r>
          </w:p>
        </w:tc>
      </w:tr>
      <w:tr w:rsidR="007726A8" w:rsidRPr="007726A8" w:rsidTr="0077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VAC_MAIN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RMS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measureVAC_</w:t>
            </w:r>
            <w:proofErr w:type="gram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Main</w:t>
            </w:r>
            <w:proofErr w:type="spell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</w:p>
        </w:tc>
      </w:tr>
      <w:tr w:rsidR="007726A8" w:rsidRPr="007726A8" w:rsidTr="0077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VAC_REL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Relativo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measureVAC_</w:t>
            </w:r>
            <w:proofErr w:type="gram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Rel</w:t>
            </w:r>
            <w:proofErr w:type="spell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</w:p>
        </w:tc>
      </w:tr>
    </w:tbl>
    <w:p w:rsidR="007726A8" w:rsidRPr="007726A8" w:rsidRDefault="007726A8" w:rsidP="0077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26A8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7726A8" w:rsidRPr="007726A8" w:rsidRDefault="007726A8" w:rsidP="0077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726A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4. RESISTENCIA / CONTINUIDAD (OHM)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340"/>
        <w:gridCol w:w="2836"/>
      </w:tblGrid>
      <w:tr w:rsidR="007726A8" w:rsidRPr="007726A8" w:rsidTr="007726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772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Submodo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Función ejecutada</w:t>
            </w:r>
          </w:p>
        </w:tc>
      </w:tr>
      <w:tr w:rsidR="007726A8" w:rsidRPr="007726A8" w:rsidTr="0077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OHM_MAIN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Resistencia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measureOHM_</w:t>
            </w:r>
            <w:proofErr w:type="gram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Main</w:t>
            </w:r>
            <w:proofErr w:type="spell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</w:p>
        </w:tc>
      </w:tr>
      <w:tr w:rsidR="007726A8" w:rsidRPr="007726A8" w:rsidTr="0077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OHM_CONT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Continuidad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measureOHM_Cont_</w:t>
            </w:r>
            <w:proofErr w:type="gram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Wrap</w:t>
            </w:r>
            <w:proofErr w:type="spell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</w:p>
        </w:tc>
      </w:tr>
      <w:tr w:rsidR="007726A8" w:rsidRPr="007726A8" w:rsidTr="0077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OHM_REL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Relativa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measureOHM_Rel_</w:t>
            </w:r>
            <w:proofErr w:type="gram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Wrap</w:t>
            </w:r>
            <w:proofErr w:type="spell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</w:p>
        </w:tc>
      </w:tr>
      <w:tr w:rsidR="007726A8" w:rsidRPr="007726A8" w:rsidTr="0077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OHM_CABLE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Comprobación de cable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measureOHM_Cable_</w:t>
            </w:r>
            <w:proofErr w:type="gram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Wrap</w:t>
            </w:r>
            <w:proofErr w:type="spell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</w:p>
        </w:tc>
      </w:tr>
    </w:tbl>
    <w:p w:rsidR="007726A8" w:rsidRPr="007726A8" w:rsidRDefault="007726A8" w:rsidP="0077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26A8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7726A8" w:rsidRPr="007726A8" w:rsidRDefault="007726A8" w:rsidP="0077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726A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5. SEMICONDUCTORES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1274"/>
        <w:gridCol w:w="2356"/>
      </w:tblGrid>
      <w:tr w:rsidR="007726A8" w:rsidRPr="007726A8" w:rsidTr="007726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772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Submodo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Función ejecutada</w:t>
            </w:r>
          </w:p>
        </w:tc>
      </w:tr>
      <w:tr w:rsidR="007726A8" w:rsidRPr="007726A8" w:rsidTr="0077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SEMI_DIODE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Diodo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measureDiode_</w:t>
            </w:r>
            <w:proofErr w:type="gram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Main</w:t>
            </w:r>
            <w:proofErr w:type="spell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</w:p>
        </w:tc>
      </w:tr>
      <w:tr w:rsidR="007726A8" w:rsidRPr="007726A8" w:rsidTr="0077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SEMI_TRANSISTOR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Transistor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proofErr w:type="gram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measureTRANSISTOR</w:t>
            </w:r>
            <w:proofErr w:type="spell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</w:p>
        </w:tc>
      </w:tr>
      <w:tr w:rsidR="007726A8" w:rsidRPr="007726A8" w:rsidTr="0077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SEMI_MOSFET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MOSFET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proofErr w:type="gram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measureMosfetMode</w:t>
            </w:r>
            <w:proofErr w:type="spell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</w:p>
        </w:tc>
      </w:tr>
      <w:tr w:rsidR="007726A8" w:rsidRPr="007726A8" w:rsidTr="0077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SEMI_ZENER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Zener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measureZENER_</w:t>
            </w:r>
            <w:proofErr w:type="gram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MODE</w:t>
            </w:r>
            <w:proofErr w:type="spell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</w:p>
        </w:tc>
      </w:tr>
    </w:tbl>
    <w:p w:rsidR="007726A8" w:rsidRPr="007726A8" w:rsidRDefault="007726A8" w:rsidP="0077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26A8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7726A8" w:rsidRPr="007726A8" w:rsidRDefault="007726A8" w:rsidP="0077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726A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6. CAPACITANCIA (CAP)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1420"/>
        <w:gridCol w:w="1996"/>
      </w:tblGrid>
      <w:tr w:rsidR="007726A8" w:rsidRPr="007726A8" w:rsidTr="007726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772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Submodo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Función ejecutada</w:t>
            </w:r>
          </w:p>
        </w:tc>
      </w:tr>
      <w:tr w:rsidR="007726A8" w:rsidRPr="007726A8" w:rsidTr="0077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CAP_RANGE_NF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Nanofaradios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proofErr w:type="gram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measureCAPMode</w:t>
            </w:r>
            <w:proofErr w:type="spell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</w:p>
        </w:tc>
      </w:tr>
      <w:tr w:rsidR="007726A8" w:rsidRPr="007726A8" w:rsidTr="0077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CAP_RANGE_UF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Microfaradios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proofErr w:type="gram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measureCAPMode</w:t>
            </w:r>
            <w:proofErr w:type="spell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</w:p>
        </w:tc>
      </w:tr>
      <w:tr w:rsidR="007726A8" w:rsidRPr="007726A8" w:rsidTr="0077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CAP_RANGE_MF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Milifaradios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proofErr w:type="gram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measureCAPMode</w:t>
            </w:r>
            <w:proofErr w:type="spell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</w:p>
        </w:tc>
      </w:tr>
      <w:tr w:rsidR="007726A8" w:rsidRPr="007726A8" w:rsidTr="0077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CAP_ESR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ESR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proofErr w:type="gram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measureCAPMode</w:t>
            </w:r>
            <w:proofErr w:type="spell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</w:p>
        </w:tc>
      </w:tr>
    </w:tbl>
    <w:p w:rsidR="007726A8" w:rsidRPr="007726A8" w:rsidRDefault="007726A8" w:rsidP="007726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26A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Nota: Todos los </w:t>
      </w:r>
      <w:proofErr w:type="spellStart"/>
      <w:r w:rsidRPr="007726A8">
        <w:rPr>
          <w:rFonts w:ascii="Times New Roman" w:eastAsia="Times New Roman" w:hAnsi="Times New Roman" w:cs="Times New Roman"/>
          <w:sz w:val="24"/>
          <w:szCs w:val="24"/>
          <w:lang w:eastAsia="es-ES"/>
        </w:rPr>
        <w:t>submodos</w:t>
      </w:r>
      <w:proofErr w:type="spellEnd"/>
      <w:r w:rsidRPr="007726A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capacitancia usan la misma función </w:t>
      </w:r>
      <w:proofErr w:type="spellStart"/>
      <w:proofErr w:type="gramStart"/>
      <w:r w:rsidRPr="007726A8">
        <w:rPr>
          <w:rFonts w:ascii="Courier New" w:eastAsia="Times New Roman" w:hAnsi="Courier New" w:cs="Courier New"/>
          <w:sz w:val="20"/>
          <w:szCs w:val="20"/>
          <w:lang w:eastAsia="es-ES"/>
        </w:rPr>
        <w:t>measureCAPMode</w:t>
      </w:r>
      <w:proofErr w:type="spellEnd"/>
      <w:r w:rsidRPr="007726A8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7726A8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7726A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que internamente selecciona la subfunción según </w:t>
      </w:r>
      <w:proofErr w:type="spellStart"/>
      <w:r w:rsidRPr="007726A8">
        <w:rPr>
          <w:rFonts w:ascii="Courier New" w:eastAsia="Times New Roman" w:hAnsi="Courier New" w:cs="Courier New"/>
          <w:sz w:val="20"/>
          <w:szCs w:val="20"/>
          <w:lang w:eastAsia="es-ES"/>
        </w:rPr>
        <w:t>capSubMode</w:t>
      </w:r>
      <w:proofErr w:type="spellEnd"/>
      <w:r w:rsidRPr="007726A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726A8" w:rsidRPr="007726A8" w:rsidRDefault="007726A8" w:rsidP="00772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26A8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7726A8" w:rsidRPr="007726A8" w:rsidRDefault="007726A8" w:rsidP="00772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726A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7. INDUCTANCIA (INDUCT)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274"/>
        <w:gridCol w:w="2836"/>
      </w:tblGrid>
      <w:tr w:rsidR="007726A8" w:rsidRPr="007726A8" w:rsidTr="007726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772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Submodo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Función ejecutada</w:t>
            </w:r>
          </w:p>
        </w:tc>
      </w:tr>
      <w:tr w:rsidR="007726A8" w:rsidRPr="007726A8" w:rsidTr="00772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INDUCT_MAIN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7726A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Inductancia</w:t>
            </w:r>
          </w:p>
        </w:tc>
        <w:tc>
          <w:tcPr>
            <w:tcW w:w="0" w:type="auto"/>
            <w:vAlign w:val="center"/>
            <w:hideMark/>
          </w:tcPr>
          <w:p w:rsidR="007726A8" w:rsidRPr="007726A8" w:rsidRDefault="007726A8" w:rsidP="00772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proofErr w:type="gramStart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measureInductanceMode</w:t>
            </w:r>
            <w:proofErr w:type="spell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(</w:t>
            </w:r>
            <w:proofErr w:type="gramEnd"/>
            <w:r w:rsidRPr="007726A8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)</w:t>
            </w:r>
          </w:p>
        </w:tc>
      </w:tr>
    </w:tbl>
    <w:p w:rsidR="007726A8" w:rsidRDefault="007726A8">
      <w:bookmarkStart w:id="0" w:name="_GoBack"/>
      <w:bookmarkEnd w:id="0"/>
    </w:p>
    <w:sectPr w:rsidR="007726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6A8"/>
    <w:rsid w:val="0077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1DF6EE-BB6E-468A-B8D7-01E65CD46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726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7726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726A8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726A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7726A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726A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72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01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55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4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9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6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4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2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988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255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Hernández Sendra</dc:creator>
  <cp:keywords/>
  <dc:description/>
  <cp:lastModifiedBy>Miguel Hernández Sendra</cp:lastModifiedBy>
  <cp:revision>1</cp:revision>
  <dcterms:created xsi:type="dcterms:W3CDTF">2026-02-20T10:38:00Z</dcterms:created>
  <dcterms:modified xsi:type="dcterms:W3CDTF">2026-02-20T10:49:00Z</dcterms:modified>
</cp:coreProperties>
</file>