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4DB76" w14:textId="32B77E12" w:rsidR="00FC1228" w:rsidRPr="008B638D" w:rsidRDefault="00592323" w:rsidP="009A01FF">
      <w:pPr>
        <w:contextualSpacing/>
      </w:pPr>
      <w:r w:rsidRPr="008B638D">
        <w:rPr>
          <w:noProof/>
        </w:rPr>
        <mc:AlternateContent>
          <mc:Choice Requires="wpg">
            <w:drawing>
              <wp:anchor distT="0" distB="0" distL="114300" distR="114300" simplePos="0" relativeHeight="4" behindDoc="0" locked="0" layoutInCell="1" allowOverlap="1" wp14:anchorId="7EE35D04" wp14:editId="15FCFECB">
                <wp:simplePos x="0" y="0"/>
                <wp:positionH relativeFrom="page">
                  <wp:posOffset>5401360</wp:posOffset>
                </wp:positionH>
                <wp:positionV relativeFrom="page">
                  <wp:posOffset>933450</wp:posOffset>
                </wp:positionV>
                <wp:extent cx="2381515" cy="756920"/>
                <wp:effectExtent l="0" t="0" r="0" b="5080"/>
                <wp:wrapNone/>
                <wp:docPr id="3" name="Group 9"/>
                <wp:cNvGraphicFramePr/>
                <a:graphic xmlns:a="http://schemas.openxmlformats.org/drawingml/2006/main">
                  <a:graphicData uri="http://schemas.microsoft.com/office/word/2010/wordprocessingGroup">
                    <wpg:wgp>
                      <wpg:cNvGrpSpPr/>
                      <wpg:grpSpPr>
                        <a:xfrm>
                          <a:off x="0" y="0"/>
                          <a:ext cx="2381515" cy="756920"/>
                          <a:chOff x="9261" y="114300"/>
                          <a:chExt cx="2381904" cy="757080"/>
                        </a:xfrm>
                      </wpg:grpSpPr>
                      <wps:wsp>
                        <wps:cNvPr id="8" name="Rectangle 8"/>
                        <wps:cNvSpPr/>
                        <wps:spPr>
                          <a:xfrm>
                            <a:off x="9261" y="279334"/>
                            <a:ext cx="1257840" cy="517680"/>
                          </a:xfrm>
                          <a:prstGeom prst="rect">
                            <a:avLst/>
                          </a:prstGeom>
                          <a:noFill/>
                          <a:ln>
                            <a:noFill/>
                          </a:ln>
                        </wps:spPr>
                        <wps:style>
                          <a:lnRef idx="0">
                            <a:scrgbClr r="0" g="0" b="0"/>
                          </a:lnRef>
                          <a:fillRef idx="0">
                            <a:scrgbClr r="0" g="0" b="0"/>
                          </a:fillRef>
                          <a:effectRef idx="0">
                            <a:scrgbClr r="0" g="0" b="0"/>
                          </a:effectRef>
                          <a:fontRef idx="minor"/>
                        </wps:style>
                        <wps:txbx>
                          <w:txbxContent>
                            <w:p w14:paraId="625EA5FD" w14:textId="77777777" w:rsidR="00A258F7" w:rsidRDefault="00A258F7">
                              <w:pPr>
                                <w:overflowPunct w:val="0"/>
                                <w:spacing w:after="0"/>
                                <w:jc w:val="right"/>
                                <w:rPr>
                                  <w:rFonts w:ascii="Calibri" w:hAnsi="Calibri"/>
                                  <w:b/>
                                  <w:bCs/>
                                  <w:color w:val="808080"/>
                                  <w:sz w:val="32"/>
                                  <w:szCs w:val="32"/>
                                </w:rPr>
                              </w:pPr>
                            </w:p>
                            <w:p w14:paraId="328D4CBB" w14:textId="7259E0B1" w:rsidR="00A258F7" w:rsidRDefault="00A258F7">
                              <w:pPr>
                                <w:overflowPunct w:val="0"/>
                                <w:spacing w:after="0"/>
                                <w:jc w:val="right"/>
                              </w:pPr>
                              <w:r>
                                <w:rPr>
                                  <w:rFonts w:ascii="Calibri" w:hAnsi="Calibri"/>
                                  <w:b/>
                                  <w:bCs/>
                                  <w:color w:val="808080"/>
                                  <w:sz w:val="32"/>
                                  <w:szCs w:val="32"/>
                                </w:rPr>
                                <w:t xml:space="preserve">29th February </w:t>
                              </w:r>
                            </w:p>
                          </w:txbxContent>
                        </wps:txbx>
                        <wps:bodyPr lIns="0" tIns="0" rIns="0" bIns="0">
                          <a:noAutofit/>
                        </wps:bodyPr>
                      </wps:wsp>
                      <wps:wsp>
                        <wps:cNvPr id="9" name="Rectangle 9"/>
                        <wps:cNvSpPr/>
                        <wps:spPr>
                          <a:xfrm>
                            <a:off x="1395405" y="114300"/>
                            <a:ext cx="995760" cy="757080"/>
                          </a:xfrm>
                          <a:prstGeom prst="rect">
                            <a:avLst/>
                          </a:prstGeom>
                          <a:noFill/>
                          <a:ln>
                            <a:noFill/>
                          </a:ln>
                        </wps:spPr>
                        <wps:style>
                          <a:lnRef idx="0">
                            <a:scrgbClr r="0" g="0" b="0"/>
                          </a:lnRef>
                          <a:fillRef idx="0">
                            <a:scrgbClr r="0" g="0" b="0"/>
                          </a:fillRef>
                          <a:effectRef idx="0">
                            <a:scrgbClr r="0" g="0" b="0"/>
                          </a:effectRef>
                          <a:fontRef idx="minor"/>
                        </wps:style>
                        <wps:txbx>
                          <w:txbxContent>
                            <w:p w14:paraId="3C16BB8C" w14:textId="71B27322" w:rsidR="00A258F7" w:rsidRDefault="00A258F7">
                              <w:pPr>
                                <w:overflowPunct w:val="0"/>
                                <w:spacing w:after="0"/>
                              </w:pPr>
                              <w:r>
                                <w:rPr>
                                  <w:rFonts w:ascii="Calibri" w:hAnsi="Calibri"/>
                                  <w:color w:val="548DD4"/>
                                  <w:sz w:val="92"/>
                                  <w:szCs w:val="92"/>
                                </w:rPr>
                                <w:t>20</w:t>
                              </w:r>
                            </w:p>
                          </w:txbxContent>
                        </wps:txbx>
                        <wps:bodyPr lIns="0" tIns="0" rIns="0" bIns="0">
                          <a:noAutofit/>
                        </wps:bodyPr>
                      </wps:wsp>
                      <wps:wsp>
                        <wps:cNvPr id="10" name="Freeform: Shape 10"/>
                        <wps:cNvSpPr/>
                        <wps:spPr>
                          <a:xfrm>
                            <a:off x="1332360" y="191880"/>
                            <a:ext cx="720" cy="586080"/>
                          </a:xfrm>
                          <a:custGeom>
                            <a:avLst/>
                            <a:gdLst/>
                            <a:ahLst/>
                            <a:cxnLst/>
                            <a:rect l="l" t="t" r="r" b="b"/>
                            <a:pathLst>
                              <a:path w="21600" h="21600">
                                <a:moveTo>
                                  <a:pt x="0" y="0"/>
                                </a:moveTo>
                                <a:lnTo>
                                  <a:pt x="21600" y="21600"/>
                                </a:lnTo>
                              </a:path>
                            </a:pathLst>
                          </a:custGeom>
                          <a:noFill/>
                          <a:ln w="19080">
                            <a:solidFill>
                              <a:srgbClr val="808080"/>
                            </a:solidFill>
                            <a:round/>
                          </a:ln>
                        </wps:spPr>
                        <wps:style>
                          <a:lnRef idx="0">
                            <a:scrgbClr r="0" g="0" b="0"/>
                          </a:lnRef>
                          <a:fillRef idx="0">
                            <a:scrgbClr r="0" g="0" b="0"/>
                          </a:fillRef>
                          <a:effectRef idx="0">
                            <a:scrgbClr r="0" g="0" b="0"/>
                          </a:effectRef>
                          <a:fontRef idx="minor"/>
                        </wps:style>
                        <wps:bodyPr/>
                      </wps:wsp>
                    </wpg:wgp>
                  </a:graphicData>
                </a:graphic>
                <wp14:sizeRelH relativeFrom="margin">
                  <wp14:pctWidth>0</wp14:pctWidth>
                </wp14:sizeRelH>
                <wp14:sizeRelV relativeFrom="margin">
                  <wp14:pctHeight>0</wp14:pctHeight>
                </wp14:sizeRelV>
              </wp:anchor>
            </w:drawing>
          </mc:Choice>
          <mc:Fallback>
            <w:pict>
              <v:group w14:anchorId="7EE35D04" id="Group 9" o:spid="_x0000_s1026" style="position:absolute;margin-left:425.3pt;margin-top:73.5pt;width:187.5pt;height:59.6pt;z-index:4;mso-position-horizontal-relative:page;mso-position-vertical-relative:page;mso-width-relative:margin;mso-height-relative:margin" coordorigin="92,1143" coordsize="23819,7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">
                <v:rect id="Rectangle 8" o:spid="_x0000_s1027" style="position:absolute;left:92;top:2793;width:12579;height:5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625EA5FD" w14:textId="77777777" w:rsidR="00A258F7" w:rsidRDefault="00A258F7">
                        <w:pPr>
                          <w:overflowPunct w:val="0"/>
                          <w:spacing w:after="0"/>
                          <w:jc w:val="right"/>
                          <w:rPr>
                            <w:rFonts w:ascii="Calibri" w:hAnsi="Calibri"/>
                            <w:b/>
                            <w:bCs/>
                            <w:color w:val="808080"/>
                            <w:sz w:val="32"/>
                            <w:szCs w:val="32"/>
                          </w:rPr>
                        </w:pPr>
                      </w:p>
                      <w:p w14:paraId="328D4CBB" w14:textId="7259E0B1" w:rsidR="00A258F7" w:rsidRDefault="00A258F7">
                        <w:pPr>
                          <w:overflowPunct w:val="0"/>
                          <w:spacing w:after="0"/>
                          <w:jc w:val="right"/>
                        </w:pPr>
                        <w:r>
                          <w:rPr>
                            <w:rFonts w:ascii="Calibri" w:hAnsi="Calibri"/>
                            <w:b/>
                            <w:bCs/>
                            <w:color w:val="808080"/>
                            <w:sz w:val="32"/>
                            <w:szCs w:val="32"/>
                          </w:rPr>
                          <w:t xml:space="preserve">29th February </w:t>
                        </w:r>
                      </w:p>
                    </w:txbxContent>
                  </v:textbox>
                </v:rect>
                <v:rect id="Rectangle 9" o:spid="_x0000_s1028" style="position:absolute;left:13954;top:1143;width:9957;height:7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3C16BB8C" w14:textId="71B27322" w:rsidR="00A258F7" w:rsidRDefault="00A258F7">
                        <w:pPr>
                          <w:overflowPunct w:val="0"/>
                          <w:spacing w:after="0"/>
                        </w:pPr>
                        <w:r>
                          <w:rPr>
                            <w:rFonts w:ascii="Calibri" w:hAnsi="Calibri"/>
                            <w:color w:val="548DD4"/>
                            <w:sz w:val="92"/>
                            <w:szCs w:val="92"/>
                          </w:rPr>
                          <w:t>20</w:t>
                        </w:r>
                      </w:p>
                    </w:txbxContent>
                  </v:textbox>
                </v:rect>
                <v:shape id="Freeform: Shape 10" o:spid="_x0000_s1029" style="position:absolute;left:13323;top:1918;width:7;height:586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" path="m,l21600,21600e" filled="f" strokecolor="gray" strokeweight=".53mm">
                  <v:path arrowok="t"/>
                </v:shape>
                <w10:wrap anchorx="page" anchory="page"/>
              </v:group>
            </w:pict>
          </mc:Fallback>
        </mc:AlternateContent>
      </w:r>
    </w:p>
    <w:sdt>
      <w:sdtPr>
        <w:alias w:val="Abstract"/>
        <w:id w:val="606649907"/>
        <w:showingPlcHdr/>
        <w:dataBinding w:prefixMappings="xmlns:ns0='http://schemas.microsoft.com/office/2006/coverPageProps' " w:xpath="/ns0:CoverPageProperties[1]/ns0:Abstract[1]" w:storeItemID="{55AF091B-3C7A-41E3-B477-F2FDAA23CFDA}"/>
        <w:text/>
      </w:sdtPr>
      <w:sdtEndPr/>
      <w:sdtContent>
        <w:p w14:paraId="1733EA14" w14:textId="77777777" w:rsidR="00FC1228" w:rsidRPr="008B638D" w:rsidRDefault="00592323">
          <w:pPr>
            <w:contextualSpacing/>
            <w:rPr>
              <w:rFonts w:asciiTheme="majorHAnsi" w:hAnsiTheme="majorHAnsi"/>
              <w:color w:val="808080" w:themeColor="background1" w:themeShade="80"/>
            </w:rPr>
          </w:pPr>
          <w:r w:rsidRPr="008B638D">
            <w:t xml:space="preserve">     </w:t>
          </w:r>
        </w:p>
      </w:sdtContent>
    </w:sdt>
    <w:p w14:paraId="3DA7BB30" w14:textId="52F51D54" w:rsidR="00FC1228" w:rsidRPr="008B638D" w:rsidRDefault="005B7A79">
      <w:pPr>
        <w:ind w:left="-1418"/>
      </w:pPr>
      <w:r w:rsidRPr="008B638D">
        <w:rPr>
          <w:noProof/>
        </w:rPr>
        <w:drawing>
          <wp:inline distT="0" distB="0" distL="25400" distR="0" wp14:anchorId="65413901" wp14:editId="1234C085">
            <wp:extent cx="2059940" cy="1583690"/>
            <wp:effectExtent l="0" t="0" r="0" b="0"/>
            <wp:docPr id="6" name="il_fi" descr="http://www.studentbuff.com/wp-content/uploads/2010/09/hwu-logo-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l_fi" descr="http://www.studentbuff.com/wp-content/uploads/2010/09/hwu-logo-jpg.jpg"/>
                    <pic:cNvPicPr>
                      <a:picLocks noChangeAspect="1" noChangeArrowheads="1"/>
                    </pic:cNvPicPr>
                  </pic:nvPicPr>
                  <pic:blipFill>
                    <a:blip r:embed="rId8"/>
                    <a:stretch>
                      <a:fillRect/>
                    </a:stretch>
                  </pic:blipFill>
                  <pic:spPr bwMode="auto">
                    <a:xfrm>
                      <a:off x="0" y="0"/>
                      <a:ext cx="2059940" cy="1583690"/>
                    </a:xfrm>
                    <a:prstGeom prst="rect">
                      <a:avLst/>
                    </a:prstGeom>
                  </pic:spPr>
                </pic:pic>
              </a:graphicData>
            </a:graphic>
          </wp:inline>
        </w:drawing>
      </w:r>
      <w:r w:rsidRPr="008B638D">
        <w:rPr>
          <w:noProof/>
        </w:rPr>
        <mc:AlternateContent>
          <mc:Choice Requires="wpg">
            <w:drawing>
              <wp:anchor distT="0" distB="0" distL="114300" distR="114300" simplePos="0" relativeHeight="2" behindDoc="0" locked="0" layoutInCell="1" allowOverlap="1" wp14:anchorId="0CCA6A0A" wp14:editId="4C52AC31">
                <wp:simplePos x="0" y="0"/>
                <wp:positionH relativeFrom="column">
                  <wp:posOffset>4629150</wp:posOffset>
                </wp:positionH>
                <wp:positionV relativeFrom="paragraph">
                  <wp:posOffset>-4897755</wp:posOffset>
                </wp:positionV>
                <wp:extent cx="1819910" cy="772160"/>
                <wp:effectExtent l="0" t="0" r="0" b="2540"/>
                <wp:wrapNone/>
                <wp:docPr id="1" name="Group 2"/>
                <wp:cNvGraphicFramePr/>
                <a:graphic xmlns:a="http://schemas.openxmlformats.org/drawingml/2006/main">
                  <a:graphicData uri="http://schemas.microsoft.com/office/word/2010/wordprocessingGroup">
                    <wpg:wgp>
                      <wpg:cNvGrpSpPr/>
                      <wpg:grpSpPr>
                        <a:xfrm>
                          <a:off x="0" y="0"/>
                          <a:ext cx="1819440" cy="771480"/>
                          <a:chOff x="0" y="0"/>
                          <a:chExt cx="0" cy="0"/>
                        </a:xfrm>
                      </wpg:grpSpPr>
                      <wps:wsp>
                        <wps:cNvPr id="2" name="Rectangle 2"/>
                        <wps:cNvSpPr/>
                        <wps:spPr>
                          <a:xfrm>
                            <a:off x="885960" y="0"/>
                            <a:ext cx="933480" cy="771480"/>
                          </a:xfrm>
                          <a:prstGeom prst="rect">
                            <a:avLst/>
                          </a:prstGeom>
                          <a:noFill/>
                          <a:ln>
                            <a:noFill/>
                          </a:ln>
                        </wps:spPr>
                        <wps:style>
                          <a:lnRef idx="0">
                            <a:scrgbClr r="0" g="0" b="0"/>
                          </a:lnRef>
                          <a:fillRef idx="0">
                            <a:scrgbClr r="0" g="0" b="0"/>
                          </a:fillRef>
                          <a:effectRef idx="0">
                            <a:scrgbClr r="0" g="0" b="0"/>
                          </a:effectRef>
                          <a:fontRef idx="minor"/>
                        </wps:style>
                        <wps:txbx>
                          <w:txbxContent>
                            <w:p w14:paraId="72DD0F5E" w14:textId="77777777" w:rsidR="00A258F7" w:rsidRDefault="00A258F7">
                              <w:pPr>
                                <w:overflowPunct w:val="0"/>
                                <w:spacing w:after="0"/>
                              </w:pPr>
                              <w:r>
                                <w:rPr>
                                  <w:color w:val="FFFFFF"/>
                                  <w:sz w:val="92"/>
                                  <w:szCs w:val="92"/>
                                </w:rPr>
                                <w:t>08</w:t>
                              </w:r>
                            </w:p>
                          </w:txbxContent>
                        </wps:txbx>
                        <wps:bodyPr>
                          <a:noAutofit/>
                        </wps:bodyPr>
                      </wps:wsp>
                      <wps:wsp>
                        <wps:cNvPr id="4" name="Freeform: Shape 4"/>
                        <wps:cNvSpPr/>
                        <wps:spPr>
                          <a:xfrm>
                            <a:off x="885960" y="228600"/>
                            <a:ext cx="720" cy="399960"/>
                          </a:xfrm>
                          <a:custGeom>
                            <a:avLst/>
                            <a:gdLst/>
                            <a:ahLst/>
                            <a:cxnLst/>
                            <a:rect l="l" t="t" r="r" b="b"/>
                            <a:pathLst>
                              <a:path w="21600" h="21600">
                                <a:moveTo>
                                  <a:pt x="0" y="0"/>
                                </a:moveTo>
                                <a:lnTo>
                                  <a:pt x="21600" y="21600"/>
                                </a:lnTo>
                              </a:path>
                            </a:pathLst>
                          </a:custGeom>
                          <a:noFill/>
                          <a:ln w="19080">
                            <a:solidFill>
                              <a:srgbClr val="FFFFFF"/>
                            </a:solidFill>
                            <a:round/>
                          </a:ln>
                        </wps:spPr>
                        <wps:style>
                          <a:lnRef idx="0">
                            <a:scrgbClr r="0" g="0" b="0"/>
                          </a:lnRef>
                          <a:fillRef idx="0">
                            <a:scrgbClr r="0" g="0" b="0"/>
                          </a:fillRef>
                          <a:effectRef idx="0">
                            <a:scrgbClr r="0" g="0" b="0"/>
                          </a:effectRef>
                          <a:fontRef idx="minor"/>
                        </wps:style>
                        <wps:bodyPr/>
                      </wps:wsp>
                      <wps:wsp>
                        <wps:cNvPr id="5" name="Rectangle 5"/>
                        <wps:cNvSpPr/>
                        <wps:spPr>
                          <a:xfrm>
                            <a:off x="0" y="142920"/>
                            <a:ext cx="866160" cy="399960"/>
                          </a:xfrm>
                          <a:prstGeom prst="rect">
                            <a:avLst/>
                          </a:prstGeom>
                          <a:noFill/>
                          <a:ln>
                            <a:noFill/>
                          </a:ln>
                        </wps:spPr>
                        <wps:style>
                          <a:lnRef idx="0">
                            <a:scrgbClr r="0" g="0" b="0"/>
                          </a:lnRef>
                          <a:fillRef idx="0">
                            <a:scrgbClr r="0" g="0" b="0"/>
                          </a:fillRef>
                          <a:effectRef idx="0">
                            <a:scrgbClr r="0" g="0" b="0"/>
                          </a:effectRef>
                          <a:fontRef idx="minor"/>
                        </wps:style>
                        <wps:txbx>
                          <w:txbxContent>
                            <w:p w14:paraId="0C8BA273" w14:textId="77777777" w:rsidR="00A258F7" w:rsidRDefault="00A258F7">
                              <w:pPr>
                                <w:overflowPunct w:val="0"/>
                                <w:spacing w:after="0"/>
                                <w:jc w:val="right"/>
                              </w:pPr>
                              <w:r>
                                <w:rPr>
                                  <w:rFonts w:ascii="Calibri" w:hAnsi="Calibri"/>
                                  <w:b/>
                                  <w:bCs/>
                                  <w:color w:val="FFFFFF"/>
                                  <w:sz w:val="32"/>
                                  <w:szCs w:val="32"/>
                                </w:rPr>
                                <w:t>Fall</w:t>
                              </w:r>
                            </w:p>
                          </w:txbxContent>
                        </wps:txbx>
                        <wps:bodyPr>
                          <a:noAutofit/>
                        </wps:bodyPr>
                      </wps:wsp>
                    </wpg:wgp>
                  </a:graphicData>
                </a:graphic>
              </wp:anchor>
            </w:drawing>
          </mc:Choice>
          <mc:Fallback>
            <w:pict>
              <v:group w14:anchorId="0CCA6A0A" id="Group 2" o:spid="_x0000_s1030" style="position:absolute;left:0;text-align:left;margin-left:364.5pt;margin-top:-385.65pt;width:143.3pt;height:60.8pt;z-index:2"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">
                <v:rect id="Rectangle 2" o:spid="_x0000_s1031" style="position:absolute;left:885960;width:933480;height:77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v:textbox>
                    <w:txbxContent>
                      <w:p w14:paraId="72DD0F5E" w14:textId="77777777" w:rsidR="00A258F7" w:rsidRDefault="00A258F7">
                        <w:pPr>
                          <w:overflowPunct w:val="0"/>
                          <w:spacing w:after="0"/>
                        </w:pPr>
                        <w:r>
                          <w:rPr>
                            <w:color w:val="FFFFFF"/>
                            <w:sz w:val="92"/>
                            <w:szCs w:val="92"/>
                          </w:rPr>
                          <w:t>08</w:t>
                        </w:r>
                      </w:p>
                    </w:txbxContent>
                  </v:textbox>
                </v:rect>
                <v:polyline id="Freeform: Shape 4" o:spid="_x0000_s1032" style="position:absolute;visibility:visible;mso-wrap-style:square;v-text-anchor:top" points="885960,228600,907560,25020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" filled="f" strokecolor="white" strokeweight=".53mm">
                  <v:path arrowok="t"/>
                </v:polyline>
                <v:rect id="Rectangle 5" o:spid="_x0000_s1033" style="position:absolute;top:142920;width:866160;height:399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v:textbox>
                    <w:txbxContent>
                      <w:p w14:paraId="0C8BA273" w14:textId="77777777" w:rsidR="00A258F7" w:rsidRDefault="00A258F7">
                        <w:pPr>
                          <w:overflowPunct w:val="0"/>
                          <w:spacing w:after="0"/>
                          <w:jc w:val="right"/>
                        </w:pPr>
                        <w:r>
                          <w:rPr>
                            <w:rFonts w:ascii="Calibri" w:hAnsi="Calibri"/>
                            <w:b/>
                            <w:bCs/>
                            <w:color w:val="FFFFFF"/>
                            <w:sz w:val="32"/>
                            <w:szCs w:val="32"/>
                          </w:rPr>
                          <w:t>Fall</w:t>
                        </w:r>
                      </w:p>
                    </w:txbxContent>
                  </v:textbox>
                </v:rect>
              </v:group>
            </w:pict>
          </mc:Fallback>
        </mc:AlternateContent>
      </w:r>
      <w:r w:rsidRPr="008B638D">
        <w:rPr>
          <w:noProof/>
        </w:rPr>
        <mc:AlternateContent>
          <mc:Choice Requires="wps">
            <w:drawing>
              <wp:anchor distT="0" distB="0" distL="114300" distR="114300" simplePos="0" relativeHeight="3" behindDoc="0" locked="0" layoutInCell="1" allowOverlap="1" wp14:anchorId="1AA4B43C" wp14:editId="68512D35">
                <wp:simplePos x="0" y="0"/>
                <wp:positionH relativeFrom="page">
                  <wp:posOffset>274320</wp:posOffset>
                </wp:positionH>
                <wp:positionV relativeFrom="page">
                  <wp:posOffset>457200</wp:posOffset>
                </wp:positionV>
                <wp:extent cx="7224395" cy="224155"/>
                <wp:effectExtent l="0" t="0" r="0" b="0"/>
                <wp:wrapNone/>
                <wp:docPr id="7" name="Rectangle 8"/>
                <wp:cNvGraphicFramePr/>
                <a:graphic xmlns:a="http://schemas.openxmlformats.org/drawingml/2006/main">
                  <a:graphicData uri="http://schemas.microsoft.com/office/word/2010/wordprocessingShape">
                    <wps:wsp>
                      <wps:cNvSpPr/>
                      <wps:spPr>
                        <a:xfrm>
                          <a:off x="0" y="0"/>
                          <a:ext cx="7223760" cy="223560"/>
                        </a:xfrm>
                        <a:prstGeom prst="rect">
                          <a:avLst/>
                        </a:prstGeom>
                        <a:solidFill>
                          <a:schemeClr val="tx2">
                            <a:lumMod val="40000"/>
                            <a:lumOff val="6000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31BE1D19" id="Rectangle 8" o:spid="_x0000_s1026" style="position:absolute;margin-left:21.6pt;margin-top:36pt;width:568.85pt;height:17.65pt;z-index:3;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" fillcolor="#8db3e2 [1311]" stroked="f">
                <w10:wrap anchorx="page" anchory="page"/>
              </v:rect>
            </w:pict>
          </mc:Fallback>
        </mc:AlternateContent>
      </w:r>
      <w:r w:rsidRPr="008B638D">
        <w:rPr>
          <w:noProof/>
        </w:rPr>
        <mc:AlternateContent>
          <mc:Choice Requires="wpg">
            <w:drawing>
              <wp:anchor distT="0" distB="0" distL="114300" distR="114300" simplePos="0" relativeHeight="5" behindDoc="0" locked="0" layoutInCell="1" allowOverlap="1" wp14:anchorId="506D160F" wp14:editId="03F425AE">
                <wp:simplePos x="0" y="0"/>
                <wp:positionH relativeFrom="page">
                  <wp:posOffset>274320</wp:posOffset>
                </wp:positionH>
                <wp:positionV relativeFrom="page">
                  <wp:posOffset>4023360</wp:posOffset>
                </wp:positionV>
                <wp:extent cx="7225665" cy="779780"/>
                <wp:effectExtent l="0" t="3810" r="0" b="0"/>
                <wp:wrapNone/>
                <wp:docPr id="11" name="Group 13"/>
                <wp:cNvGraphicFramePr/>
                <a:graphic xmlns:a="http://schemas.openxmlformats.org/drawingml/2006/main">
                  <a:graphicData uri="http://schemas.microsoft.com/office/word/2010/wordprocessingGroup">
                    <wpg:wgp>
                      <wpg:cNvGrpSpPr/>
                      <wpg:grpSpPr>
                        <a:xfrm>
                          <a:off x="0" y="0"/>
                          <a:ext cx="7225200" cy="779040"/>
                          <a:chOff x="0" y="0"/>
                          <a:chExt cx="0" cy="0"/>
                        </a:xfrm>
                      </wpg:grpSpPr>
                      <wps:wsp>
                        <wps:cNvPr id="12" name="Rectangle 12"/>
                        <wps:cNvSpPr/>
                        <wps:spPr>
                          <a:xfrm>
                            <a:off x="0" y="0"/>
                            <a:ext cx="6995160" cy="779040"/>
                          </a:xfrm>
                          <a:prstGeom prst="rect">
                            <a:avLst/>
                          </a:prstGeom>
                          <a:solidFill>
                            <a:schemeClr val="accent1">
                              <a:lumMod val="75000"/>
                              <a:lumOff val="0"/>
                            </a:schemeClr>
                          </a:solidFill>
                          <a:ln>
                            <a:noFill/>
                          </a:ln>
                        </wps:spPr>
                        <wps:style>
                          <a:lnRef idx="0">
                            <a:scrgbClr r="0" g="0" b="0"/>
                          </a:lnRef>
                          <a:fillRef idx="0">
                            <a:scrgbClr r="0" g="0" b="0"/>
                          </a:fillRef>
                          <a:effectRef idx="0">
                            <a:scrgbClr r="0" g="0" b="0"/>
                          </a:effectRef>
                          <a:fontRef idx="minor"/>
                        </wps:style>
                        <wps:txbx>
                          <w:txbxContent>
                            <w:p w14:paraId="76BA7CBB" w14:textId="089C2948" w:rsidR="00A258F7" w:rsidRPr="009A01FF" w:rsidRDefault="00A258F7">
                              <w:pPr>
                                <w:overflowPunct w:val="0"/>
                                <w:spacing w:before="240" w:after="240"/>
                                <w:rPr>
                                  <w:sz w:val="36"/>
                                  <w:szCs w:val="36"/>
                                </w:rPr>
                              </w:pPr>
                              <w:r>
                                <w:rPr>
                                  <w:rFonts w:ascii="Calibri" w:hAnsi="Calibri"/>
                                  <w:color w:val="FFFFFF"/>
                                  <w:sz w:val="56"/>
                                  <w:szCs w:val="56"/>
                                </w:rPr>
                                <w:t>F21AA</w:t>
                              </w:r>
                              <w:r w:rsidR="009A01FF">
                                <w:rPr>
                                  <w:rFonts w:ascii="Calibri" w:hAnsi="Calibri"/>
                                  <w:color w:val="FFFFFF"/>
                                  <w:sz w:val="56"/>
                                  <w:szCs w:val="56"/>
                                </w:rPr>
                                <w:t xml:space="preserve"> Applied Text Analytics - </w:t>
                              </w:r>
                              <w:r w:rsidRPr="009A01FF">
                                <w:rPr>
                                  <w:rFonts w:ascii="Calibri" w:hAnsi="Calibri"/>
                                  <w:color w:val="FFFFFF"/>
                                  <w:sz w:val="36"/>
                                  <w:szCs w:val="36"/>
                                </w:rPr>
                                <w:t>Coursework 1</w:t>
                              </w:r>
                            </w:p>
                          </w:txbxContent>
                        </wps:txbx>
                        <wps:bodyPr lIns="228600" rIns="914400" bIns="0" anchor="b">
                          <a:noAutofit/>
                        </wps:bodyPr>
                      </wps:wsp>
                      <wps:wsp>
                        <wps:cNvPr id="13" name="Rectangle 13"/>
                        <wps:cNvSpPr/>
                        <wps:spPr>
                          <a:xfrm>
                            <a:off x="6996600" y="0"/>
                            <a:ext cx="228600" cy="779040"/>
                          </a:xfrm>
                          <a:prstGeom prst="rect">
                            <a:avLst/>
                          </a:prstGeom>
                          <a:solidFill>
                            <a:schemeClr val="tx2">
                              <a:lumMod val="40000"/>
                              <a:lumOff val="60000"/>
                            </a:schemeClr>
                          </a:solid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506D160F" id="Group 13" o:spid="_x0000_s1034" style="position:absolute;left:0;text-align:left;margin-left:21.6pt;margin-top:316.8pt;width:568.95pt;height:61.4pt;z-index:5;mso-position-horizontal-relative:page;mso-position-vertic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">
                <v:rect id="Rectangle 12" o:spid="_x0000_s1035" style="position:absolute;width:6995160;height:7790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" fillcolor="#365f91 [2404]" stroked="f">
                  <v:textbox inset="18pt,,1in,0">
                    <w:txbxContent>
                      <w:p w14:paraId="76BA7CBB" w14:textId="089C2948" w:rsidR="00A258F7" w:rsidRPr="009A01FF" w:rsidRDefault="00A258F7">
                        <w:pPr>
                          <w:overflowPunct w:val="0"/>
                          <w:spacing w:before="240" w:after="240"/>
                          <w:rPr>
                            <w:sz w:val="36"/>
                            <w:szCs w:val="36"/>
                          </w:rPr>
                        </w:pPr>
                        <w:r>
                          <w:rPr>
                            <w:rFonts w:ascii="Calibri" w:hAnsi="Calibri"/>
                            <w:color w:val="FFFFFF"/>
                            <w:sz w:val="56"/>
                            <w:szCs w:val="56"/>
                          </w:rPr>
                          <w:t>F21AA</w:t>
                        </w:r>
                        <w:r w:rsidR="009A01FF">
                          <w:rPr>
                            <w:rFonts w:ascii="Calibri" w:hAnsi="Calibri"/>
                            <w:color w:val="FFFFFF"/>
                            <w:sz w:val="56"/>
                            <w:szCs w:val="56"/>
                          </w:rPr>
                          <w:t xml:space="preserve"> Applied Text Analytics - </w:t>
                        </w:r>
                        <w:r w:rsidRPr="009A01FF">
                          <w:rPr>
                            <w:rFonts w:ascii="Calibri" w:hAnsi="Calibri"/>
                            <w:color w:val="FFFFFF"/>
                            <w:sz w:val="36"/>
                            <w:szCs w:val="36"/>
                          </w:rPr>
                          <w:t>Coursework 1</w:t>
                        </w:r>
                      </w:p>
                    </w:txbxContent>
                  </v:textbox>
                </v:rect>
                <v:rect id="Rectangle 13" o:spid="_x0000_s1036" style="position:absolute;left:6996600;width:228600;height:779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" fillcolor="#8db3e2 [1311]" stroked="f"/>
                <w10:wrap anchorx="page" anchory="page"/>
              </v:group>
            </w:pict>
          </mc:Fallback>
        </mc:AlternateContent>
      </w:r>
    </w:p>
    <w:p w14:paraId="66C4E392" w14:textId="77777777" w:rsidR="00FC1228" w:rsidRPr="008B638D" w:rsidRDefault="00FC1228"/>
    <w:p w14:paraId="2A5B4EA7" w14:textId="77777777" w:rsidR="00FC1228" w:rsidRPr="008B638D" w:rsidRDefault="00FC1228"/>
    <w:p w14:paraId="0BE524C1" w14:textId="77777777" w:rsidR="00FC1228" w:rsidRPr="008B638D" w:rsidRDefault="00FC1228"/>
    <w:p w14:paraId="70BFA98C" w14:textId="77777777" w:rsidR="00FC1228" w:rsidRPr="008B638D" w:rsidRDefault="00FC1228"/>
    <w:p w14:paraId="03D84ADC" w14:textId="77777777" w:rsidR="00FC1228" w:rsidRPr="008B638D" w:rsidRDefault="00FC1228"/>
    <w:p w14:paraId="1BBC9C16" w14:textId="77777777" w:rsidR="00FC1228" w:rsidRPr="008B638D" w:rsidRDefault="00FC1228"/>
    <w:p w14:paraId="2DBCBA61" w14:textId="6C5CED48" w:rsidR="00FC1228" w:rsidRDefault="00FC1228"/>
    <w:p w14:paraId="2072F037" w14:textId="77777777" w:rsidR="005E08AA" w:rsidRPr="008B638D" w:rsidRDefault="005E08AA"/>
    <w:p w14:paraId="3C46F288" w14:textId="21ECC483" w:rsidR="00FC1228" w:rsidRPr="008B638D" w:rsidRDefault="005404E2" w:rsidP="009A01FF">
      <w:pPr>
        <w:ind w:left="-180"/>
      </w:pPr>
      <w:sdt>
        <w:sdtPr>
          <w:rPr>
            <w:sz w:val="22"/>
            <w:szCs w:val="22"/>
          </w:rPr>
          <w:alias w:val="Author"/>
          <w:id w:val="1904643251"/>
          <w:dataBinding w:prefixMappings="xmlns:ns0='http://purl.org/dc/elements/1.1/' xmlns:ns1='http://schemas.openxmlformats.org/package/2006/metadata/core-properties' " w:xpath="/ns1:coreProperties[1]/ns0:creator[1]" w:storeItemID="{6C3C8BC8-F283-45AE-878A-BAB7291924A1}"/>
          <w:text/>
        </w:sdtPr>
        <w:sdtEndPr/>
        <w:sdtContent>
          <w:r w:rsidR="009A01FF" w:rsidRPr="00180776">
            <w:rPr>
              <w:sz w:val="22"/>
              <w:szCs w:val="22"/>
            </w:rPr>
            <w:t>Tauro, Bruce H00228269 – Salah, Tamer H00343334 – Itani, Tarek H00292565 - Serry, Mohamed H00313456</w:t>
          </w:r>
        </w:sdtContent>
      </w:sdt>
    </w:p>
    <w:p w14:paraId="08D31657" w14:textId="77777777" w:rsidR="00FC1228" w:rsidRPr="008B638D" w:rsidRDefault="00FC1228">
      <w:pPr>
        <w:ind w:left="-1276"/>
      </w:pPr>
    </w:p>
    <w:p w14:paraId="250CAD4C" w14:textId="77777777" w:rsidR="00FC1228" w:rsidRPr="008B638D" w:rsidRDefault="005B7A79">
      <w:r w:rsidRPr="008B638D">
        <w:br w:type="page"/>
      </w:r>
    </w:p>
    <w:bookmarkStart w:id="0" w:name="_Toc33993044" w:displacedByCustomXml="next"/>
    <w:sdt>
      <w:sdtPr>
        <w:rPr>
          <w:rFonts w:asciiTheme="minorHAnsi" w:eastAsiaTheme="minorHAnsi" w:hAnsiTheme="minorHAnsi" w:cstheme="minorBidi"/>
          <w:b w:val="0"/>
          <w:bCs w:val="0"/>
          <w:caps w:val="0"/>
          <w:color w:val="auto"/>
          <w:szCs w:val="24"/>
          <w:lang w:val="en-GB" w:eastAsia="en-US"/>
        </w:rPr>
        <w:id w:val="1438061884"/>
        <w:docPartObj>
          <w:docPartGallery w:val="Table of Contents"/>
          <w:docPartUnique/>
        </w:docPartObj>
      </w:sdtPr>
      <w:sdtEndPr>
        <w:rPr>
          <w:lang w:val="en-US"/>
        </w:rPr>
      </w:sdtEndPr>
      <w:sdtContent>
        <w:p w14:paraId="7260FE18" w14:textId="77777777" w:rsidR="00FC1228" w:rsidRPr="008B638D" w:rsidRDefault="005B7A79" w:rsidP="00A4532D">
          <w:pPr>
            <w:pStyle w:val="TOCHeading"/>
            <w:ind w:left="90"/>
          </w:pPr>
          <w:r w:rsidRPr="008B638D">
            <w:t>Table of Contents</w:t>
          </w:r>
          <w:bookmarkEnd w:id="0"/>
        </w:p>
        <w:bookmarkStart w:id="1" w:name="_GoBack"/>
        <w:p w14:paraId="57E85407" w14:textId="66747EF3" w:rsidR="00EC210F" w:rsidRDefault="005B7A79" w:rsidP="007250F3">
          <w:pPr>
            <w:pStyle w:val="TOC1"/>
            <w:tabs>
              <w:tab w:val="clear" w:pos="8370"/>
              <w:tab w:val="right" w:leader="dot" w:pos="9090"/>
            </w:tabs>
            <w:rPr>
              <w:b w:val="0"/>
              <w:noProof/>
              <w:color w:val="auto"/>
              <w:sz w:val="22"/>
              <w:szCs w:val="22"/>
              <w:lang w:eastAsia="en-US"/>
            </w:rPr>
          </w:pPr>
          <w:r w:rsidRPr="008B638D">
            <w:fldChar w:fldCharType="begin"/>
          </w:r>
          <w:r w:rsidRPr="008B638D">
            <w:instrText>TOC \z \o "1-3" \u \h</w:instrText>
          </w:r>
          <w:r w:rsidRPr="008B638D">
            <w:fldChar w:fldCharType="separate"/>
          </w:r>
          <w:hyperlink w:anchor="_Toc33993044" w:history="1">
            <w:r w:rsidR="00EC210F" w:rsidRPr="00226F04">
              <w:rPr>
                <w:rStyle w:val="Hyperlink"/>
                <w:noProof/>
              </w:rPr>
              <w:t>Table of Contents</w:t>
            </w:r>
            <w:r w:rsidR="00EC210F">
              <w:rPr>
                <w:noProof/>
                <w:webHidden/>
              </w:rPr>
              <w:tab/>
            </w:r>
            <w:r w:rsidR="00EC210F">
              <w:rPr>
                <w:noProof/>
                <w:webHidden/>
              </w:rPr>
              <w:fldChar w:fldCharType="begin"/>
            </w:r>
            <w:r w:rsidR="00EC210F">
              <w:rPr>
                <w:noProof/>
                <w:webHidden/>
              </w:rPr>
              <w:instrText xml:space="preserve"> PAGEREF _Toc33993044 \h </w:instrText>
            </w:r>
            <w:r w:rsidR="00EC210F">
              <w:rPr>
                <w:noProof/>
                <w:webHidden/>
              </w:rPr>
            </w:r>
            <w:r w:rsidR="00EC210F">
              <w:rPr>
                <w:noProof/>
                <w:webHidden/>
              </w:rPr>
              <w:fldChar w:fldCharType="separate"/>
            </w:r>
            <w:r w:rsidR="009B4A21">
              <w:rPr>
                <w:noProof/>
                <w:webHidden/>
              </w:rPr>
              <w:t>2</w:t>
            </w:r>
            <w:r w:rsidR="00EC210F">
              <w:rPr>
                <w:noProof/>
                <w:webHidden/>
              </w:rPr>
              <w:fldChar w:fldCharType="end"/>
            </w:r>
          </w:hyperlink>
        </w:p>
        <w:p w14:paraId="06EC6DFB" w14:textId="0D48A915" w:rsidR="00EC210F" w:rsidRDefault="00EC210F" w:rsidP="007250F3">
          <w:pPr>
            <w:pStyle w:val="TOC1"/>
            <w:tabs>
              <w:tab w:val="clear" w:pos="8370"/>
              <w:tab w:val="right" w:leader="dot" w:pos="9090"/>
            </w:tabs>
            <w:rPr>
              <w:b w:val="0"/>
              <w:noProof/>
              <w:color w:val="auto"/>
              <w:sz w:val="22"/>
              <w:szCs w:val="22"/>
              <w:lang w:eastAsia="en-US"/>
            </w:rPr>
          </w:pPr>
          <w:hyperlink w:anchor="_Toc33993045" w:history="1">
            <w:r w:rsidRPr="00226F04">
              <w:rPr>
                <w:rStyle w:val="Hyperlink"/>
                <w:noProof/>
              </w:rPr>
              <w:t>0. Introduction</w:t>
            </w:r>
            <w:r>
              <w:rPr>
                <w:noProof/>
                <w:webHidden/>
              </w:rPr>
              <w:tab/>
            </w:r>
            <w:r>
              <w:rPr>
                <w:noProof/>
                <w:webHidden/>
              </w:rPr>
              <w:fldChar w:fldCharType="begin"/>
            </w:r>
            <w:r>
              <w:rPr>
                <w:noProof/>
                <w:webHidden/>
              </w:rPr>
              <w:instrText xml:space="preserve"> PAGEREF _Toc33993045 \h </w:instrText>
            </w:r>
            <w:r>
              <w:rPr>
                <w:noProof/>
                <w:webHidden/>
              </w:rPr>
            </w:r>
            <w:r>
              <w:rPr>
                <w:noProof/>
                <w:webHidden/>
              </w:rPr>
              <w:fldChar w:fldCharType="separate"/>
            </w:r>
            <w:r w:rsidR="009B4A21">
              <w:rPr>
                <w:noProof/>
                <w:webHidden/>
              </w:rPr>
              <w:t>2</w:t>
            </w:r>
            <w:r>
              <w:rPr>
                <w:noProof/>
                <w:webHidden/>
              </w:rPr>
              <w:fldChar w:fldCharType="end"/>
            </w:r>
          </w:hyperlink>
        </w:p>
        <w:p w14:paraId="3743FD11" w14:textId="7247F595" w:rsidR="00EC210F" w:rsidRDefault="00EC210F" w:rsidP="007250F3">
          <w:pPr>
            <w:pStyle w:val="TOC1"/>
            <w:tabs>
              <w:tab w:val="clear" w:pos="8370"/>
              <w:tab w:val="right" w:leader="dot" w:pos="9090"/>
            </w:tabs>
            <w:rPr>
              <w:b w:val="0"/>
              <w:noProof/>
              <w:color w:val="auto"/>
              <w:sz w:val="22"/>
              <w:szCs w:val="22"/>
              <w:lang w:eastAsia="en-US"/>
            </w:rPr>
          </w:pPr>
          <w:hyperlink w:anchor="_Toc33993046" w:history="1">
            <w:r w:rsidRPr="00226F04">
              <w:rPr>
                <w:rStyle w:val="Hyperlink"/>
                <w:noProof/>
              </w:rPr>
              <w:t>1. Data Exploration and Visualization</w:t>
            </w:r>
            <w:r>
              <w:rPr>
                <w:noProof/>
                <w:webHidden/>
              </w:rPr>
              <w:tab/>
            </w:r>
            <w:r>
              <w:rPr>
                <w:noProof/>
                <w:webHidden/>
              </w:rPr>
              <w:fldChar w:fldCharType="begin"/>
            </w:r>
            <w:r>
              <w:rPr>
                <w:noProof/>
                <w:webHidden/>
              </w:rPr>
              <w:instrText xml:space="preserve"> PAGEREF _Toc33993046 \h </w:instrText>
            </w:r>
            <w:r>
              <w:rPr>
                <w:noProof/>
                <w:webHidden/>
              </w:rPr>
            </w:r>
            <w:r>
              <w:rPr>
                <w:noProof/>
                <w:webHidden/>
              </w:rPr>
              <w:fldChar w:fldCharType="separate"/>
            </w:r>
            <w:r w:rsidR="009B4A21">
              <w:rPr>
                <w:noProof/>
                <w:webHidden/>
              </w:rPr>
              <w:t>3</w:t>
            </w:r>
            <w:r>
              <w:rPr>
                <w:noProof/>
                <w:webHidden/>
              </w:rPr>
              <w:fldChar w:fldCharType="end"/>
            </w:r>
          </w:hyperlink>
        </w:p>
        <w:p w14:paraId="46504892" w14:textId="5AEFADD0" w:rsidR="00EC210F" w:rsidRDefault="00EC210F" w:rsidP="007250F3">
          <w:pPr>
            <w:pStyle w:val="TOC1"/>
            <w:tabs>
              <w:tab w:val="clear" w:pos="8370"/>
              <w:tab w:val="right" w:leader="dot" w:pos="9090"/>
            </w:tabs>
            <w:rPr>
              <w:b w:val="0"/>
              <w:noProof/>
              <w:color w:val="auto"/>
              <w:sz w:val="22"/>
              <w:szCs w:val="22"/>
              <w:lang w:eastAsia="en-US"/>
            </w:rPr>
          </w:pPr>
          <w:hyperlink w:anchor="_Toc33993047" w:history="1">
            <w:r w:rsidRPr="00226F04">
              <w:rPr>
                <w:rStyle w:val="Hyperlink"/>
                <w:noProof/>
              </w:rPr>
              <w:t>2. Text Processing and Normalization</w:t>
            </w:r>
            <w:r>
              <w:rPr>
                <w:noProof/>
                <w:webHidden/>
              </w:rPr>
              <w:tab/>
            </w:r>
            <w:r>
              <w:rPr>
                <w:noProof/>
                <w:webHidden/>
              </w:rPr>
              <w:fldChar w:fldCharType="begin"/>
            </w:r>
            <w:r>
              <w:rPr>
                <w:noProof/>
                <w:webHidden/>
              </w:rPr>
              <w:instrText xml:space="preserve"> PAGEREF _Toc33993047 \h </w:instrText>
            </w:r>
            <w:r>
              <w:rPr>
                <w:noProof/>
                <w:webHidden/>
              </w:rPr>
            </w:r>
            <w:r>
              <w:rPr>
                <w:noProof/>
                <w:webHidden/>
              </w:rPr>
              <w:fldChar w:fldCharType="separate"/>
            </w:r>
            <w:r w:rsidR="009B4A21">
              <w:rPr>
                <w:noProof/>
                <w:webHidden/>
              </w:rPr>
              <w:t>5</w:t>
            </w:r>
            <w:r>
              <w:rPr>
                <w:noProof/>
                <w:webHidden/>
              </w:rPr>
              <w:fldChar w:fldCharType="end"/>
            </w:r>
          </w:hyperlink>
        </w:p>
        <w:p w14:paraId="10FCE940" w14:textId="72941AFD" w:rsidR="00EC210F" w:rsidRDefault="00EC210F" w:rsidP="007250F3">
          <w:pPr>
            <w:pStyle w:val="TOC1"/>
            <w:tabs>
              <w:tab w:val="clear" w:pos="8370"/>
              <w:tab w:val="right" w:leader="dot" w:pos="9090"/>
            </w:tabs>
            <w:rPr>
              <w:b w:val="0"/>
              <w:noProof/>
              <w:color w:val="auto"/>
              <w:sz w:val="22"/>
              <w:szCs w:val="22"/>
              <w:lang w:eastAsia="en-US"/>
            </w:rPr>
          </w:pPr>
          <w:hyperlink w:anchor="_Toc33993048" w:history="1">
            <w:r w:rsidRPr="00226F04">
              <w:rPr>
                <w:rStyle w:val="Hyperlink"/>
                <w:noProof/>
              </w:rPr>
              <w:t>3. Vector space Model and feature representation</w:t>
            </w:r>
            <w:r>
              <w:rPr>
                <w:noProof/>
                <w:webHidden/>
              </w:rPr>
              <w:tab/>
            </w:r>
            <w:r>
              <w:rPr>
                <w:noProof/>
                <w:webHidden/>
              </w:rPr>
              <w:fldChar w:fldCharType="begin"/>
            </w:r>
            <w:r>
              <w:rPr>
                <w:noProof/>
                <w:webHidden/>
              </w:rPr>
              <w:instrText xml:space="preserve"> PAGEREF _Toc33993048 \h </w:instrText>
            </w:r>
            <w:r>
              <w:rPr>
                <w:noProof/>
                <w:webHidden/>
              </w:rPr>
            </w:r>
            <w:r>
              <w:rPr>
                <w:noProof/>
                <w:webHidden/>
              </w:rPr>
              <w:fldChar w:fldCharType="separate"/>
            </w:r>
            <w:r w:rsidR="009B4A21">
              <w:rPr>
                <w:noProof/>
                <w:webHidden/>
              </w:rPr>
              <w:t>6</w:t>
            </w:r>
            <w:r>
              <w:rPr>
                <w:noProof/>
                <w:webHidden/>
              </w:rPr>
              <w:fldChar w:fldCharType="end"/>
            </w:r>
          </w:hyperlink>
        </w:p>
        <w:p w14:paraId="518CF86B" w14:textId="3B14E0E8" w:rsidR="00EC210F" w:rsidRDefault="00EC210F" w:rsidP="007250F3">
          <w:pPr>
            <w:pStyle w:val="TOC1"/>
            <w:tabs>
              <w:tab w:val="clear" w:pos="8370"/>
              <w:tab w:val="right" w:leader="dot" w:pos="9090"/>
            </w:tabs>
            <w:rPr>
              <w:b w:val="0"/>
              <w:noProof/>
              <w:color w:val="auto"/>
              <w:sz w:val="22"/>
              <w:szCs w:val="22"/>
              <w:lang w:eastAsia="en-US"/>
            </w:rPr>
          </w:pPr>
          <w:hyperlink w:anchor="_Toc33993049" w:history="1">
            <w:r w:rsidRPr="00226F04">
              <w:rPr>
                <w:rStyle w:val="Hyperlink"/>
                <w:noProof/>
              </w:rPr>
              <w:t>4. Model training, selection and hyperparameter tuning and evaluation</w:t>
            </w:r>
            <w:r>
              <w:rPr>
                <w:noProof/>
                <w:webHidden/>
              </w:rPr>
              <w:tab/>
            </w:r>
            <w:r>
              <w:rPr>
                <w:noProof/>
                <w:webHidden/>
              </w:rPr>
              <w:fldChar w:fldCharType="begin"/>
            </w:r>
            <w:r>
              <w:rPr>
                <w:noProof/>
                <w:webHidden/>
              </w:rPr>
              <w:instrText xml:space="preserve"> PAGEREF _Toc33993049 \h </w:instrText>
            </w:r>
            <w:r>
              <w:rPr>
                <w:noProof/>
                <w:webHidden/>
              </w:rPr>
            </w:r>
            <w:r>
              <w:rPr>
                <w:noProof/>
                <w:webHidden/>
              </w:rPr>
              <w:fldChar w:fldCharType="separate"/>
            </w:r>
            <w:r w:rsidR="009B4A21">
              <w:rPr>
                <w:noProof/>
                <w:webHidden/>
              </w:rPr>
              <w:t>8</w:t>
            </w:r>
            <w:r>
              <w:rPr>
                <w:noProof/>
                <w:webHidden/>
              </w:rPr>
              <w:fldChar w:fldCharType="end"/>
            </w:r>
          </w:hyperlink>
        </w:p>
        <w:p w14:paraId="2822F53E" w14:textId="77D2713C" w:rsidR="00EC210F" w:rsidRDefault="00EC210F" w:rsidP="007250F3">
          <w:pPr>
            <w:pStyle w:val="TOC1"/>
            <w:tabs>
              <w:tab w:val="clear" w:pos="8370"/>
              <w:tab w:val="right" w:leader="dot" w:pos="9090"/>
            </w:tabs>
            <w:rPr>
              <w:b w:val="0"/>
              <w:noProof/>
              <w:color w:val="auto"/>
              <w:sz w:val="22"/>
              <w:szCs w:val="22"/>
              <w:lang w:eastAsia="en-US"/>
            </w:rPr>
          </w:pPr>
          <w:hyperlink w:anchor="_Toc33993050" w:history="1">
            <w:r w:rsidRPr="00226F04">
              <w:rPr>
                <w:rStyle w:val="Hyperlink"/>
                <w:noProof/>
              </w:rPr>
              <w:t>5. Topic Modelling of high and low ratings</w:t>
            </w:r>
            <w:r>
              <w:rPr>
                <w:noProof/>
                <w:webHidden/>
              </w:rPr>
              <w:tab/>
            </w:r>
            <w:r>
              <w:rPr>
                <w:noProof/>
                <w:webHidden/>
              </w:rPr>
              <w:fldChar w:fldCharType="begin"/>
            </w:r>
            <w:r>
              <w:rPr>
                <w:noProof/>
                <w:webHidden/>
              </w:rPr>
              <w:instrText xml:space="preserve"> PAGEREF _Toc33993050 \h </w:instrText>
            </w:r>
            <w:r>
              <w:rPr>
                <w:noProof/>
                <w:webHidden/>
              </w:rPr>
            </w:r>
            <w:r>
              <w:rPr>
                <w:noProof/>
                <w:webHidden/>
              </w:rPr>
              <w:fldChar w:fldCharType="separate"/>
            </w:r>
            <w:r w:rsidR="009B4A21">
              <w:rPr>
                <w:noProof/>
                <w:webHidden/>
              </w:rPr>
              <w:t>9</w:t>
            </w:r>
            <w:r>
              <w:rPr>
                <w:noProof/>
                <w:webHidden/>
              </w:rPr>
              <w:fldChar w:fldCharType="end"/>
            </w:r>
          </w:hyperlink>
        </w:p>
        <w:p w14:paraId="6027133A" w14:textId="758E3A5E" w:rsidR="00EC210F" w:rsidRDefault="00EC210F" w:rsidP="007250F3">
          <w:pPr>
            <w:pStyle w:val="TOC1"/>
            <w:tabs>
              <w:tab w:val="clear" w:pos="8370"/>
              <w:tab w:val="right" w:leader="dot" w:pos="9090"/>
            </w:tabs>
            <w:rPr>
              <w:b w:val="0"/>
              <w:noProof/>
              <w:color w:val="auto"/>
              <w:sz w:val="22"/>
              <w:szCs w:val="22"/>
              <w:lang w:eastAsia="en-US"/>
            </w:rPr>
          </w:pPr>
          <w:hyperlink w:anchor="_Toc33993051" w:history="1">
            <w:r w:rsidRPr="00226F04">
              <w:rPr>
                <w:rStyle w:val="Hyperlink"/>
                <w:noProof/>
              </w:rPr>
              <w:t>6. Experiments Discussion</w:t>
            </w:r>
            <w:r>
              <w:rPr>
                <w:noProof/>
                <w:webHidden/>
              </w:rPr>
              <w:tab/>
            </w:r>
            <w:r>
              <w:rPr>
                <w:noProof/>
                <w:webHidden/>
              </w:rPr>
              <w:fldChar w:fldCharType="begin"/>
            </w:r>
            <w:r>
              <w:rPr>
                <w:noProof/>
                <w:webHidden/>
              </w:rPr>
              <w:instrText xml:space="preserve"> PAGEREF _Toc33993051 \h </w:instrText>
            </w:r>
            <w:r>
              <w:rPr>
                <w:noProof/>
                <w:webHidden/>
              </w:rPr>
            </w:r>
            <w:r>
              <w:rPr>
                <w:noProof/>
                <w:webHidden/>
              </w:rPr>
              <w:fldChar w:fldCharType="separate"/>
            </w:r>
            <w:r w:rsidR="009B4A21">
              <w:rPr>
                <w:noProof/>
                <w:webHidden/>
              </w:rPr>
              <w:t>12</w:t>
            </w:r>
            <w:r>
              <w:rPr>
                <w:noProof/>
                <w:webHidden/>
              </w:rPr>
              <w:fldChar w:fldCharType="end"/>
            </w:r>
          </w:hyperlink>
        </w:p>
        <w:p w14:paraId="561991C1" w14:textId="0CF4F38C" w:rsidR="00EC210F" w:rsidRDefault="00EC210F" w:rsidP="007250F3">
          <w:pPr>
            <w:pStyle w:val="TOC1"/>
            <w:tabs>
              <w:tab w:val="clear" w:pos="8370"/>
              <w:tab w:val="right" w:leader="dot" w:pos="9090"/>
            </w:tabs>
            <w:rPr>
              <w:b w:val="0"/>
              <w:noProof/>
              <w:color w:val="auto"/>
              <w:sz w:val="22"/>
              <w:szCs w:val="22"/>
              <w:lang w:eastAsia="en-US"/>
            </w:rPr>
          </w:pPr>
          <w:hyperlink w:anchor="_Toc33993052" w:history="1">
            <w:r w:rsidRPr="00226F04">
              <w:rPr>
                <w:rStyle w:val="Hyperlink"/>
                <w:noProof/>
              </w:rPr>
              <w:t>7. Conclusion</w:t>
            </w:r>
            <w:r>
              <w:rPr>
                <w:noProof/>
                <w:webHidden/>
              </w:rPr>
              <w:tab/>
            </w:r>
            <w:r>
              <w:rPr>
                <w:noProof/>
                <w:webHidden/>
              </w:rPr>
              <w:fldChar w:fldCharType="begin"/>
            </w:r>
            <w:r>
              <w:rPr>
                <w:noProof/>
                <w:webHidden/>
              </w:rPr>
              <w:instrText xml:space="preserve"> PAGEREF _Toc33993052 \h </w:instrText>
            </w:r>
            <w:r>
              <w:rPr>
                <w:noProof/>
                <w:webHidden/>
              </w:rPr>
            </w:r>
            <w:r>
              <w:rPr>
                <w:noProof/>
                <w:webHidden/>
              </w:rPr>
              <w:fldChar w:fldCharType="separate"/>
            </w:r>
            <w:r w:rsidR="009B4A21">
              <w:rPr>
                <w:noProof/>
                <w:webHidden/>
              </w:rPr>
              <w:t>12</w:t>
            </w:r>
            <w:r>
              <w:rPr>
                <w:noProof/>
                <w:webHidden/>
              </w:rPr>
              <w:fldChar w:fldCharType="end"/>
            </w:r>
          </w:hyperlink>
        </w:p>
        <w:p w14:paraId="2DF9725B" w14:textId="46373DAC" w:rsidR="00EC210F" w:rsidRDefault="00EC210F" w:rsidP="007250F3">
          <w:pPr>
            <w:pStyle w:val="TOC1"/>
            <w:tabs>
              <w:tab w:val="clear" w:pos="8370"/>
              <w:tab w:val="right" w:leader="dot" w:pos="9090"/>
            </w:tabs>
            <w:rPr>
              <w:b w:val="0"/>
              <w:noProof/>
              <w:color w:val="auto"/>
              <w:sz w:val="22"/>
              <w:szCs w:val="22"/>
              <w:lang w:eastAsia="en-US"/>
            </w:rPr>
          </w:pPr>
          <w:hyperlink w:anchor="_Toc33993053" w:history="1">
            <w:r w:rsidRPr="00226F04">
              <w:rPr>
                <w:rStyle w:val="Hyperlink"/>
                <w:noProof/>
              </w:rPr>
              <w:t>8. References</w:t>
            </w:r>
            <w:r>
              <w:rPr>
                <w:noProof/>
                <w:webHidden/>
              </w:rPr>
              <w:tab/>
            </w:r>
            <w:r>
              <w:rPr>
                <w:noProof/>
                <w:webHidden/>
              </w:rPr>
              <w:fldChar w:fldCharType="begin"/>
            </w:r>
            <w:r>
              <w:rPr>
                <w:noProof/>
                <w:webHidden/>
              </w:rPr>
              <w:instrText xml:space="preserve"> PAGEREF _Toc33993053 \h </w:instrText>
            </w:r>
            <w:r>
              <w:rPr>
                <w:noProof/>
                <w:webHidden/>
              </w:rPr>
            </w:r>
            <w:r>
              <w:rPr>
                <w:noProof/>
                <w:webHidden/>
              </w:rPr>
              <w:fldChar w:fldCharType="separate"/>
            </w:r>
            <w:r w:rsidR="009B4A21">
              <w:rPr>
                <w:noProof/>
                <w:webHidden/>
              </w:rPr>
              <w:t>13</w:t>
            </w:r>
            <w:r>
              <w:rPr>
                <w:noProof/>
                <w:webHidden/>
              </w:rPr>
              <w:fldChar w:fldCharType="end"/>
            </w:r>
          </w:hyperlink>
        </w:p>
        <w:p w14:paraId="55A4CD59" w14:textId="22C76A1E" w:rsidR="00EC210F" w:rsidRDefault="00EC210F" w:rsidP="007250F3">
          <w:pPr>
            <w:pStyle w:val="TOC1"/>
            <w:tabs>
              <w:tab w:val="clear" w:pos="8370"/>
              <w:tab w:val="right" w:leader="dot" w:pos="9090"/>
            </w:tabs>
            <w:rPr>
              <w:b w:val="0"/>
              <w:noProof/>
              <w:color w:val="auto"/>
              <w:sz w:val="22"/>
              <w:szCs w:val="22"/>
              <w:lang w:eastAsia="en-US"/>
            </w:rPr>
          </w:pPr>
          <w:hyperlink w:anchor="_Toc33993054" w:history="1">
            <w:r w:rsidRPr="00226F04">
              <w:rPr>
                <w:rStyle w:val="Hyperlink"/>
                <w:noProof/>
              </w:rPr>
              <w:t>9. Appendix</w:t>
            </w:r>
            <w:r>
              <w:rPr>
                <w:noProof/>
                <w:webHidden/>
              </w:rPr>
              <w:tab/>
            </w:r>
            <w:r>
              <w:rPr>
                <w:noProof/>
                <w:webHidden/>
              </w:rPr>
              <w:fldChar w:fldCharType="begin"/>
            </w:r>
            <w:r>
              <w:rPr>
                <w:noProof/>
                <w:webHidden/>
              </w:rPr>
              <w:instrText xml:space="preserve"> PAGEREF _Toc33993054 \h </w:instrText>
            </w:r>
            <w:r>
              <w:rPr>
                <w:noProof/>
                <w:webHidden/>
              </w:rPr>
            </w:r>
            <w:r>
              <w:rPr>
                <w:noProof/>
                <w:webHidden/>
              </w:rPr>
              <w:fldChar w:fldCharType="separate"/>
            </w:r>
            <w:r w:rsidR="009B4A21">
              <w:rPr>
                <w:noProof/>
                <w:webHidden/>
              </w:rPr>
              <w:t>14</w:t>
            </w:r>
            <w:r>
              <w:rPr>
                <w:noProof/>
                <w:webHidden/>
              </w:rPr>
              <w:fldChar w:fldCharType="end"/>
            </w:r>
          </w:hyperlink>
        </w:p>
        <w:p w14:paraId="7B7B913A" w14:textId="2E66A354" w:rsidR="00C14AA5" w:rsidRPr="008B638D" w:rsidRDefault="005B7A79" w:rsidP="007250F3">
          <w:pPr>
            <w:tabs>
              <w:tab w:val="right" w:leader="dot" w:pos="9090"/>
              <w:tab w:val="right" w:leader="dot" w:pos="9270"/>
            </w:tabs>
            <w:ind w:left="90" w:firstLine="360"/>
          </w:pPr>
          <w:r w:rsidRPr="008B638D">
            <w:fldChar w:fldCharType="end"/>
          </w:r>
        </w:p>
        <w:bookmarkEnd w:id="1" w:displacedByCustomXml="next"/>
      </w:sdtContent>
    </w:sdt>
    <w:p w14:paraId="03D46D2F" w14:textId="6D470FA3" w:rsidR="001D6D56" w:rsidRPr="008B638D" w:rsidRDefault="00C12752" w:rsidP="00A30100">
      <w:pPr>
        <w:pStyle w:val="Heading1"/>
        <w:shd w:val="clear" w:color="auto" w:fill="4F81BD"/>
        <w:tabs>
          <w:tab w:val="left" w:pos="2200"/>
        </w:tabs>
        <w:ind w:left="630" w:hanging="630"/>
      </w:pPr>
      <w:bookmarkStart w:id="2" w:name="_Toc33993045"/>
      <w:r>
        <w:t>0</w:t>
      </w:r>
      <w:r w:rsidR="00A30100">
        <w:t>.</w:t>
      </w:r>
      <w:r w:rsidR="00A30100" w:rsidRPr="008B638D">
        <w:t xml:space="preserve"> </w:t>
      </w:r>
      <w:r w:rsidR="00A30100">
        <w:t>I</w:t>
      </w:r>
      <w:r w:rsidR="00F05BEE" w:rsidRPr="008B638D">
        <w:t>ntroduction</w:t>
      </w:r>
      <w:bookmarkEnd w:id="2"/>
      <w:r w:rsidR="001D6D56" w:rsidRPr="008B638D">
        <w:tab/>
      </w:r>
    </w:p>
    <w:p w14:paraId="26795E57" w14:textId="77777777" w:rsidR="005E1090" w:rsidRDefault="005E1090" w:rsidP="009A01FF">
      <w:pPr>
        <w:pStyle w:val="Body"/>
        <w:ind w:firstLine="0"/>
        <w:rPr>
          <w:rFonts w:ascii="Calibri" w:eastAsia="Arial Unicode MS" w:hAnsi="Calibri" w:cs="Calibri"/>
          <w:b/>
          <w:bCs/>
          <w:color w:val="365F91" w:themeColor="accent1" w:themeShade="BF"/>
          <w:lang w:val="fr-FR"/>
        </w:rPr>
      </w:pPr>
    </w:p>
    <w:p w14:paraId="32AC538E" w14:textId="79E3B910" w:rsidR="009A01FF" w:rsidRPr="009A01FF" w:rsidRDefault="00C12752" w:rsidP="009A01FF">
      <w:pPr>
        <w:pStyle w:val="Body"/>
        <w:ind w:firstLine="0"/>
        <w:rPr>
          <w:rFonts w:ascii="Calibri" w:eastAsia="Arial Unicode MS" w:hAnsi="Calibri" w:cs="Calibri"/>
          <w:b/>
          <w:bCs/>
          <w:color w:val="365F91" w:themeColor="accent1" w:themeShade="BF"/>
          <w:lang w:val="fr-FR"/>
        </w:rPr>
      </w:pPr>
      <w:r>
        <w:rPr>
          <w:rFonts w:ascii="Calibri" w:eastAsia="Arial Unicode MS" w:hAnsi="Calibri" w:cs="Calibri"/>
          <w:b/>
          <w:bCs/>
          <w:color w:val="365F91" w:themeColor="accent1" w:themeShade="BF"/>
          <w:lang w:val="fr-FR"/>
        </w:rPr>
        <w:t>0</w:t>
      </w:r>
      <w:r w:rsidR="009A01FF" w:rsidRPr="009A01FF">
        <w:rPr>
          <w:rFonts w:ascii="Calibri" w:eastAsia="Arial Unicode MS" w:hAnsi="Calibri" w:cs="Calibri"/>
          <w:b/>
          <w:bCs/>
          <w:color w:val="365F91" w:themeColor="accent1" w:themeShade="BF"/>
          <w:lang w:val="fr-FR"/>
        </w:rPr>
        <w:t xml:space="preserve">.1 </w:t>
      </w:r>
      <w:r w:rsidR="009A01FF" w:rsidRPr="00A4532D">
        <w:rPr>
          <w:rFonts w:ascii="Calibri" w:eastAsia="Arial Unicode MS" w:hAnsi="Calibri" w:cs="Calibri"/>
          <w:b/>
          <w:bCs/>
          <w:color w:val="365F91" w:themeColor="accent1" w:themeShade="BF"/>
        </w:rPr>
        <w:t>Purpose</w:t>
      </w:r>
    </w:p>
    <w:p w14:paraId="180E4129" w14:textId="72716757" w:rsidR="009A01FF" w:rsidRPr="009A01FF" w:rsidRDefault="00FD7C32" w:rsidP="00FD7C32">
      <w:pPr>
        <w:pStyle w:val="Body"/>
        <w:ind w:firstLine="450"/>
        <w:rPr>
          <w:rFonts w:asciiTheme="minorHAnsi" w:hAnsiTheme="minorHAnsi" w:cs="Arial"/>
          <w:b/>
          <w:bCs/>
          <w:sz w:val="22"/>
          <w:szCs w:val="22"/>
        </w:rPr>
      </w:pPr>
      <w:r>
        <w:rPr>
          <w:rFonts w:asciiTheme="minorHAnsi" w:eastAsia="Arial Unicode MS" w:hAnsiTheme="minorHAnsi" w:cs="Arial"/>
          <w:sz w:val="22"/>
          <w:szCs w:val="22"/>
        </w:rPr>
        <w:t>In this report we will get introduced to essential text processing techniques, representation and analysis, and compare different machine learning techniques on text reviews classification.</w:t>
      </w:r>
    </w:p>
    <w:p w14:paraId="75E67BD0" w14:textId="77777777" w:rsidR="009A01FF" w:rsidRDefault="009A01FF" w:rsidP="009A01FF">
      <w:pPr>
        <w:pStyle w:val="Body"/>
        <w:ind w:firstLine="720"/>
      </w:pPr>
    </w:p>
    <w:p w14:paraId="2628C410" w14:textId="127B622B" w:rsidR="009A01FF" w:rsidRPr="009A01FF" w:rsidRDefault="00C12752" w:rsidP="009A01FF">
      <w:pPr>
        <w:pStyle w:val="Body"/>
        <w:ind w:firstLine="0"/>
        <w:rPr>
          <w:rFonts w:ascii="Calibri" w:eastAsia="Arial Unicode MS" w:hAnsi="Calibri" w:cs="Calibri"/>
          <w:b/>
          <w:bCs/>
          <w:color w:val="365F91" w:themeColor="accent1" w:themeShade="BF"/>
          <w:lang w:val="fr-FR"/>
        </w:rPr>
      </w:pPr>
      <w:r>
        <w:rPr>
          <w:rFonts w:ascii="Calibri" w:eastAsia="Arial Unicode MS" w:hAnsi="Calibri" w:cs="Calibri"/>
          <w:b/>
          <w:bCs/>
          <w:color w:val="365F91" w:themeColor="accent1" w:themeShade="BF"/>
          <w:lang w:val="fr-FR"/>
        </w:rPr>
        <w:t>0</w:t>
      </w:r>
      <w:r w:rsidR="009A01FF" w:rsidRPr="009A01FF">
        <w:rPr>
          <w:rFonts w:ascii="Calibri" w:eastAsia="Arial Unicode MS" w:hAnsi="Calibri" w:cs="Calibri"/>
          <w:b/>
          <w:bCs/>
          <w:color w:val="365F91" w:themeColor="accent1" w:themeShade="BF"/>
          <w:lang w:val="fr-FR"/>
        </w:rPr>
        <w:t xml:space="preserve">.2 </w:t>
      </w:r>
      <w:r w:rsidR="009A01FF" w:rsidRPr="00A4532D">
        <w:rPr>
          <w:rFonts w:ascii="Calibri" w:eastAsia="Arial Unicode MS" w:hAnsi="Calibri" w:cs="Calibri"/>
          <w:b/>
          <w:bCs/>
          <w:color w:val="365F91" w:themeColor="accent1" w:themeShade="BF"/>
        </w:rPr>
        <w:t>Approach</w:t>
      </w:r>
    </w:p>
    <w:p w14:paraId="04F66A11" w14:textId="7B4FEBE4" w:rsidR="009A01FF" w:rsidRPr="009A01FF" w:rsidRDefault="009A01FF" w:rsidP="00FD7C32">
      <w:pPr>
        <w:pStyle w:val="Body"/>
        <w:ind w:firstLine="450"/>
        <w:rPr>
          <w:rFonts w:asciiTheme="minorHAnsi" w:eastAsia="Arial Unicode MS" w:hAnsiTheme="minorHAnsi" w:cs="Arial"/>
          <w:sz w:val="22"/>
          <w:szCs w:val="22"/>
        </w:rPr>
      </w:pPr>
      <w:r w:rsidRPr="009A01FF">
        <w:rPr>
          <w:rFonts w:asciiTheme="minorHAnsi" w:eastAsia="Arial Unicode MS" w:hAnsiTheme="minorHAnsi" w:cs="Arial"/>
          <w:sz w:val="22"/>
          <w:szCs w:val="22"/>
        </w:rPr>
        <w:t xml:space="preserve">Our dataset </w:t>
      </w:r>
      <w:r w:rsidR="00FD7C32">
        <w:rPr>
          <w:rFonts w:asciiTheme="minorHAnsi" w:eastAsia="Arial Unicode MS" w:hAnsiTheme="minorHAnsi" w:cs="Arial"/>
          <w:sz w:val="22"/>
          <w:szCs w:val="22"/>
        </w:rPr>
        <w:t>constitutes of 400K+ reviews of products which are classified into 5 different classes representing scores. Model was implemented using pipeline and grid search, trying all hyper parameters to get the best result. All this was done after analyzing data and implement the best processing and cleaning techniques to get</w:t>
      </w:r>
      <w:r w:rsidR="00366899">
        <w:rPr>
          <w:rFonts w:asciiTheme="minorHAnsi" w:eastAsia="Arial Unicode MS" w:hAnsiTheme="minorHAnsi" w:cs="Arial"/>
          <w:sz w:val="22"/>
          <w:szCs w:val="22"/>
        </w:rPr>
        <w:t xml:space="preserve"> the</w:t>
      </w:r>
      <w:r w:rsidR="00FD7C32">
        <w:rPr>
          <w:rFonts w:asciiTheme="minorHAnsi" w:eastAsia="Arial Unicode MS" w:hAnsiTheme="minorHAnsi" w:cs="Arial"/>
          <w:sz w:val="22"/>
          <w:szCs w:val="22"/>
        </w:rPr>
        <w:t xml:space="preserve"> best results.</w:t>
      </w:r>
    </w:p>
    <w:p w14:paraId="7C4FAFE4" w14:textId="77777777" w:rsidR="009A01FF" w:rsidRDefault="009A01FF" w:rsidP="009A01FF">
      <w:pPr>
        <w:pStyle w:val="Body"/>
        <w:ind w:firstLine="720"/>
      </w:pPr>
    </w:p>
    <w:p w14:paraId="181BB3FE" w14:textId="00301A18" w:rsidR="009A01FF" w:rsidRPr="009A01FF" w:rsidRDefault="00C12752" w:rsidP="009A01FF">
      <w:pPr>
        <w:pStyle w:val="Body"/>
        <w:ind w:firstLine="0"/>
        <w:rPr>
          <w:rFonts w:ascii="Calibri" w:eastAsia="Arial Unicode MS" w:hAnsi="Calibri" w:cs="Calibri"/>
          <w:b/>
          <w:bCs/>
          <w:color w:val="365F91" w:themeColor="accent1" w:themeShade="BF"/>
          <w:lang w:val="fr-FR"/>
        </w:rPr>
      </w:pPr>
      <w:r>
        <w:rPr>
          <w:rFonts w:ascii="Calibri" w:eastAsia="Arial Unicode MS" w:hAnsi="Calibri" w:cs="Calibri"/>
          <w:b/>
          <w:bCs/>
          <w:color w:val="365F91" w:themeColor="accent1" w:themeShade="BF"/>
          <w:lang w:val="fr-FR"/>
        </w:rPr>
        <w:t>0</w:t>
      </w:r>
      <w:r w:rsidR="009A01FF" w:rsidRPr="009A01FF">
        <w:rPr>
          <w:rFonts w:ascii="Calibri" w:eastAsia="Arial Unicode MS" w:hAnsi="Calibri" w:cs="Calibri"/>
          <w:b/>
          <w:bCs/>
          <w:color w:val="365F91" w:themeColor="accent1" w:themeShade="BF"/>
          <w:lang w:val="fr-FR"/>
        </w:rPr>
        <w:t>.3 Method</w:t>
      </w:r>
    </w:p>
    <w:p w14:paraId="76081BAD" w14:textId="44018725" w:rsidR="009A01FF" w:rsidRPr="009A01FF" w:rsidRDefault="009A01FF" w:rsidP="00D22439">
      <w:pPr>
        <w:pStyle w:val="Body"/>
        <w:ind w:firstLine="450"/>
        <w:rPr>
          <w:rFonts w:asciiTheme="minorHAnsi" w:eastAsia="Arial Unicode MS" w:hAnsiTheme="minorHAnsi" w:cs="Arial"/>
          <w:sz w:val="22"/>
          <w:szCs w:val="22"/>
        </w:rPr>
      </w:pPr>
      <w:r w:rsidRPr="009A01FF">
        <w:rPr>
          <w:rFonts w:asciiTheme="minorHAnsi" w:eastAsia="Arial Unicode MS" w:hAnsiTheme="minorHAnsi" w:cs="Arial"/>
          <w:sz w:val="22"/>
          <w:szCs w:val="22"/>
        </w:rPr>
        <w:t xml:space="preserve">To achieve this, we used python programming </w:t>
      </w:r>
      <w:r w:rsidR="00D22439">
        <w:rPr>
          <w:rFonts w:asciiTheme="minorHAnsi" w:eastAsia="Arial Unicode MS" w:hAnsiTheme="minorHAnsi" w:cs="Arial"/>
          <w:sz w:val="22"/>
          <w:szCs w:val="22"/>
        </w:rPr>
        <w:t>with the help of necessary libraries for Text Processing including but not limited to NLTK</w:t>
      </w:r>
      <w:r w:rsidRPr="009A01FF">
        <w:rPr>
          <w:rFonts w:asciiTheme="minorHAnsi" w:eastAsia="Arial Unicode MS" w:hAnsiTheme="minorHAnsi" w:cs="Arial"/>
          <w:sz w:val="22"/>
          <w:szCs w:val="22"/>
        </w:rPr>
        <w:t>.</w:t>
      </w:r>
      <w:r w:rsidR="00D22439">
        <w:rPr>
          <w:rFonts w:asciiTheme="minorHAnsi" w:eastAsia="Arial Unicode MS" w:hAnsiTheme="minorHAnsi" w:cs="Arial"/>
          <w:sz w:val="22"/>
          <w:szCs w:val="22"/>
        </w:rPr>
        <w:t xml:space="preserve"> In our experiment, we followed different steps to clean, process and run the model on our dataset.</w:t>
      </w:r>
    </w:p>
    <w:p w14:paraId="301AA07A" w14:textId="24B56278" w:rsidR="009A01FF" w:rsidRPr="009A01FF" w:rsidRDefault="00D22439" w:rsidP="00AB095B">
      <w:pPr>
        <w:pStyle w:val="Body"/>
        <w:ind w:firstLine="360"/>
        <w:rPr>
          <w:rFonts w:asciiTheme="minorHAnsi" w:eastAsia="Arial Unicode MS" w:hAnsiTheme="minorHAnsi" w:cs="Arial"/>
          <w:sz w:val="22"/>
          <w:szCs w:val="22"/>
        </w:rPr>
      </w:pPr>
      <w:r>
        <w:rPr>
          <w:rFonts w:asciiTheme="minorHAnsi" w:eastAsia="Arial Unicode MS" w:hAnsiTheme="minorHAnsi" w:cs="Arial"/>
          <w:sz w:val="22"/>
          <w:szCs w:val="22"/>
        </w:rPr>
        <w:t>Below Steps are done to achieve our GOAL</w:t>
      </w:r>
      <w:r w:rsidR="009A01FF" w:rsidRPr="009A01FF">
        <w:rPr>
          <w:rFonts w:asciiTheme="minorHAnsi" w:eastAsia="Arial Unicode MS" w:hAnsiTheme="minorHAnsi" w:cs="Arial"/>
          <w:sz w:val="22"/>
          <w:szCs w:val="22"/>
        </w:rPr>
        <w:t>:</w:t>
      </w:r>
    </w:p>
    <w:p w14:paraId="088B4011" w14:textId="5579B3B7" w:rsidR="009A01FF" w:rsidRPr="009A01FF" w:rsidRDefault="009A01FF" w:rsidP="00D22439">
      <w:pPr>
        <w:pStyle w:val="Body"/>
        <w:numPr>
          <w:ilvl w:val="0"/>
          <w:numId w:val="32"/>
        </w:numPr>
        <w:rPr>
          <w:rFonts w:asciiTheme="minorHAnsi" w:eastAsia="Arial Unicode MS" w:hAnsiTheme="minorHAnsi" w:cs="Arial"/>
          <w:sz w:val="22"/>
          <w:szCs w:val="22"/>
        </w:rPr>
      </w:pPr>
      <w:r w:rsidRPr="009A01FF">
        <w:rPr>
          <w:rFonts w:asciiTheme="minorHAnsi" w:eastAsia="Arial Unicode MS" w:hAnsiTheme="minorHAnsi" w:cs="Arial"/>
          <w:sz w:val="22"/>
          <w:szCs w:val="22"/>
        </w:rPr>
        <w:t xml:space="preserve">Data </w:t>
      </w:r>
      <w:r w:rsidR="00D22439">
        <w:rPr>
          <w:rFonts w:asciiTheme="minorHAnsi" w:eastAsia="Arial Unicode MS" w:hAnsiTheme="minorHAnsi" w:cs="Arial"/>
          <w:sz w:val="22"/>
          <w:szCs w:val="22"/>
        </w:rPr>
        <w:t>exploration and visualization</w:t>
      </w:r>
    </w:p>
    <w:p w14:paraId="61257430" w14:textId="53F70AC1" w:rsidR="009A01FF" w:rsidRPr="009A01FF" w:rsidRDefault="00D22439" w:rsidP="009A01FF">
      <w:pPr>
        <w:pStyle w:val="Body"/>
        <w:numPr>
          <w:ilvl w:val="0"/>
          <w:numId w:val="32"/>
        </w:numPr>
        <w:rPr>
          <w:rFonts w:asciiTheme="minorHAnsi" w:eastAsia="Arial Unicode MS" w:hAnsiTheme="minorHAnsi" w:cs="Arial"/>
          <w:sz w:val="22"/>
          <w:szCs w:val="22"/>
        </w:rPr>
      </w:pPr>
      <w:bookmarkStart w:id="3" w:name="OLE_LINK14"/>
      <w:r>
        <w:rPr>
          <w:rFonts w:asciiTheme="minorHAnsi" w:eastAsia="Arial Unicode MS" w:hAnsiTheme="minorHAnsi" w:cs="Arial"/>
          <w:sz w:val="22"/>
          <w:szCs w:val="22"/>
        </w:rPr>
        <w:t>Text processing and normalization</w:t>
      </w:r>
    </w:p>
    <w:bookmarkEnd w:id="3"/>
    <w:p w14:paraId="74E72F20" w14:textId="7732841F" w:rsidR="009A01FF" w:rsidRPr="009A01FF" w:rsidRDefault="00D22439" w:rsidP="009A01FF">
      <w:pPr>
        <w:pStyle w:val="Body"/>
        <w:numPr>
          <w:ilvl w:val="0"/>
          <w:numId w:val="32"/>
        </w:numPr>
        <w:rPr>
          <w:rFonts w:asciiTheme="minorHAnsi" w:eastAsia="Arial Unicode MS" w:hAnsiTheme="minorHAnsi" w:cs="Arial"/>
          <w:sz w:val="22"/>
          <w:szCs w:val="22"/>
        </w:rPr>
      </w:pPr>
      <w:r>
        <w:rPr>
          <w:rFonts w:asciiTheme="minorHAnsi" w:eastAsia="Arial Unicode MS" w:hAnsiTheme="minorHAnsi" w:cs="Arial"/>
          <w:sz w:val="22"/>
          <w:szCs w:val="22"/>
        </w:rPr>
        <w:t>Vector space model and feature representation</w:t>
      </w:r>
    </w:p>
    <w:p w14:paraId="19AC42D7" w14:textId="3F22C1EC" w:rsidR="009A01FF" w:rsidRPr="009A01FF" w:rsidRDefault="00D22439" w:rsidP="00D22439">
      <w:pPr>
        <w:pStyle w:val="Body"/>
        <w:numPr>
          <w:ilvl w:val="0"/>
          <w:numId w:val="32"/>
        </w:numPr>
        <w:rPr>
          <w:rFonts w:asciiTheme="minorHAnsi" w:eastAsia="Arial Unicode MS" w:hAnsiTheme="minorHAnsi" w:cs="Arial"/>
          <w:sz w:val="22"/>
          <w:szCs w:val="22"/>
        </w:rPr>
      </w:pPr>
      <w:r w:rsidRPr="00D22439">
        <w:rPr>
          <w:rFonts w:asciiTheme="minorHAnsi" w:eastAsia="Arial Unicode MS" w:hAnsiTheme="minorHAnsi" w:cs="Arial"/>
          <w:sz w:val="22"/>
          <w:szCs w:val="22"/>
        </w:rPr>
        <w:t>Model training, selection and hyper</w:t>
      </w:r>
      <w:r>
        <w:rPr>
          <w:rFonts w:asciiTheme="minorHAnsi" w:eastAsia="Arial Unicode MS" w:hAnsiTheme="minorHAnsi" w:cs="Arial"/>
          <w:sz w:val="22"/>
          <w:szCs w:val="22"/>
        </w:rPr>
        <w:t xml:space="preserve"> </w:t>
      </w:r>
      <w:r w:rsidRPr="00D22439">
        <w:rPr>
          <w:rFonts w:asciiTheme="minorHAnsi" w:eastAsia="Arial Unicode MS" w:hAnsiTheme="minorHAnsi" w:cs="Arial"/>
          <w:sz w:val="22"/>
          <w:szCs w:val="22"/>
        </w:rPr>
        <w:t>parameter</w:t>
      </w:r>
      <w:r>
        <w:rPr>
          <w:rFonts w:asciiTheme="minorHAnsi" w:eastAsia="Arial Unicode MS" w:hAnsiTheme="minorHAnsi" w:cs="Arial"/>
          <w:sz w:val="22"/>
          <w:szCs w:val="22"/>
        </w:rPr>
        <w:t>s</w:t>
      </w:r>
      <w:r w:rsidRPr="00D22439">
        <w:rPr>
          <w:rFonts w:asciiTheme="minorHAnsi" w:eastAsia="Arial Unicode MS" w:hAnsiTheme="minorHAnsi" w:cs="Arial"/>
          <w:sz w:val="22"/>
          <w:szCs w:val="22"/>
        </w:rPr>
        <w:t xml:space="preserve"> tuning and evaluation</w:t>
      </w:r>
    </w:p>
    <w:p w14:paraId="008CFF96" w14:textId="3DA549EE" w:rsidR="009A01FF" w:rsidRDefault="00D22439" w:rsidP="009A01FF">
      <w:pPr>
        <w:pStyle w:val="Body"/>
        <w:numPr>
          <w:ilvl w:val="0"/>
          <w:numId w:val="32"/>
        </w:numPr>
        <w:rPr>
          <w:rFonts w:asciiTheme="minorHAnsi" w:eastAsia="Arial Unicode MS" w:hAnsiTheme="minorHAnsi" w:cs="Arial"/>
          <w:sz w:val="22"/>
          <w:szCs w:val="22"/>
        </w:rPr>
      </w:pPr>
      <w:r>
        <w:rPr>
          <w:rFonts w:asciiTheme="minorHAnsi" w:eastAsia="Arial Unicode MS" w:hAnsiTheme="minorHAnsi" w:cs="Arial"/>
          <w:sz w:val="22"/>
          <w:szCs w:val="22"/>
        </w:rPr>
        <w:t>Topic modeling for high and low ratings</w:t>
      </w:r>
    </w:p>
    <w:p w14:paraId="325E0C51" w14:textId="77777777" w:rsidR="00A4532D" w:rsidRPr="009A01FF" w:rsidRDefault="00A4532D" w:rsidP="00A4532D">
      <w:pPr>
        <w:pStyle w:val="Body"/>
        <w:ind w:left="360" w:firstLine="0"/>
        <w:rPr>
          <w:rFonts w:asciiTheme="minorHAnsi" w:eastAsia="Arial Unicode MS" w:hAnsiTheme="minorHAnsi" w:cs="Arial"/>
          <w:sz w:val="22"/>
          <w:szCs w:val="22"/>
        </w:rPr>
      </w:pPr>
    </w:p>
    <w:p w14:paraId="5A10A93E" w14:textId="3285C6C6" w:rsidR="00FC1228" w:rsidRPr="008B638D" w:rsidRDefault="00C12752">
      <w:pPr>
        <w:pStyle w:val="Heading1"/>
        <w:shd w:val="clear" w:color="auto" w:fill="4F81BD"/>
        <w:spacing w:line="360" w:lineRule="auto"/>
      </w:pPr>
      <w:bookmarkStart w:id="4" w:name="_Toc209708684"/>
      <w:bookmarkStart w:id="5" w:name="_Toc33993046"/>
      <w:bookmarkEnd w:id="4"/>
      <w:r>
        <w:lastRenderedPageBreak/>
        <w:t>1</w:t>
      </w:r>
      <w:r w:rsidR="00A30100">
        <w:t>.</w:t>
      </w:r>
      <w:r w:rsidR="00F05BEE" w:rsidRPr="008B638D">
        <w:t xml:space="preserve"> Data Exploration and Visualization</w:t>
      </w:r>
      <w:bookmarkEnd w:id="5"/>
    </w:p>
    <w:p w14:paraId="261499CC" w14:textId="77777777" w:rsidR="00A4532D" w:rsidRDefault="00A4532D" w:rsidP="00472C3B"/>
    <w:p w14:paraId="3D901B17" w14:textId="182F5A87" w:rsidR="00472C3B" w:rsidRPr="00C42AA2" w:rsidRDefault="00472C3B" w:rsidP="00472C3B">
      <w:pPr>
        <w:rPr>
          <w:sz w:val="22"/>
          <w:szCs w:val="22"/>
        </w:rPr>
      </w:pPr>
      <w:r w:rsidRPr="00C42AA2">
        <w:rPr>
          <w:sz w:val="22"/>
          <w:szCs w:val="22"/>
        </w:rPr>
        <w:t>For this task we began by exploring our training data set. I</w:t>
      </w:r>
      <w:r w:rsidR="00752EAE" w:rsidRPr="00C42AA2">
        <w:rPr>
          <w:sz w:val="22"/>
          <w:szCs w:val="22"/>
        </w:rPr>
        <w:t>t has</w:t>
      </w:r>
      <w:r w:rsidRPr="00C42AA2">
        <w:rPr>
          <w:sz w:val="22"/>
          <w:szCs w:val="22"/>
        </w:rPr>
        <w:t xml:space="preserve"> 10 attributes and 426,340 examples. </w:t>
      </w:r>
    </w:p>
    <w:p w14:paraId="5C6C0850" w14:textId="2E1B92D9" w:rsidR="00472C3B" w:rsidRPr="00C42AA2" w:rsidRDefault="00A65FDE" w:rsidP="0042081A">
      <w:pPr>
        <w:rPr>
          <w:sz w:val="22"/>
          <w:szCs w:val="22"/>
        </w:rPr>
      </w:pPr>
      <w:r w:rsidRPr="00C42AA2">
        <w:rPr>
          <w:b/>
          <w:bCs/>
          <w:sz w:val="22"/>
          <w:szCs w:val="22"/>
        </w:rPr>
        <w:t>Step</w:t>
      </w:r>
      <w:r w:rsidR="00C42AA2" w:rsidRPr="00C42AA2">
        <w:rPr>
          <w:b/>
          <w:bCs/>
          <w:sz w:val="22"/>
          <w:szCs w:val="22"/>
        </w:rPr>
        <w:t xml:space="preserve"> </w:t>
      </w:r>
      <w:r w:rsidRPr="00C42AA2">
        <w:rPr>
          <w:b/>
          <w:bCs/>
          <w:sz w:val="22"/>
          <w:szCs w:val="22"/>
        </w:rPr>
        <w:t>1</w:t>
      </w:r>
      <w:r w:rsidRPr="00C42AA2">
        <w:rPr>
          <w:sz w:val="22"/>
          <w:szCs w:val="22"/>
        </w:rPr>
        <w:t xml:space="preserve">: </w:t>
      </w:r>
      <w:r w:rsidR="0042081A" w:rsidRPr="00C42AA2">
        <w:rPr>
          <w:sz w:val="22"/>
          <w:szCs w:val="22"/>
        </w:rPr>
        <w:t xml:space="preserve">we had an </w:t>
      </w:r>
      <w:r w:rsidRPr="00C42AA2">
        <w:rPr>
          <w:sz w:val="22"/>
          <w:szCs w:val="22"/>
        </w:rPr>
        <w:t xml:space="preserve">overview about columns, </w:t>
      </w:r>
      <w:r w:rsidR="0042081A" w:rsidRPr="00C42AA2">
        <w:rPr>
          <w:sz w:val="22"/>
          <w:szCs w:val="22"/>
        </w:rPr>
        <w:t xml:space="preserve">their </w:t>
      </w:r>
      <w:r w:rsidRPr="00C42AA2">
        <w:rPr>
          <w:sz w:val="22"/>
          <w:szCs w:val="22"/>
        </w:rPr>
        <w:t>count and type</w:t>
      </w:r>
      <w:r w:rsidR="00472C3B" w:rsidRPr="00C42AA2">
        <w:rPr>
          <w:sz w:val="22"/>
          <w:szCs w:val="22"/>
        </w:rPr>
        <w:t>:</w:t>
      </w:r>
    </w:p>
    <w:p w14:paraId="3787BF6D" w14:textId="77777777" w:rsidR="00472C3B" w:rsidRPr="008B638D" w:rsidRDefault="00472C3B" w:rsidP="00A50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Data columns (total 10 columns):</w:t>
      </w:r>
    </w:p>
    <w:p w14:paraId="6DC794AF" w14:textId="77777777" w:rsidR="00472C3B" w:rsidRPr="008B638D" w:rsidRDefault="00472C3B" w:rsidP="00A50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 xml:space="preserve">Id                        </w:t>
      </w:r>
      <w:r w:rsidRPr="00FF636A">
        <w:rPr>
          <w:rFonts w:ascii="Courier New" w:eastAsia="Times New Roman" w:hAnsi="Courier New" w:cs="Courier New"/>
          <w:color w:val="000000"/>
          <w:sz w:val="21"/>
          <w:szCs w:val="21"/>
          <w:highlight w:val="yellow"/>
        </w:rPr>
        <w:t>426340</w:t>
      </w:r>
      <w:r w:rsidRPr="008B638D">
        <w:rPr>
          <w:rFonts w:ascii="Courier New" w:eastAsia="Times New Roman" w:hAnsi="Courier New" w:cs="Courier New"/>
          <w:color w:val="000000"/>
          <w:sz w:val="21"/>
          <w:szCs w:val="21"/>
        </w:rPr>
        <w:t xml:space="preserve"> non-null int64</w:t>
      </w:r>
    </w:p>
    <w:p w14:paraId="1C9FE07B" w14:textId="77777777" w:rsidR="00472C3B" w:rsidRPr="008B638D" w:rsidRDefault="00472C3B" w:rsidP="00A50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color w:val="000000"/>
          <w:sz w:val="21"/>
          <w:szCs w:val="21"/>
        </w:rPr>
      </w:pPr>
      <w:proofErr w:type="spellStart"/>
      <w:r w:rsidRPr="008B638D">
        <w:rPr>
          <w:rFonts w:ascii="Courier New" w:eastAsia="Times New Roman" w:hAnsi="Courier New" w:cs="Courier New"/>
          <w:color w:val="000000"/>
          <w:sz w:val="21"/>
          <w:szCs w:val="21"/>
        </w:rPr>
        <w:t>ProductId</w:t>
      </w:r>
      <w:proofErr w:type="spellEnd"/>
      <w:r w:rsidRPr="008B638D">
        <w:rPr>
          <w:rFonts w:ascii="Courier New" w:eastAsia="Times New Roman" w:hAnsi="Courier New" w:cs="Courier New"/>
          <w:color w:val="000000"/>
          <w:sz w:val="21"/>
          <w:szCs w:val="21"/>
        </w:rPr>
        <w:t xml:space="preserve">                 426340 non-null object</w:t>
      </w:r>
    </w:p>
    <w:p w14:paraId="3C739F88" w14:textId="77777777" w:rsidR="00472C3B" w:rsidRPr="008B638D" w:rsidRDefault="00472C3B" w:rsidP="00A50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color w:val="000000"/>
          <w:sz w:val="21"/>
          <w:szCs w:val="21"/>
        </w:rPr>
      </w:pPr>
      <w:proofErr w:type="spellStart"/>
      <w:r w:rsidRPr="008B638D">
        <w:rPr>
          <w:rFonts w:ascii="Courier New" w:eastAsia="Times New Roman" w:hAnsi="Courier New" w:cs="Courier New"/>
          <w:color w:val="000000"/>
          <w:sz w:val="21"/>
          <w:szCs w:val="21"/>
        </w:rPr>
        <w:t>UserId</w:t>
      </w:r>
      <w:proofErr w:type="spellEnd"/>
      <w:r w:rsidRPr="008B638D">
        <w:rPr>
          <w:rFonts w:ascii="Courier New" w:eastAsia="Times New Roman" w:hAnsi="Courier New" w:cs="Courier New"/>
          <w:color w:val="000000"/>
          <w:sz w:val="21"/>
          <w:szCs w:val="21"/>
        </w:rPr>
        <w:t xml:space="preserve">                    426340 non-null object</w:t>
      </w:r>
    </w:p>
    <w:p w14:paraId="3ABBFDDF" w14:textId="77777777" w:rsidR="00472C3B" w:rsidRPr="008B638D" w:rsidRDefault="00472C3B" w:rsidP="00A50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color w:val="000000"/>
          <w:sz w:val="21"/>
          <w:szCs w:val="21"/>
        </w:rPr>
      </w:pPr>
      <w:proofErr w:type="spellStart"/>
      <w:r w:rsidRPr="008B638D">
        <w:rPr>
          <w:rFonts w:ascii="Courier New" w:eastAsia="Times New Roman" w:hAnsi="Courier New" w:cs="Courier New"/>
          <w:color w:val="000000"/>
          <w:sz w:val="21"/>
          <w:szCs w:val="21"/>
        </w:rPr>
        <w:t>ProfileName</w:t>
      </w:r>
      <w:proofErr w:type="spellEnd"/>
      <w:r w:rsidRPr="008B638D">
        <w:rPr>
          <w:rFonts w:ascii="Courier New" w:eastAsia="Times New Roman" w:hAnsi="Courier New" w:cs="Courier New"/>
          <w:color w:val="000000"/>
          <w:sz w:val="21"/>
          <w:szCs w:val="21"/>
        </w:rPr>
        <w:t xml:space="preserve">               426326 non-null object</w:t>
      </w:r>
    </w:p>
    <w:p w14:paraId="59072934" w14:textId="77777777" w:rsidR="00472C3B" w:rsidRPr="008B638D" w:rsidRDefault="00472C3B" w:rsidP="00A50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color w:val="000000"/>
          <w:sz w:val="21"/>
          <w:szCs w:val="21"/>
        </w:rPr>
      </w:pPr>
      <w:proofErr w:type="spellStart"/>
      <w:r w:rsidRPr="008B638D">
        <w:rPr>
          <w:rFonts w:ascii="Courier New" w:eastAsia="Times New Roman" w:hAnsi="Courier New" w:cs="Courier New"/>
          <w:color w:val="000000"/>
          <w:sz w:val="21"/>
          <w:szCs w:val="21"/>
        </w:rPr>
        <w:t>HelpfulnessNumerator</w:t>
      </w:r>
      <w:proofErr w:type="spellEnd"/>
      <w:r w:rsidRPr="008B638D">
        <w:rPr>
          <w:rFonts w:ascii="Courier New" w:eastAsia="Times New Roman" w:hAnsi="Courier New" w:cs="Courier New"/>
          <w:color w:val="000000"/>
          <w:sz w:val="21"/>
          <w:szCs w:val="21"/>
        </w:rPr>
        <w:t xml:space="preserve">      426340 non-null int64</w:t>
      </w:r>
    </w:p>
    <w:p w14:paraId="02C49DE4" w14:textId="77777777" w:rsidR="00472C3B" w:rsidRPr="008B638D" w:rsidRDefault="00472C3B" w:rsidP="00A50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color w:val="000000"/>
          <w:sz w:val="21"/>
          <w:szCs w:val="21"/>
        </w:rPr>
      </w:pPr>
      <w:proofErr w:type="spellStart"/>
      <w:r w:rsidRPr="008B638D">
        <w:rPr>
          <w:rFonts w:ascii="Courier New" w:eastAsia="Times New Roman" w:hAnsi="Courier New" w:cs="Courier New"/>
          <w:color w:val="000000"/>
          <w:sz w:val="21"/>
          <w:szCs w:val="21"/>
        </w:rPr>
        <w:t>HelpfulnessDenominator</w:t>
      </w:r>
      <w:proofErr w:type="spellEnd"/>
      <w:r w:rsidRPr="008B638D">
        <w:rPr>
          <w:rFonts w:ascii="Courier New" w:eastAsia="Times New Roman" w:hAnsi="Courier New" w:cs="Courier New"/>
          <w:color w:val="000000"/>
          <w:sz w:val="21"/>
          <w:szCs w:val="21"/>
        </w:rPr>
        <w:t xml:space="preserve">    426340 non-null int64</w:t>
      </w:r>
    </w:p>
    <w:p w14:paraId="4BE9D9D1" w14:textId="77777777" w:rsidR="00472C3B" w:rsidRPr="008B638D" w:rsidRDefault="00472C3B" w:rsidP="00A50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Score                     426340 non-null int64</w:t>
      </w:r>
    </w:p>
    <w:p w14:paraId="65560449" w14:textId="77777777" w:rsidR="00472C3B" w:rsidRPr="008B638D" w:rsidRDefault="00472C3B" w:rsidP="00A50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Time                      426340 non-null int64</w:t>
      </w:r>
    </w:p>
    <w:p w14:paraId="2FEF61CD" w14:textId="77777777" w:rsidR="00472C3B" w:rsidRPr="008B638D" w:rsidRDefault="00472C3B" w:rsidP="00A50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Summary                   426320 non-null object</w:t>
      </w:r>
    </w:p>
    <w:p w14:paraId="2C741565" w14:textId="38D7C97B" w:rsidR="00472C3B" w:rsidRDefault="00472C3B" w:rsidP="00A50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 xml:space="preserve">Text             </w:t>
      </w:r>
      <w:r w:rsidR="00A65FDE">
        <w:rPr>
          <w:rFonts w:ascii="Courier New" w:eastAsia="Times New Roman" w:hAnsi="Courier New" w:cs="Courier New"/>
          <w:color w:val="000000"/>
          <w:sz w:val="21"/>
          <w:szCs w:val="21"/>
        </w:rPr>
        <w:t xml:space="preserve">         426340 non-null object</w:t>
      </w:r>
    </w:p>
    <w:p w14:paraId="49594F78" w14:textId="77777777" w:rsidR="00A65FDE" w:rsidRPr="00A65FDE" w:rsidRDefault="00A65FDE" w:rsidP="00A65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
    <w:p w14:paraId="7C65834D" w14:textId="4A8DAF1A" w:rsidR="00472C3B" w:rsidRPr="00C42AA2" w:rsidRDefault="00472C3B" w:rsidP="0042081A">
      <w:pPr>
        <w:rPr>
          <w:sz w:val="22"/>
          <w:szCs w:val="22"/>
        </w:rPr>
      </w:pPr>
      <w:r w:rsidRPr="00C42AA2">
        <w:rPr>
          <w:sz w:val="22"/>
          <w:szCs w:val="22"/>
        </w:rPr>
        <w:t xml:space="preserve">As seen from above, we </w:t>
      </w:r>
      <w:r w:rsidR="0042081A" w:rsidRPr="00C42AA2">
        <w:rPr>
          <w:sz w:val="22"/>
          <w:szCs w:val="22"/>
        </w:rPr>
        <w:t>found</w:t>
      </w:r>
      <w:r w:rsidRPr="00C42AA2">
        <w:rPr>
          <w:sz w:val="22"/>
          <w:szCs w:val="22"/>
        </w:rPr>
        <w:t xml:space="preserve"> 6 numerical attributes and 5 categorical or non-numeric attributes in total</w:t>
      </w:r>
      <w:r w:rsidR="00752EAE" w:rsidRPr="00C42AA2">
        <w:rPr>
          <w:sz w:val="22"/>
          <w:szCs w:val="22"/>
        </w:rPr>
        <w:t xml:space="preserve"> with Score as our</w:t>
      </w:r>
      <w:r w:rsidRPr="00C42AA2">
        <w:rPr>
          <w:sz w:val="22"/>
          <w:szCs w:val="22"/>
        </w:rPr>
        <w:t xml:space="preserve"> class attribute. </w:t>
      </w:r>
    </w:p>
    <w:p w14:paraId="68BF4E96" w14:textId="72DD5A48" w:rsidR="00980DB4" w:rsidRPr="00C42AA2" w:rsidRDefault="0042081A" w:rsidP="0042081A">
      <w:pPr>
        <w:rPr>
          <w:sz w:val="22"/>
          <w:szCs w:val="22"/>
        </w:rPr>
      </w:pPr>
      <w:r w:rsidRPr="00C42AA2">
        <w:rPr>
          <w:b/>
          <w:bCs/>
          <w:sz w:val="22"/>
          <w:szCs w:val="22"/>
        </w:rPr>
        <w:t>Step</w:t>
      </w:r>
      <w:r w:rsidR="00C42AA2" w:rsidRPr="00C42AA2">
        <w:rPr>
          <w:b/>
          <w:bCs/>
          <w:sz w:val="22"/>
          <w:szCs w:val="22"/>
        </w:rPr>
        <w:t xml:space="preserve"> </w:t>
      </w:r>
      <w:r w:rsidRPr="00C42AA2">
        <w:rPr>
          <w:b/>
          <w:bCs/>
          <w:sz w:val="22"/>
          <w:szCs w:val="22"/>
        </w:rPr>
        <w:t>2:</w:t>
      </w:r>
      <w:r w:rsidR="00472C3B" w:rsidRPr="00C42AA2">
        <w:rPr>
          <w:b/>
          <w:bCs/>
          <w:sz w:val="22"/>
          <w:szCs w:val="22"/>
        </w:rPr>
        <w:t xml:space="preserve"> </w:t>
      </w:r>
      <w:r w:rsidRPr="00C42AA2">
        <w:rPr>
          <w:sz w:val="22"/>
          <w:szCs w:val="22"/>
        </w:rPr>
        <w:t>we did a</w:t>
      </w:r>
      <w:r w:rsidR="00752EAE" w:rsidRPr="00C42AA2">
        <w:rPr>
          <w:sz w:val="22"/>
          <w:szCs w:val="22"/>
        </w:rPr>
        <w:t xml:space="preserve"> </w:t>
      </w:r>
      <w:r w:rsidR="00472C3B" w:rsidRPr="00C42AA2">
        <w:rPr>
          <w:b/>
          <w:bCs/>
          <w:sz w:val="22"/>
          <w:szCs w:val="22"/>
        </w:rPr>
        <w:t xml:space="preserve">statistical analysis of our data </w:t>
      </w:r>
      <w:r w:rsidR="000D5AD2" w:rsidRPr="00C42AA2">
        <w:rPr>
          <w:b/>
          <w:bCs/>
          <w:sz w:val="22"/>
          <w:szCs w:val="22"/>
        </w:rPr>
        <w:t>set</w:t>
      </w:r>
      <w:r w:rsidRPr="00C42AA2">
        <w:rPr>
          <w:b/>
          <w:bCs/>
          <w:sz w:val="22"/>
          <w:szCs w:val="22"/>
        </w:rPr>
        <w:t>.</w:t>
      </w:r>
      <w:r w:rsidRPr="00C42AA2">
        <w:rPr>
          <w:sz w:val="22"/>
          <w:szCs w:val="22"/>
        </w:rPr>
        <w:t xml:space="preserve"> [Figure 1.1] and [Figure 1.2] </w:t>
      </w:r>
      <w:r w:rsidR="007F2FAB" w:rsidRPr="00C42AA2">
        <w:rPr>
          <w:sz w:val="22"/>
          <w:szCs w:val="22"/>
        </w:rPr>
        <w:t>showed us that</w:t>
      </w:r>
      <w:r w:rsidR="00472C3B" w:rsidRPr="00C42AA2">
        <w:rPr>
          <w:sz w:val="22"/>
          <w:szCs w:val="22"/>
        </w:rPr>
        <w:t xml:space="preserve"> </w:t>
      </w:r>
      <w:r w:rsidR="007F2FAB" w:rsidRPr="00C42AA2">
        <w:rPr>
          <w:b/>
          <w:bCs/>
          <w:sz w:val="22"/>
          <w:szCs w:val="22"/>
        </w:rPr>
        <w:t>m</w:t>
      </w:r>
      <w:r w:rsidR="00472C3B" w:rsidRPr="00C42AA2">
        <w:rPr>
          <w:b/>
          <w:bCs/>
          <w:sz w:val="22"/>
          <w:szCs w:val="22"/>
        </w:rPr>
        <w:t xml:space="preserve">ost of the data is biased towards the score 5.0 </w:t>
      </w:r>
      <w:r w:rsidR="00472C3B" w:rsidRPr="00C42AA2">
        <w:rPr>
          <w:sz w:val="22"/>
          <w:szCs w:val="22"/>
        </w:rPr>
        <w:t>that means our</w:t>
      </w:r>
      <w:r w:rsidR="0085333E" w:rsidRPr="00C42AA2">
        <w:rPr>
          <w:sz w:val="22"/>
          <w:szCs w:val="22"/>
        </w:rPr>
        <w:t xml:space="preserve"> examples </w:t>
      </w:r>
      <w:r w:rsidR="00472C3B" w:rsidRPr="00C42AA2">
        <w:rPr>
          <w:sz w:val="22"/>
          <w:szCs w:val="22"/>
        </w:rPr>
        <w:t xml:space="preserve">are not </w:t>
      </w:r>
      <w:r w:rsidR="00472C3B" w:rsidRPr="00C42AA2">
        <w:rPr>
          <w:b/>
          <w:bCs/>
          <w:sz w:val="22"/>
          <w:szCs w:val="22"/>
        </w:rPr>
        <w:t xml:space="preserve">stratified </w:t>
      </w:r>
      <w:r w:rsidR="00472C3B" w:rsidRPr="00C42AA2">
        <w:rPr>
          <w:sz w:val="22"/>
          <w:szCs w:val="22"/>
        </w:rPr>
        <w:t>or evenly distributed</w:t>
      </w:r>
      <w:r w:rsidR="007F2FAB" w:rsidRPr="00C42AA2">
        <w:rPr>
          <w:sz w:val="22"/>
          <w:szCs w:val="22"/>
        </w:rPr>
        <w:t xml:space="preserve">, </w:t>
      </w:r>
      <w:r w:rsidR="00472C3B" w:rsidRPr="00C42AA2">
        <w:rPr>
          <w:sz w:val="22"/>
          <w:szCs w:val="22"/>
        </w:rPr>
        <w:t xml:space="preserve">we began to </w:t>
      </w:r>
      <w:r w:rsidR="00A4532D" w:rsidRPr="00C42AA2">
        <w:rPr>
          <w:sz w:val="22"/>
          <w:szCs w:val="22"/>
        </w:rPr>
        <w:t>analyze</w:t>
      </w:r>
      <w:r w:rsidR="00472C3B" w:rsidRPr="00C42AA2">
        <w:rPr>
          <w:sz w:val="22"/>
          <w:szCs w:val="22"/>
        </w:rPr>
        <w:t xml:space="preserve"> the data considering the score distributions. As seen from</w:t>
      </w:r>
      <w:r w:rsidRPr="00C42AA2">
        <w:rPr>
          <w:sz w:val="22"/>
          <w:szCs w:val="22"/>
        </w:rPr>
        <w:t xml:space="preserve"> [Figure 1.3]</w:t>
      </w:r>
      <w:r w:rsidR="005B1858" w:rsidRPr="00C42AA2">
        <w:rPr>
          <w:sz w:val="22"/>
          <w:szCs w:val="22"/>
        </w:rPr>
        <w:t>,</w:t>
      </w:r>
      <w:r w:rsidR="00472C3B" w:rsidRPr="00C42AA2">
        <w:rPr>
          <w:sz w:val="22"/>
          <w:szCs w:val="22"/>
        </w:rPr>
        <w:t xml:space="preserve"> </w:t>
      </w:r>
      <w:r w:rsidR="00472C3B" w:rsidRPr="00C42AA2">
        <w:rPr>
          <w:b/>
          <w:bCs/>
          <w:sz w:val="22"/>
          <w:szCs w:val="22"/>
        </w:rPr>
        <w:t xml:space="preserve">272492 </w:t>
      </w:r>
      <w:r w:rsidR="00472C3B" w:rsidRPr="00C42AA2">
        <w:rPr>
          <w:sz w:val="22"/>
          <w:szCs w:val="22"/>
        </w:rPr>
        <w:t xml:space="preserve">examples </w:t>
      </w:r>
      <w:r w:rsidR="007F2FAB" w:rsidRPr="00C42AA2">
        <w:rPr>
          <w:sz w:val="22"/>
          <w:szCs w:val="22"/>
        </w:rPr>
        <w:t>have a</w:t>
      </w:r>
      <w:r w:rsidR="00A50A65" w:rsidRPr="00C42AA2">
        <w:rPr>
          <w:sz w:val="22"/>
          <w:szCs w:val="22"/>
        </w:rPr>
        <w:t xml:space="preserve"> class value of 5.0</w:t>
      </w:r>
      <w:r w:rsidR="00472C3B" w:rsidRPr="00C42AA2">
        <w:rPr>
          <w:sz w:val="22"/>
          <w:szCs w:val="22"/>
        </w:rPr>
        <w:t xml:space="preserve"> this over </w:t>
      </w:r>
      <w:r w:rsidR="00472C3B" w:rsidRPr="00C42AA2">
        <w:rPr>
          <w:b/>
          <w:bCs/>
          <w:sz w:val="22"/>
          <w:szCs w:val="22"/>
        </w:rPr>
        <w:t>50% of our data.</w:t>
      </w:r>
      <w:r w:rsidR="00472C3B" w:rsidRPr="00C42AA2">
        <w:rPr>
          <w:sz w:val="22"/>
          <w:szCs w:val="22"/>
        </w:rPr>
        <w:t xml:space="preserve"> </w:t>
      </w:r>
    </w:p>
    <w:p w14:paraId="733C07D8" w14:textId="77777777" w:rsidR="0042081A" w:rsidRDefault="0042081A" w:rsidP="0042081A">
      <w:pPr>
        <w:jc w:val="center"/>
        <w:rPr>
          <w:sz w:val="20"/>
          <w:szCs w:val="20"/>
        </w:rPr>
      </w:pPr>
      <w:r w:rsidRPr="008B638D">
        <w:rPr>
          <w:rFonts w:asciiTheme="majorHAnsi" w:eastAsiaTheme="majorEastAsia" w:hAnsiTheme="majorHAnsi" w:cstheme="majorBidi"/>
          <w:noProof/>
          <w:szCs w:val="22"/>
        </w:rPr>
        <w:drawing>
          <wp:inline distT="0" distB="0" distL="0" distR="0" wp14:anchorId="3416DD29" wp14:editId="32F56D87">
            <wp:extent cx="2592125" cy="3180509"/>
            <wp:effectExtent l="0" t="0" r="0" b="1270"/>
            <wp:docPr id="21" name="Picture 2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_1.PNG"/>
                    <pic:cNvPicPr/>
                  </pic:nvPicPr>
                  <pic:blipFill>
                    <a:blip r:embed="rId9">
                      <a:extLst>
                        <a:ext uri="{28A0092B-C50C-407E-A947-70E740481C1C}">
                          <a14:useLocalDpi xmlns:a14="http://schemas.microsoft.com/office/drawing/2010/main" val="0"/>
                        </a:ext>
                      </a:extLst>
                    </a:blip>
                    <a:stretch>
                      <a:fillRect/>
                    </a:stretch>
                  </pic:blipFill>
                  <pic:spPr>
                    <a:xfrm>
                      <a:off x="0" y="0"/>
                      <a:ext cx="2605138" cy="3196476"/>
                    </a:xfrm>
                    <a:prstGeom prst="rect">
                      <a:avLst/>
                    </a:prstGeom>
                  </pic:spPr>
                </pic:pic>
              </a:graphicData>
            </a:graphic>
          </wp:inline>
        </w:drawing>
      </w:r>
      <w:r w:rsidRPr="0042081A">
        <w:rPr>
          <w:sz w:val="20"/>
          <w:szCs w:val="20"/>
        </w:rPr>
        <w:t xml:space="preserve"> </w:t>
      </w:r>
    </w:p>
    <w:p w14:paraId="563BD619" w14:textId="5506797D" w:rsidR="0042081A" w:rsidRDefault="0042081A" w:rsidP="0042081A">
      <w:pPr>
        <w:jc w:val="center"/>
        <w:rPr>
          <w:sz w:val="20"/>
          <w:szCs w:val="20"/>
        </w:rPr>
      </w:pPr>
      <w:r w:rsidRPr="0042081A">
        <w:rPr>
          <w:sz w:val="20"/>
          <w:szCs w:val="20"/>
        </w:rPr>
        <w:t>Figure 1.1</w:t>
      </w:r>
      <w:r>
        <w:rPr>
          <w:sz w:val="20"/>
          <w:szCs w:val="20"/>
        </w:rPr>
        <w:t xml:space="preserve"> – Columns Histogram</w:t>
      </w:r>
    </w:p>
    <w:p w14:paraId="0B758343" w14:textId="35A5C8D8" w:rsidR="0042081A" w:rsidRDefault="0042081A" w:rsidP="0042081A"/>
    <w:p w14:paraId="06A9D882" w14:textId="66D9B1CD" w:rsidR="0042081A" w:rsidRDefault="0042081A" w:rsidP="0042081A">
      <w:pPr>
        <w:jc w:val="center"/>
      </w:pPr>
      <w:r w:rsidRPr="008B638D">
        <w:rPr>
          <w:noProof/>
        </w:rPr>
        <w:lastRenderedPageBreak/>
        <w:drawing>
          <wp:inline distT="0" distB="0" distL="0" distR="0" wp14:anchorId="48870141" wp14:editId="1779963E">
            <wp:extent cx="4341412" cy="1669774"/>
            <wp:effectExtent l="0" t="0" r="2540" b="6985"/>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4390960" cy="1688831"/>
                    </a:xfrm>
                    <a:prstGeom prst="rect">
                      <a:avLst/>
                    </a:prstGeom>
                  </pic:spPr>
                </pic:pic>
              </a:graphicData>
            </a:graphic>
          </wp:inline>
        </w:drawing>
      </w:r>
    </w:p>
    <w:p w14:paraId="77454561" w14:textId="29D8ACEA" w:rsidR="0042081A" w:rsidRDefault="0042081A" w:rsidP="0042081A">
      <w:pPr>
        <w:jc w:val="center"/>
        <w:rPr>
          <w:sz w:val="20"/>
          <w:szCs w:val="20"/>
        </w:rPr>
      </w:pPr>
      <w:r w:rsidRPr="0042081A">
        <w:rPr>
          <w:sz w:val="20"/>
          <w:szCs w:val="20"/>
        </w:rPr>
        <w:t>Figure 1</w:t>
      </w:r>
      <w:r>
        <w:rPr>
          <w:sz w:val="20"/>
          <w:szCs w:val="20"/>
        </w:rPr>
        <w:t>.2 – Statistical Table</w:t>
      </w:r>
    </w:p>
    <w:p w14:paraId="3783A455" w14:textId="6CD85D0D" w:rsidR="0042081A" w:rsidRDefault="0042081A" w:rsidP="0042081A">
      <w:pPr>
        <w:jc w:val="center"/>
        <w:rPr>
          <w:sz w:val="20"/>
          <w:szCs w:val="20"/>
        </w:rPr>
      </w:pPr>
      <w:r w:rsidRPr="008B638D">
        <w:rPr>
          <w:noProof/>
        </w:rPr>
        <w:drawing>
          <wp:inline distT="0" distB="0" distL="0" distR="0" wp14:anchorId="3614936B" wp14:editId="35EB95A5">
            <wp:extent cx="5732890" cy="1855227"/>
            <wp:effectExtent l="0" t="0" r="1270" b="0"/>
            <wp:docPr id="22" name="Picture 22"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_2.PNG"/>
                    <pic:cNvPicPr/>
                  </pic:nvPicPr>
                  <pic:blipFill>
                    <a:blip r:embed="rId11">
                      <a:extLst>
                        <a:ext uri="{28A0092B-C50C-407E-A947-70E740481C1C}">
                          <a14:useLocalDpi xmlns:a14="http://schemas.microsoft.com/office/drawing/2010/main" val="0"/>
                        </a:ext>
                      </a:extLst>
                    </a:blip>
                    <a:stretch>
                      <a:fillRect/>
                    </a:stretch>
                  </pic:blipFill>
                  <pic:spPr>
                    <a:xfrm>
                      <a:off x="0" y="0"/>
                      <a:ext cx="5748940" cy="1860421"/>
                    </a:xfrm>
                    <a:prstGeom prst="rect">
                      <a:avLst/>
                    </a:prstGeom>
                  </pic:spPr>
                </pic:pic>
              </a:graphicData>
            </a:graphic>
          </wp:inline>
        </w:drawing>
      </w:r>
    </w:p>
    <w:p w14:paraId="3971939A" w14:textId="448855CB" w:rsidR="0042081A" w:rsidRDefault="0042081A" w:rsidP="0042081A">
      <w:pPr>
        <w:jc w:val="center"/>
        <w:rPr>
          <w:sz w:val="20"/>
          <w:szCs w:val="20"/>
        </w:rPr>
      </w:pPr>
      <w:r w:rsidRPr="0042081A">
        <w:rPr>
          <w:sz w:val="20"/>
          <w:szCs w:val="20"/>
        </w:rPr>
        <w:t>Figure 1</w:t>
      </w:r>
      <w:r>
        <w:rPr>
          <w:sz w:val="20"/>
          <w:szCs w:val="20"/>
        </w:rPr>
        <w:t>.3 – Count group by Score</w:t>
      </w:r>
    </w:p>
    <w:p w14:paraId="7405883B" w14:textId="77777777" w:rsidR="00A50A65" w:rsidRPr="0042081A" w:rsidRDefault="00A50A65" w:rsidP="0042081A">
      <w:pPr>
        <w:jc w:val="center"/>
        <w:rPr>
          <w:sz w:val="20"/>
          <w:szCs w:val="20"/>
        </w:rPr>
      </w:pPr>
    </w:p>
    <w:p w14:paraId="757C9313" w14:textId="61D3790B" w:rsidR="00C42AA2" w:rsidRDefault="00C42AA2" w:rsidP="00C42AA2">
      <w:r w:rsidRPr="00C42AA2">
        <w:rPr>
          <w:b/>
          <w:bCs/>
          <w:sz w:val="22"/>
          <w:szCs w:val="22"/>
        </w:rPr>
        <w:t>Step 3</w:t>
      </w:r>
      <w:r w:rsidRPr="00C42AA2">
        <w:rPr>
          <w:sz w:val="22"/>
          <w:szCs w:val="22"/>
        </w:rPr>
        <w:t xml:space="preserve">: We did investigation about correlation, </w:t>
      </w:r>
      <w:r>
        <w:rPr>
          <w:sz w:val="22"/>
          <w:szCs w:val="22"/>
        </w:rPr>
        <w:t>although this step was not really necessary since we are predicting the score using text written by customer, but it gave us a better understanding about our data and features. O</w:t>
      </w:r>
      <w:r w:rsidRPr="00C42AA2">
        <w:rPr>
          <w:sz w:val="22"/>
          <w:szCs w:val="22"/>
        </w:rPr>
        <w:t xml:space="preserve">ur analysis was split </w:t>
      </w:r>
      <w:proofErr w:type="gramStart"/>
      <w:r w:rsidRPr="00C42AA2">
        <w:rPr>
          <w:sz w:val="22"/>
          <w:szCs w:val="22"/>
        </w:rPr>
        <w:t>in to</w:t>
      </w:r>
      <w:proofErr w:type="gramEnd"/>
      <w:r w:rsidR="00472C3B" w:rsidRPr="00C42AA2">
        <w:rPr>
          <w:sz w:val="22"/>
          <w:szCs w:val="22"/>
        </w:rPr>
        <w:t xml:space="preserve"> numerical correlation and categorical correlation.</w:t>
      </w:r>
      <w:r w:rsidR="00980DB4" w:rsidRPr="00C42AA2">
        <w:rPr>
          <w:sz w:val="22"/>
          <w:szCs w:val="22"/>
        </w:rPr>
        <w:t xml:space="preserve"> </w:t>
      </w:r>
      <w:r w:rsidR="00472C3B" w:rsidRPr="00C42AA2">
        <w:rPr>
          <w:sz w:val="22"/>
          <w:szCs w:val="22"/>
        </w:rPr>
        <w:t>We first began by pair plotting our numerical attributes with our score to see if we can find any interesting relationships</w:t>
      </w:r>
      <w:r w:rsidR="007F2FAB" w:rsidRPr="00C42AA2">
        <w:rPr>
          <w:sz w:val="22"/>
          <w:szCs w:val="22"/>
        </w:rPr>
        <w:t xml:space="preserve"> appear</w:t>
      </w:r>
      <w:r w:rsidR="00472C3B" w:rsidRPr="00C42AA2">
        <w:rPr>
          <w:sz w:val="22"/>
          <w:szCs w:val="22"/>
        </w:rPr>
        <w:t xml:space="preserve"> </w:t>
      </w:r>
      <w:r w:rsidRPr="00C42AA2">
        <w:rPr>
          <w:sz w:val="22"/>
          <w:szCs w:val="22"/>
        </w:rPr>
        <w:t>[Figure</w:t>
      </w:r>
      <w:r>
        <w:rPr>
          <w:sz w:val="22"/>
          <w:szCs w:val="22"/>
        </w:rPr>
        <w:t xml:space="preserve"> 1.4]</w:t>
      </w:r>
      <w:r>
        <w:t>. T</w:t>
      </w:r>
      <w:r w:rsidRPr="008B638D">
        <w:t xml:space="preserve">he </w:t>
      </w:r>
      <w:r>
        <w:t>below</w:t>
      </w:r>
      <w:r w:rsidRPr="008B638D">
        <w:t xml:space="preserve"> plots gave no indicative relationship</w:t>
      </w:r>
      <w:r>
        <w:t>.</w:t>
      </w:r>
      <w:r w:rsidRPr="008B638D">
        <w:t xml:space="preserve"> </w:t>
      </w:r>
    </w:p>
    <w:p w14:paraId="3A093D40" w14:textId="4FEB37C5" w:rsidR="00472C3B" w:rsidRPr="00C42AA2" w:rsidRDefault="00472C3B" w:rsidP="00C42AA2">
      <w:pPr>
        <w:rPr>
          <w:sz w:val="22"/>
          <w:szCs w:val="22"/>
        </w:rPr>
      </w:pPr>
    </w:p>
    <w:p w14:paraId="16E2237E" w14:textId="1B64961B" w:rsidR="00C42AA2" w:rsidRDefault="00C42AA2" w:rsidP="00C42AA2">
      <w:pPr>
        <w:jc w:val="center"/>
      </w:pPr>
      <w:r w:rsidRPr="00C42AA2">
        <w:rPr>
          <w:b/>
          <w:bCs/>
          <w:noProof/>
        </w:rPr>
        <w:drawing>
          <wp:inline distT="0" distB="0" distL="0" distR="0" wp14:anchorId="6CDC7A12" wp14:editId="392C1FD2">
            <wp:extent cx="4989830" cy="1031240"/>
            <wp:effectExtent l="0" t="0" r="127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_3.PNG"/>
                    <pic:cNvPicPr/>
                  </pic:nvPicPr>
                  <pic:blipFill>
                    <a:blip r:embed="rId12">
                      <a:extLst>
                        <a:ext uri="{28A0092B-C50C-407E-A947-70E740481C1C}">
                          <a14:useLocalDpi xmlns:a14="http://schemas.microsoft.com/office/drawing/2010/main" val="0"/>
                        </a:ext>
                      </a:extLst>
                    </a:blip>
                    <a:stretch>
                      <a:fillRect/>
                    </a:stretch>
                  </pic:blipFill>
                  <pic:spPr>
                    <a:xfrm>
                      <a:off x="0" y="0"/>
                      <a:ext cx="4989830" cy="1031240"/>
                    </a:xfrm>
                    <a:prstGeom prst="rect">
                      <a:avLst/>
                    </a:prstGeom>
                  </pic:spPr>
                </pic:pic>
              </a:graphicData>
            </a:graphic>
          </wp:inline>
        </w:drawing>
      </w:r>
    </w:p>
    <w:p w14:paraId="784CD053" w14:textId="215F2926" w:rsidR="00C42AA2" w:rsidRPr="008B638D" w:rsidRDefault="00C42AA2" w:rsidP="00C42AA2">
      <w:pPr>
        <w:jc w:val="center"/>
      </w:pPr>
      <w:r w:rsidRPr="0042081A">
        <w:rPr>
          <w:sz w:val="20"/>
          <w:szCs w:val="20"/>
        </w:rPr>
        <w:t>Figure 1</w:t>
      </w:r>
      <w:r>
        <w:rPr>
          <w:sz w:val="20"/>
          <w:szCs w:val="20"/>
        </w:rPr>
        <w:t>.4 – Score/Feature Relation</w:t>
      </w:r>
    </w:p>
    <w:p w14:paraId="245B952F" w14:textId="336662E9" w:rsidR="00C42AA2" w:rsidRPr="002B4EA6" w:rsidRDefault="002B4EA6" w:rsidP="00C85A60">
      <w:pPr>
        <w:rPr>
          <w:sz w:val="22"/>
          <w:szCs w:val="22"/>
        </w:rPr>
      </w:pPr>
      <w:r w:rsidRPr="002B4EA6">
        <w:rPr>
          <w:sz w:val="22"/>
          <w:szCs w:val="22"/>
        </w:rPr>
        <w:t xml:space="preserve">For the above reason, we thought that a good idea is to get rid of unnecessary columns which we did at a later stage. On the other hand, and as we are predicting our score according to input from user, we merged users two inputs (Text and Summary) into one </w:t>
      </w:r>
      <w:r w:rsidR="00C85A60">
        <w:rPr>
          <w:sz w:val="22"/>
          <w:szCs w:val="22"/>
        </w:rPr>
        <w:t>f</w:t>
      </w:r>
      <w:r w:rsidRPr="002B4EA6">
        <w:rPr>
          <w:sz w:val="22"/>
          <w:szCs w:val="22"/>
        </w:rPr>
        <w:t>ield called review.</w:t>
      </w:r>
    </w:p>
    <w:p w14:paraId="1B756475" w14:textId="37DADFD9" w:rsidR="005B1858" w:rsidRDefault="005B1858" w:rsidP="005B1858">
      <w:pPr>
        <w:spacing w:after="0"/>
      </w:pPr>
    </w:p>
    <w:p w14:paraId="65FB08B3" w14:textId="5C2FE828" w:rsidR="00AB6459" w:rsidRPr="00FF636A" w:rsidRDefault="00C21F20" w:rsidP="00FF636A">
      <w:pPr>
        <w:spacing w:after="0"/>
        <w:rPr>
          <w:rFonts w:ascii="Times New Roman" w:hAnsi="Times New Roman" w:cs="Times New Roman"/>
          <w:sz w:val="22"/>
          <w:szCs w:val="22"/>
          <w:rtl/>
        </w:rPr>
      </w:pPr>
      <w:r w:rsidRPr="00C21F20">
        <w:rPr>
          <w:b/>
          <w:bCs/>
          <w:sz w:val="22"/>
          <w:szCs w:val="22"/>
        </w:rPr>
        <w:t xml:space="preserve">Step 4: </w:t>
      </w:r>
      <w:r w:rsidR="00AB6459">
        <w:rPr>
          <w:sz w:val="22"/>
          <w:szCs w:val="22"/>
        </w:rPr>
        <w:t>we did analysis on length of text field by adding new column, displaying info and plotting its data. In [Figure 1.5] and below info, we found that we have some outliers in terms of text field length that needs our attention.</w:t>
      </w:r>
      <w:r w:rsidR="00FF636A">
        <w:rPr>
          <w:sz w:val="22"/>
          <w:szCs w:val="22"/>
        </w:rPr>
        <w:t xml:space="preserve"> </w:t>
      </w:r>
      <w:r w:rsidR="00FF636A">
        <w:rPr>
          <w:rFonts w:ascii="Times New Roman" w:hAnsi="Times New Roman" w:cs="Times New Roman"/>
          <w:sz w:val="22"/>
          <w:szCs w:val="22"/>
        </w:rPr>
        <w:t xml:space="preserve">And by examining data in the maximum text length record, we found that it </w:t>
      </w:r>
      <w:r w:rsidR="00FF636A">
        <w:rPr>
          <w:rFonts w:ascii="Times New Roman" w:hAnsi="Times New Roman" w:cs="Times New Roman"/>
          <w:sz w:val="22"/>
          <w:szCs w:val="22"/>
        </w:rPr>
        <w:lastRenderedPageBreak/>
        <w:t>contains irrelevant data which was copied from different place and may be considered confusion to our model.</w:t>
      </w:r>
    </w:p>
    <w:p w14:paraId="0EF9C027" w14:textId="77777777" w:rsidR="00AB6459" w:rsidRDefault="00AB6459" w:rsidP="005B1858">
      <w:pPr>
        <w:spacing w:after="0"/>
        <w:rPr>
          <w:sz w:val="22"/>
          <w:szCs w:val="22"/>
        </w:rPr>
      </w:pPr>
    </w:p>
    <w:p w14:paraId="3C266E8D" w14:textId="77777777" w:rsidR="00AB6459" w:rsidRDefault="00AB6459" w:rsidP="005B1858">
      <w:pPr>
        <w:spacing w:after="0"/>
        <w:rPr>
          <w:sz w:val="22"/>
          <w:szCs w:val="22"/>
        </w:rPr>
      </w:pPr>
    </w:p>
    <w:p w14:paraId="182195F3" w14:textId="77777777" w:rsidR="00AB6459" w:rsidRDefault="00AB6459" w:rsidP="00AB6459">
      <w:pPr>
        <w:pStyle w:val="HTMLPreformatted"/>
        <w:shd w:val="clear" w:color="auto" w:fill="FFFFFF"/>
        <w:wordWrap w:val="0"/>
        <w:ind w:left="916"/>
        <w:textAlignment w:val="baseline"/>
        <w:rPr>
          <w:color w:val="000000"/>
          <w:sz w:val="21"/>
          <w:szCs w:val="21"/>
        </w:rPr>
      </w:pPr>
      <w:r>
        <w:rPr>
          <w:color w:val="000000"/>
          <w:sz w:val="21"/>
          <w:szCs w:val="21"/>
        </w:rPr>
        <w:t>count    426340.000000</w:t>
      </w:r>
    </w:p>
    <w:p w14:paraId="5B825C46" w14:textId="77777777" w:rsidR="00AB6459" w:rsidRDefault="00AB6459" w:rsidP="00AB6459">
      <w:pPr>
        <w:pStyle w:val="HTMLPreformatted"/>
        <w:shd w:val="clear" w:color="auto" w:fill="FFFFFF"/>
        <w:wordWrap w:val="0"/>
        <w:ind w:left="916"/>
        <w:textAlignment w:val="baseline"/>
        <w:rPr>
          <w:color w:val="000000"/>
          <w:sz w:val="21"/>
          <w:szCs w:val="21"/>
        </w:rPr>
      </w:pPr>
      <w:r>
        <w:rPr>
          <w:color w:val="000000"/>
          <w:sz w:val="21"/>
          <w:szCs w:val="21"/>
        </w:rPr>
        <w:t>mean        435.396902</w:t>
      </w:r>
    </w:p>
    <w:p w14:paraId="331AD0D5" w14:textId="77777777" w:rsidR="00AB6459" w:rsidRDefault="00AB6459" w:rsidP="00AB6459">
      <w:pPr>
        <w:pStyle w:val="HTMLPreformatted"/>
        <w:shd w:val="clear" w:color="auto" w:fill="FFFFFF"/>
        <w:wordWrap w:val="0"/>
        <w:ind w:left="916"/>
        <w:textAlignment w:val="baseline"/>
        <w:rPr>
          <w:color w:val="000000"/>
          <w:sz w:val="21"/>
          <w:szCs w:val="21"/>
        </w:rPr>
      </w:pPr>
      <w:r>
        <w:rPr>
          <w:color w:val="000000"/>
          <w:sz w:val="21"/>
          <w:szCs w:val="21"/>
        </w:rPr>
        <w:t>std         443.943421</w:t>
      </w:r>
    </w:p>
    <w:p w14:paraId="26CA4855" w14:textId="77777777" w:rsidR="00AB6459" w:rsidRDefault="00AB6459" w:rsidP="00AB6459">
      <w:pPr>
        <w:pStyle w:val="HTMLPreformatted"/>
        <w:shd w:val="clear" w:color="auto" w:fill="FFFFFF"/>
        <w:wordWrap w:val="0"/>
        <w:ind w:left="916"/>
        <w:textAlignment w:val="baseline"/>
        <w:rPr>
          <w:color w:val="000000"/>
          <w:sz w:val="21"/>
          <w:szCs w:val="21"/>
        </w:rPr>
      </w:pPr>
      <w:r>
        <w:rPr>
          <w:color w:val="000000"/>
          <w:sz w:val="21"/>
          <w:szCs w:val="21"/>
        </w:rPr>
        <w:t>min          12.000000</w:t>
      </w:r>
    </w:p>
    <w:p w14:paraId="3945AD43" w14:textId="77777777" w:rsidR="00AB6459" w:rsidRDefault="00AB6459" w:rsidP="00AB6459">
      <w:pPr>
        <w:pStyle w:val="HTMLPreformatted"/>
        <w:shd w:val="clear" w:color="auto" w:fill="FFFFFF"/>
        <w:wordWrap w:val="0"/>
        <w:ind w:left="916"/>
        <w:textAlignment w:val="baseline"/>
        <w:rPr>
          <w:color w:val="000000"/>
          <w:sz w:val="21"/>
          <w:szCs w:val="21"/>
        </w:rPr>
      </w:pPr>
      <w:r>
        <w:rPr>
          <w:color w:val="000000"/>
          <w:sz w:val="21"/>
          <w:szCs w:val="21"/>
        </w:rPr>
        <w:t>25%         179.000000</w:t>
      </w:r>
    </w:p>
    <w:p w14:paraId="4114A8A6" w14:textId="77777777" w:rsidR="00AB6459" w:rsidRDefault="00AB6459" w:rsidP="00AB6459">
      <w:pPr>
        <w:pStyle w:val="HTMLPreformatted"/>
        <w:shd w:val="clear" w:color="auto" w:fill="FFFFFF"/>
        <w:wordWrap w:val="0"/>
        <w:ind w:left="916"/>
        <w:textAlignment w:val="baseline"/>
        <w:rPr>
          <w:color w:val="000000"/>
          <w:sz w:val="21"/>
          <w:szCs w:val="21"/>
        </w:rPr>
      </w:pPr>
      <w:r>
        <w:rPr>
          <w:color w:val="000000"/>
          <w:sz w:val="21"/>
          <w:szCs w:val="21"/>
        </w:rPr>
        <w:t>50%         301.000000</w:t>
      </w:r>
    </w:p>
    <w:p w14:paraId="5096C2D1" w14:textId="77777777" w:rsidR="00AB6459" w:rsidRDefault="00AB6459" w:rsidP="00AB6459">
      <w:pPr>
        <w:pStyle w:val="HTMLPreformatted"/>
        <w:shd w:val="clear" w:color="auto" w:fill="FFFFFF"/>
        <w:wordWrap w:val="0"/>
        <w:ind w:left="916"/>
        <w:textAlignment w:val="baseline"/>
        <w:rPr>
          <w:color w:val="000000"/>
          <w:sz w:val="21"/>
          <w:szCs w:val="21"/>
        </w:rPr>
      </w:pPr>
      <w:r>
        <w:rPr>
          <w:color w:val="000000"/>
          <w:sz w:val="21"/>
          <w:szCs w:val="21"/>
        </w:rPr>
        <w:t>75%         526.000000</w:t>
      </w:r>
    </w:p>
    <w:p w14:paraId="42BCB5F3" w14:textId="77777777" w:rsidR="00AB6459" w:rsidRDefault="00AB6459" w:rsidP="00AB6459">
      <w:pPr>
        <w:pStyle w:val="HTMLPreformatted"/>
        <w:shd w:val="clear" w:color="auto" w:fill="FFFFFF"/>
        <w:wordWrap w:val="0"/>
        <w:ind w:left="916"/>
        <w:textAlignment w:val="baseline"/>
        <w:rPr>
          <w:color w:val="000000"/>
          <w:sz w:val="21"/>
          <w:szCs w:val="21"/>
        </w:rPr>
      </w:pPr>
      <w:r w:rsidRPr="00AB6459">
        <w:rPr>
          <w:color w:val="000000"/>
          <w:sz w:val="21"/>
          <w:szCs w:val="21"/>
          <w:highlight w:val="yellow"/>
        </w:rPr>
        <w:t>max       21409.000000</w:t>
      </w:r>
    </w:p>
    <w:p w14:paraId="403DB84D" w14:textId="6A899BAF" w:rsidR="005B1858" w:rsidRPr="00AB6459" w:rsidRDefault="00AB6459" w:rsidP="005B1858">
      <w:pPr>
        <w:spacing w:after="0"/>
        <w:rPr>
          <w:sz w:val="22"/>
          <w:szCs w:val="22"/>
        </w:rPr>
      </w:pPr>
      <w:r>
        <w:rPr>
          <w:sz w:val="22"/>
          <w:szCs w:val="22"/>
        </w:rPr>
        <w:t xml:space="preserve"> </w:t>
      </w:r>
    </w:p>
    <w:p w14:paraId="5B57E89D" w14:textId="3C0BEBDE" w:rsidR="005B1858" w:rsidRDefault="00FF636A" w:rsidP="00FF636A">
      <w:pPr>
        <w:spacing w:after="0"/>
        <w:jc w:val="center"/>
      </w:pPr>
      <w:r w:rsidRPr="008B638D">
        <w:rPr>
          <w:rFonts w:asciiTheme="majorHAnsi" w:eastAsiaTheme="majorEastAsia" w:hAnsiTheme="majorHAnsi" w:cstheme="majorBidi"/>
          <w:noProof/>
          <w:szCs w:val="22"/>
        </w:rPr>
        <w:drawing>
          <wp:inline distT="0" distB="0" distL="0" distR="0" wp14:anchorId="30647120" wp14:editId="1854AB6C">
            <wp:extent cx="5274310" cy="1779270"/>
            <wp:effectExtent l="0" t="0" r="2540" b="0"/>
            <wp:docPr id="27" name="Picture 2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ownload_outliers.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1779270"/>
                    </a:xfrm>
                    <a:prstGeom prst="rect">
                      <a:avLst/>
                    </a:prstGeom>
                  </pic:spPr>
                </pic:pic>
              </a:graphicData>
            </a:graphic>
          </wp:inline>
        </w:drawing>
      </w:r>
    </w:p>
    <w:p w14:paraId="30F5761F" w14:textId="64982CEB" w:rsidR="00FF636A" w:rsidRPr="008B638D" w:rsidRDefault="00FF636A" w:rsidP="00FF636A">
      <w:pPr>
        <w:jc w:val="center"/>
      </w:pPr>
      <w:r w:rsidRPr="0042081A">
        <w:rPr>
          <w:sz w:val="20"/>
          <w:szCs w:val="20"/>
        </w:rPr>
        <w:t>Figure 1</w:t>
      </w:r>
      <w:r>
        <w:rPr>
          <w:sz w:val="20"/>
          <w:szCs w:val="20"/>
        </w:rPr>
        <w:t>.5 – Text Field Length</w:t>
      </w:r>
    </w:p>
    <w:p w14:paraId="13D5AC58" w14:textId="1CCAF3BE" w:rsidR="005B1858" w:rsidRDefault="005B1858" w:rsidP="00FF636A">
      <w:pPr>
        <w:spacing w:after="0"/>
        <w:jc w:val="center"/>
      </w:pPr>
    </w:p>
    <w:p w14:paraId="4B4BFEEB" w14:textId="691D8F59" w:rsidR="00714670" w:rsidRDefault="00FF636A" w:rsidP="00D31989">
      <w:pPr>
        <w:spacing w:after="0"/>
      </w:pPr>
      <w:r w:rsidRPr="00FF636A">
        <w:rPr>
          <w:b/>
          <w:bCs/>
          <w:sz w:val="22"/>
          <w:szCs w:val="22"/>
        </w:rPr>
        <w:t>Step</w:t>
      </w:r>
      <w:r w:rsidR="00673643">
        <w:rPr>
          <w:b/>
          <w:bCs/>
          <w:sz w:val="22"/>
          <w:szCs w:val="22"/>
        </w:rPr>
        <w:t xml:space="preserve"> </w:t>
      </w:r>
      <w:r w:rsidRPr="00FF636A">
        <w:rPr>
          <w:b/>
          <w:bCs/>
          <w:sz w:val="22"/>
          <w:szCs w:val="22"/>
        </w:rPr>
        <w:t>5</w:t>
      </w:r>
      <w:r>
        <w:rPr>
          <w:sz w:val="22"/>
          <w:szCs w:val="22"/>
        </w:rPr>
        <w:t>: during our exami</w:t>
      </w:r>
      <w:r w:rsidR="00D31989">
        <w:rPr>
          <w:sz w:val="22"/>
          <w:szCs w:val="22"/>
        </w:rPr>
        <w:t>nation to some large text in our data, we found that our data contains some html tags, punctuations, accents and some other irregular characters that needs to be cleaned.</w:t>
      </w:r>
    </w:p>
    <w:p w14:paraId="4EED0C91" w14:textId="77777777" w:rsidR="00523D49" w:rsidRPr="008B638D" w:rsidRDefault="00523D49" w:rsidP="00523D49">
      <w:pPr>
        <w:spacing w:after="160" w:line="259" w:lineRule="auto"/>
      </w:pPr>
    </w:p>
    <w:p w14:paraId="0275A27F" w14:textId="3C39F5DE" w:rsidR="00FC1228" w:rsidRPr="008B638D" w:rsidRDefault="00C12752">
      <w:pPr>
        <w:pStyle w:val="Heading1"/>
        <w:shd w:val="clear" w:color="auto" w:fill="4F81BD"/>
        <w:spacing w:line="360" w:lineRule="auto"/>
      </w:pPr>
      <w:bookmarkStart w:id="6" w:name="_Toc33993047"/>
      <w:r>
        <w:t>2.</w:t>
      </w:r>
      <w:r w:rsidR="00F05BEE" w:rsidRPr="008B638D">
        <w:t xml:space="preserve"> Text Processing and Normalization</w:t>
      </w:r>
      <w:bookmarkEnd w:id="6"/>
    </w:p>
    <w:p w14:paraId="1145377E" w14:textId="77777777" w:rsidR="00714670" w:rsidRPr="008B638D" w:rsidRDefault="00714670" w:rsidP="00714670">
      <w:pPr>
        <w:spacing w:line="360" w:lineRule="auto"/>
      </w:pPr>
    </w:p>
    <w:p w14:paraId="2BF42D61" w14:textId="77777777" w:rsidR="00DA5E02" w:rsidRPr="00DA5E02" w:rsidRDefault="00714670" w:rsidP="00714670">
      <w:pPr>
        <w:spacing w:line="360" w:lineRule="auto"/>
        <w:rPr>
          <w:sz w:val="22"/>
          <w:szCs w:val="22"/>
        </w:rPr>
      </w:pPr>
      <w:r w:rsidRPr="00DA5E02">
        <w:rPr>
          <w:sz w:val="22"/>
          <w:szCs w:val="22"/>
        </w:rPr>
        <w:t xml:space="preserve">We divided this into 2 </w:t>
      </w:r>
      <w:r w:rsidR="0024353C" w:rsidRPr="00DA5E02">
        <w:rPr>
          <w:sz w:val="22"/>
          <w:szCs w:val="22"/>
        </w:rPr>
        <w:t>stages</w:t>
      </w:r>
      <w:r w:rsidRPr="00DA5E02">
        <w:rPr>
          <w:sz w:val="22"/>
          <w:szCs w:val="22"/>
        </w:rPr>
        <w:t xml:space="preserve"> </w:t>
      </w:r>
      <w:r w:rsidRPr="00DA5E02">
        <w:rPr>
          <w:b/>
          <w:bCs/>
          <w:sz w:val="22"/>
          <w:szCs w:val="22"/>
        </w:rPr>
        <w:t>Text processing</w:t>
      </w:r>
      <w:r w:rsidRPr="00DA5E02">
        <w:rPr>
          <w:sz w:val="22"/>
          <w:szCs w:val="22"/>
        </w:rPr>
        <w:t xml:space="preserve"> </w:t>
      </w:r>
      <w:r w:rsidR="0024353C" w:rsidRPr="00DA5E02">
        <w:rPr>
          <w:sz w:val="22"/>
          <w:szCs w:val="22"/>
        </w:rPr>
        <w:t xml:space="preserve">and </w:t>
      </w:r>
      <w:r w:rsidR="0024353C" w:rsidRPr="00DA5E02">
        <w:rPr>
          <w:b/>
          <w:bCs/>
          <w:sz w:val="22"/>
          <w:szCs w:val="22"/>
        </w:rPr>
        <w:t>Data</w:t>
      </w:r>
      <w:r w:rsidR="0024353C" w:rsidRPr="00DA5E02">
        <w:rPr>
          <w:sz w:val="22"/>
          <w:szCs w:val="22"/>
        </w:rPr>
        <w:t xml:space="preserve"> </w:t>
      </w:r>
      <w:r w:rsidR="0024353C" w:rsidRPr="00DA5E02">
        <w:rPr>
          <w:b/>
          <w:bCs/>
          <w:sz w:val="22"/>
          <w:szCs w:val="22"/>
        </w:rPr>
        <w:t>Normalization</w:t>
      </w:r>
      <w:r w:rsidR="00DA5E02" w:rsidRPr="00DA5E02">
        <w:rPr>
          <w:sz w:val="22"/>
          <w:szCs w:val="22"/>
        </w:rPr>
        <w:t>:</w:t>
      </w:r>
    </w:p>
    <w:p w14:paraId="4CD97B7B" w14:textId="1FE95546" w:rsidR="008A38F9" w:rsidRDefault="00DA5E02" w:rsidP="00DA5E02">
      <w:pPr>
        <w:spacing w:line="360" w:lineRule="auto"/>
      </w:pPr>
      <w:r w:rsidRPr="00DA5E02">
        <w:rPr>
          <w:b/>
          <w:bCs/>
          <w:sz w:val="22"/>
          <w:szCs w:val="22"/>
        </w:rPr>
        <w:t>2.1 Text Processing:</w:t>
      </w:r>
      <w:r w:rsidR="00523D49" w:rsidRPr="00DA5E02">
        <w:rPr>
          <w:sz w:val="22"/>
          <w:szCs w:val="22"/>
        </w:rPr>
        <w:t xml:space="preserve"> </w:t>
      </w:r>
      <w:r w:rsidR="00714670" w:rsidRPr="00697853">
        <w:rPr>
          <w:sz w:val="22"/>
          <w:szCs w:val="22"/>
        </w:rPr>
        <w:t xml:space="preserve">we found </w:t>
      </w:r>
      <w:r w:rsidR="00714670" w:rsidRPr="00697853">
        <w:rPr>
          <w:i/>
          <w:iCs/>
          <w:sz w:val="22"/>
          <w:szCs w:val="22"/>
        </w:rPr>
        <w:t>HTML tags</w:t>
      </w:r>
      <w:r w:rsidRPr="00697853">
        <w:rPr>
          <w:rFonts w:ascii="Times New Roman" w:hAnsi="Times New Roman" w:cs="Times New Roman"/>
          <w:sz w:val="22"/>
          <w:szCs w:val="22"/>
        </w:rPr>
        <w:t xml:space="preserve">, </w:t>
      </w:r>
      <w:r w:rsidR="00714670" w:rsidRPr="00697853">
        <w:rPr>
          <w:i/>
          <w:iCs/>
          <w:sz w:val="22"/>
          <w:szCs w:val="22"/>
        </w:rPr>
        <w:t>punctuations</w:t>
      </w:r>
      <w:r w:rsidRPr="00697853">
        <w:rPr>
          <w:i/>
          <w:iCs/>
          <w:sz w:val="22"/>
          <w:szCs w:val="22"/>
        </w:rPr>
        <w:t>, special characters, and duplicate</w:t>
      </w:r>
      <w:r w:rsidR="00645A18">
        <w:rPr>
          <w:i/>
          <w:iCs/>
          <w:sz w:val="22"/>
          <w:szCs w:val="22"/>
        </w:rPr>
        <w:t>s</w:t>
      </w:r>
      <w:r w:rsidR="00714670" w:rsidRPr="00697853">
        <w:rPr>
          <w:sz w:val="22"/>
          <w:szCs w:val="22"/>
        </w:rPr>
        <w:t xml:space="preserve"> </w:t>
      </w:r>
      <w:r w:rsidR="008D3753" w:rsidRPr="00697853">
        <w:rPr>
          <w:sz w:val="22"/>
          <w:szCs w:val="22"/>
        </w:rPr>
        <w:t xml:space="preserve">in the </w:t>
      </w:r>
      <w:r w:rsidRPr="00697853">
        <w:rPr>
          <w:sz w:val="22"/>
          <w:szCs w:val="22"/>
        </w:rPr>
        <w:t>data</w:t>
      </w:r>
      <w:r w:rsidR="008D3753" w:rsidRPr="00697853">
        <w:rPr>
          <w:sz w:val="22"/>
          <w:szCs w:val="22"/>
        </w:rPr>
        <w:t xml:space="preserve"> </w:t>
      </w:r>
      <w:r w:rsidRPr="00697853">
        <w:rPr>
          <w:sz w:val="22"/>
          <w:szCs w:val="22"/>
        </w:rPr>
        <w:t>which</w:t>
      </w:r>
      <w:r w:rsidR="00714670" w:rsidRPr="00697853">
        <w:rPr>
          <w:sz w:val="22"/>
          <w:szCs w:val="22"/>
        </w:rPr>
        <w:t xml:space="preserve"> we removed </w:t>
      </w:r>
      <w:r w:rsidR="00523D49" w:rsidRPr="00697853">
        <w:rPr>
          <w:sz w:val="22"/>
          <w:szCs w:val="22"/>
        </w:rPr>
        <w:t xml:space="preserve">using a </w:t>
      </w:r>
      <w:r w:rsidRPr="00697853">
        <w:rPr>
          <w:sz w:val="22"/>
          <w:szCs w:val="22"/>
        </w:rPr>
        <w:t xml:space="preserve">series of functions [Appendix A]. The reason behind this is it </w:t>
      </w:r>
      <w:r w:rsidR="00CE333A" w:rsidRPr="00697853">
        <w:rPr>
          <w:sz w:val="22"/>
          <w:szCs w:val="22"/>
        </w:rPr>
        <w:t xml:space="preserve">is likely that </w:t>
      </w:r>
      <w:r w:rsidRPr="00697853">
        <w:rPr>
          <w:sz w:val="22"/>
          <w:szCs w:val="22"/>
        </w:rPr>
        <w:t xml:space="preserve">HTML tags, </w:t>
      </w:r>
      <w:r w:rsidR="00714670" w:rsidRPr="00697853">
        <w:rPr>
          <w:sz w:val="22"/>
          <w:szCs w:val="22"/>
        </w:rPr>
        <w:t>punctuation</w:t>
      </w:r>
      <w:r w:rsidRPr="00697853">
        <w:rPr>
          <w:sz w:val="22"/>
          <w:szCs w:val="22"/>
        </w:rPr>
        <w:t xml:space="preserve"> and other special characters</w:t>
      </w:r>
      <w:r w:rsidR="00714670" w:rsidRPr="00697853">
        <w:rPr>
          <w:sz w:val="22"/>
          <w:szCs w:val="22"/>
        </w:rPr>
        <w:t xml:space="preserve"> will not add any value to the model </w:t>
      </w:r>
      <w:r w:rsidRPr="00697853">
        <w:rPr>
          <w:sz w:val="22"/>
          <w:szCs w:val="22"/>
        </w:rPr>
        <w:t>accuracy,</w:t>
      </w:r>
      <w:r w:rsidR="00714670" w:rsidRPr="00697853">
        <w:rPr>
          <w:sz w:val="22"/>
          <w:szCs w:val="22"/>
        </w:rPr>
        <w:t xml:space="preserve"> on the contrary they will have a negative impact on the accuracy and execution speed</w:t>
      </w:r>
      <w:r w:rsidR="00CE333A" w:rsidRPr="00697853">
        <w:rPr>
          <w:sz w:val="22"/>
          <w:szCs w:val="22"/>
        </w:rPr>
        <w:t xml:space="preserve"> of our model</w:t>
      </w:r>
      <w:r w:rsidR="00CE6532" w:rsidRPr="00697853">
        <w:rPr>
          <w:sz w:val="22"/>
          <w:szCs w:val="22"/>
        </w:rPr>
        <w:t xml:space="preserve"> as they do not contribute to the text</w:t>
      </w:r>
      <w:r w:rsidR="00CE333A" w:rsidRPr="00697853">
        <w:rPr>
          <w:sz w:val="22"/>
          <w:szCs w:val="22"/>
        </w:rPr>
        <w:t>.</w:t>
      </w:r>
      <w:r w:rsidR="00714670" w:rsidRPr="00697853">
        <w:rPr>
          <w:sz w:val="22"/>
          <w:szCs w:val="22"/>
        </w:rPr>
        <w:t xml:space="preserve"> </w:t>
      </w:r>
      <w:r w:rsidRPr="00697853">
        <w:rPr>
          <w:sz w:val="22"/>
          <w:szCs w:val="22"/>
        </w:rPr>
        <w:t xml:space="preserve"> Below steps were used to clean and process the data:</w:t>
      </w:r>
    </w:p>
    <w:p w14:paraId="5FEFCEBB" w14:textId="6DAEAFB0" w:rsidR="00DA5E02" w:rsidRDefault="00511EDB" w:rsidP="00511EDB">
      <w:pPr>
        <w:spacing w:line="360" w:lineRule="auto"/>
        <w:rPr>
          <w:sz w:val="22"/>
          <w:szCs w:val="22"/>
        </w:rPr>
      </w:pPr>
      <w:r w:rsidRPr="00511EDB">
        <w:rPr>
          <w:noProof/>
          <w:sz w:val="22"/>
          <w:szCs w:val="22"/>
        </w:rPr>
        <mc:AlternateContent>
          <mc:Choice Requires="wps">
            <w:drawing>
              <wp:anchor distT="0" distB="0" distL="114300" distR="114300" simplePos="0" relativeHeight="251691008" behindDoc="0" locked="0" layoutInCell="1" allowOverlap="1" wp14:anchorId="6E2F0AA2" wp14:editId="3AC451B7">
                <wp:simplePos x="0" y="0"/>
                <wp:positionH relativeFrom="column">
                  <wp:posOffset>1260475</wp:posOffset>
                </wp:positionH>
                <wp:positionV relativeFrom="paragraph">
                  <wp:posOffset>745159</wp:posOffset>
                </wp:positionV>
                <wp:extent cx="214630" cy="142240"/>
                <wp:effectExtent l="57150" t="38100" r="13970" b="86360"/>
                <wp:wrapNone/>
                <wp:docPr id="40" name="Right Arrow 40"/>
                <wp:cNvGraphicFramePr/>
                <a:graphic xmlns:a="http://schemas.openxmlformats.org/drawingml/2006/main">
                  <a:graphicData uri="http://schemas.microsoft.com/office/word/2010/wordprocessingShape">
                    <wps:wsp>
                      <wps:cNvSpPr/>
                      <wps:spPr>
                        <a:xfrm>
                          <a:off x="0" y="0"/>
                          <a:ext cx="214630" cy="14224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ACF63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0" o:spid="_x0000_s1026" type="#_x0000_t13" style="position:absolute;margin-left:99.25pt;margin-top:58.65pt;width:16.9pt;height:1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" adj="14443" fillcolor="#4f81bd [3204]" strokecolor="#4579b8 [3044]">
                <v:fill color2="#a7bfde [1620]" rotate="t" angle="180" focus="100%" type="gradient">
                  <o:fill v:ext="view" type="gradientUnscaled"/>
                </v:fill>
                <v:shadow on="t" color="black" opacity="22937f" origin=",.5" offset="0,.63889mm"/>
              </v:shape>
            </w:pict>
          </mc:Fallback>
        </mc:AlternateContent>
      </w:r>
      <w:r w:rsidRPr="00511EDB">
        <w:rPr>
          <w:noProof/>
          <w:sz w:val="22"/>
          <w:szCs w:val="22"/>
        </w:rPr>
        <mc:AlternateContent>
          <mc:Choice Requires="wps">
            <w:drawing>
              <wp:anchor distT="0" distB="0" distL="114300" distR="114300" simplePos="0" relativeHeight="251688960" behindDoc="0" locked="0" layoutInCell="1" allowOverlap="1" wp14:anchorId="416D1CBF" wp14:editId="12E1E026">
                <wp:simplePos x="0" y="0"/>
                <wp:positionH relativeFrom="column">
                  <wp:posOffset>5516880</wp:posOffset>
                </wp:positionH>
                <wp:positionV relativeFrom="paragraph">
                  <wp:posOffset>499110</wp:posOffset>
                </wp:positionV>
                <wp:extent cx="214630" cy="142240"/>
                <wp:effectExtent l="57150" t="38100" r="13970" b="86360"/>
                <wp:wrapNone/>
                <wp:docPr id="39" name="Right Arrow 39"/>
                <wp:cNvGraphicFramePr/>
                <a:graphic xmlns:a="http://schemas.openxmlformats.org/drawingml/2006/main">
                  <a:graphicData uri="http://schemas.microsoft.com/office/word/2010/wordprocessingShape">
                    <wps:wsp>
                      <wps:cNvSpPr/>
                      <wps:spPr>
                        <a:xfrm>
                          <a:off x="0" y="0"/>
                          <a:ext cx="214630" cy="14224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E4D0E" id="Right Arrow 39" o:spid="_x0000_s1026" type="#_x0000_t13" style="position:absolute;margin-left:434.4pt;margin-top:39.3pt;width:16.9pt;height:1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" adj="14443" fillcolor="#4f81bd [3204]" strokecolor="#4579b8 [3044]">
                <v:fill color2="#a7bfde [1620]" rotate="t" angle="180" focus="100%" type="gradient">
                  <o:fill v:ext="view" type="gradientUnscaled"/>
                </v:fill>
                <v:shadow on="t" color="black" opacity="22937f" origin=",.5" offset="0,.63889mm"/>
              </v:shape>
            </w:pict>
          </mc:Fallback>
        </mc:AlternateContent>
      </w:r>
      <w:r w:rsidRPr="00511EDB">
        <w:rPr>
          <w:noProof/>
          <w:sz w:val="22"/>
          <w:szCs w:val="22"/>
        </w:rPr>
        <mc:AlternateContent>
          <mc:Choice Requires="wps">
            <w:drawing>
              <wp:anchor distT="0" distB="0" distL="114300" distR="114300" simplePos="0" relativeHeight="251686912" behindDoc="0" locked="0" layoutInCell="1" allowOverlap="1" wp14:anchorId="3B58B3EB" wp14:editId="2FC89A0C">
                <wp:simplePos x="0" y="0"/>
                <wp:positionH relativeFrom="column">
                  <wp:posOffset>3710029</wp:posOffset>
                </wp:positionH>
                <wp:positionV relativeFrom="paragraph">
                  <wp:posOffset>499110</wp:posOffset>
                </wp:positionV>
                <wp:extent cx="214630" cy="142240"/>
                <wp:effectExtent l="57150" t="38100" r="13970" b="86360"/>
                <wp:wrapNone/>
                <wp:docPr id="38" name="Right Arrow 38"/>
                <wp:cNvGraphicFramePr/>
                <a:graphic xmlns:a="http://schemas.openxmlformats.org/drawingml/2006/main">
                  <a:graphicData uri="http://schemas.microsoft.com/office/word/2010/wordprocessingShape">
                    <wps:wsp>
                      <wps:cNvSpPr/>
                      <wps:spPr>
                        <a:xfrm>
                          <a:off x="0" y="0"/>
                          <a:ext cx="214630" cy="14224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95729" id="Right Arrow 38" o:spid="_x0000_s1026" type="#_x0000_t13" style="position:absolute;margin-left:292.15pt;margin-top:39.3pt;width:16.9pt;height:1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" adj="14443" fillcolor="#4f81bd [3204]" strokecolor="#4579b8 [3044]">
                <v:fill color2="#a7bfde [1620]" rotate="t" angle="180" focus="100%" type="gradient">
                  <o:fill v:ext="view" type="gradientUnscaled"/>
                </v:fill>
                <v:shadow on="t" color="black" opacity="22937f" origin=",.5" offset="0,.63889mm"/>
              </v:shape>
            </w:pict>
          </mc:Fallback>
        </mc:AlternateContent>
      </w:r>
      <w:r w:rsidRPr="00511EDB">
        <w:rPr>
          <w:noProof/>
          <w:sz w:val="22"/>
          <w:szCs w:val="22"/>
        </w:rPr>
        <mc:AlternateContent>
          <mc:Choice Requires="wps">
            <w:drawing>
              <wp:anchor distT="0" distB="0" distL="114300" distR="114300" simplePos="0" relativeHeight="251684864" behindDoc="0" locked="0" layoutInCell="1" allowOverlap="1" wp14:anchorId="03AB89AA" wp14:editId="6AA03438">
                <wp:simplePos x="0" y="0"/>
                <wp:positionH relativeFrom="column">
                  <wp:posOffset>2120679</wp:posOffset>
                </wp:positionH>
                <wp:positionV relativeFrom="paragraph">
                  <wp:posOffset>499110</wp:posOffset>
                </wp:positionV>
                <wp:extent cx="214630" cy="142240"/>
                <wp:effectExtent l="57150" t="38100" r="13970" b="86360"/>
                <wp:wrapNone/>
                <wp:docPr id="37" name="Right Arrow 37"/>
                <wp:cNvGraphicFramePr/>
                <a:graphic xmlns:a="http://schemas.openxmlformats.org/drawingml/2006/main">
                  <a:graphicData uri="http://schemas.microsoft.com/office/word/2010/wordprocessingShape">
                    <wps:wsp>
                      <wps:cNvSpPr/>
                      <wps:spPr>
                        <a:xfrm>
                          <a:off x="0" y="0"/>
                          <a:ext cx="214630" cy="14224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187A8" id="Right Arrow 37" o:spid="_x0000_s1026" type="#_x0000_t13" style="position:absolute;margin-left:167pt;margin-top:39.3pt;width:16.9pt;height:1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" adj="14443" fillcolor="#4f81bd [3204]" strokecolor="#4579b8 [3044]">
                <v:fill color2="#a7bfde [1620]" rotate="t" angle="180" focus="100%" type="gradient">
                  <o:fill v:ext="view" type="gradientUnscaled"/>
                </v:fill>
                <v:shadow on="t" color="black" opacity="22937f" origin=",.5" offset="0,.63889mm"/>
              </v:shape>
            </w:pict>
          </mc:Fallback>
        </mc:AlternateContent>
      </w:r>
      <w:r w:rsidRPr="00511EDB">
        <w:rPr>
          <w:noProof/>
          <w:sz w:val="22"/>
          <w:szCs w:val="22"/>
        </w:rPr>
        <mc:AlternateContent>
          <mc:Choice Requires="wps">
            <w:drawing>
              <wp:anchor distT="0" distB="0" distL="114300" distR="114300" simplePos="0" relativeHeight="251682816" behindDoc="0" locked="0" layoutInCell="1" allowOverlap="1" wp14:anchorId="1AC91468" wp14:editId="11E78DDB">
                <wp:simplePos x="0" y="0"/>
                <wp:positionH relativeFrom="column">
                  <wp:posOffset>745490</wp:posOffset>
                </wp:positionH>
                <wp:positionV relativeFrom="paragraph">
                  <wp:posOffset>499138</wp:posOffset>
                </wp:positionV>
                <wp:extent cx="214630" cy="142240"/>
                <wp:effectExtent l="57150" t="38100" r="13970" b="86360"/>
                <wp:wrapNone/>
                <wp:docPr id="36" name="Right Arrow 36"/>
                <wp:cNvGraphicFramePr/>
                <a:graphic xmlns:a="http://schemas.openxmlformats.org/drawingml/2006/main">
                  <a:graphicData uri="http://schemas.microsoft.com/office/word/2010/wordprocessingShape">
                    <wps:wsp>
                      <wps:cNvSpPr/>
                      <wps:spPr>
                        <a:xfrm>
                          <a:off x="0" y="0"/>
                          <a:ext cx="214630" cy="14224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8C372" id="Right Arrow 36" o:spid="_x0000_s1026" type="#_x0000_t13" style="position:absolute;margin-left:58.7pt;margin-top:39.3pt;width:16.9pt;height:11.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" adj="14443" fillcolor="#4f81bd [3204]" strokecolor="#4579b8 [3044]">
                <v:fill color2="#a7bfde [1620]" rotate="t" angle="180" focus="100%" type="gradient">
                  <o:fill v:ext="view" type="gradientUnscaled"/>
                </v:fill>
                <v:shadow on="t" color="black" opacity="22937f" origin=",.5" offset="0,.63889mm"/>
              </v:shape>
            </w:pict>
          </mc:Fallback>
        </mc:AlternateContent>
      </w:r>
      <w:r w:rsidRPr="00511EDB">
        <w:rPr>
          <w:noProof/>
          <w:sz w:val="22"/>
          <w:szCs w:val="22"/>
        </w:rPr>
        <mc:AlternateContent>
          <mc:Choice Requires="wps">
            <w:drawing>
              <wp:anchor distT="0" distB="0" distL="114300" distR="114300" simplePos="0" relativeHeight="251674624" behindDoc="0" locked="0" layoutInCell="1" allowOverlap="1" wp14:anchorId="231B7928" wp14:editId="124C08CC">
                <wp:simplePos x="0" y="0"/>
                <wp:positionH relativeFrom="column">
                  <wp:posOffset>4634561</wp:posOffset>
                </wp:positionH>
                <wp:positionV relativeFrom="paragraph">
                  <wp:posOffset>245745</wp:posOffset>
                </wp:positionV>
                <wp:extent cx="214630" cy="142240"/>
                <wp:effectExtent l="57150" t="38100" r="13970" b="86360"/>
                <wp:wrapNone/>
                <wp:docPr id="32" name="Right Arrow 32"/>
                <wp:cNvGraphicFramePr/>
                <a:graphic xmlns:a="http://schemas.openxmlformats.org/drawingml/2006/main">
                  <a:graphicData uri="http://schemas.microsoft.com/office/word/2010/wordprocessingShape">
                    <wps:wsp>
                      <wps:cNvSpPr/>
                      <wps:spPr>
                        <a:xfrm>
                          <a:off x="0" y="0"/>
                          <a:ext cx="214630" cy="14224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85845" id="Right Arrow 32" o:spid="_x0000_s1026" type="#_x0000_t13" style="position:absolute;margin-left:364.95pt;margin-top:19.35pt;width:16.9pt;height:11.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" adj="14443" fillcolor="#4f81bd [3204]" strokecolor="#4579b8 [3044]">
                <v:fill color2="#a7bfde [1620]" rotate="t" angle="180" focus="100%" type="gradient">
                  <o:fill v:ext="view" type="gradientUnscaled"/>
                </v:fill>
                <v:shadow on="t" color="black" opacity="22937f" origin=",.5" offset="0,.63889mm"/>
              </v:shape>
            </w:pict>
          </mc:Fallback>
        </mc:AlternateContent>
      </w:r>
      <w:r w:rsidRPr="00511EDB">
        <w:rPr>
          <w:noProof/>
          <w:sz w:val="22"/>
          <w:szCs w:val="22"/>
        </w:rPr>
        <mc:AlternateContent>
          <mc:Choice Requires="wps">
            <w:drawing>
              <wp:anchor distT="0" distB="0" distL="114300" distR="114300" simplePos="0" relativeHeight="251678720" behindDoc="0" locked="0" layoutInCell="1" allowOverlap="1" wp14:anchorId="7DBE56BA" wp14:editId="18D0FC82">
                <wp:simplePos x="0" y="0"/>
                <wp:positionH relativeFrom="column">
                  <wp:posOffset>3114399</wp:posOffset>
                </wp:positionH>
                <wp:positionV relativeFrom="paragraph">
                  <wp:posOffset>253475</wp:posOffset>
                </wp:positionV>
                <wp:extent cx="214630" cy="142240"/>
                <wp:effectExtent l="57150" t="38100" r="13970" b="86360"/>
                <wp:wrapNone/>
                <wp:docPr id="34" name="Right Arrow 34"/>
                <wp:cNvGraphicFramePr/>
                <a:graphic xmlns:a="http://schemas.openxmlformats.org/drawingml/2006/main">
                  <a:graphicData uri="http://schemas.microsoft.com/office/word/2010/wordprocessingShape">
                    <wps:wsp>
                      <wps:cNvSpPr/>
                      <wps:spPr>
                        <a:xfrm>
                          <a:off x="0" y="0"/>
                          <a:ext cx="214630" cy="14224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62DF4" id="Right Arrow 34" o:spid="_x0000_s1026" type="#_x0000_t13" style="position:absolute;margin-left:245.25pt;margin-top:19.95pt;width:16.9pt;height:1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" adj="14443" fillcolor="#4f81bd [3204]" strokecolor="#4579b8 [3044]">
                <v:fill color2="#a7bfde [1620]" rotate="t" angle="180" focus="100%" type="gradient">
                  <o:fill v:ext="view" type="gradientUnscaled"/>
                </v:fill>
                <v:shadow on="t" color="black" opacity="22937f" origin=",.5" offset="0,.63889mm"/>
              </v:shape>
            </w:pict>
          </mc:Fallback>
        </mc:AlternateContent>
      </w:r>
      <w:r w:rsidRPr="00511EDB">
        <w:rPr>
          <w:noProof/>
          <w:sz w:val="22"/>
          <w:szCs w:val="22"/>
        </w:rPr>
        <mc:AlternateContent>
          <mc:Choice Requires="wps">
            <w:drawing>
              <wp:anchor distT="0" distB="0" distL="114300" distR="114300" simplePos="0" relativeHeight="251676672" behindDoc="0" locked="0" layoutInCell="1" allowOverlap="1" wp14:anchorId="31DA3713" wp14:editId="6FF96D98">
                <wp:simplePos x="0" y="0"/>
                <wp:positionH relativeFrom="column">
                  <wp:posOffset>1517015</wp:posOffset>
                </wp:positionH>
                <wp:positionV relativeFrom="paragraph">
                  <wp:posOffset>253034</wp:posOffset>
                </wp:positionV>
                <wp:extent cx="214630" cy="142240"/>
                <wp:effectExtent l="57150" t="38100" r="13970" b="86360"/>
                <wp:wrapNone/>
                <wp:docPr id="33" name="Right Arrow 33"/>
                <wp:cNvGraphicFramePr/>
                <a:graphic xmlns:a="http://schemas.openxmlformats.org/drawingml/2006/main">
                  <a:graphicData uri="http://schemas.microsoft.com/office/word/2010/wordprocessingShape">
                    <wps:wsp>
                      <wps:cNvSpPr/>
                      <wps:spPr>
                        <a:xfrm>
                          <a:off x="0" y="0"/>
                          <a:ext cx="214630" cy="14224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3F185" id="Right Arrow 33" o:spid="_x0000_s1026" type="#_x0000_t13" style="position:absolute;margin-left:119.45pt;margin-top:19.9pt;width:16.9pt;height:11.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" adj="14443" fillcolor="#4f81bd [3204]" strokecolor="#4579b8 [3044]">
                <v:fill color2="#a7bfde [1620]" rotate="t" angle="180" focus="100%" type="gradient">
                  <o:fill v:ext="view" type="gradientUnscaled"/>
                </v:fill>
                <v:shadow on="t" color="black" opacity="22937f" origin=",.5" offset="0,.63889mm"/>
              </v:shape>
            </w:pict>
          </mc:Fallback>
        </mc:AlternateContent>
      </w:r>
      <w:r w:rsidRPr="00511EDB">
        <w:rPr>
          <w:noProof/>
          <w:sz w:val="22"/>
          <w:szCs w:val="22"/>
        </w:rPr>
        <mc:AlternateContent>
          <mc:Choice Requires="wps">
            <w:drawing>
              <wp:anchor distT="0" distB="0" distL="114300" distR="114300" simplePos="0" relativeHeight="251680768" behindDoc="0" locked="0" layoutInCell="1" allowOverlap="1" wp14:anchorId="5EC7D637" wp14:editId="4312DA41">
                <wp:simplePos x="0" y="0"/>
                <wp:positionH relativeFrom="column">
                  <wp:posOffset>5610970</wp:posOffset>
                </wp:positionH>
                <wp:positionV relativeFrom="paragraph">
                  <wp:posOffset>6985</wp:posOffset>
                </wp:positionV>
                <wp:extent cx="214630" cy="142240"/>
                <wp:effectExtent l="57150" t="38100" r="13970" b="86360"/>
                <wp:wrapNone/>
                <wp:docPr id="35" name="Right Arrow 35"/>
                <wp:cNvGraphicFramePr/>
                <a:graphic xmlns:a="http://schemas.openxmlformats.org/drawingml/2006/main">
                  <a:graphicData uri="http://schemas.microsoft.com/office/word/2010/wordprocessingShape">
                    <wps:wsp>
                      <wps:cNvSpPr/>
                      <wps:spPr>
                        <a:xfrm>
                          <a:off x="0" y="0"/>
                          <a:ext cx="214630" cy="14224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5574E" id="Right Arrow 35" o:spid="_x0000_s1026" type="#_x0000_t13" style="position:absolute;margin-left:441.8pt;margin-top:.55pt;width:16.9pt;height:1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" adj="14443" fillcolor="#4f81bd [3204]" strokecolor="#4579b8 [3044]">
                <v:fill color2="#a7bfde [1620]" rotate="t" angle="180" focus="100%" type="gradient">
                  <o:fill v:ext="view" type="gradientUnscaled"/>
                </v:fill>
                <v:shadow on="t" color="black" opacity="22937f" origin=",.5" offset="0,.63889mm"/>
              </v:shape>
            </w:pict>
          </mc:Fallback>
        </mc:AlternateContent>
      </w:r>
      <w:r w:rsidRPr="00511EDB">
        <w:rPr>
          <w:noProof/>
          <w:sz w:val="22"/>
          <w:szCs w:val="22"/>
        </w:rPr>
        <mc:AlternateContent>
          <mc:Choice Requires="wps">
            <w:drawing>
              <wp:anchor distT="0" distB="0" distL="114300" distR="114300" simplePos="0" relativeHeight="251672576" behindDoc="0" locked="0" layoutInCell="1" allowOverlap="1" wp14:anchorId="36F86F6C" wp14:editId="49A72BC0">
                <wp:simplePos x="0" y="0"/>
                <wp:positionH relativeFrom="column">
                  <wp:posOffset>4308779</wp:posOffset>
                </wp:positionH>
                <wp:positionV relativeFrom="paragraph">
                  <wp:posOffset>4445</wp:posOffset>
                </wp:positionV>
                <wp:extent cx="214630" cy="142240"/>
                <wp:effectExtent l="57150" t="38100" r="13970" b="86360"/>
                <wp:wrapNone/>
                <wp:docPr id="31" name="Right Arrow 31"/>
                <wp:cNvGraphicFramePr/>
                <a:graphic xmlns:a="http://schemas.openxmlformats.org/drawingml/2006/main">
                  <a:graphicData uri="http://schemas.microsoft.com/office/word/2010/wordprocessingShape">
                    <wps:wsp>
                      <wps:cNvSpPr/>
                      <wps:spPr>
                        <a:xfrm>
                          <a:off x="0" y="0"/>
                          <a:ext cx="214630" cy="14224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C8FCB" id="Right Arrow 31" o:spid="_x0000_s1026" type="#_x0000_t13" style="position:absolute;margin-left:339.25pt;margin-top:.35pt;width:16.9pt;height:1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" adj="14443" fillcolor="#4f81bd [3204]" strokecolor="#4579b8 [3044]">
                <v:fill color2="#a7bfde [1620]" rotate="t" angle="180" focus="100%" type="gradient">
                  <o:fill v:ext="view" type="gradientUnscaled"/>
                </v:fill>
                <v:shadow on="t" color="black" opacity="22937f" origin=",.5" offset="0,.63889mm"/>
              </v:shape>
            </w:pict>
          </mc:Fallback>
        </mc:AlternateContent>
      </w:r>
      <w:r w:rsidRPr="00511EDB">
        <w:rPr>
          <w:noProof/>
          <w:sz w:val="22"/>
          <w:szCs w:val="22"/>
        </w:rPr>
        <mc:AlternateContent>
          <mc:Choice Requires="wps">
            <w:drawing>
              <wp:anchor distT="0" distB="0" distL="114300" distR="114300" simplePos="0" relativeHeight="251670528" behindDoc="0" locked="0" layoutInCell="1" allowOverlap="1" wp14:anchorId="3BD3CF96" wp14:editId="6DDC0A86">
                <wp:simplePos x="0" y="0"/>
                <wp:positionH relativeFrom="column">
                  <wp:posOffset>2904490</wp:posOffset>
                </wp:positionH>
                <wp:positionV relativeFrom="paragraph">
                  <wp:posOffset>4445</wp:posOffset>
                </wp:positionV>
                <wp:extent cx="214630" cy="142240"/>
                <wp:effectExtent l="57150" t="38100" r="13970" b="86360"/>
                <wp:wrapNone/>
                <wp:docPr id="30" name="Right Arrow 30"/>
                <wp:cNvGraphicFramePr/>
                <a:graphic xmlns:a="http://schemas.openxmlformats.org/drawingml/2006/main">
                  <a:graphicData uri="http://schemas.microsoft.com/office/word/2010/wordprocessingShape">
                    <wps:wsp>
                      <wps:cNvSpPr/>
                      <wps:spPr>
                        <a:xfrm>
                          <a:off x="0" y="0"/>
                          <a:ext cx="214630" cy="14224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0BACF" id="Right Arrow 30" o:spid="_x0000_s1026" type="#_x0000_t13" style="position:absolute;margin-left:228.7pt;margin-top:.35pt;width:16.9pt;height:11.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" adj="14443" fillcolor="#4f81bd [3204]" strokecolor="#4579b8 [3044]">
                <v:fill color2="#a7bfde [1620]" rotate="t" angle="180" focus="100%" type="gradient">
                  <o:fill v:ext="view" type="gradientUnscaled"/>
                </v:fill>
                <v:shadow on="t" color="black" opacity="22937f" origin=",.5" offset="0,.63889mm"/>
              </v:shape>
            </w:pict>
          </mc:Fallback>
        </mc:AlternateContent>
      </w:r>
      <w:r w:rsidRPr="00511EDB">
        <w:rPr>
          <w:noProof/>
          <w:sz w:val="22"/>
          <w:szCs w:val="22"/>
        </w:rPr>
        <mc:AlternateContent>
          <mc:Choice Requires="wps">
            <w:drawing>
              <wp:anchor distT="0" distB="0" distL="114300" distR="114300" simplePos="0" relativeHeight="251668480" behindDoc="0" locked="0" layoutInCell="1" allowOverlap="1" wp14:anchorId="6A7C0C8B" wp14:editId="52C753CE">
                <wp:simplePos x="0" y="0"/>
                <wp:positionH relativeFrom="column">
                  <wp:posOffset>1809750</wp:posOffset>
                </wp:positionH>
                <wp:positionV relativeFrom="paragraph">
                  <wp:posOffset>635</wp:posOffset>
                </wp:positionV>
                <wp:extent cx="214630" cy="142240"/>
                <wp:effectExtent l="57150" t="38100" r="13970" b="86360"/>
                <wp:wrapNone/>
                <wp:docPr id="29" name="Right Arrow 29"/>
                <wp:cNvGraphicFramePr/>
                <a:graphic xmlns:a="http://schemas.openxmlformats.org/drawingml/2006/main">
                  <a:graphicData uri="http://schemas.microsoft.com/office/word/2010/wordprocessingShape">
                    <wps:wsp>
                      <wps:cNvSpPr/>
                      <wps:spPr>
                        <a:xfrm>
                          <a:off x="0" y="0"/>
                          <a:ext cx="214630" cy="14224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A1374" id="Right Arrow 29" o:spid="_x0000_s1026" type="#_x0000_t13" style="position:absolute;margin-left:142.5pt;margin-top:.05pt;width:16.9pt;height:1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" adj="14443" fillcolor="#4f81bd [3204]" strokecolor="#4579b8 [3044]">
                <v:fill color2="#a7bfde [1620]" rotate="t" angle="180" focus="100%" type="gradient">
                  <o:fill v:ext="view" type="gradientUnscaled"/>
                </v:fill>
                <v:shadow on="t" color="black" opacity="22937f" origin=",.5" offset="0,.63889mm"/>
              </v:shape>
            </w:pict>
          </mc:Fallback>
        </mc:AlternateContent>
      </w:r>
      <w:r w:rsidR="00DA5E02" w:rsidRPr="00511EDB">
        <w:rPr>
          <w:sz w:val="22"/>
          <w:szCs w:val="22"/>
        </w:rPr>
        <w:t xml:space="preserve">Extract Only Needed Columns </w:t>
      </w:r>
      <w:r>
        <w:rPr>
          <w:sz w:val="22"/>
          <w:szCs w:val="22"/>
        </w:rPr>
        <w:tab/>
        <w:t xml:space="preserve">       Remove Nulls         Remove Html Tags</w:t>
      </w:r>
      <w:r>
        <w:rPr>
          <w:sz w:val="22"/>
          <w:szCs w:val="22"/>
        </w:rPr>
        <w:tab/>
        <w:t xml:space="preserve">Remove Outliers        Correct Accented Letters         Remove Punctuations          Expand Short Words         Remove Remaining Apostrophe   </w:t>
      </w:r>
      <w:r>
        <w:rPr>
          <w:sz w:val="22"/>
          <w:szCs w:val="22"/>
        </w:rPr>
        <w:tab/>
        <w:t xml:space="preserve">   Remove Numbers          Remove Extra Spaces          Transform to Lower Case          Remove Stop Words          Remove Duplicates</w:t>
      </w:r>
    </w:p>
    <w:p w14:paraId="26B70586" w14:textId="441976A0" w:rsidR="00714670" w:rsidRDefault="00697853" w:rsidP="00645A18">
      <w:pPr>
        <w:spacing w:line="360" w:lineRule="auto"/>
      </w:pPr>
      <w:r w:rsidRPr="00DA5E02">
        <w:rPr>
          <w:b/>
          <w:bCs/>
          <w:sz w:val="22"/>
          <w:szCs w:val="22"/>
        </w:rPr>
        <w:lastRenderedPageBreak/>
        <w:t>2.</w:t>
      </w:r>
      <w:r>
        <w:rPr>
          <w:b/>
          <w:bCs/>
          <w:sz w:val="22"/>
          <w:szCs w:val="22"/>
        </w:rPr>
        <w:t>2</w:t>
      </w:r>
      <w:r w:rsidRPr="00DA5E02">
        <w:rPr>
          <w:b/>
          <w:bCs/>
          <w:sz w:val="22"/>
          <w:szCs w:val="22"/>
        </w:rPr>
        <w:t xml:space="preserve"> </w:t>
      </w:r>
      <w:r>
        <w:rPr>
          <w:b/>
          <w:bCs/>
          <w:sz w:val="22"/>
          <w:szCs w:val="22"/>
        </w:rPr>
        <w:t xml:space="preserve">Data Normalization: </w:t>
      </w:r>
      <w:r w:rsidR="00714670" w:rsidRPr="008B638D">
        <w:t xml:space="preserve"> </w:t>
      </w:r>
      <w:r>
        <w:t xml:space="preserve">this step </w:t>
      </w:r>
      <w:r w:rsidR="008D3753">
        <w:t>involved</w:t>
      </w:r>
      <w:r w:rsidR="00714670" w:rsidRPr="008B638D">
        <w:t xml:space="preserve"> </w:t>
      </w:r>
      <w:r w:rsidR="00714670" w:rsidRPr="008B638D">
        <w:rPr>
          <w:b/>
          <w:bCs/>
        </w:rPr>
        <w:t>stemming</w:t>
      </w:r>
      <w:r w:rsidR="00714670" w:rsidRPr="008B638D">
        <w:t xml:space="preserve"> and </w:t>
      </w:r>
      <w:r w:rsidR="00714670" w:rsidRPr="008B638D">
        <w:rPr>
          <w:b/>
          <w:bCs/>
        </w:rPr>
        <w:t>lemmatization</w:t>
      </w:r>
      <w:r w:rsidR="00C7468F">
        <w:t>, these</w:t>
      </w:r>
      <w:r w:rsidR="00714670" w:rsidRPr="008B638D">
        <w:t xml:space="preserve"> are two common techniques used for text normalization</w:t>
      </w:r>
      <w:r w:rsidR="00645A18">
        <w:t>. S</w:t>
      </w:r>
      <w:r w:rsidR="00714670" w:rsidRPr="008B638D">
        <w:t>temming cut</w:t>
      </w:r>
      <w:r w:rsidR="00CE333A">
        <w:t>s</w:t>
      </w:r>
      <w:r w:rsidR="00714670" w:rsidRPr="008B638D">
        <w:t xml:space="preserve"> the word </w:t>
      </w:r>
      <w:r w:rsidR="00CE333A">
        <w:t>into a shorter term</w:t>
      </w:r>
      <w:r w:rsidR="00714670" w:rsidRPr="008B638D">
        <w:t xml:space="preserve"> or representation without looking into </w:t>
      </w:r>
      <w:r w:rsidR="00BF7DA8">
        <w:t>its</w:t>
      </w:r>
      <w:r w:rsidR="00714670" w:rsidRPr="008B638D">
        <w:t xml:space="preserve"> lexical meaning of the </w:t>
      </w:r>
      <w:r w:rsidR="00165ADC" w:rsidRPr="008B638D">
        <w:t>word</w:t>
      </w:r>
      <w:r w:rsidR="0076478E">
        <w:t xml:space="preserve"> without considering if the new word is a correct word or not</w:t>
      </w:r>
      <w:r w:rsidR="00165ADC" w:rsidRPr="008B638D">
        <w:t>,</w:t>
      </w:r>
      <w:r w:rsidR="00645A18">
        <w:t xml:space="preserve"> while</w:t>
      </w:r>
      <w:r>
        <w:t xml:space="preserve"> lemmatizing</w:t>
      </w:r>
      <w:r w:rsidR="00714670" w:rsidRPr="008B638D">
        <w:t xml:space="preserve"> </w:t>
      </w:r>
      <w:r w:rsidR="00CE333A">
        <w:t>does the</w:t>
      </w:r>
      <w:r w:rsidR="00714670" w:rsidRPr="008B638D">
        <w:t xml:space="preserve"> same thing by </w:t>
      </w:r>
      <w:r w:rsidR="00CE333A">
        <w:t xml:space="preserve">simplifying the word </w:t>
      </w:r>
      <w:r w:rsidR="0076478E">
        <w:t>into its basic form.</w:t>
      </w:r>
      <w:r w:rsidR="00DB79EF">
        <w:t xml:space="preserve"> We</w:t>
      </w:r>
      <w:r w:rsidR="00714670" w:rsidRPr="008B638D">
        <w:t xml:space="preserve"> used </w:t>
      </w:r>
      <w:r w:rsidR="00DB79EF">
        <w:t xml:space="preserve">the </w:t>
      </w:r>
      <w:r w:rsidR="00714670" w:rsidRPr="008B638D">
        <w:rPr>
          <w:b/>
          <w:bCs/>
        </w:rPr>
        <w:t>Port Stemmer</w:t>
      </w:r>
      <w:r w:rsidR="00714670" w:rsidRPr="008B638D">
        <w:t xml:space="preserve"> and </w:t>
      </w:r>
      <w:r w:rsidRPr="008B638D">
        <w:rPr>
          <w:b/>
          <w:bCs/>
        </w:rPr>
        <w:t>WordNet</w:t>
      </w:r>
      <w:r w:rsidR="00714670" w:rsidRPr="008B638D">
        <w:rPr>
          <w:b/>
          <w:bCs/>
        </w:rPr>
        <w:t xml:space="preserve"> </w:t>
      </w:r>
      <w:proofErr w:type="spellStart"/>
      <w:r w:rsidRPr="008B638D">
        <w:rPr>
          <w:b/>
          <w:bCs/>
        </w:rPr>
        <w:t>Lemmatize</w:t>
      </w:r>
      <w:r>
        <w:rPr>
          <w:b/>
          <w:bCs/>
        </w:rPr>
        <w:t>r</w:t>
      </w:r>
      <w:proofErr w:type="spellEnd"/>
      <w:r w:rsidR="00714670" w:rsidRPr="008B638D">
        <w:t xml:space="preserve"> from</w:t>
      </w:r>
      <w:r w:rsidR="00912784">
        <w:t xml:space="preserve"> the</w:t>
      </w:r>
      <w:r w:rsidR="00714670" w:rsidRPr="008B638D">
        <w:t xml:space="preserve"> </w:t>
      </w:r>
      <w:r w:rsidR="00714670" w:rsidRPr="008B638D">
        <w:rPr>
          <w:i/>
          <w:iCs/>
        </w:rPr>
        <w:t>NLTK</w:t>
      </w:r>
      <w:r w:rsidR="00714670" w:rsidRPr="008B638D">
        <w:t xml:space="preserve"> library.</w:t>
      </w:r>
      <w:r>
        <w:t xml:space="preserve"> </w:t>
      </w:r>
      <w:r w:rsidR="0076478E">
        <w:t>Lemmatize used more compl</w:t>
      </w:r>
      <w:r w:rsidR="00645A18">
        <w:t>ex algorithm and takes more time</w:t>
      </w:r>
      <w:r w:rsidR="0076478E">
        <w:t xml:space="preserve"> to execute than the stemmer. And since we are not working with a model that needs to maintain the context of the word, we found that using stemmer is more convenient to us since it is fast and will fulfill our needs. [Figure 2.1] shows an example taken from our data on the effect on stemming and lemmatizing on couple of words.</w:t>
      </w:r>
    </w:p>
    <w:tbl>
      <w:tblPr>
        <w:tblStyle w:val="TableGrid"/>
        <w:tblW w:w="4544" w:type="pct"/>
        <w:jc w:val="center"/>
        <w:tblLook w:val="04A0" w:firstRow="1" w:lastRow="0" w:firstColumn="1" w:lastColumn="0" w:noHBand="0" w:noVBand="1"/>
      </w:tblPr>
      <w:tblGrid>
        <w:gridCol w:w="1437"/>
        <w:gridCol w:w="1442"/>
        <w:gridCol w:w="1992"/>
        <w:gridCol w:w="3846"/>
      </w:tblGrid>
      <w:tr w:rsidR="0076478E" w:rsidRPr="008B638D" w14:paraId="66E4F8C4" w14:textId="77777777" w:rsidTr="0076478E">
        <w:trPr>
          <w:jc w:val="center"/>
        </w:trPr>
        <w:tc>
          <w:tcPr>
            <w:tcW w:w="1437" w:type="dxa"/>
          </w:tcPr>
          <w:p w14:paraId="74FBF995" w14:textId="77777777" w:rsidR="0076478E" w:rsidRPr="008B638D" w:rsidRDefault="0076478E" w:rsidP="00CC076F">
            <w:pPr>
              <w:spacing w:line="360" w:lineRule="auto"/>
            </w:pPr>
            <w:r w:rsidRPr="008B638D">
              <w:t>Original</w:t>
            </w:r>
          </w:p>
        </w:tc>
        <w:tc>
          <w:tcPr>
            <w:tcW w:w="1442" w:type="dxa"/>
          </w:tcPr>
          <w:p w14:paraId="5DFE4905" w14:textId="77777777" w:rsidR="0076478E" w:rsidRPr="008B638D" w:rsidRDefault="0076478E" w:rsidP="00CC076F">
            <w:pPr>
              <w:spacing w:line="360" w:lineRule="auto"/>
            </w:pPr>
            <w:r w:rsidRPr="008B638D">
              <w:t>Stemming</w:t>
            </w:r>
          </w:p>
        </w:tc>
        <w:tc>
          <w:tcPr>
            <w:tcW w:w="1992" w:type="dxa"/>
          </w:tcPr>
          <w:p w14:paraId="7F442C84" w14:textId="77777777" w:rsidR="0076478E" w:rsidRPr="008B638D" w:rsidRDefault="0076478E" w:rsidP="00CC076F">
            <w:pPr>
              <w:spacing w:line="360" w:lineRule="auto"/>
            </w:pPr>
            <w:r w:rsidRPr="008B638D">
              <w:t>Lemmatization</w:t>
            </w:r>
          </w:p>
        </w:tc>
        <w:tc>
          <w:tcPr>
            <w:tcW w:w="3846" w:type="dxa"/>
          </w:tcPr>
          <w:p w14:paraId="756CB83D" w14:textId="77777777" w:rsidR="0076478E" w:rsidRPr="008B638D" w:rsidRDefault="0076478E" w:rsidP="00CC076F">
            <w:pPr>
              <w:spacing w:line="360" w:lineRule="auto"/>
            </w:pPr>
            <w:r w:rsidRPr="008B638D">
              <w:t>Comments</w:t>
            </w:r>
          </w:p>
        </w:tc>
      </w:tr>
      <w:tr w:rsidR="0076478E" w:rsidRPr="008B638D" w14:paraId="38A7194D" w14:textId="77777777" w:rsidTr="0076478E">
        <w:trPr>
          <w:jc w:val="center"/>
        </w:trPr>
        <w:tc>
          <w:tcPr>
            <w:tcW w:w="1437" w:type="dxa"/>
          </w:tcPr>
          <w:p w14:paraId="792853BD" w14:textId="7691D215" w:rsidR="0076478E" w:rsidRPr="008B638D" w:rsidRDefault="0076478E" w:rsidP="00CC076F">
            <w:pPr>
              <w:spacing w:line="360" w:lineRule="auto"/>
            </w:pPr>
            <w:r>
              <w:t>addictive</w:t>
            </w:r>
          </w:p>
        </w:tc>
        <w:tc>
          <w:tcPr>
            <w:tcW w:w="1442" w:type="dxa"/>
          </w:tcPr>
          <w:p w14:paraId="6A6D31B9" w14:textId="77777777" w:rsidR="0076478E" w:rsidRPr="008B638D" w:rsidRDefault="0076478E" w:rsidP="00CC076F">
            <w:pPr>
              <w:spacing w:line="360" w:lineRule="auto"/>
            </w:pPr>
            <w:r w:rsidRPr="008B638D">
              <w:t>addict</w:t>
            </w:r>
          </w:p>
        </w:tc>
        <w:tc>
          <w:tcPr>
            <w:tcW w:w="1992" w:type="dxa"/>
          </w:tcPr>
          <w:p w14:paraId="7A196FDA" w14:textId="77777777" w:rsidR="0076478E" w:rsidRPr="008B638D" w:rsidRDefault="0076478E" w:rsidP="00CC076F">
            <w:pPr>
              <w:spacing w:line="360" w:lineRule="auto"/>
            </w:pPr>
            <w:r w:rsidRPr="008B638D">
              <w:t>addictive</w:t>
            </w:r>
          </w:p>
        </w:tc>
        <w:tc>
          <w:tcPr>
            <w:tcW w:w="3846" w:type="dxa"/>
          </w:tcPr>
          <w:p w14:paraId="3CE502BE" w14:textId="3EF0B71D" w:rsidR="0076478E" w:rsidRPr="008B638D" w:rsidRDefault="0076478E" w:rsidP="0076478E">
            <w:pPr>
              <w:spacing w:line="360" w:lineRule="auto"/>
            </w:pPr>
            <w:r w:rsidRPr="008B638D">
              <w:t xml:space="preserve">Lemmatization didn’t do any changes </w:t>
            </w:r>
            <w:r>
              <w:t>depending on which parameter we are using (adjective, verb or noun) while stemming gave shorter word</w:t>
            </w:r>
          </w:p>
        </w:tc>
      </w:tr>
      <w:tr w:rsidR="0076478E" w:rsidRPr="008B638D" w14:paraId="0C28C3AC" w14:textId="77777777" w:rsidTr="0076478E">
        <w:trPr>
          <w:jc w:val="center"/>
        </w:trPr>
        <w:tc>
          <w:tcPr>
            <w:tcW w:w="1437" w:type="dxa"/>
          </w:tcPr>
          <w:p w14:paraId="7D82767C" w14:textId="77777777" w:rsidR="0076478E" w:rsidRPr="008B638D" w:rsidRDefault="0076478E" w:rsidP="00CC076F">
            <w:pPr>
              <w:spacing w:line="360" w:lineRule="auto"/>
            </w:pPr>
            <w:r w:rsidRPr="008B638D">
              <w:t>noticed</w:t>
            </w:r>
          </w:p>
        </w:tc>
        <w:tc>
          <w:tcPr>
            <w:tcW w:w="1442" w:type="dxa"/>
          </w:tcPr>
          <w:p w14:paraId="0D2025A7" w14:textId="77777777" w:rsidR="0076478E" w:rsidRPr="008B638D" w:rsidRDefault="0076478E" w:rsidP="00CC076F">
            <w:pPr>
              <w:spacing w:line="360" w:lineRule="auto"/>
            </w:pPr>
            <w:proofErr w:type="spellStart"/>
            <w:r w:rsidRPr="008B638D">
              <w:t>notic</w:t>
            </w:r>
            <w:proofErr w:type="spellEnd"/>
          </w:p>
        </w:tc>
        <w:tc>
          <w:tcPr>
            <w:tcW w:w="1992" w:type="dxa"/>
          </w:tcPr>
          <w:p w14:paraId="25514140" w14:textId="77777777" w:rsidR="0076478E" w:rsidRPr="008B638D" w:rsidRDefault="0076478E" w:rsidP="00CC076F">
            <w:pPr>
              <w:spacing w:line="360" w:lineRule="auto"/>
            </w:pPr>
            <w:r w:rsidRPr="008B638D">
              <w:t>notice</w:t>
            </w:r>
          </w:p>
        </w:tc>
        <w:tc>
          <w:tcPr>
            <w:tcW w:w="3846" w:type="dxa"/>
          </w:tcPr>
          <w:p w14:paraId="3940F5F6" w14:textId="045BC6C6" w:rsidR="0076478E" w:rsidRPr="008B638D" w:rsidRDefault="0076478E" w:rsidP="0076478E">
            <w:pPr>
              <w:spacing w:line="360" w:lineRule="auto"/>
            </w:pPr>
            <w:r w:rsidRPr="008B638D">
              <w:t xml:space="preserve">Stemming gave a shorter </w:t>
            </w:r>
            <w:r>
              <w:t xml:space="preserve">word which is not contextual, </w:t>
            </w:r>
            <w:r w:rsidRPr="008B638D">
              <w:t xml:space="preserve">while lemmatization gave the correct </w:t>
            </w:r>
            <w:r>
              <w:t>basic form of the word.</w:t>
            </w:r>
          </w:p>
        </w:tc>
      </w:tr>
    </w:tbl>
    <w:p w14:paraId="4A693CCF" w14:textId="79102D3C" w:rsidR="0076478E" w:rsidRPr="008B638D" w:rsidRDefault="0076478E" w:rsidP="0076478E">
      <w:pPr>
        <w:jc w:val="center"/>
      </w:pPr>
      <w:r w:rsidRPr="0042081A">
        <w:rPr>
          <w:sz w:val="20"/>
          <w:szCs w:val="20"/>
        </w:rPr>
        <w:t>F</w:t>
      </w:r>
      <w:r>
        <w:rPr>
          <w:sz w:val="20"/>
          <w:szCs w:val="20"/>
        </w:rPr>
        <w:t>igure 2.1 – Stemming/Lemmatizing Comparison</w:t>
      </w:r>
    </w:p>
    <w:p w14:paraId="4ED9C34A" w14:textId="4FE53C79" w:rsidR="0076478E" w:rsidRPr="0076478E" w:rsidRDefault="0076478E" w:rsidP="0076478E">
      <w:pPr>
        <w:spacing w:line="360" w:lineRule="auto"/>
        <w:rPr>
          <w:sz w:val="22"/>
          <w:szCs w:val="22"/>
        </w:rPr>
      </w:pPr>
      <w:r w:rsidRPr="0076478E">
        <w:rPr>
          <w:sz w:val="22"/>
          <w:szCs w:val="22"/>
        </w:rPr>
        <w:t>In the above table, we can see that lemmatizing has more practical use when we have model that needs to maintain the correct meaning of the word such as summarizing.</w:t>
      </w:r>
    </w:p>
    <w:p w14:paraId="0D5E5451" w14:textId="1ECB37E6" w:rsidR="00691BFD" w:rsidRPr="008B638D" w:rsidRDefault="00C12752" w:rsidP="001D6D56">
      <w:pPr>
        <w:pStyle w:val="Heading1"/>
      </w:pPr>
      <w:bookmarkStart w:id="7" w:name="_Toc33993048"/>
      <w:r>
        <w:t>3.</w:t>
      </w:r>
      <w:r w:rsidR="00F05BEE" w:rsidRPr="008B638D">
        <w:t xml:space="preserve"> Vector space Model and feature representation</w:t>
      </w:r>
      <w:bookmarkEnd w:id="7"/>
    </w:p>
    <w:p w14:paraId="40E35F00" w14:textId="39408A36" w:rsidR="00691BFD" w:rsidRPr="008B638D" w:rsidRDefault="00691BFD" w:rsidP="00691BFD"/>
    <w:p w14:paraId="18C1FB8B" w14:textId="2692D268" w:rsidR="00714670" w:rsidRPr="00BB0E64" w:rsidRDefault="00714670" w:rsidP="00714670">
      <w:pPr>
        <w:rPr>
          <w:sz w:val="22"/>
          <w:szCs w:val="22"/>
        </w:rPr>
      </w:pPr>
      <w:r w:rsidRPr="00BB0E64">
        <w:rPr>
          <w:sz w:val="22"/>
          <w:szCs w:val="22"/>
        </w:rPr>
        <w:t xml:space="preserve">For this segment of the course work we aimed to experiment with </w:t>
      </w:r>
      <w:r w:rsidRPr="00BB0E64">
        <w:rPr>
          <w:b/>
          <w:bCs/>
          <w:sz w:val="22"/>
          <w:szCs w:val="22"/>
        </w:rPr>
        <w:t>count-based</w:t>
      </w:r>
      <w:r w:rsidRPr="00BB0E64">
        <w:rPr>
          <w:sz w:val="22"/>
          <w:szCs w:val="22"/>
        </w:rPr>
        <w:t xml:space="preserve"> representations, we utilized </w:t>
      </w:r>
      <w:r w:rsidRPr="00BB0E64">
        <w:rPr>
          <w:b/>
          <w:bCs/>
          <w:sz w:val="22"/>
          <w:szCs w:val="22"/>
        </w:rPr>
        <w:t xml:space="preserve">term frequency </w:t>
      </w:r>
      <w:r w:rsidRPr="00BB0E64">
        <w:rPr>
          <w:sz w:val="22"/>
          <w:szCs w:val="22"/>
        </w:rPr>
        <w:t xml:space="preserve">and </w:t>
      </w:r>
      <w:r w:rsidRPr="00BB0E64">
        <w:rPr>
          <w:b/>
          <w:bCs/>
          <w:sz w:val="22"/>
          <w:szCs w:val="22"/>
        </w:rPr>
        <w:t xml:space="preserve">inverse-document term frequency </w:t>
      </w:r>
      <w:r w:rsidRPr="00BB0E64">
        <w:rPr>
          <w:sz w:val="22"/>
          <w:szCs w:val="22"/>
        </w:rPr>
        <w:t xml:space="preserve">to evaluate the relative importance of each word or feature. </w:t>
      </w:r>
    </w:p>
    <w:p w14:paraId="64DBCA00" w14:textId="77777777" w:rsidR="00714670" w:rsidRPr="00BB0E64" w:rsidRDefault="00714670" w:rsidP="00714670">
      <w:pPr>
        <w:rPr>
          <w:sz w:val="22"/>
          <w:szCs w:val="22"/>
        </w:rPr>
      </w:pPr>
      <w:r w:rsidRPr="00BB0E64">
        <w:rPr>
          <w:sz w:val="22"/>
          <w:szCs w:val="22"/>
        </w:rPr>
        <w:t xml:space="preserve">We represented each review as a matrix of </w:t>
      </w:r>
      <w:r w:rsidRPr="00BB0E64">
        <w:rPr>
          <w:b/>
          <w:bCs/>
          <w:sz w:val="22"/>
          <w:szCs w:val="22"/>
        </w:rPr>
        <w:t>token counts</w:t>
      </w:r>
      <w:r w:rsidRPr="00BB0E64">
        <w:rPr>
          <w:sz w:val="22"/>
          <w:szCs w:val="22"/>
        </w:rPr>
        <w:t xml:space="preserve"> through the process called </w:t>
      </w:r>
      <w:r w:rsidRPr="00BB0E64">
        <w:rPr>
          <w:color w:val="FF0000"/>
          <w:sz w:val="22"/>
          <w:szCs w:val="22"/>
        </w:rPr>
        <w:t xml:space="preserve">Count Vectorization. </w:t>
      </w:r>
    </w:p>
    <w:p w14:paraId="7B46E8F3" w14:textId="77777777" w:rsidR="00960A8C" w:rsidRDefault="004425E3" w:rsidP="00960A8C">
      <w:pPr>
        <w:rPr>
          <w:sz w:val="22"/>
          <w:szCs w:val="22"/>
        </w:rPr>
      </w:pPr>
      <w:r w:rsidRPr="00BB0E64">
        <w:rPr>
          <w:sz w:val="22"/>
          <w:szCs w:val="22"/>
        </w:rPr>
        <w:lastRenderedPageBreak/>
        <w:t>T</w:t>
      </w:r>
      <w:r w:rsidR="00714670" w:rsidRPr="00BB0E64">
        <w:rPr>
          <w:sz w:val="22"/>
          <w:szCs w:val="22"/>
        </w:rPr>
        <w:t xml:space="preserve">erm frequency is simply accounting for the number of times a term (a word) occurs in each corpus (collection of documents) it does not differentiate between the context of the term or the document it is located in. </w:t>
      </w:r>
      <w:r w:rsidR="00BB0E64" w:rsidRPr="00BB0E64">
        <w:rPr>
          <w:sz w:val="22"/>
          <w:szCs w:val="22"/>
        </w:rPr>
        <w:t>[1]</w:t>
      </w:r>
    </w:p>
    <w:p w14:paraId="25888EB6" w14:textId="6A63B194" w:rsidR="00714670" w:rsidRPr="00BB0E64" w:rsidRDefault="00714670" w:rsidP="00960A8C">
      <w:pPr>
        <w:jc w:val="center"/>
        <w:rPr>
          <w:i/>
          <w:iCs/>
          <w:sz w:val="22"/>
          <w:szCs w:val="22"/>
          <w:vertAlign w:val="subscript"/>
        </w:rPr>
      </w:pPr>
      <w:proofErr w:type="spellStart"/>
      <w:r w:rsidRPr="00BB0E64">
        <w:rPr>
          <w:sz w:val="22"/>
          <w:szCs w:val="22"/>
        </w:rPr>
        <w:t>tf</w:t>
      </w:r>
      <w:proofErr w:type="spellEnd"/>
      <w:r w:rsidRPr="00BB0E64">
        <w:rPr>
          <w:sz w:val="22"/>
          <w:szCs w:val="22"/>
        </w:rPr>
        <w:t>(</w:t>
      </w:r>
      <w:proofErr w:type="spellStart"/>
      <w:proofErr w:type="gramStart"/>
      <w:r w:rsidRPr="00BB0E64">
        <w:rPr>
          <w:i/>
          <w:iCs/>
          <w:sz w:val="22"/>
          <w:szCs w:val="22"/>
        </w:rPr>
        <w:t>t</w:t>
      </w:r>
      <w:r w:rsidRPr="00BB0E64">
        <w:rPr>
          <w:sz w:val="22"/>
          <w:szCs w:val="22"/>
        </w:rPr>
        <w:t>,</w:t>
      </w:r>
      <w:r w:rsidRPr="00BB0E64">
        <w:rPr>
          <w:i/>
          <w:iCs/>
          <w:sz w:val="22"/>
          <w:szCs w:val="22"/>
        </w:rPr>
        <w:t>d</w:t>
      </w:r>
      <w:proofErr w:type="spellEnd"/>
      <w:proofErr w:type="gramEnd"/>
      <w:r w:rsidRPr="00BB0E64">
        <w:rPr>
          <w:sz w:val="22"/>
          <w:szCs w:val="22"/>
        </w:rPr>
        <w:t xml:space="preserve">) = </w:t>
      </w:r>
      <w:proofErr w:type="spellStart"/>
      <w:r w:rsidRPr="00BB0E64">
        <w:rPr>
          <w:i/>
          <w:iCs/>
          <w:sz w:val="22"/>
          <w:szCs w:val="22"/>
        </w:rPr>
        <w:t>f</w:t>
      </w:r>
      <w:r w:rsidRPr="00BB0E64">
        <w:rPr>
          <w:i/>
          <w:iCs/>
          <w:sz w:val="22"/>
          <w:szCs w:val="22"/>
          <w:vertAlign w:val="subscript"/>
        </w:rPr>
        <w:t>t</w:t>
      </w:r>
      <w:r w:rsidRPr="00BB0E64">
        <w:rPr>
          <w:sz w:val="22"/>
          <w:szCs w:val="22"/>
          <w:vertAlign w:val="subscript"/>
        </w:rPr>
        <w:t>,</w:t>
      </w:r>
      <w:r w:rsidRPr="00BB0E64">
        <w:rPr>
          <w:i/>
          <w:iCs/>
          <w:sz w:val="22"/>
          <w:szCs w:val="22"/>
          <w:vertAlign w:val="subscript"/>
        </w:rPr>
        <w:t>d</w:t>
      </w:r>
      <w:proofErr w:type="spellEnd"/>
    </w:p>
    <w:p w14:paraId="093CCFA2" w14:textId="5E5B67A1" w:rsidR="00960A8C" w:rsidRDefault="00714670" w:rsidP="00960A8C">
      <w:pPr>
        <w:rPr>
          <w:sz w:val="22"/>
          <w:szCs w:val="22"/>
        </w:rPr>
      </w:pPr>
      <w:r w:rsidRPr="00BB0E64">
        <w:rPr>
          <w:sz w:val="22"/>
          <w:szCs w:val="22"/>
        </w:rPr>
        <w:t>The relative weight of each term is</w:t>
      </w:r>
      <w:r w:rsidR="00D33DE4" w:rsidRPr="00BB0E64">
        <w:rPr>
          <w:sz w:val="22"/>
          <w:szCs w:val="22"/>
        </w:rPr>
        <w:t xml:space="preserve"> its relative frequency which is </w:t>
      </w:r>
      <w:r w:rsidRPr="00BB0E64">
        <w:rPr>
          <w:sz w:val="22"/>
          <w:szCs w:val="22"/>
        </w:rPr>
        <w:t>calculated by dividing the term frequency by the cumulative frequency</w:t>
      </w:r>
      <w:r w:rsidR="00D33DE4" w:rsidRPr="00BB0E64">
        <w:rPr>
          <w:sz w:val="22"/>
          <w:szCs w:val="22"/>
        </w:rPr>
        <w:t>.</w:t>
      </w:r>
      <w:r w:rsidR="00960A8C">
        <w:rPr>
          <w:sz w:val="22"/>
          <w:szCs w:val="22"/>
        </w:rPr>
        <w:t xml:space="preserve"> </w:t>
      </w:r>
      <w:r w:rsidRPr="00BB0E64">
        <w:rPr>
          <w:sz w:val="22"/>
          <w:szCs w:val="22"/>
        </w:rPr>
        <w:t xml:space="preserve">In contrast inverse document frequency inverts the frequency of the term in the documents </w:t>
      </w:r>
      <w:r w:rsidR="002578D3" w:rsidRPr="00BB0E64">
        <w:rPr>
          <w:sz w:val="22"/>
          <w:szCs w:val="22"/>
        </w:rPr>
        <w:t>under</w:t>
      </w:r>
      <w:r w:rsidRPr="00BB0E64">
        <w:rPr>
          <w:sz w:val="22"/>
          <w:szCs w:val="22"/>
        </w:rPr>
        <w:t xml:space="preserve"> the assumption that the most common words would be the least indicative of the documents overall meaning.</w:t>
      </w:r>
    </w:p>
    <w:p w14:paraId="2E5806AD" w14:textId="7CF63903" w:rsidR="00714670" w:rsidRPr="00BB0E64" w:rsidRDefault="00714670" w:rsidP="00960A8C">
      <w:pPr>
        <w:jc w:val="center"/>
        <w:rPr>
          <w:sz w:val="22"/>
          <w:szCs w:val="22"/>
        </w:rPr>
      </w:pPr>
      <w:proofErr w:type="spellStart"/>
      <w:r w:rsidRPr="00BB0E64">
        <w:rPr>
          <w:sz w:val="22"/>
          <w:szCs w:val="22"/>
        </w:rPr>
        <w:t>Idf</w:t>
      </w:r>
      <w:r w:rsidRPr="00BB0E64">
        <w:rPr>
          <w:sz w:val="22"/>
          <w:szCs w:val="22"/>
          <w:vertAlign w:val="subscript"/>
        </w:rPr>
        <w:t>f</w:t>
      </w:r>
      <w:proofErr w:type="spellEnd"/>
      <w:r w:rsidRPr="00BB0E64">
        <w:rPr>
          <w:sz w:val="22"/>
          <w:szCs w:val="22"/>
        </w:rPr>
        <w:t>=log</w:t>
      </w:r>
      <w:r w:rsidRPr="00BB0E64">
        <w:rPr>
          <w:sz w:val="22"/>
          <w:szCs w:val="22"/>
          <w:vertAlign w:val="subscript"/>
        </w:rPr>
        <w:t>10</w:t>
      </w:r>
      <w:r w:rsidRPr="00BB0E64">
        <w:rPr>
          <w:sz w:val="22"/>
          <w:szCs w:val="22"/>
        </w:rPr>
        <w:t>(N/</w:t>
      </w:r>
      <w:proofErr w:type="spellStart"/>
      <w:r w:rsidRPr="00BB0E64">
        <w:rPr>
          <w:sz w:val="22"/>
          <w:szCs w:val="22"/>
        </w:rPr>
        <w:t>df</w:t>
      </w:r>
      <w:r w:rsidRPr="00BB0E64">
        <w:rPr>
          <w:sz w:val="22"/>
          <w:szCs w:val="22"/>
          <w:vertAlign w:val="subscript"/>
        </w:rPr>
        <w:t>f</w:t>
      </w:r>
      <w:proofErr w:type="spellEnd"/>
      <w:r w:rsidRPr="00BB0E64">
        <w:rPr>
          <w:sz w:val="22"/>
          <w:szCs w:val="22"/>
        </w:rPr>
        <w:t>)</w:t>
      </w:r>
    </w:p>
    <w:p w14:paraId="0204DD50" w14:textId="66A2676C" w:rsidR="00714670" w:rsidRPr="00BB0E64" w:rsidRDefault="00283D16" w:rsidP="002578D3">
      <w:pPr>
        <w:rPr>
          <w:sz w:val="22"/>
          <w:szCs w:val="22"/>
        </w:rPr>
      </w:pPr>
      <w:r w:rsidRPr="00BB0E64">
        <w:rPr>
          <w:sz w:val="22"/>
          <w:szCs w:val="22"/>
        </w:rPr>
        <w:t>When used i</w:t>
      </w:r>
      <w:r w:rsidR="00714670" w:rsidRPr="00BB0E64">
        <w:rPr>
          <w:sz w:val="22"/>
          <w:szCs w:val="22"/>
        </w:rPr>
        <w:t xml:space="preserve">n combination turn frequency inverse document frequency indicates the relative weight or importance of a term regarding the entire corpus of documents. This is crucial in feature extraction as it identifies the most important terms in the corpus that can provide insight </w:t>
      </w:r>
      <w:r w:rsidR="002578D3">
        <w:rPr>
          <w:sz w:val="22"/>
          <w:szCs w:val="22"/>
        </w:rPr>
        <w:t>to</w:t>
      </w:r>
      <w:r w:rsidR="00714670" w:rsidRPr="00BB0E64">
        <w:rPr>
          <w:sz w:val="22"/>
          <w:szCs w:val="22"/>
        </w:rPr>
        <w:t xml:space="preserve"> the documents overall meaning.</w:t>
      </w:r>
    </w:p>
    <w:p w14:paraId="75B2DFF6" w14:textId="4D2D776D" w:rsidR="00714670" w:rsidRDefault="00C969CB" w:rsidP="002578D3">
      <w:pPr>
        <w:rPr>
          <w:sz w:val="22"/>
          <w:szCs w:val="22"/>
        </w:rPr>
      </w:pPr>
      <w:r w:rsidRPr="00BB0E64">
        <w:rPr>
          <w:sz w:val="22"/>
          <w:szCs w:val="22"/>
        </w:rPr>
        <w:t>[</w:t>
      </w:r>
      <w:r w:rsidR="002578D3">
        <w:rPr>
          <w:sz w:val="22"/>
          <w:szCs w:val="22"/>
        </w:rPr>
        <w:t>Figure 3.</w:t>
      </w:r>
      <w:r w:rsidRPr="00BB0E64">
        <w:rPr>
          <w:sz w:val="22"/>
          <w:szCs w:val="22"/>
        </w:rPr>
        <w:t xml:space="preserve">I] </w:t>
      </w:r>
      <w:r w:rsidR="00714670" w:rsidRPr="00BB0E64">
        <w:rPr>
          <w:sz w:val="22"/>
          <w:szCs w:val="22"/>
        </w:rPr>
        <w:t>shows a sample of the output of the term frequency matrix representation of the data</w:t>
      </w:r>
      <w:r w:rsidR="002578D3">
        <w:rPr>
          <w:sz w:val="22"/>
          <w:szCs w:val="22"/>
        </w:rPr>
        <w:t xml:space="preserve"> after applying function [Appendix B] which takes parameter vectorizer “count” to give output as term frequency</w:t>
      </w:r>
      <w:r w:rsidR="00714670" w:rsidRPr="00BB0E64">
        <w:rPr>
          <w:sz w:val="22"/>
          <w:szCs w:val="22"/>
        </w:rPr>
        <w:t>. Each row represents a document in the corpus in our case a review with each column representing a term and its frequency.</w:t>
      </w:r>
    </w:p>
    <w:p w14:paraId="798319EA" w14:textId="71F7A8B8" w:rsidR="009667CD" w:rsidRDefault="009667CD" w:rsidP="009667CD">
      <w:pPr>
        <w:jc w:val="center"/>
        <w:rPr>
          <w:sz w:val="22"/>
          <w:szCs w:val="22"/>
        </w:rPr>
      </w:pPr>
      <w:r>
        <w:rPr>
          <w:noProof/>
        </w:rPr>
        <w:drawing>
          <wp:inline distT="0" distB="0" distL="0" distR="0" wp14:anchorId="45107E33" wp14:editId="0DD8B661">
            <wp:extent cx="4285753" cy="1676453"/>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2572" cy="1698679"/>
                    </a:xfrm>
                    <a:prstGeom prst="rect">
                      <a:avLst/>
                    </a:prstGeom>
                  </pic:spPr>
                </pic:pic>
              </a:graphicData>
            </a:graphic>
          </wp:inline>
        </w:drawing>
      </w:r>
    </w:p>
    <w:p w14:paraId="10180EB9" w14:textId="7E640379" w:rsidR="009667CD" w:rsidRPr="009667CD" w:rsidRDefault="009667CD" w:rsidP="009667CD">
      <w:pPr>
        <w:jc w:val="center"/>
      </w:pPr>
      <w:r w:rsidRPr="0042081A">
        <w:rPr>
          <w:sz w:val="20"/>
          <w:szCs w:val="20"/>
        </w:rPr>
        <w:t>F</w:t>
      </w:r>
      <w:r>
        <w:rPr>
          <w:sz w:val="20"/>
          <w:szCs w:val="20"/>
        </w:rPr>
        <w:t>igure 3.1 – Term Frequency Vector Model</w:t>
      </w:r>
    </w:p>
    <w:p w14:paraId="46EB9230" w14:textId="65EC1777" w:rsidR="00714670" w:rsidRDefault="00C969CB" w:rsidP="009667CD">
      <w:pPr>
        <w:rPr>
          <w:sz w:val="22"/>
          <w:szCs w:val="22"/>
        </w:rPr>
      </w:pPr>
      <w:r w:rsidRPr="00BB0E64">
        <w:rPr>
          <w:sz w:val="22"/>
          <w:szCs w:val="22"/>
        </w:rPr>
        <w:t>[</w:t>
      </w:r>
      <w:r w:rsidR="002578D3">
        <w:rPr>
          <w:sz w:val="22"/>
          <w:szCs w:val="22"/>
        </w:rPr>
        <w:t>Figure 3.</w:t>
      </w:r>
      <w:r w:rsidR="009667CD">
        <w:rPr>
          <w:sz w:val="22"/>
          <w:szCs w:val="22"/>
        </w:rPr>
        <w:t>2</w:t>
      </w:r>
      <w:r w:rsidRPr="00BB0E64">
        <w:rPr>
          <w:sz w:val="22"/>
          <w:szCs w:val="22"/>
        </w:rPr>
        <w:t xml:space="preserve">] </w:t>
      </w:r>
      <w:r w:rsidR="00714670" w:rsidRPr="00BB0E64">
        <w:rPr>
          <w:sz w:val="22"/>
          <w:szCs w:val="22"/>
        </w:rPr>
        <w:t xml:space="preserve">shows a sample of the output of the TF-IDF matrix representation of the </w:t>
      </w:r>
      <w:r w:rsidR="002578D3" w:rsidRPr="00BB0E64">
        <w:rPr>
          <w:sz w:val="22"/>
          <w:szCs w:val="22"/>
        </w:rPr>
        <w:t>data</w:t>
      </w:r>
      <w:r w:rsidR="002578D3">
        <w:rPr>
          <w:sz w:val="22"/>
          <w:szCs w:val="22"/>
        </w:rPr>
        <w:t xml:space="preserve"> after applying function [Appendix B] which takes parameter vectorizer “</w:t>
      </w:r>
      <w:proofErr w:type="spellStart"/>
      <w:r w:rsidR="002578D3">
        <w:rPr>
          <w:sz w:val="22"/>
          <w:szCs w:val="22"/>
        </w:rPr>
        <w:t>tfidf</w:t>
      </w:r>
      <w:proofErr w:type="spellEnd"/>
      <w:r w:rsidR="002578D3">
        <w:rPr>
          <w:sz w:val="22"/>
          <w:szCs w:val="22"/>
        </w:rPr>
        <w:t>” to give output as term frequency</w:t>
      </w:r>
      <w:r w:rsidR="002578D3" w:rsidRPr="00BB0E64">
        <w:rPr>
          <w:sz w:val="22"/>
          <w:szCs w:val="22"/>
        </w:rPr>
        <w:t>.</w:t>
      </w:r>
      <w:r w:rsidR="00714670" w:rsidRPr="00BB0E64">
        <w:rPr>
          <w:sz w:val="22"/>
          <w:szCs w:val="22"/>
        </w:rPr>
        <w:t xml:space="preserve"> In review we conclude that in the context of food reviews TF-IDF is a more informative vector space representation then turn frequency as it indicates the relative value of each word regarding our corpus of reviews.</w:t>
      </w:r>
    </w:p>
    <w:p w14:paraId="4B66734E" w14:textId="2110761E" w:rsidR="00960A8C" w:rsidRDefault="00960A8C" w:rsidP="00960A8C">
      <w:pPr>
        <w:jc w:val="center"/>
        <w:rPr>
          <w:sz w:val="22"/>
          <w:szCs w:val="22"/>
        </w:rPr>
      </w:pPr>
      <w:r>
        <w:rPr>
          <w:noProof/>
        </w:rPr>
        <w:drawing>
          <wp:inline distT="0" distB="0" distL="0" distR="0" wp14:anchorId="0F9017F2" wp14:editId="595C53DC">
            <wp:extent cx="4285753" cy="1668417"/>
            <wp:effectExtent l="0" t="0" r="635"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4462" cy="1675700"/>
                    </a:xfrm>
                    <a:prstGeom prst="rect">
                      <a:avLst/>
                    </a:prstGeom>
                  </pic:spPr>
                </pic:pic>
              </a:graphicData>
            </a:graphic>
          </wp:inline>
        </w:drawing>
      </w:r>
    </w:p>
    <w:p w14:paraId="3F0A6B93" w14:textId="4B1DFFCA" w:rsidR="00960A8C" w:rsidRPr="009667CD" w:rsidRDefault="00960A8C" w:rsidP="00960A8C">
      <w:pPr>
        <w:jc w:val="center"/>
      </w:pPr>
      <w:r w:rsidRPr="0042081A">
        <w:rPr>
          <w:sz w:val="20"/>
          <w:szCs w:val="20"/>
        </w:rPr>
        <w:t>F</w:t>
      </w:r>
      <w:r>
        <w:rPr>
          <w:sz w:val="20"/>
          <w:szCs w:val="20"/>
        </w:rPr>
        <w:t>igure 3.2 – TFIDF Vector Model</w:t>
      </w:r>
    </w:p>
    <w:p w14:paraId="73A37775" w14:textId="77777777" w:rsidR="00960A8C" w:rsidRDefault="00960A8C" w:rsidP="00960A8C">
      <w:pPr>
        <w:jc w:val="center"/>
        <w:rPr>
          <w:sz w:val="22"/>
          <w:szCs w:val="22"/>
        </w:rPr>
      </w:pPr>
    </w:p>
    <w:p w14:paraId="07A6D64E" w14:textId="7B0AC136" w:rsidR="00C969CB" w:rsidRDefault="002578D3" w:rsidP="002578D3">
      <w:pPr>
        <w:rPr>
          <w:sz w:val="22"/>
          <w:szCs w:val="22"/>
        </w:rPr>
      </w:pPr>
      <w:r>
        <w:rPr>
          <w:sz w:val="22"/>
          <w:szCs w:val="22"/>
        </w:rPr>
        <w:lastRenderedPageBreak/>
        <w:t>Analyzing and reviewing some words after vectorizing examples (“taste”) revealed that single word vectorizing is not enough to get real insight of user opinion. So f</w:t>
      </w:r>
      <w:r w:rsidR="00714670" w:rsidRPr="00BB0E64">
        <w:rPr>
          <w:sz w:val="22"/>
          <w:szCs w:val="22"/>
        </w:rPr>
        <w:t>urthermore, we exp</w:t>
      </w:r>
      <w:r w:rsidR="009667CD">
        <w:rPr>
          <w:sz w:val="22"/>
          <w:szCs w:val="22"/>
        </w:rPr>
        <w:t>erimented with n-grams</w:t>
      </w:r>
      <w:r w:rsidR="00714670" w:rsidRPr="00BB0E64">
        <w:rPr>
          <w:sz w:val="22"/>
          <w:szCs w:val="22"/>
        </w:rPr>
        <w:t xml:space="preserve"> </w:t>
      </w:r>
      <w:r w:rsidR="009667CD">
        <w:rPr>
          <w:sz w:val="22"/>
          <w:szCs w:val="22"/>
        </w:rPr>
        <w:t xml:space="preserve">[Figure 3.3]. </w:t>
      </w:r>
      <w:r w:rsidR="00714670" w:rsidRPr="00BB0E64">
        <w:rPr>
          <w:sz w:val="22"/>
          <w:szCs w:val="22"/>
        </w:rPr>
        <w:t>By default, unigrams were used to represent features then we attempted to try big</w:t>
      </w:r>
      <w:r>
        <w:rPr>
          <w:sz w:val="22"/>
          <w:szCs w:val="22"/>
        </w:rPr>
        <w:t>rams and trigrams</w:t>
      </w:r>
      <w:r w:rsidR="00714670" w:rsidRPr="00BB0E64">
        <w:rPr>
          <w:sz w:val="22"/>
          <w:szCs w:val="22"/>
        </w:rPr>
        <w:t>.</w:t>
      </w:r>
      <w:r>
        <w:rPr>
          <w:sz w:val="22"/>
          <w:szCs w:val="22"/>
        </w:rPr>
        <w:t xml:space="preserve"> Using bigram helped us to show the real opinion of the user by adding another word to (“taste”) to be (“good taste”) or (“bad taste”). The effect of n-gram will be discussed later in the modeling and running real scenarios with and without n-grams.</w:t>
      </w:r>
    </w:p>
    <w:p w14:paraId="6F81EA39" w14:textId="68FC346F" w:rsidR="00EA1E7E" w:rsidRPr="00BB0E64" w:rsidRDefault="00EA1E7E" w:rsidP="00EA1E7E">
      <w:pPr>
        <w:jc w:val="center"/>
        <w:rPr>
          <w:sz w:val="22"/>
          <w:szCs w:val="22"/>
        </w:rPr>
      </w:pPr>
      <w:r>
        <w:rPr>
          <w:noProof/>
        </w:rPr>
        <w:drawing>
          <wp:inline distT="0" distB="0" distL="0" distR="0" wp14:anchorId="2E746A21" wp14:editId="27728FC2">
            <wp:extent cx="4492487" cy="1893002"/>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6943" cy="1907521"/>
                    </a:xfrm>
                    <a:prstGeom prst="rect">
                      <a:avLst/>
                    </a:prstGeom>
                  </pic:spPr>
                </pic:pic>
              </a:graphicData>
            </a:graphic>
          </wp:inline>
        </w:drawing>
      </w:r>
    </w:p>
    <w:p w14:paraId="4B9A999D" w14:textId="06C2168B" w:rsidR="00714670" w:rsidRPr="00637CE4" w:rsidRDefault="00EA1E7E" w:rsidP="00637CE4">
      <w:pPr>
        <w:jc w:val="center"/>
      </w:pPr>
      <w:r w:rsidRPr="0042081A">
        <w:rPr>
          <w:sz w:val="20"/>
          <w:szCs w:val="20"/>
        </w:rPr>
        <w:t>F</w:t>
      </w:r>
      <w:r>
        <w:rPr>
          <w:sz w:val="20"/>
          <w:szCs w:val="20"/>
        </w:rPr>
        <w:t>igure 3.3 – Term Frequency Vector Model with Bi Gram</w:t>
      </w:r>
    </w:p>
    <w:p w14:paraId="68AAFAD0" w14:textId="0E5CC47D" w:rsidR="009F51FF" w:rsidRPr="008B638D" w:rsidRDefault="00C12752">
      <w:pPr>
        <w:pStyle w:val="Heading1"/>
      </w:pPr>
      <w:bookmarkStart w:id="8" w:name="_Toc33993049"/>
      <w:r>
        <w:t>4.</w:t>
      </w:r>
      <w:r w:rsidR="00F05BEE" w:rsidRPr="008B638D">
        <w:t xml:space="preserve"> Model training, selection and hyperparameter tuning and evaluation</w:t>
      </w:r>
      <w:bookmarkEnd w:id="8"/>
    </w:p>
    <w:p w14:paraId="0E4EF4A4" w14:textId="259B4A70" w:rsidR="00F158A4" w:rsidRPr="008B638D" w:rsidRDefault="00F158A4" w:rsidP="00F158A4">
      <w:pPr>
        <w:rPr>
          <w:rFonts w:asciiTheme="majorHAnsi" w:eastAsiaTheme="majorEastAsia" w:hAnsiTheme="majorHAnsi" w:cstheme="majorBidi"/>
          <w:b/>
          <w:bCs/>
          <w:caps/>
          <w:color w:val="FFFFFF" w:themeColor="background1"/>
          <w:szCs w:val="22"/>
          <w:lang w:eastAsia="ja-JP"/>
        </w:rPr>
      </w:pPr>
    </w:p>
    <w:p w14:paraId="68D7DA29" w14:textId="15038FE9" w:rsidR="00714670" w:rsidRPr="00F22FA8" w:rsidRDefault="004425E3" w:rsidP="00F22FA8">
      <w:pPr>
        <w:rPr>
          <w:rFonts w:asciiTheme="minorBidi" w:hAnsiTheme="minorBidi" w:cs="Segoe UI Light"/>
          <w:sz w:val="22"/>
          <w:szCs w:val="22"/>
        </w:rPr>
      </w:pPr>
      <w:r w:rsidRPr="00F22FA8">
        <w:rPr>
          <w:rFonts w:asciiTheme="minorBidi" w:hAnsiTheme="minorBidi" w:cs="Segoe UI Light"/>
          <w:sz w:val="22"/>
          <w:szCs w:val="22"/>
        </w:rPr>
        <w:t>I</w:t>
      </w:r>
      <w:r w:rsidR="00714670" w:rsidRPr="00F22FA8">
        <w:rPr>
          <w:rFonts w:asciiTheme="minorBidi" w:hAnsiTheme="minorBidi" w:cs="Segoe UI Light"/>
          <w:sz w:val="22"/>
          <w:szCs w:val="22"/>
        </w:rPr>
        <w:t xml:space="preserve">n this section we were trying to </w:t>
      </w:r>
      <w:r w:rsidR="00E813DD">
        <w:rPr>
          <w:rFonts w:asciiTheme="minorBidi" w:hAnsiTheme="minorBidi" w:cs="Segoe UI Light"/>
          <w:sz w:val="22"/>
          <w:szCs w:val="22"/>
        </w:rPr>
        <w:t>identify</w:t>
      </w:r>
      <w:r w:rsidR="00714670" w:rsidRPr="00F22FA8">
        <w:rPr>
          <w:rFonts w:asciiTheme="minorBidi" w:hAnsiTheme="minorBidi" w:cs="Segoe UI Light"/>
          <w:sz w:val="22"/>
          <w:szCs w:val="22"/>
        </w:rPr>
        <w:t xml:space="preserve"> the best model with the </w:t>
      </w:r>
      <w:r w:rsidR="00E813DD">
        <w:rPr>
          <w:rFonts w:asciiTheme="minorBidi" w:hAnsiTheme="minorBidi" w:cs="Segoe UI Light"/>
          <w:sz w:val="22"/>
          <w:szCs w:val="22"/>
        </w:rPr>
        <w:t>optimal</w:t>
      </w:r>
      <w:r w:rsidR="00714670" w:rsidRPr="00F22FA8">
        <w:rPr>
          <w:rFonts w:asciiTheme="minorBidi" w:hAnsiTheme="minorBidi" w:cs="Segoe UI Light"/>
          <w:sz w:val="22"/>
          <w:szCs w:val="22"/>
        </w:rPr>
        <w:t xml:space="preserve"> parameters</w:t>
      </w:r>
      <w:r w:rsidR="00E813DD">
        <w:rPr>
          <w:rFonts w:asciiTheme="minorBidi" w:hAnsiTheme="minorBidi" w:cs="Segoe UI Light"/>
          <w:sz w:val="22"/>
          <w:szCs w:val="22"/>
        </w:rPr>
        <w:t>.</w:t>
      </w:r>
      <w:r w:rsidR="00714670" w:rsidRPr="00F22FA8">
        <w:rPr>
          <w:rFonts w:asciiTheme="minorBidi" w:hAnsiTheme="minorBidi" w:cs="Segoe UI Light"/>
          <w:sz w:val="22"/>
          <w:szCs w:val="22"/>
        </w:rPr>
        <w:t xml:space="preserve"> to </w:t>
      </w:r>
      <w:r w:rsidR="00E813DD">
        <w:rPr>
          <w:rFonts w:asciiTheme="minorBidi" w:hAnsiTheme="minorBidi" w:cs="Segoe UI Light"/>
          <w:sz w:val="22"/>
          <w:szCs w:val="22"/>
        </w:rPr>
        <w:t xml:space="preserve">achieve </w:t>
      </w:r>
      <w:r w:rsidR="00164E2C">
        <w:rPr>
          <w:rFonts w:asciiTheme="minorBidi" w:hAnsiTheme="minorBidi" w:cs="Segoe UI Light"/>
          <w:sz w:val="22"/>
          <w:szCs w:val="22"/>
        </w:rPr>
        <w:t>this,</w:t>
      </w:r>
      <w:r w:rsidR="00E813DD">
        <w:rPr>
          <w:rFonts w:asciiTheme="minorBidi" w:hAnsiTheme="minorBidi" w:cs="Segoe UI Light"/>
          <w:sz w:val="22"/>
          <w:szCs w:val="22"/>
        </w:rPr>
        <w:t xml:space="preserve"> </w:t>
      </w:r>
      <w:r w:rsidR="00E813DD" w:rsidRPr="00F22FA8">
        <w:rPr>
          <w:rFonts w:asciiTheme="minorBidi" w:hAnsiTheme="minorBidi" w:cs="Segoe UI Light"/>
          <w:sz w:val="22"/>
          <w:szCs w:val="22"/>
        </w:rPr>
        <w:t>we</w:t>
      </w:r>
      <w:r w:rsidR="00714670" w:rsidRPr="00F22FA8">
        <w:rPr>
          <w:rFonts w:asciiTheme="minorBidi" w:hAnsiTheme="minorBidi" w:cs="Segoe UI Light"/>
          <w:sz w:val="22"/>
          <w:szCs w:val="22"/>
        </w:rPr>
        <w:t xml:space="preserve"> have combined </w:t>
      </w:r>
      <w:r w:rsidR="00714670" w:rsidRPr="00F22FA8">
        <w:rPr>
          <w:rFonts w:asciiTheme="minorBidi" w:hAnsiTheme="minorBidi" w:cs="Segoe UI Light"/>
          <w:b/>
          <w:bCs/>
          <w:sz w:val="22"/>
          <w:szCs w:val="22"/>
        </w:rPr>
        <w:t>Pipeline</w:t>
      </w:r>
      <w:r w:rsidR="00714670" w:rsidRPr="00F22FA8">
        <w:rPr>
          <w:rFonts w:asciiTheme="minorBidi" w:hAnsiTheme="minorBidi" w:cs="Segoe UI Light"/>
          <w:sz w:val="22"/>
          <w:szCs w:val="22"/>
        </w:rPr>
        <w:t xml:space="preserve"> </w:t>
      </w:r>
      <w:r w:rsidR="00E813DD">
        <w:rPr>
          <w:rFonts w:asciiTheme="minorBidi" w:hAnsiTheme="minorBidi" w:cs="Segoe UI Light"/>
          <w:sz w:val="22"/>
          <w:szCs w:val="22"/>
        </w:rPr>
        <w:t xml:space="preserve">and </w:t>
      </w:r>
      <w:proofErr w:type="spellStart"/>
      <w:r w:rsidR="00714670" w:rsidRPr="00F22FA8">
        <w:rPr>
          <w:rFonts w:asciiTheme="minorBidi" w:hAnsiTheme="minorBidi" w:cs="Segoe UI Light"/>
          <w:b/>
          <w:bCs/>
          <w:sz w:val="22"/>
          <w:szCs w:val="22"/>
        </w:rPr>
        <w:t>GridSearch</w:t>
      </w:r>
      <w:proofErr w:type="spellEnd"/>
      <w:r w:rsidR="00714670" w:rsidRPr="00F22FA8">
        <w:rPr>
          <w:rFonts w:asciiTheme="minorBidi" w:hAnsiTheme="minorBidi" w:cs="Segoe UI Light"/>
          <w:sz w:val="22"/>
          <w:szCs w:val="22"/>
        </w:rPr>
        <w:t xml:space="preserve"> </w:t>
      </w:r>
      <w:r w:rsidR="00711C3F">
        <w:rPr>
          <w:rFonts w:asciiTheme="minorBidi" w:hAnsiTheme="minorBidi" w:cs="Segoe UI Light"/>
          <w:sz w:val="22"/>
          <w:szCs w:val="22"/>
        </w:rPr>
        <w:t xml:space="preserve">for hyperparameter tuning. </w:t>
      </w:r>
    </w:p>
    <w:p w14:paraId="325BE9FC" w14:textId="5CFC8B3E" w:rsidR="00E813DD" w:rsidRDefault="001C1ADB" w:rsidP="001C1ADB">
      <w:pPr>
        <w:jc w:val="center"/>
        <w:rPr>
          <w:rFonts w:asciiTheme="minorBidi" w:hAnsiTheme="minorBidi" w:cs="Segoe UI Light"/>
          <w:b/>
          <w:bCs/>
          <w:sz w:val="22"/>
          <w:szCs w:val="22"/>
        </w:rPr>
      </w:pPr>
      <w:r w:rsidRPr="00367F81">
        <w:rPr>
          <w:noProof/>
        </w:rPr>
        <w:drawing>
          <wp:inline distT="0" distB="0" distL="0" distR="0" wp14:anchorId="0E630ED5" wp14:editId="315AC1C1">
            <wp:extent cx="3075940" cy="27311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5940" cy="2731135"/>
                    </a:xfrm>
                    <a:prstGeom prst="rect">
                      <a:avLst/>
                    </a:prstGeom>
                    <a:noFill/>
                    <a:ln>
                      <a:noFill/>
                    </a:ln>
                  </pic:spPr>
                </pic:pic>
              </a:graphicData>
            </a:graphic>
          </wp:inline>
        </w:drawing>
      </w:r>
    </w:p>
    <w:p w14:paraId="64D91ECB" w14:textId="2146D9A1" w:rsidR="001C1ADB" w:rsidRPr="00637CE4" w:rsidRDefault="001C1ADB" w:rsidP="001C1ADB">
      <w:pPr>
        <w:jc w:val="center"/>
      </w:pPr>
      <w:r w:rsidRPr="0042081A">
        <w:rPr>
          <w:sz w:val="20"/>
          <w:szCs w:val="20"/>
        </w:rPr>
        <w:t>F</w:t>
      </w:r>
      <w:r>
        <w:rPr>
          <w:sz w:val="20"/>
          <w:szCs w:val="20"/>
        </w:rPr>
        <w:t>igure 4.1 – Model Pipeline Used</w:t>
      </w:r>
    </w:p>
    <w:p w14:paraId="5F769FB0" w14:textId="77777777" w:rsidR="001C1ADB" w:rsidRDefault="001C1ADB" w:rsidP="001C1ADB">
      <w:pPr>
        <w:jc w:val="center"/>
        <w:rPr>
          <w:rFonts w:asciiTheme="minorBidi" w:hAnsiTheme="minorBidi" w:cs="Segoe UI Light"/>
          <w:b/>
          <w:bCs/>
          <w:sz w:val="22"/>
          <w:szCs w:val="22"/>
        </w:rPr>
      </w:pPr>
    </w:p>
    <w:p w14:paraId="61D2B5EA" w14:textId="28FC4DB6" w:rsidR="00714670" w:rsidRPr="00F22FA8" w:rsidRDefault="00714670" w:rsidP="00714670">
      <w:pPr>
        <w:rPr>
          <w:rFonts w:asciiTheme="minorBidi" w:hAnsiTheme="minorBidi" w:cs="Segoe UI Light"/>
          <w:sz w:val="22"/>
          <w:szCs w:val="22"/>
        </w:rPr>
      </w:pPr>
      <w:r w:rsidRPr="00F22FA8">
        <w:rPr>
          <w:rFonts w:asciiTheme="minorBidi" w:hAnsiTheme="minorBidi" w:cs="Segoe UI Light"/>
          <w:b/>
          <w:bCs/>
          <w:sz w:val="22"/>
          <w:szCs w:val="22"/>
        </w:rPr>
        <w:t>Pipeline</w:t>
      </w:r>
      <w:r w:rsidRPr="00F22FA8">
        <w:rPr>
          <w:rFonts w:asciiTheme="minorBidi" w:hAnsiTheme="minorBidi" w:cs="Segoe UI Light"/>
          <w:sz w:val="22"/>
          <w:szCs w:val="22"/>
        </w:rPr>
        <w:t xml:space="preserve"> is a process that enabled us to </w:t>
      </w:r>
      <w:r w:rsidR="00E813DD">
        <w:rPr>
          <w:rFonts w:asciiTheme="minorBidi" w:hAnsiTheme="minorBidi" w:cs="Segoe UI Light"/>
          <w:sz w:val="22"/>
          <w:szCs w:val="22"/>
        </w:rPr>
        <w:t xml:space="preserve">automate </w:t>
      </w:r>
      <w:r w:rsidRPr="00F22FA8">
        <w:rPr>
          <w:rFonts w:asciiTheme="minorBidi" w:hAnsiTheme="minorBidi" w:cs="Segoe UI Light"/>
          <w:sz w:val="22"/>
          <w:szCs w:val="22"/>
        </w:rPr>
        <w:t xml:space="preserve">the </w:t>
      </w:r>
      <w:r w:rsidR="00E813DD">
        <w:rPr>
          <w:rFonts w:asciiTheme="minorBidi" w:hAnsiTheme="minorBidi" w:cs="Segoe UI Light"/>
          <w:sz w:val="22"/>
          <w:szCs w:val="22"/>
        </w:rPr>
        <w:t xml:space="preserve">required </w:t>
      </w:r>
      <w:r w:rsidRPr="00F22FA8">
        <w:rPr>
          <w:rFonts w:asciiTheme="minorBidi" w:hAnsiTheme="minorBidi" w:cs="Segoe UI Light"/>
          <w:sz w:val="22"/>
          <w:szCs w:val="22"/>
        </w:rPr>
        <w:t xml:space="preserve">steps needed for our model to work starting from </w:t>
      </w:r>
      <w:r w:rsidR="00382DD7">
        <w:rPr>
          <w:rFonts w:asciiTheme="minorBidi" w:hAnsiTheme="minorBidi" w:cs="Segoe UI Light"/>
          <w:sz w:val="22"/>
          <w:szCs w:val="22"/>
        </w:rPr>
        <w:t>data loading, processing</w:t>
      </w:r>
      <w:r w:rsidRPr="00F22FA8">
        <w:rPr>
          <w:rFonts w:asciiTheme="minorBidi" w:hAnsiTheme="minorBidi" w:cs="Segoe UI Light"/>
          <w:sz w:val="22"/>
          <w:szCs w:val="22"/>
        </w:rPr>
        <w:t>,</w:t>
      </w:r>
      <w:r w:rsidR="00382DD7">
        <w:rPr>
          <w:rFonts w:asciiTheme="minorBidi" w:hAnsiTheme="minorBidi" w:cs="Segoe UI Light"/>
          <w:sz w:val="22"/>
          <w:szCs w:val="22"/>
        </w:rPr>
        <w:t xml:space="preserve"> reduction and finally training a model on the prepared textual data</w:t>
      </w:r>
      <w:r w:rsidR="00164E2C">
        <w:rPr>
          <w:rFonts w:asciiTheme="minorBidi" w:hAnsiTheme="minorBidi" w:cs="Segoe UI Light"/>
          <w:sz w:val="22"/>
          <w:szCs w:val="22"/>
        </w:rPr>
        <w:t>.</w:t>
      </w:r>
      <w:r w:rsidRPr="00F22FA8">
        <w:rPr>
          <w:rFonts w:asciiTheme="minorBidi" w:hAnsiTheme="minorBidi" w:cs="Segoe UI Light"/>
          <w:sz w:val="22"/>
          <w:szCs w:val="22"/>
        </w:rPr>
        <w:t xml:space="preserve"> </w:t>
      </w:r>
    </w:p>
    <w:p w14:paraId="74FA292D" w14:textId="26A1EB0D" w:rsidR="00382DD7" w:rsidRDefault="00382DD7" w:rsidP="00714670">
      <w:pPr>
        <w:rPr>
          <w:rFonts w:asciiTheme="minorBidi" w:hAnsiTheme="minorBidi" w:cs="Segoe UI Light"/>
          <w:sz w:val="22"/>
          <w:szCs w:val="22"/>
        </w:rPr>
      </w:pPr>
      <w:r>
        <w:rPr>
          <w:rFonts w:asciiTheme="minorBidi" w:hAnsiTheme="minorBidi" w:cs="Segoe UI Light"/>
          <w:sz w:val="22"/>
          <w:szCs w:val="22"/>
        </w:rPr>
        <w:lastRenderedPageBreak/>
        <w:t xml:space="preserve">Our </w:t>
      </w:r>
      <w:r>
        <w:rPr>
          <w:rFonts w:asciiTheme="minorBidi" w:hAnsiTheme="minorBidi" w:cs="Segoe UI Light"/>
          <w:b/>
          <w:bCs/>
          <w:sz w:val="22"/>
          <w:szCs w:val="22"/>
        </w:rPr>
        <w:t>Pipeline</w:t>
      </w:r>
      <w:r w:rsidR="001C1ADB">
        <w:rPr>
          <w:rFonts w:asciiTheme="minorBidi" w:hAnsiTheme="minorBidi" w:cs="Segoe UI Light"/>
          <w:b/>
          <w:bCs/>
          <w:sz w:val="22"/>
          <w:szCs w:val="22"/>
        </w:rPr>
        <w:t xml:space="preserve"> [Figure 4.1]</w:t>
      </w:r>
      <w:r>
        <w:rPr>
          <w:rFonts w:asciiTheme="minorBidi" w:hAnsiTheme="minorBidi" w:cs="Segoe UI Light"/>
          <w:b/>
          <w:bCs/>
          <w:sz w:val="22"/>
          <w:szCs w:val="22"/>
        </w:rPr>
        <w:t xml:space="preserve"> </w:t>
      </w:r>
      <w:r>
        <w:rPr>
          <w:rFonts w:asciiTheme="minorBidi" w:hAnsiTheme="minorBidi" w:cs="Segoe UI Light"/>
          <w:sz w:val="22"/>
          <w:szCs w:val="22"/>
        </w:rPr>
        <w:t xml:space="preserve">begins with </w:t>
      </w:r>
      <w:proofErr w:type="spellStart"/>
      <w:r>
        <w:rPr>
          <w:rFonts w:asciiTheme="minorBidi" w:hAnsiTheme="minorBidi" w:cs="Segoe UI Light"/>
          <w:b/>
          <w:bCs/>
          <w:sz w:val="22"/>
          <w:szCs w:val="22"/>
        </w:rPr>
        <w:t>CountVectorizer</w:t>
      </w:r>
      <w:proofErr w:type="spellEnd"/>
      <w:r>
        <w:rPr>
          <w:rFonts w:asciiTheme="minorBidi" w:hAnsiTheme="minorBidi" w:cs="Segoe UI Light"/>
          <w:b/>
          <w:bCs/>
          <w:sz w:val="22"/>
          <w:szCs w:val="22"/>
        </w:rPr>
        <w:t xml:space="preserve"> </w:t>
      </w:r>
      <w:r>
        <w:rPr>
          <w:rFonts w:asciiTheme="minorBidi" w:hAnsiTheme="minorBidi" w:cs="Segoe UI Light"/>
          <w:sz w:val="22"/>
          <w:szCs w:val="22"/>
        </w:rPr>
        <w:t xml:space="preserve">to map out a token matrix of our existing data. Followed by a </w:t>
      </w:r>
      <w:r>
        <w:rPr>
          <w:rFonts w:asciiTheme="minorBidi" w:hAnsiTheme="minorBidi" w:cs="Segoe UI Light"/>
          <w:b/>
          <w:bCs/>
          <w:sz w:val="22"/>
          <w:szCs w:val="22"/>
        </w:rPr>
        <w:t xml:space="preserve">TF-IDF transformer </w:t>
      </w:r>
      <w:r>
        <w:rPr>
          <w:rFonts w:asciiTheme="minorBidi" w:hAnsiTheme="minorBidi" w:cs="Segoe UI Light"/>
          <w:sz w:val="22"/>
          <w:szCs w:val="22"/>
        </w:rPr>
        <w:t xml:space="preserve">to give us the relative weight of each feature/word in our vocabulary, initially we experimented with </w:t>
      </w:r>
      <w:r>
        <w:rPr>
          <w:rFonts w:asciiTheme="minorBidi" w:hAnsiTheme="minorBidi" w:cs="Segoe UI Light"/>
          <w:b/>
          <w:bCs/>
          <w:sz w:val="22"/>
          <w:szCs w:val="22"/>
        </w:rPr>
        <w:t xml:space="preserve">data reduction </w:t>
      </w:r>
      <w:r>
        <w:rPr>
          <w:rFonts w:asciiTheme="minorBidi" w:hAnsiTheme="minorBidi" w:cs="Segoe UI Light"/>
          <w:sz w:val="22"/>
          <w:szCs w:val="22"/>
        </w:rPr>
        <w:t xml:space="preserve">using </w:t>
      </w:r>
      <w:proofErr w:type="spellStart"/>
      <w:r>
        <w:rPr>
          <w:rFonts w:asciiTheme="minorBidi" w:hAnsiTheme="minorBidi" w:cs="Segoe UI Light"/>
          <w:b/>
          <w:bCs/>
          <w:sz w:val="22"/>
          <w:szCs w:val="22"/>
        </w:rPr>
        <w:t>TruncatedSVD</w:t>
      </w:r>
      <w:proofErr w:type="spellEnd"/>
      <w:r>
        <w:rPr>
          <w:rFonts w:asciiTheme="minorBidi" w:hAnsiTheme="minorBidi" w:cs="Segoe UI Light"/>
          <w:sz w:val="22"/>
          <w:szCs w:val="22"/>
        </w:rPr>
        <w:t xml:space="preserve"> but we later decided it did not impact our results thoroughly. Finally, our pipeline included one of our chosen estimators.  </w:t>
      </w:r>
      <w:r w:rsidRPr="00F22FA8">
        <w:rPr>
          <w:rFonts w:asciiTheme="minorBidi" w:hAnsiTheme="minorBidi" w:cs="Segoe UI Light"/>
          <w:sz w:val="22"/>
          <w:szCs w:val="22"/>
        </w:rPr>
        <w:t xml:space="preserve">We have also used </w:t>
      </w:r>
      <w:proofErr w:type="spellStart"/>
      <w:r w:rsidRPr="00F22FA8">
        <w:rPr>
          <w:rFonts w:asciiTheme="minorBidi" w:hAnsiTheme="minorBidi" w:cs="Segoe UI Light"/>
          <w:b/>
          <w:bCs/>
          <w:sz w:val="22"/>
          <w:szCs w:val="22"/>
        </w:rPr>
        <w:t>GridSearch</w:t>
      </w:r>
      <w:proofErr w:type="spellEnd"/>
      <w:r w:rsidRPr="00F22FA8">
        <w:rPr>
          <w:rFonts w:asciiTheme="minorBidi" w:hAnsiTheme="minorBidi" w:cs="Segoe UI Light"/>
          <w:sz w:val="22"/>
          <w:szCs w:val="22"/>
        </w:rPr>
        <w:t xml:space="preserve"> which enabled us to test several </w:t>
      </w:r>
      <w:r>
        <w:rPr>
          <w:rFonts w:asciiTheme="minorBidi" w:hAnsiTheme="minorBidi" w:cs="Segoe UI Light"/>
          <w:sz w:val="22"/>
          <w:szCs w:val="22"/>
        </w:rPr>
        <w:t>hyper</w:t>
      </w:r>
      <w:r w:rsidRPr="00F22FA8">
        <w:rPr>
          <w:rFonts w:asciiTheme="minorBidi" w:hAnsiTheme="minorBidi" w:cs="Segoe UI Light"/>
          <w:sz w:val="22"/>
          <w:szCs w:val="22"/>
        </w:rPr>
        <w:t>parameters</w:t>
      </w:r>
      <w:r>
        <w:rPr>
          <w:rFonts w:asciiTheme="minorBidi" w:hAnsiTheme="minorBidi" w:cs="Segoe UI Light"/>
          <w:sz w:val="22"/>
          <w:szCs w:val="22"/>
        </w:rPr>
        <w:t xml:space="preserve"> for the entire pipeline, </w:t>
      </w:r>
      <w:r w:rsidRPr="00F22FA8">
        <w:rPr>
          <w:rFonts w:asciiTheme="minorBidi" w:hAnsiTheme="minorBidi" w:cs="Segoe UI Light"/>
          <w:sz w:val="22"/>
          <w:szCs w:val="22"/>
        </w:rPr>
        <w:t xml:space="preserve">we </w:t>
      </w:r>
      <w:r>
        <w:rPr>
          <w:rFonts w:asciiTheme="minorBidi" w:hAnsiTheme="minorBidi" w:cs="Segoe UI Light"/>
          <w:sz w:val="22"/>
          <w:szCs w:val="22"/>
        </w:rPr>
        <w:t xml:space="preserve">also </w:t>
      </w:r>
      <w:r w:rsidRPr="00F22FA8">
        <w:rPr>
          <w:rFonts w:asciiTheme="minorBidi" w:hAnsiTheme="minorBidi" w:cs="Segoe UI Light"/>
          <w:sz w:val="22"/>
          <w:szCs w:val="22"/>
        </w:rPr>
        <w:t xml:space="preserve">tested multiple combination of models using dictionaries to </w:t>
      </w:r>
      <w:r>
        <w:rPr>
          <w:rFonts w:asciiTheme="minorBidi" w:hAnsiTheme="minorBidi" w:cs="Segoe UI Light"/>
          <w:sz w:val="22"/>
          <w:szCs w:val="22"/>
        </w:rPr>
        <w:t>store/</w:t>
      </w:r>
      <w:r w:rsidRPr="00F22FA8">
        <w:rPr>
          <w:rFonts w:asciiTheme="minorBidi" w:hAnsiTheme="minorBidi" w:cs="Segoe UI Light"/>
          <w:sz w:val="22"/>
          <w:szCs w:val="22"/>
        </w:rPr>
        <w:t>load the parameters, this enabled us to add or remove estimators and parameters as needed.</w:t>
      </w:r>
    </w:p>
    <w:p w14:paraId="05AC841B" w14:textId="2210D3F9" w:rsidR="00714670" w:rsidRDefault="00714670" w:rsidP="00714670">
      <w:pPr>
        <w:rPr>
          <w:rFonts w:asciiTheme="minorBidi" w:hAnsiTheme="minorBidi" w:cs="Segoe UI Light"/>
          <w:sz w:val="22"/>
          <w:szCs w:val="22"/>
        </w:rPr>
      </w:pPr>
      <w:r w:rsidRPr="00F22FA8">
        <w:rPr>
          <w:rFonts w:asciiTheme="minorBidi" w:hAnsiTheme="minorBidi" w:cs="Segoe UI Light"/>
          <w:sz w:val="22"/>
          <w:szCs w:val="22"/>
        </w:rPr>
        <w:t xml:space="preserve">The drawback of that process is it was </w:t>
      </w:r>
      <w:r w:rsidR="002D33BF" w:rsidRPr="00F22FA8">
        <w:rPr>
          <w:rFonts w:asciiTheme="minorBidi" w:hAnsiTheme="minorBidi" w:cs="Segoe UI Light"/>
          <w:sz w:val="22"/>
          <w:szCs w:val="22"/>
        </w:rPr>
        <w:t>a</w:t>
      </w:r>
      <w:r w:rsidRPr="00F22FA8">
        <w:rPr>
          <w:rFonts w:asciiTheme="minorBidi" w:hAnsiTheme="minorBidi" w:cs="Segoe UI Light"/>
          <w:sz w:val="22"/>
          <w:szCs w:val="22"/>
        </w:rPr>
        <w:t xml:space="preserve"> comput</w:t>
      </w:r>
      <w:r w:rsidR="002D33BF" w:rsidRPr="00F22FA8">
        <w:rPr>
          <w:rFonts w:asciiTheme="minorBidi" w:hAnsiTheme="minorBidi" w:cs="Segoe UI Light"/>
          <w:sz w:val="22"/>
          <w:szCs w:val="22"/>
        </w:rPr>
        <w:t>ationally</w:t>
      </w:r>
      <w:r w:rsidRPr="00F22FA8">
        <w:rPr>
          <w:rFonts w:asciiTheme="minorBidi" w:hAnsiTheme="minorBidi" w:cs="Segoe UI Light"/>
          <w:sz w:val="22"/>
          <w:szCs w:val="22"/>
        </w:rPr>
        <w:t xml:space="preserve"> intensive process and complex to scale</w:t>
      </w:r>
      <w:r w:rsidR="002D33BF" w:rsidRPr="00F22FA8">
        <w:rPr>
          <w:rFonts w:asciiTheme="minorBidi" w:hAnsiTheme="minorBidi" w:cs="Segoe UI Light"/>
          <w:sz w:val="22"/>
          <w:szCs w:val="22"/>
        </w:rPr>
        <w:t xml:space="preserve"> up</w:t>
      </w:r>
      <w:r w:rsidRPr="00F22FA8">
        <w:rPr>
          <w:rFonts w:asciiTheme="minorBidi" w:hAnsiTheme="minorBidi" w:cs="Segoe UI Light"/>
          <w:sz w:val="22"/>
          <w:szCs w:val="22"/>
        </w:rPr>
        <w:t xml:space="preserve"> </w:t>
      </w:r>
      <w:r w:rsidR="00E813DD">
        <w:rPr>
          <w:rFonts w:asciiTheme="minorBidi" w:hAnsiTheme="minorBidi" w:cs="Segoe UI Light"/>
          <w:sz w:val="22"/>
          <w:szCs w:val="22"/>
        </w:rPr>
        <w:t xml:space="preserve">if we attempted to use </w:t>
      </w:r>
      <w:proofErr w:type="spellStart"/>
      <w:r w:rsidR="00E813DD" w:rsidRPr="00E813DD">
        <w:rPr>
          <w:rFonts w:asciiTheme="minorBidi" w:hAnsiTheme="minorBidi" w:cs="Segoe UI Light"/>
          <w:b/>
          <w:bCs/>
          <w:sz w:val="22"/>
          <w:szCs w:val="22"/>
        </w:rPr>
        <w:t>GridSearch</w:t>
      </w:r>
      <w:proofErr w:type="spellEnd"/>
      <w:r w:rsidR="00E813DD">
        <w:rPr>
          <w:rFonts w:asciiTheme="minorBidi" w:hAnsiTheme="minorBidi" w:cs="Segoe UI Light"/>
          <w:b/>
          <w:bCs/>
          <w:sz w:val="22"/>
          <w:szCs w:val="22"/>
        </w:rPr>
        <w:t xml:space="preserve"> </w:t>
      </w:r>
      <w:r w:rsidR="00E813DD">
        <w:rPr>
          <w:rFonts w:asciiTheme="minorBidi" w:hAnsiTheme="minorBidi" w:cs="Segoe UI Light"/>
          <w:sz w:val="22"/>
          <w:szCs w:val="22"/>
        </w:rPr>
        <w:t xml:space="preserve">for numerous parameters such as the </w:t>
      </w:r>
      <w:proofErr w:type="spellStart"/>
      <w:r w:rsidR="00E813DD">
        <w:rPr>
          <w:rFonts w:asciiTheme="minorBidi" w:hAnsiTheme="minorBidi" w:cs="Segoe UI Light"/>
          <w:b/>
          <w:bCs/>
          <w:sz w:val="22"/>
          <w:szCs w:val="22"/>
        </w:rPr>
        <w:t>min_df</w:t>
      </w:r>
      <w:proofErr w:type="spellEnd"/>
      <w:r w:rsidR="00E813DD">
        <w:rPr>
          <w:rFonts w:asciiTheme="minorBidi" w:hAnsiTheme="minorBidi" w:cs="Segoe UI Light"/>
          <w:sz w:val="22"/>
          <w:szCs w:val="22"/>
        </w:rPr>
        <w:t xml:space="preserve"> for the vectorizers.</w:t>
      </w:r>
      <w:r w:rsidRPr="00F22FA8">
        <w:rPr>
          <w:rFonts w:asciiTheme="minorBidi" w:hAnsiTheme="minorBidi" w:cs="Segoe UI Light"/>
          <w:sz w:val="22"/>
          <w:szCs w:val="22"/>
        </w:rPr>
        <w:t xml:space="preserve"> </w:t>
      </w:r>
      <w:r w:rsidR="00E813DD">
        <w:rPr>
          <w:rFonts w:asciiTheme="minorBidi" w:hAnsiTheme="minorBidi" w:cs="Segoe UI Light"/>
          <w:sz w:val="22"/>
          <w:szCs w:val="22"/>
        </w:rPr>
        <w:t xml:space="preserve">We </w:t>
      </w:r>
      <w:r w:rsidR="009175BC" w:rsidRPr="00F22FA8">
        <w:rPr>
          <w:rFonts w:asciiTheme="minorBidi" w:hAnsiTheme="minorBidi" w:cs="Segoe UI Light"/>
          <w:sz w:val="22"/>
          <w:szCs w:val="22"/>
        </w:rPr>
        <w:t>went through</w:t>
      </w:r>
      <w:r w:rsidRPr="00F22FA8">
        <w:rPr>
          <w:rFonts w:asciiTheme="minorBidi" w:hAnsiTheme="minorBidi" w:cs="Segoe UI Light"/>
          <w:sz w:val="22"/>
          <w:szCs w:val="22"/>
        </w:rPr>
        <w:t xml:space="preserve"> several iteration</w:t>
      </w:r>
      <w:r w:rsidR="009175BC" w:rsidRPr="00F22FA8">
        <w:rPr>
          <w:rFonts w:asciiTheme="minorBidi" w:hAnsiTheme="minorBidi" w:cs="Segoe UI Light"/>
          <w:sz w:val="22"/>
          <w:szCs w:val="22"/>
        </w:rPr>
        <w:t>s</w:t>
      </w:r>
      <w:r w:rsidRPr="00F22FA8">
        <w:rPr>
          <w:rFonts w:asciiTheme="minorBidi" w:hAnsiTheme="minorBidi" w:cs="Segoe UI Light"/>
          <w:sz w:val="22"/>
          <w:szCs w:val="22"/>
        </w:rPr>
        <w:t xml:space="preserve"> of processor and memory optimization to make </w:t>
      </w:r>
      <w:r w:rsidR="00E813DD">
        <w:rPr>
          <w:rFonts w:asciiTheme="minorBidi" w:hAnsiTheme="minorBidi" w:cs="Segoe UI Light"/>
          <w:sz w:val="22"/>
          <w:szCs w:val="22"/>
        </w:rPr>
        <w:t>it feasible</w:t>
      </w:r>
      <w:r w:rsidRPr="00F22FA8">
        <w:rPr>
          <w:rFonts w:asciiTheme="minorBidi" w:hAnsiTheme="minorBidi" w:cs="Segoe UI Light"/>
          <w:sz w:val="22"/>
          <w:szCs w:val="22"/>
        </w:rPr>
        <w:t xml:space="preserve"> on larger servers (the use of  </w:t>
      </w:r>
      <w:proofErr w:type="spellStart"/>
      <w:r w:rsidRPr="00F22FA8">
        <w:rPr>
          <w:rFonts w:asciiTheme="minorBidi" w:hAnsiTheme="minorBidi" w:cs="Segoe UI Light"/>
          <w:b/>
          <w:bCs/>
          <w:sz w:val="22"/>
          <w:szCs w:val="22"/>
        </w:rPr>
        <w:t>n_jobs</w:t>
      </w:r>
      <w:proofErr w:type="spellEnd"/>
      <w:r w:rsidRPr="00F22FA8">
        <w:rPr>
          <w:rFonts w:asciiTheme="minorBidi" w:hAnsiTheme="minorBidi" w:cs="Segoe UI Light"/>
          <w:sz w:val="22"/>
          <w:szCs w:val="22"/>
        </w:rPr>
        <w:t xml:space="preserve"> on several cores lead to known symptom of </w:t>
      </w:r>
      <w:r w:rsidRPr="00F22FA8">
        <w:rPr>
          <w:rFonts w:asciiTheme="minorBidi" w:hAnsiTheme="minorBidi" w:cs="Segoe UI Light"/>
          <w:i/>
          <w:iCs/>
          <w:sz w:val="22"/>
          <w:szCs w:val="22"/>
        </w:rPr>
        <w:t>memory explosion</w:t>
      </w:r>
      <w:r w:rsidRPr="00F22FA8">
        <w:rPr>
          <w:rFonts w:asciiTheme="minorBidi" w:hAnsiTheme="minorBidi" w:cs="Segoe UI Light"/>
          <w:sz w:val="22"/>
          <w:szCs w:val="22"/>
        </w:rPr>
        <w:t xml:space="preserve"> , we had to optimize using </w:t>
      </w:r>
      <w:proofErr w:type="spellStart"/>
      <w:r w:rsidRPr="00F22FA8">
        <w:rPr>
          <w:rFonts w:asciiTheme="minorBidi" w:hAnsiTheme="minorBidi" w:cs="Segoe UI Light"/>
          <w:b/>
          <w:bCs/>
          <w:sz w:val="22"/>
          <w:szCs w:val="22"/>
        </w:rPr>
        <w:t>pre_dispatch</w:t>
      </w:r>
      <w:proofErr w:type="spellEnd"/>
      <w:r w:rsidRPr="00F22FA8">
        <w:rPr>
          <w:rFonts w:asciiTheme="minorBidi" w:hAnsiTheme="minorBidi" w:cs="Segoe UI Light"/>
          <w:sz w:val="22"/>
          <w:szCs w:val="22"/>
        </w:rPr>
        <w:t xml:space="preserve">  to control the number of jobs that get dispatched during parallel execution). </w:t>
      </w:r>
      <w:r w:rsidR="00537C36" w:rsidRPr="00F22FA8">
        <w:rPr>
          <w:rFonts w:asciiTheme="minorBidi" w:hAnsiTheme="minorBidi" w:cs="Segoe UI Light"/>
          <w:sz w:val="22"/>
          <w:szCs w:val="22"/>
        </w:rPr>
        <w:t>Our</w:t>
      </w:r>
      <w:r w:rsidRPr="00F22FA8">
        <w:rPr>
          <w:rFonts w:asciiTheme="minorBidi" w:hAnsiTheme="minorBidi" w:cs="Segoe UI Light"/>
          <w:sz w:val="22"/>
          <w:szCs w:val="22"/>
        </w:rPr>
        <w:t xml:space="preserve"> experiment</w:t>
      </w:r>
      <w:r w:rsidR="00537C36" w:rsidRPr="00F22FA8">
        <w:rPr>
          <w:rFonts w:asciiTheme="minorBidi" w:hAnsiTheme="minorBidi" w:cs="Segoe UI Light"/>
          <w:sz w:val="22"/>
          <w:szCs w:val="22"/>
        </w:rPr>
        <w:t>s revealed</w:t>
      </w:r>
      <w:r w:rsidRPr="00F22FA8">
        <w:rPr>
          <w:rFonts w:asciiTheme="minorBidi" w:hAnsiTheme="minorBidi" w:cs="Segoe UI Light"/>
          <w:sz w:val="22"/>
          <w:szCs w:val="22"/>
        </w:rPr>
        <w:t xml:space="preserve"> that many of the parameters did not contribute positively or impact the results, in fact in many </w:t>
      </w:r>
      <w:r w:rsidR="00537C36" w:rsidRPr="00F22FA8">
        <w:rPr>
          <w:rFonts w:asciiTheme="minorBidi" w:hAnsiTheme="minorBidi" w:cs="Segoe UI Light"/>
          <w:sz w:val="22"/>
          <w:szCs w:val="22"/>
        </w:rPr>
        <w:t>cases</w:t>
      </w:r>
      <w:r w:rsidRPr="00F22FA8">
        <w:rPr>
          <w:rFonts w:asciiTheme="minorBidi" w:hAnsiTheme="minorBidi" w:cs="Segoe UI Light"/>
          <w:sz w:val="22"/>
          <w:szCs w:val="22"/>
        </w:rPr>
        <w:t xml:space="preserve"> using the default parameters were the best optio</w:t>
      </w:r>
      <w:r w:rsidR="00537C36" w:rsidRPr="00F22FA8">
        <w:rPr>
          <w:rFonts w:asciiTheme="minorBidi" w:hAnsiTheme="minorBidi" w:cs="Segoe UI Light"/>
          <w:sz w:val="22"/>
          <w:szCs w:val="22"/>
        </w:rPr>
        <w:t>n.</w:t>
      </w:r>
      <w:r w:rsidRPr="00F22FA8">
        <w:rPr>
          <w:rFonts w:asciiTheme="minorBidi" w:hAnsiTheme="minorBidi" w:cs="Segoe UI Light"/>
          <w:sz w:val="22"/>
          <w:szCs w:val="22"/>
        </w:rPr>
        <w:t xml:space="preserve"> </w:t>
      </w:r>
    </w:p>
    <w:p w14:paraId="7AA0BF16" w14:textId="52BE8D84" w:rsidR="001E7D10" w:rsidRPr="001E7D10" w:rsidRDefault="001E7D10" w:rsidP="00714670">
      <w:pPr>
        <w:rPr>
          <w:rFonts w:asciiTheme="minorBidi" w:hAnsiTheme="minorBidi" w:cs="Segoe UI Light"/>
          <w:sz w:val="22"/>
          <w:szCs w:val="22"/>
        </w:rPr>
      </w:pPr>
      <w:r>
        <w:rPr>
          <w:rFonts w:asciiTheme="minorBidi" w:hAnsiTheme="minorBidi" w:cs="Segoe UI Light"/>
          <w:sz w:val="22"/>
          <w:szCs w:val="22"/>
        </w:rPr>
        <w:t xml:space="preserve">As a result of our pipeline process, </w:t>
      </w:r>
      <w:proofErr w:type="spellStart"/>
      <w:r>
        <w:rPr>
          <w:rFonts w:asciiTheme="minorBidi" w:hAnsiTheme="minorBidi" w:cs="Segoe UI Light"/>
          <w:b/>
          <w:bCs/>
          <w:sz w:val="22"/>
          <w:szCs w:val="22"/>
        </w:rPr>
        <w:t>LogisticRegression</w:t>
      </w:r>
      <w:proofErr w:type="spellEnd"/>
      <w:r>
        <w:rPr>
          <w:rFonts w:asciiTheme="minorBidi" w:hAnsiTheme="minorBidi" w:cs="Segoe UI Light"/>
          <w:b/>
          <w:bCs/>
          <w:sz w:val="22"/>
          <w:szCs w:val="22"/>
        </w:rPr>
        <w:t xml:space="preserve"> </w:t>
      </w:r>
      <w:r>
        <w:rPr>
          <w:rFonts w:asciiTheme="minorBidi" w:hAnsiTheme="minorBidi" w:cs="Segoe UI Light"/>
          <w:sz w:val="22"/>
          <w:szCs w:val="22"/>
        </w:rPr>
        <w:t xml:space="preserve">gave the best results among our chosen estimators </w:t>
      </w:r>
      <w:r>
        <w:rPr>
          <w:rFonts w:asciiTheme="minorBidi" w:hAnsiTheme="minorBidi" w:cs="Segoe UI Light"/>
          <w:b/>
          <w:bCs/>
          <w:sz w:val="22"/>
          <w:szCs w:val="22"/>
        </w:rPr>
        <w:t xml:space="preserve">with little to no difference </w:t>
      </w:r>
      <w:r>
        <w:rPr>
          <w:rFonts w:asciiTheme="minorBidi" w:hAnsiTheme="minorBidi" w:cs="Segoe UI Light"/>
          <w:sz w:val="22"/>
          <w:szCs w:val="22"/>
        </w:rPr>
        <w:t xml:space="preserve">in results between training and evaluation. This means our model has </w:t>
      </w:r>
      <w:r>
        <w:rPr>
          <w:rFonts w:asciiTheme="minorBidi" w:hAnsiTheme="minorBidi" w:cs="Segoe UI Light"/>
          <w:b/>
          <w:bCs/>
          <w:sz w:val="22"/>
          <w:szCs w:val="22"/>
        </w:rPr>
        <w:t xml:space="preserve">low variance. </w:t>
      </w:r>
      <w:r w:rsidR="001C1ADB">
        <w:rPr>
          <w:rFonts w:asciiTheme="minorBidi" w:hAnsiTheme="minorBidi" w:cs="Segoe UI Light"/>
          <w:b/>
          <w:bCs/>
          <w:sz w:val="22"/>
          <w:szCs w:val="22"/>
        </w:rPr>
        <w:t>[Figure 4.2]</w:t>
      </w:r>
    </w:p>
    <w:p w14:paraId="31B46CD6" w14:textId="2CC3177B" w:rsidR="001E7D10" w:rsidRDefault="001E7D10" w:rsidP="00714670">
      <w:pPr>
        <w:rPr>
          <w:rFonts w:asciiTheme="minorBidi" w:hAnsiTheme="minorBidi" w:cs="Segoe UI Light"/>
          <w:sz w:val="22"/>
          <w:szCs w:val="22"/>
        </w:rPr>
      </w:pPr>
      <w:r w:rsidRPr="001E7D10">
        <w:rPr>
          <w:noProof/>
        </w:rPr>
        <w:drawing>
          <wp:inline distT="0" distB="0" distL="0" distR="0" wp14:anchorId="0257B98B" wp14:editId="5F5A062C">
            <wp:extent cx="6093460" cy="18116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93460" cy="1811655"/>
                    </a:xfrm>
                    <a:prstGeom prst="rect">
                      <a:avLst/>
                    </a:prstGeom>
                    <a:noFill/>
                    <a:ln>
                      <a:noFill/>
                    </a:ln>
                  </pic:spPr>
                </pic:pic>
              </a:graphicData>
            </a:graphic>
          </wp:inline>
        </w:drawing>
      </w:r>
    </w:p>
    <w:p w14:paraId="70F4363C" w14:textId="6050413E" w:rsidR="001C1ADB" w:rsidRPr="00637CE4" w:rsidRDefault="001C1ADB" w:rsidP="001C1ADB">
      <w:pPr>
        <w:jc w:val="center"/>
      </w:pPr>
      <w:r w:rsidRPr="0042081A">
        <w:rPr>
          <w:sz w:val="20"/>
          <w:szCs w:val="20"/>
        </w:rPr>
        <w:t>F</w:t>
      </w:r>
      <w:r>
        <w:rPr>
          <w:sz w:val="20"/>
          <w:szCs w:val="20"/>
        </w:rPr>
        <w:t>igure 4.2 – Results on Test Data</w:t>
      </w:r>
    </w:p>
    <w:p w14:paraId="5368A7A5" w14:textId="77777777" w:rsidR="001C1ADB" w:rsidRPr="00F22FA8" w:rsidRDefault="001C1ADB" w:rsidP="00714670">
      <w:pPr>
        <w:rPr>
          <w:rFonts w:asciiTheme="minorBidi" w:hAnsiTheme="minorBidi" w:cs="Segoe UI Light"/>
          <w:sz w:val="22"/>
          <w:szCs w:val="22"/>
        </w:rPr>
      </w:pPr>
    </w:p>
    <w:p w14:paraId="334505F6" w14:textId="328E7645" w:rsidR="002414E9" w:rsidRPr="00F22FA8" w:rsidRDefault="00D26502" w:rsidP="00EA7AA4">
      <w:pPr>
        <w:rPr>
          <w:rFonts w:asciiTheme="minorBidi" w:hAnsiTheme="minorBidi" w:cs="Segoe UI Light"/>
          <w:sz w:val="22"/>
          <w:szCs w:val="22"/>
        </w:rPr>
      </w:pPr>
      <w:r w:rsidRPr="00F22FA8">
        <w:rPr>
          <w:rFonts w:asciiTheme="minorBidi" w:hAnsiTheme="minorBidi" w:cs="Segoe UI Light"/>
          <w:sz w:val="22"/>
          <w:szCs w:val="22"/>
        </w:rPr>
        <w:t xml:space="preserve">[Appendix </w:t>
      </w:r>
      <w:r w:rsidR="00EA7AA4">
        <w:rPr>
          <w:rFonts w:asciiTheme="minorBidi" w:hAnsiTheme="minorBidi" w:cs="Segoe UI Light"/>
          <w:sz w:val="22"/>
          <w:szCs w:val="22"/>
        </w:rPr>
        <w:t>E</w:t>
      </w:r>
      <w:r w:rsidRPr="00F22FA8">
        <w:rPr>
          <w:rFonts w:asciiTheme="minorBidi" w:hAnsiTheme="minorBidi" w:cs="Segoe UI Light"/>
          <w:sz w:val="22"/>
          <w:szCs w:val="22"/>
        </w:rPr>
        <w:t xml:space="preserve">] shows </w:t>
      </w:r>
      <w:r w:rsidR="00EA7AA4">
        <w:rPr>
          <w:rFonts w:asciiTheme="minorBidi" w:hAnsiTheme="minorBidi" w:cs="Segoe UI Light"/>
          <w:sz w:val="22"/>
          <w:szCs w:val="22"/>
        </w:rPr>
        <w:t>several</w:t>
      </w:r>
      <w:r w:rsidR="001E7D10">
        <w:rPr>
          <w:rFonts w:asciiTheme="minorBidi" w:hAnsiTheme="minorBidi" w:cs="Segoe UI Light"/>
          <w:sz w:val="22"/>
          <w:szCs w:val="22"/>
        </w:rPr>
        <w:t xml:space="preserve"> </w:t>
      </w:r>
      <w:r w:rsidR="00714670" w:rsidRPr="00F22FA8">
        <w:rPr>
          <w:rFonts w:asciiTheme="minorBidi" w:hAnsiTheme="minorBidi" w:cs="Segoe UI Light"/>
          <w:sz w:val="22"/>
          <w:szCs w:val="22"/>
        </w:rPr>
        <w:t>sample</w:t>
      </w:r>
      <w:r w:rsidR="00EA7AA4">
        <w:rPr>
          <w:rFonts w:asciiTheme="minorBidi" w:hAnsiTheme="minorBidi" w:cs="Segoe UI Light"/>
          <w:sz w:val="22"/>
          <w:szCs w:val="22"/>
        </w:rPr>
        <w:t>s</w:t>
      </w:r>
      <w:r w:rsidR="00714670" w:rsidRPr="00F22FA8">
        <w:rPr>
          <w:rFonts w:asciiTheme="minorBidi" w:hAnsiTheme="minorBidi" w:cs="Segoe UI Light"/>
          <w:sz w:val="22"/>
          <w:szCs w:val="22"/>
        </w:rPr>
        <w:t xml:space="preserve"> of the model </w:t>
      </w:r>
      <w:r w:rsidR="00EA7AA4">
        <w:rPr>
          <w:rFonts w:asciiTheme="minorBidi" w:hAnsiTheme="minorBidi" w:cs="Segoe UI Light"/>
          <w:sz w:val="22"/>
          <w:szCs w:val="22"/>
        </w:rPr>
        <w:t xml:space="preserve">cross validation </w:t>
      </w:r>
      <w:r w:rsidR="00714670" w:rsidRPr="00F22FA8">
        <w:rPr>
          <w:rFonts w:asciiTheme="minorBidi" w:hAnsiTheme="minorBidi" w:cs="Segoe UI Light"/>
          <w:sz w:val="22"/>
          <w:szCs w:val="22"/>
        </w:rPr>
        <w:t xml:space="preserve">output </w:t>
      </w:r>
    </w:p>
    <w:p w14:paraId="1113AFED" w14:textId="2B93540E" w:rsidR="00CD745E" w:rsidRPr="008B638D" w:rsidRDefault="00C12752">
      <w:pPr>
        <w:pStyle w:val="Heading1"/>
      </w:pPr>
      <w:bookmarkStart w:id="9" w:name="_Toc33993050"/>
      <w:r>
        <w:t>5.</w:t>
      </w:r>
      <w:r w:rsidR="00F05BEE" w:rsidRPr="008B638D">
        <w:t xml:space="preserve"> Topic Modelling of high and low ratings</w:t>
      </w:r>
      <w:bookmarkEnd w:id="9"/>
    </w:p>
    <w:p w14:paraId="44559076" w14:textId="77777777" w:rsidR="002414E9" w:rsidRDefault="002414E9" w:rsidP="00CE44FA">
      <w:pPr>
        <w:rPr>
          <w:rFonts w:cs="Segoe UI Light"/>
        </w:rPr>
      </w:pPr>
    </w:p>
    <w:p w14:paraId="2730A359" w14:textId="2B2A2AE4" w:rsidR="00CE44FA" w:rsidRPr="002414E9" w:rsidRDefault="00CE44FA" w:rsidP="00CE44FA">
      <w:pPr>
        <w:rPr>
          <w:rFonts w:cs="Segoe UI Light"/>
          <w:sz w:val="22"/>
          <w:szCs w:val="22"/>
        </w:rPr>
      </w:pPr>
      <w:r w:rsidRPr="002414E9">
        <w:rPr>
          <w:rFonts w:cs="Segoe UI Light"/>
          <w:sz w:val="22"/>
          <w:szCs w:val="22"/>
        </w:rPr>
        <w:t>In this section we use topic modelling to find common threads between reviews of score 5 and reviews of score 1, with the aim of discerning any patterns in the terms that contribute to the topic.</w:t>
      </w:r>
    </w:p>
    <w:p w14:paraId="0FF7515F" w14:textId="17FF6245" w:rsidR="00CE44FA" w:rsidRPr="002414E9" w:rsidRDefault="00CE44FA" w:rsidP="00CE44FA">
      <w:pPr>
        <w:rPr>
          <w:rFonts w:cs="Segoe UI Light"/>
          <w:sz w:val="22"/>
          <w:szCs w:val="22"/>
        </w:rPr>
      </w:pPr>
      <w:r w:rsidRPr="002414E9">
        <w:rPr>
          <w:rFonts w:cs="Segoe UI Light"/>
          <w:sz w:val="22"/>
          <w:szCs w:val="22"/>
        </w:rPr>
        <w:t>We explored several techniques for topic mod</w:t>
      </w:r>
      <w:r w:rsidR="002414E9">
        <w:rPr>
          <w:rFonts w:cs="Segoe UI Light"/>
          <w:sz w:val="22"/>
          <w:szCs w:val="22"/>
        </w:rPr>
        <w:t>elling namely NMF, SVD and LDA:</w:t>
      </w:r>
    </w:p>
    <w:p w14:paraId="1DF95A4B" w14:textId="133555A4" w:rsidR="00CE44FA" w:rsidRPr="002414E9" w:rsidRDefault="00CE44FA" w:rsidP="00CE44FA">
      <w:pPr>
        <w:rPr>
          <w:rFonts w:cs="Segoe UI Light"/>
          <w:sz w:val="22"/>
          <w:szCs w:val="22"/>
          <w:u w:val="single"/>
        </w:rPr>
      </w:pPr>
      <w:r w:rsidRPr="002414E9">
        <w:rPr>
          <w:rFonts w:cs="Segoe UI Light"/>
          <w:sz w:val="22"/>
          <w:szCs w:val="22"/>
          <w:u w:val="single"/>
        </w:rPr>
        <w:t>Non-negative matrix factorization</w:t>
      </w:r>
      <w:r w:rsidR="002414E9">
        <w:rPr>
          <w:rFonts w:cs="Segoe UI Light"/>
          <w:sz w:val="22"/>
          <w:szCs w:val="22"/>
          <w:u w:val="single"/>
        </w:rPr>
        <w:t xml:space="preserve"> (NMF)</w:t>
      </w:r>
    </w:p>
    <w:p w14:paraId="48217474" w14:textId="2193E0BA" w:rsidR="00CE44FA" w:rsidRPr="002414E9" w:rsidRDefault="00CE44FA" w:rsidP="002414E9">
      <w:pPr>
        <w:rPr>
          <w:rFonts w:cs="Segoe UI Light"/>
          <w:sz w:val="22"/>
          <w:szCs w:val="22"/>
        </w:rPr>
      </w:pPr>
      <w:r w:rsidRPr="002414E9">
        <w:rPr>
          <w:rFonts w:cs="Segoe UI Light"/>
          <w:sz w:val="22"/>
          <w:szCs w:val="22"/>
        </w:rPr>
        <w:t>The NMF model decomposes its input matrix into two smaller approximate product matrices that only contain nonnegative values these are iteratively adjusted until they more closely result into the input matrix due to this process the features are clustered as the error value is reduce during each iteration. NMF can take input matrices that have been processed by both term frequency and TF-IDF</w:t>
      </w:r>
    </w:p>
    <w:p w14:paraId="7AD84B13" w14:textId="5F4E980F" w:rsidR="00CE44FA" w:rsidRPr="002414E9" w:rsidRDefault="00CE44FA" w:rsidP="00CE44FA">
      <w:pPr>
        <w:rPr>
          <w:rFonts w:cs="Segoe UI Light"/>
          <w:sz w:val="22"/>
          <w:szCs w:val="22"/>
          <w:u w:val="single"/>
        </w:rPr>
      </w:pPr>
      <w:r w:rsidRPr="002414E9">
        <w:rPr>
          <w:rFonts w:cs="Segoe UI Light"/>
          <w:sz w:val="22"/>
          <w:szCs w:val="22"/>
          <w:u w:val="single"/>
        </w:rPr>
        <w:t>Singular value decomposition</w:t>
      </w:r>
      <w:r w:rsidR="002414E9">
        <w:rPr>
          <w:rFonts w:cs="Segoe UI Light"/>
          <w:sz w:val="22"/>
          <w:szCs w:val="22"/>
          <w:u w:val="single"/>
        </w:rPr>
        <w:t xml:space="preserve"> (SVC)</w:t>
      </w:r>
    </w:p>
    <w:p w14:paraId="54D4D1F7" w14:textId="77777777" w:rsidR="00CE44FA" w:rsidRPr="002414E9" w:rsidRDefault="00CE44FA" w:rsidP="00CE44FA">
      <w:pPr>
        <w:rPr>
          <w:rFonts w:cs="Segoe UI Light"/>
          <w:sz w:val="22"/>
          <w:szCs w:val="22"/>
        </w:rPr>
      </w:pPr>
      <w:r w:rsidRPr="002414E9">
        <w:rPr>
          <w:rFonts w:cs="Segoe UI Light"/>
          <w:sz w:val="22"/>
          <w:szCs w:val="22"/>
        </w:rPr>
        <w:lastRenderedPageBreak/>
        <w:t xml:space="preserve">The SVD model decomposes the input matrix into its constituent parts in the form of 3 matrices. SVD acts as a feature reducer removing terms that are not important to the overall corpus. </w:t>
      </w:r>
    </w:p>
    <w:p w14:paraId="0387E6E5" w14:textId="77777777" w:rsidR="00CE44FA" w:rsidRPr="002414E9" w:rsidRDefault="00CE44FA" w:rsidP="00CE44FA">
      <w:pPr>
        <w:rPr>
          <w:rFonts w:cs="Segoe UI Light"/>
          <w:sz w:val="22"/>
          <w:szCs w:val="22"/>
          <w:u w:val="single"/>
        </w:rPr>
      </w:pPr>
      <w:r w:rsidRPr="002414E9">
        <w:rPr>
          <w:rFonts w:cs="Segoe UI Light"/>
          <w:sz w:val="22"/>
          <w:szCs w:val="22"/>
          <w:u w:val="single"/>
        </w:rPr>
        <w:t xml:space="preserve">Latent Dirichlet Allocation </w:t>
      </w:r>
    </w:p>
    <w:p w14:paraId="0FB1A3D4" w14:textId="77777777" w:rsidR="00CE44FA" w:rsidRDefault="00CE44FA" w:rsidP="00CE44FA">
      <w:pPr>
        <w:rPr>
          <w:rFonts w:cs="Segoe UI Light"/>
          <w:sz w:val="22"/>
          <w:szCs w:val="22"/>
        </w:rPr>
      </w:pPr>
      <w:r w:rsidRPr="002414E9">
        <w:rPr>
          <w:rFonts w:cs="Segoe UI Light"/>
          <w:sz w:val="22"/>
          <w:szCs w:val="22"/>
        </w:rPr>
        <w:t>LDA assumes that all topics follow a Dirichlet distribution across the documents in the corpus this leads to the probabilities of context between words being preserved. LDA groups together terms that occur together often into a topic which at times may not lead to topical grouping.</w:t>
      </w:r>
    </w:p>
    <w:p w14:paraId="40BF06E9" w14:textId="77777777" w:rsidR="00845727" w:rsidRDefault="00845727" w:rsidP="00CE44FA">
      <w:pPr>
        <w:rPr>
          <w:rFonts w:cs="Segoe UI Light"/>
          <w:sz w:val="22"/>
          <w:szCs w:val="22"/>
        </w:rPr>
      </w:pPr>
    </w:p>
    <w:p w14:paraId="1C1F7072" w14:textId="61AC3C7A" w:rsidR="00C31559" w:rsidRPr="00C31559" w:rsidRDefault="00C31559" w:rsidP="00CE44FA">
      <w:pPr>
        <w:rPr>
          <w:rFonts w:cs="Segoe UI Light"/>
          <w:b/>
          <w:bCs/>
          <w:sz w:val="22"/>
          <w:szCs w:val="22"/>
          <w:u w:val="single"/>
        </w:rPr>
      </w:pPr>
      <w:r w:rsidRPr="00C31559">
        <w:rPr>
          <w:rFonts w:cs="Segoe UI Light"/>
          <w:b/>
          <w:bCs/>
          <w:sz w:val="22"/>
          <w:szCs w:val="22"/>
          <w:u w:val="single"/>
        </w:rPr>
        <w:t>Experiment</w:t>
      </w:r>
    </w:p>
    <w:p w14:paraId="6E77E85A" w14:textId="4D7836E3" w:rsidR="005113DA" w:rsidRDefault="00C31559" w:rsidP="00AD3FC7">
      <w:pPr>
        <w:rPr>
          <w:rFonts w:cs="Segoe UI Light"/>
          <w:sz w:val="22"/>
          <w:szCs w:val="22"/>
        </w:rPr>
      </w:pPr>
      <w:r>
        <w:rPr>
          <w:rFonts w:cs="Segoe UI Light"/>
          <w:sz w:val="22"/>
          <w:szCs w:val="22"/>
        </w:rPr>
        <w:t>We extracted 1 and 5 Scores into two different sub data sets</w:t>
      </w:r>
      <w:r w:rsidR="00AD3FC7">
        <w:rPr>
          <w:rFonts w:cs="Segoe UI Light"/>
          <w:sz w:val="22"/>
          <w:szCs w:val="22"/>
        </w:rPr>
        <w:t xml:space="preserve"> [Appendix C]</w:t>
      </w:r>
      <w:r>
        <w:rPr>
          <w:rFonts w:cs="Segoe UI Light"/>
          <w:sz w:val="22"/>
          <w:szCs w:val="22"/>
        </w:rPr>
        <w:t>, then we ran the experiment using NMF, SVD and LDA on both sets.</w:t>
      </w:r>
      <w:r w:rsidR="00AD3FC7">
        <w:rPr>
          <w:rFonts w:cs="Segoe UI Light"/>
          <w:sz w:val="22"/>
          <w:szCs w:val="22"/>
        </w:rPr>
        <w:t xml:space="preserve"> After that we displayed our Topic Models using function in [Appendix C] and we compared our results.</w:t>
      </w:r>
    </w:p>
    <w:p w14:paraId="7B78F122" w14:textId="77777777" w:rsidR="00845727" w:rsidRPr="002414E9" w:rsidRDefault="00845727" w:rsidP="00AD3FC7">
      <w:pPr>
        <w:rPr>
          <w:rFonts w:cs="Segoe UI Light"/>
          <w:sz w:val="22"/>
          <w:szCs w:val="22"/>
        </w:rPr>
      </w:pPr>
    </w:p>
    <w:p w14:paraId="5EB989C2" w14:textId="77777777" w:rsidR="004C6007" w:rsidRPr="00C31559" w:rsidRDefault="00CE44FA" w:rsidP="004C6007">
      <w:pPr>
        <w:rPr>
          <w:rFonts w:cs="Segoe UI Light"/>
          <w:b/>
          <w:bCs/>
          <w:sz w:val="22"/>
          <w:szCs w:val="22"/>
          <w:u w:val="single"/>
        </w:rPr>
      </w:pPr>
      <w:r w:rsidRPr="00C31559">
        <w:rPr>
          <w:rFonts w:cs="Segoe UI Light"/>
          <w:b/>
          <w:bCs/>
          <w:sz w:val="22"/>
          <w:szCs w:val="22"/>
          <w:u w:val="single"/>
        </w:rPr>
        <w:t>Observations</w:t>
      </w:r>
    </w:p>
    <w:p w14:paraId="2A448FB0" w14:textId="77777777" w:rsidR="004B666A" w:rsidRPr="002414E9" w:rsidRDefault="004B666A" w:rsidP="004B666A">
      <w:pPr>
        <w:rPr>
          <w:rFonts w:cs="Segoe UI Light"/>
          <w:sz w:val="22"/>
          <w:szCs w:val="22"/>
          <w:u w:val="single"/>
        </w:rPr>
      </w:pPr>
      <w:r w:rsidRPr="002414E9">
        <w:rPr>
          <w:rFonts w:cs="Segoe UI Light"/>
          <w:sz w:val="22"/>
          <w:szCs w:val="22"/>
          <w:u w:val="single"/>
        </w:rPr>
        <w:t>NMF TF</w:t>
      </w:r>
    </w:p>
    <w:p w14:paraId="234928F5" w14:textId="51BDF7D8" w:rsidR="004B666A" w:rsidRDefault="004B666A" w:rsidP="002414E9">
      <w:pPr>
        <w:rPr>
          <w:rFonts w:cs="Segoe UI Light"/>
          <w:sz w:val="22"/>
          <w:szCs w:val="22"/>
        </w:rPr>
      </w:pPr>
      <w:r w:rsidRPr="002414E9">
        <w:rPr>
          <w:rFonts w:cs="Segoe UI Light"/>
          <w:sz w:val="22"/>
          <w:szCs w:val="22"/>
        </w:rPr>
        <w:t>When using NMF with a TF input there is a clear trend in the topics it is very easy to find an overarching commonality between the terms and possible “topic header” for example</w:t>
      </w:r>
      <w:r w:rsidR="00917EE5">
        <w:rPr>
          <w:rFonts w:cs="Segoe UI Light"/>
          <w:sz w:val="22"/>
          <w:szCs w:val="22"/>
        </w:rPr>
        <w:t xml:space="preserve"> [Figure 5.1],</w:t>
      </w:r>
      <w:r w:rsidRPr="002414E9">
        <w:rPr>
          <w:rFonts w:cs="Segoe UI Light"/>
          <w:sz w:val="22"/>
          <w:szCs w:val="22"/>
        </w:rPr>
        <w:t xml:space="preserve"> topic 9 of the score 5 group and topic 11 of the score 1 group are both about hair products. There is also a trend in the use of positive words in the Score 5 group and negative words in the Score 1 group, while the words No and Not appear in the Score 5 Group more telling words like bad, disappointment, weak and burn are seen in the Score 1 Group in comparison Score 5 group has no such words instead words like loves, like, quality and </w:t>
      </w:r>
      <w:r w:rsidR="002414E9" w:rsidRPr="002414E9">
        <w:rPr>
          <w:rFonts w:cs="Segoe UI Light"/>
          <w:sz w:val="22"/>
          <w:szCs w:val="22"/>
        </w:rPr>
        <w:t>favorite</w:t>
      </w:r>
      <w:r w:rsidRPr="002414E9">
        <w:rPr>
          <w:rFonts w:cs="Segoe UI Light"/>
          <w:sz w:val="22"/>
          <w:szCs w:val="22"/>
        </w:rPr>
        <w:t xml:space="preserve"> are seen but some positive terms are seen in Score 1’s topics.</w:t>
      </w:r>
    </w:p>
    <w:p w14:paraId="7FDA00CB" w14:textId="5FB873F0" w:rsidR="00917EE5" w:rsidRDefault="00917EE5" w:rsidP="00917EE5">
      <w:pPr>
        <w:jc w:val="center"/>
        <w:rPr>
          <w:rFonts w:cs="Segoe UI Light"/>
          <w:sz w:val="22"/>
          <w:szCs w:val="22"/>
        </w:rPr>
      </w:pPr>
      <w:r>
        <w:rPr>
          <w:noProof/>
        </w:rPr>
        <w:lastRenderedPageBreak/>
        <w:drawing>
          <wp:inline distT="0" distB="0" distL="0" distR="0" wp14:anchorId="4244B0D4" wp14:editId="3FADB502">
            <wp:extent cx="3246591" cy="4623932"/>
            <wp:effectExtent l="0" t="0" r="0"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60546" cy="4643807"/>
                    </a:xfrm>
                    <a:prstGeom prst="rect">
                      <a:avLst/>
                    </a:prstGeom>
                  </pic:spPr>
                </pic:pic>
              </a:graphicData>
            </a:graphic>
          </wp:inline>
        </w:drawing>
      </w:r>
    </w:p>
    <w:p w14:paraId="021ECCBC" w14:textId="4C634D9A" w:rsidR="00917EE5" w:rsidRPr="009667CD" w:rsidRDefault="00917EE5" w:rsidP="00917EE5">
      <w:pPr>
        <w:jc w:val="center"/>
      </w:pPr>
      <w:r w:rsidRPr="0042081A">
        <w:rPr>
          <w:sz w:val="20"/>
          <w:szCs w:val="20"/>
        </w:rPr>
        <w:t>F</w:t>
      </w:r>
      <w:r>
        <w:rPr>
          <w:sz w:val="20"/>
          <w:szCs w:val="20"/>
        </w:rPr>
        <w:t>igure 5.1 – NMF result with TF</w:t>
      </w:r>
    </w:p>
    <w:p w14:paraId="1224E037" w14:textId="77777777" w:rsidR="00917EE5" w:rsidRPr="002414E9" w:rsidRDefault="00917EE5" w:rsidP="00917EE5">
      <w:pPr>
        <w:jc w:val="center"/>
        <w:rPr>
          <w:rFonts w:cs="Segoe UI Light"/>
          <w:sz w:val="22"/>
          <w:szCs w:val="22"/>
        </w:rPr>
      </w:pPr>
    </w:p>
    <w:p w14:paraId="48B5068F" w14:textId="3765F276" w:rsidR="004B666A" w:rsidRPr="002414E9" w:rsidRDefault="004B666A" w:rsidP="00917EE5">
      <w:pPr>
        <w:rPr>
          <w:rFonts w:cs="Segoe UI Light"/>
          <w:sz w:val="22"/>
          <w:szCs w:val="22"/>
          <w:u w:val="single"/>
        </w:rPr>
      </w:pPr>
      <w:r w:rsidRPr="002414E9">
        <w:rPr>
          <w:rFonts w:cs="Segoe UI Light"/>
          <w:sz w:val="22"/>
          <w:szCs w:val="22"/>
          <w:u w:val="single"/>
        </w:rPr>
        <w:t>NMF</w:t>
      </w:r>
      <w:r w:rsidR="00917EE5">
        <w:rPr>
          <w:rFonts w:cs="Segoe UI Light"/>
          <w:sz w:val="22"/>
          <w:szCs w:val="22"/>
          <w:u w:val="single"/>
        </w:rPr>
        <w:t xml:space="preserve"> TF-</w:t>
      </w:r>
      <w:r w:rsidRPr="002414E9">
        <w:rPr>
          <w:rFonts w:cs="Segoe UI Light"/>
          <w:sz w:val="22"/>
          <w:szCs w:val="22"/>
          <w:u w:val="single"/>
        </w:rPr>
        <w:t>IDF</w:t>
      </w:r>
    </w:p>
    <w:p w14:paraId="63C987B2" w14:textId="2ED66ACA" w:rsidR="004B666A" w:rsidRPr="002414E9" w:rsidRDefault="004B666A" w:rsidP="004B666A">
      <w:pPr>
        <w:rPr>
          <w:rFonts w:cs="Segoe UI Light"/>
          <w:sz w:val="22"/>
          <w:szCs w:val="22"/>
        </w:rPr>
      </w:pPr>
      <w:r w:rsidRPr="002414E9">
        <w:rPr>
          <w:rFonts w:cs="Segoe UI Light"/>
          <w:sz w:val="22"/>
          <w:szCs w:val="22"/>
        </w:rPr>
        <w:t xml:space="preserve">The results of NMF IDF are </w:t>
      </w:r>
      <w:proofErr w:type="gramStart"/>
      <w:r w:rsidR="0021186E" w:rsidRPr="002414E9">
        <w:rPr>
          <w:rFonts w:cs="Segoe UI Light"/>
          <w:sz w:val="22"/>
          <w:szCs w:val="22"/>
        </w:rPr>
        <w:t>similar to</w:t>
      </w:r>
      <w:proofErr w:type="gramEnd"/>
      <w:r w:rsidRPr="002414E9">
        <w:rPr>
          <w:rFonts w:cs="Segoe UI Light"/>
          <w:sz w:val="22"/>
          <w:szCs w:val="22"/>
        </w:rPr>
        <w:t xml:space="preserve"> those seen in NMF TF</w:t>
      </w:r>
      <w:r w:rsidR="0021186E" w:rsidRPr="002414E9">
        <w:rPr>
          <w:rFonts w:cs="Segoe UI Light"/>
          <w:sz w:val="22"/>
          <w:szCs w:val="22"/>
        </w:rPr>
        <w:t xml:space="preserve"> with terms being grouped in similar topic groups. Score 5 group Topic 2 of NMF models are almost the same</w:t>
      </w:r>
      <w:r w:rsidRPr="002414E9">
        <w:rPr>
          <w:rFonts w:cs="Segoe UI Light"/>
          <w:sz w:val="22"/>
          <w:szCs w:val="22"/>
        </w:rPr>
        <w:t>.</w:t>
      </w:r>
    </w:p>
    <w:p w14:paraId="2222CFA7" w14:textId="77777777" w:rsidR="004B666A" w:rsidRPr="002414E9" w:rsidRDefault="004B666A" w:rsidP="004B666A">
      <w:pPr>
        <w:rPr>
          <w:rFonts w:cs="Segoe UI Light"/>
          <w:sz w:val="22"/>
          <w:szCs w:val="22"/>
          <w:u w:val="single"/>
        </w:rPr>
      </w:pPr>
      <w:r w:rsidRPr="002414E9">
        <w:rPr>
          <w:rFonts w:cs="Segoe UI Light"/>
          <w:sz w:val="22"/>
          <w:szCs w:val="22"/>
          <w:u w:val="single"/>
        </w:rPr>
        <w:t>SVD</w:t>
      </w:r>
    </w:p>
    <w:p w14:paraId="07729D9A" w14:textId="5FD44EEA" w:rsidR="004B666A" w:rsidRPr="002414E9" w:rsidRDefault="004B666A" w:rsidP="004B666A">
      <w:pPr>
        <w:rPr>
          <w:rFonts w:cs="Segoe UI Light"/>
          <w:sz w:val="22"/>
          <w:szCs w:val="22"/>
        </w:rPr>
      </w:pPr>
      <w:r w:rsidRPr="002414E9">
        <w:rPr>
          <w:rFonts w:cs="Segoe UI Light"/>
          <w:sz w:val="22"/>
          <w:szCs w:val="22"/>
        </w:rPr>
        <w:t>SVD’s topics tends to have several improperly assigned terms in the Score 5 group topic 16 which seems to cover to topic of beverages has a</w:t>
      </w:r>
      <w:r w:rsidR="002414E9">
        <w:rPr>
          <w:rFonts w:cs="Segoe UI Light"/>
          <w:sz w:val="22"/>
          <w:szCs w:val="22"/>
        </w:rPr>
        <w:t>n</w:t>
      </w:r>
      <w:r w:rsidRPr="002414E9">
        <w:rPr>
          <w:rFonts w:cs="Segoe UI Light"/>
          <w:sz w:val="22"/>
          <w:szCs w:val="22"/>
        </w:rPr>
        <w:t xml:space="preserve"> out of place term “dog” this improperly assigned terms occurs in all topics with some topics having no clear topic.</w:t>
      </w:r>
    </w:p>
    <w:p w14:paraId="5314D225" w14:textId="77777777" w:rsidR="004B666A" w:rsidRPr="002414E9" w:rsidRDefault="004B666A" w:rsidP="004B666A">
      <w:pPr>
        <w:rPr>
          <w:rFonts w:cs="Segoe UI Light"/>
          <w:sz w:val="22"/>
          <w:szCs w:val="22"/>
          <w:u w:val="single"/>
        </w:rPr>
      </w:pPr>
      <w:r w:rsidRPr="002414E9">
        <w:rPr>
          <w:rFonts w:cs="Segoe UI Light"/>
          <w:sz w:val="22"/>
          <w:szCs w:val="22"/>
          <w:u w:val="single"/>
        </w:rPr>
        <w:t>LDA</w:t>
      </w:r>
    </w:p>
    <w:p w14:paraId="60CEADEE" w14:textId="66D0627E" w:rsidR="004B666A" w:rsidRPr="002414E9" w:rsidRDefault="004B666A" w:rsidP="004B666A">
      <w:pPr>
        <w:rPr>
          <w:rFonts w:cs="Segoe UI Light"/>
          <w:sz w:val="22"/>
          <w:szCs w:val="22"/>
        </w:rPr>
      </w:pPr>
      <w:r w:rsidRPr="002414E9">
        <w:rPr>
          <w:rFonts w:cs="Segoe UI Light"/>
          <w:sz w:val="22"/>
          <w:szCs w:val="22"/>
        </w:rPr>
        <w:t>LDA has mixed results there is no clear positive or negative arrangement of terms in the Score groupings. Some topics like Score 5 group topic 0 is clearly about Oil while theory topics like topic 0 of Score 1 Group has many unrelated terms in them making topic assignment unclear.</w:t>
      </w:r>
    </w:p>
    <w:p w14:paraId="635F7A53" w14:textId="689C8573" w:rsidR="004B666A" w:rsidRPr="002414E9" w:rsidRDefault="004B666A" w:rsidP="004B666A">
      <w:pPr>
        <w:rPr>
          <w:rFonts w:cs="Segoe UI Light"/>
          <w:sz w:val="22"/>
          <w:szCs w:val="22"/>
          <w:u w:val="single"/>
        </w:rPr>
      </w:pPr>
      <w:r w:rsidRPr="002414E9">
        <w:rPr>
          <w:rFonts w:cs="Segoe UI Light"/>
          <w:sz w:val="22"/>
          <w:szCs w:val="22"/>
          <w:u w:val="single"/>
        </w:rPr>
        <w:t>Overall Observation</w:t>
      </w:r>
    </w:p>
    <w:p w14:paraId="5D48E25F" w14:textId="76C8714D" w:rsidR="004B666A" w:rsidRPr="002414E9" w:rsidRDefault="004B666A" w:rsidP="004B666A">
      <w:pPr>
        <w:rPr>
          <w:rFonts w:cs="Segoe UI Light"/>
          <w:sz w:val="22"/>
          <w:szCs w:val="22"/>
        </w:rPr>
      </w:pPr>
      <w:r w:rsidRPr="002414E9">
        <w:rPr>
          <w:rFonts w:cs="Segoe UI Light"/>
          <w:sz w:val="22"/>
          <w:szCs w:val="22"/>
        </w:rPr>
        <w:t xml:space="preserve">The NMF model has the most coherent results all topics have a clear theme and the Score groups do not have any contamination of positive and negative terms. LDA picks up word groups that occur commonly </w:t>
      </w:r>
      <w:r w:rsidR="00917EE5">
        <w:rPr>
          <w:rFonts w:cs="Segoe UI Light"/>
          <w:sz w:val="22"/>
          <w:szCs w:val="22"/>
        </w:rPr>
        <w:t>with one another leading to mis-</w:t>
      </w:r>
      <w:r w:rsidRPr="002414E9">
        <w:rPr>
          <w:rFonts w:cs="Segoe UI Light"/>
          <w:sz w:val="22"/>
          <w:szCs w:val="22"/>
        </w:rPr>
        <w:t>grouped terms while SVC approximates the groups very loosely.</w:t>
      </w:r>
    </w:p>
    <w:p w14:paraId="57E87794" w14:textId="3243502B" w:rsidR="001D6D56" w:rsidRPr="008B638D" w:rsidRDefault="00C12752" w:rsidP="001D6D56">
      <w:pPr>
        <w:pStyle w:val="Heading1"/>
      </w:pPr>
      <w:bookmarkStart w:id="10" w:name="_Toc33993051"/>
      <w:r>
        <w:lastRenderedPageBreak/>
        <w:t>6. Experiments Discussion</w:t>
      </w:r>
      <w:bookmarkEnd w:id="10"/>
    </w:p>
    <w:p w14:paraId="40BDDCD2" w14:textId="77777777" w:rsidR="00F05676" w:rsidRDefault="00F05676" w:rsidP="0033432A">
      <w:pPr>
        <w:rPr>
          <w:rFonts w:cs="Segoe UI Light"/>
        </w:rPr>
      </w:pPr>
    </w:p>
    <w:p w14:paraId="55CB770B" w14:textId="77777777" w:rsidR="0033432A" w:rsidRPr="002414E9" w:rsidRDefault="0033432A" w:rsidP="0033432A">
      <w:pPr>
        <w:rPr>
          <w:rFonts w:cs="Segoe UI Light"/>
          <w:sz w:val="22"/>
          <w:szCs w:val="22"/>
        </w:rPr>
      </w:pPr>
      <w:r w:rsidRPr="002414E9">
        <w:rPr>
          <w:rFonts w:cs="Segoe UI Light"/>
          <w:sz w:val="22"/>
          <w:szCs w:val="22"/>
        </w:rPr>
        <w:t>In this course work the team collectively got together trying to solve the IMDB problem using statistical Natural Language Processing techniques , we have to admit that the questions and their chronological sequence helped shape our thinking to come out with a good working framework to solve this challenge , to the best of our ability.</w:t>
      </w:r>
    </w:p>
    <w:p w14:paraId="79A2B86F" w14:textId="24F4F063" w:rsidR="0033432A" w:rsidRPr="002414E9" w:rsidRDefault="0033432A" w:rsidP="00F05676">
      <w:pPr>
        <w:rPr>
          <w:rFonts w:cs="Segoe UI Light"/>
          <w:sz w:val="22"/>
          <w:szCs w:val="22"/>
        </w:rPr>
      </w:pPr>
      <w:r w:rsidRPr="002414E9">
        <w:rPr>
          <w:rFonts w:cs="Segoe UI Light"/>
          <w:sz w:val="22"/>
          <w:szCs w:val="22"/>
        </w:rPr>
        <w:t xml:space="preserve">As we started to understand the data that we were given, visualizing it gave us valuable insights on the action plan that we took during the coursework, we became very clear on the data bias toward a specific score, the relevance of some </w:t>
      </w:r>
      <w:r w:rsidR="00F05676" w:rsidRPr="002414E9">
        <w:rPr>
          <w:rFonts w:cs="Segoe UI Light"/>
          <w:sz w:val="22"/>
          <w:szCs w:val="22"/>
        </w:rPr>
        <w:t>features,</w:t>
      </w:r>
      <w:r w:rsidRPr="002414E9">
        <w:rPr>
          <w:rFonts w:cs="Segoe UI Light"/>
          <w:sz w:val="22"/>
          <w:szCs w:val="22"/>
        </w:rPr>
        <w:t xml:space="preserve"> and the diversity and magnitude of normalization that we need to do (HTML Tags, null values, duplicates. </w:t>
      </w:r>
      <w:r w:rsidR="00F05676" w:rsidRPr="002414E9">
        <w:rPr>
          <w:rFonts w:cs="Segoe UI Light"/>
          <w:sz w:val="22"/>
          <w:szCs w:val="22"/>
        </w:rPr>
        <w:t>Etc.</w:t>
      </w:r>
      <w:r w:rsidRPr="002414E9">
        <w:rPr>
          <w:rFonts w:cs="Segoe UI Light"/>
          <w:sz w:val="22"/>
          <w:szCs w:val="22"/>
        </w:rPr>
        <w:t>), which we did in question 2 and we have documented several functions in our code to deal with those issues.</w:t>
      </w:r>
    </w:p>
    <w:p w14:paraId="728A798D" w14:textId="1E7523BF" w:rsidR="0033432A" w:rsidRPr="002414E9" w:rsidRDefault="0033432A" w:rsidP="0033432A">
      <w:pPr>
        <w:rPr>
          <w:rFonts w:cs="Segoe UI Light"/>
          <w:sz w:val="22"/>
          <w:szCs w:val="22"/>
        </w:rPr>
      </w:pPr>
      <w:r w:rsidRPr="002414E9">
        <w:rPr>
          <w:rFonts w:cs="Segoe UI Light"/>
          <w:sz w:val="22"/>
          <w:szCs w:val="22"/>
        </w:rPr>
        <w:t>After normalizing the data</w:t>
      </w:r>
      <w:r w:rsidR="00F05676" w:rsidRPr="002414E9">
        <w:rPr>
          <w:rFonts w:cs="Segoe UI Light"/>
          <w:sz w:val="22"/>
          <w:szCs w:val="22"/>
        </w:rPr>
        <w:t>, we</w:t>
      </w:r>
      <w:r w:rsidRPr="002414E9">
        <w:rPr>
          <w:rFonts w:cs="Segoe UI Light"/>
          <w:sz w:val="22"/>
          <w:szCs w:val="22"/>
        </w:rPr>
        <w:t xml:space="preserve"> did a research on the best text vectorization technique we can use for this data, we experimented several techniques and several libraries to reach an optimal vectorization technique, </w:t>
      </w:r>
      <w:r w:rsidR="00F05676" w:rsidRPr="002414E9">
        <w:rPr>
          <w:rFonts w:cs="Segoe UI Light"/>
          <w:sz w:val="22"/>
          <w:szCs w:val="22"/>
        </w:rPr>
        <w:t>and we</w:t>
      </w:r>
      <w:r w:rsidRPr="002414E9">
        <w:rPr>
          <w:rFonts w:cs="Segoe UI Light"/>
          <w:sz w:val="22"/>
          <w:szCs w:val="22"/>
        </w:rPr>
        <w:t xml:space="preserve"> did document our findings and also tested them with our model in later questions. </w:t>
      </w:r>
    </w:p>
    <w:p w14:paraId="4566008C" w14:textId="3F6F11E3" w:rsidR="0033432A" w:rsidRPr="002414E9" w:rsidRDefault="0033432A" w:rsidP="0033432A">
      <w:pPr>
        <w:rPr>
          <w:rFonts w:ascii="Times New Roman" w:hAnsi="Times New Roman" w:cs="Times New Roman"/>
          <w:sz w:val="22"/>
          <w:szCs w:val="22"/>
          <w:rtl/>
        </w:rPr>
      </w:pPr>
      <w:r w:rsidRPr="002414E9">
        <w:rPr>
          <w:rFonts w:cs="Segoe UI Light"/>
          <w:sz w:val="22"/>
          <w:szCs w:val="22"/>
        </w:rPr>
        <w:t xml:space="preserve">On then, we tried to came up with a method to apply some of the techniques we have learned during the course to come out with </w:t>
      </w:r>
      <w:r w:rsidR="00CF6BD8" w:rsidRPr="002414E9">
        <w:rPr>
          <w:rFonts w:cs="Segoe UI Light"/>
          <w:sz w:val="22"/>
          <w:szCs w:val="22"/>
        </w:rPr>
        <w:t>an</w:t>
      </w:r>
      <w:r w:rsidRPr="002414E9">
        <w:rPr>
          <w:rFonts w:cs="Segoe UI Light"/>
          <w:sz w:val="22"/>
          <w:szCs w:val="22"/>
        </w:rPr>
        <w:t xml:space="preserve"> appropriate model , from estimators selections, Pipelines generation…</w:t>
      </w:r>
      <w:r w:rsidR="00F05676" w:rsidRPr="002414E9">
        <w:rPr>
          <w:rFonts w:cs="Segoe UI Light"/>
          <w:sz w:val="22"/>
          <w:szCs w:val="22"/>
        </w:rPr>
        <w:t>etc.</w:t>
      </w:r>
      <w:r w:rsidRPr="002414E9">
        <w:rPr>
          <w:rFonts w:cs="Segoe UI Light"/>
          <w:sz w:val="22"/>
          <w:szCs w:val="22"/>
        </w:rPr>
        <w:t>, We tested that on the validation data set as a true mea</w:t>
      </w:r>
      <w:r w:rsidR="002414E9">
        <w:rPr>
          <w:rFonts w:cs="Segoe UI Light"/>
          <w:sz w:val="22"/>
          <w:szCs w:val="22"/>
        </w:rPr>
        <w:t>sure of our model effectiveness.</w:t>
      </w:r>
    </w:p>
    <w:p w14:paraId="752FCB1B" w14:textId="77777777" w:rsidR="0033432A" w:rsidRPr="002414E9" w:rsidRDefault="0033432A" w:rsidP="0033432A">
      <w:pPr>
        <w:rPr>
          <w:rFonts w:cs="Segoe UI Light"/>
          <w:sz w:val="22"/>
          <w:szCs w:val="22"/>
        </w:rPr>
      </w:pPr>
      <w:r w:rsidRPr="002414E9">
        <w:rPr>
          <w:rFonts w:cs="Segoe UI Light"/>
          <w:sz w:val="22"/>
          <w:szCs w:val="22"/>
        </w:rPr>
        <w:t>We finished this by applying Topic Modeling to the data and generating further insights, you will find our all our research summary detailed in section 6.</w:t>
      </w:r>
    </w:p>
    <w:p w14:paraId="431690F5" w14:textId="35E63934" w:rsidR="008B638D" w:rsidRDefault="0033432A" w:rsidP="001D6D56">
      <w:pPr>
        <w:rPr>
          <w:rFonts w:ascii="Times New Roman" w:hAnsi="Times New Roman" w:cs="Times New Roman"/>
          <w:sz w:val="22"/>
          <w:szCs w:val="22"/>
        </w:rPr>
      </w:pPr>
      <w:r w:rsidRPr="002414E9">
        <w:rPr>
          <w:rFonts w:cs="Segoe UI Light"/>
          <w:sz w:val="22"/>
          <w:szCs w:val="22"/>
        </w:rPr>
        <w:t>Note from the team: There were a great deal of learning and collaboration during the coursework, from applying principals we have learned in the class and researching things helped us conclude what is presented in this document. It was a great learning and experience for all team members</w:t>
      </w:r>
      <w:r w:rsidR="002414E9">
        <w:rPr>
          <w:rFonts w:ascii="Times New Roman" w:hAnsi="Times New Roman" w:cs="Times New Roman"/>
          <w:sz w:val="22"/>
          <w:szCs w:val="22"/>
        </w:rPr>
        <w:t>.</w:t>
      </w:r>
    </w:p>
    <w:p w14:paraId="5C2D44F9" w14:textId="77777777" w:rsidR="00413F07" w:rsidRPr="00DD59B0" w:rsidRDefault="00413F07" w:rsidP="001D6D56">
      <w:pPr>
        <w:rPr>
          <w:rFonts w:ascii="Times New Roman" w:hAnsi="Times New Roman" w:cs="Times New Roman"/>
        </w:rPr>
      </w:pPr>
    </w:p>
    <w:p w14:paraId="54BCDCD1" w14:textId="45CB55BC" w:rsidR="00C12752" w:rsidRPr="008B638D" w:rsidRDefault="00C12752" w:rsidP="00C12752">
      <w:pPr>
        <w:pStyle w:val="Heading1"/>
      </w:pPr>
      <w:bookmarkStart w:id="11" w:name="_Toc33993052"/>
      <w:r>
        <w:t>7. Conclusion</w:t>
      </w:r>
      <w:bookmarkEnd w:id="11"/>
    </w:p>
    <w:p w14:paraId="1B174158" w14:textId="2825E2F8" w:rsidR="008B638D" w:rsidRPr="008B638D" w:rsidRDefault="008B638D" w:rsidP="001D6D56">
      <w:pPr>
        <w:rPr>
          <w:rFonts w:asciiTheme="majorHAnsi" w:eastAsiaTheme="majorEastAsia" w:hAnsiTheme="majorHAnsi" w:cstheme="majorBidi"/>
          <w:b/>
          <w:bCs/>
          <w:caps/>
          <w:szCs w:val="22"/>
          <w:lang w:eastAsia="ja-JP"/>
        </w:rPr>
      </w:pPr>
    </w:p>
    <w:p w14:paraId="5080FA6B" w14:textId="4F6BEA25" w:rsidR="008B638D" w:rsidRPr="007F5FAF" w:rsidRDefault="007F5FAF" w:rsidP="001D6D56">
      <w:pPr>
        <w:rPr>
          <w:rFonts w:cs="Segoe UI Light"/>
          <w:sz w:val="22"/>
          <w:szCs w:val="22"/>
        </w:rPr>
      </w:pPr>
      <w:r>
        <w:rPr>
          <w:rFonts w:cs="Segoe UI Light"/>
          <w:sz w:val="22"/>
          <w:szCs w:val="22"/>
        </w:rPr>
        <w:t>I</w:t>
      </w:r>
      <w:r w:rsidRPr="007F5FAF">
        <w:rPr>
          <w:rFonts w:cs="Segoe UI Light"/>
          <w:sz w:val="22"/>
          <w:szCs w:val="22"/>
        </w:rPr>
        <w:t xml:space="preserve">n conclusion, we found that </w:t>
      </w:r>
      <w:r>
        <w:rPr>
          <w:rFonts w:cs="Segoe UI Light"/>
          <w:sz w:val="22"/>
          <w:szCs w:val="22"/>
        </w:rPr>
        <w:t xml:space="preserve">the </w:t>
      </w:r>
      <w:r w:rsidRPr="007F5FAF">
        <w:rPr>
          <w:rFonts w:cs="Segoe UI Light"/>
          <w:sz w:val="22"/>
          <w:szCs w:val="22"/>
        </w:rPr>
        <w:t xml:space="preserve">hyper </w:t>
      </w:r>
      <w:r w:rsidR="00A772D9" w:rsidRPr="007F5FAF">
        <w:rPr>
          <w:rFonts w:cs="Segoe UI Light"/>
          <w:sz w:val="22"/>
          <w:szCs w:val="22"/>
        </w:rPr>
        <w:t xml:space="preserve">parameters </w:t>
      </w:r>
      <w:r w:rsidR="00A772D9">
        <w:rPr>
          <w:rFonts w:cs="Segoe UI Light"/>
          <w:sz w:val="22"/>
          <w:szCs w:val="22"/>
        </w:rPr>
        <w:t>of</w:t>
      </w:r>
      <w:r>
        <w:rPr>
          <w:rFonts w:cs="Segoe UI Light"/>
          <w:sz w:val="22"/>
          <w:szCs w:val="22"/>
        </w:rPr>
        <w:t xml:space="preserve"> the </w:t>
      </w:r>
      <w:r w:rsidRPr="007F5FAF">
        <w:rPr>
          <w:rFonts w:cs="Segoe UI Light"/>
          <w:sz w:val="22"/>
          <w:szCs w:val="22"/>
        </w:rPr>
        <w:t xml:space="preserve">statistical models were challenging to </w:t>
      </w:r>
      <w:r w:rsidR="00C14AA5" w:rsidRPr="007F5FAF">
        <w:rPr>
          <w:rFonts w:cs="Segoe UI Light"/>
          <w:sz w:val="22"/>
          <w:szCs w:val="22"/>
        </w:rPr>
        <w:t>optimize.</w:t>
      </w:r>
      <w:r w:rsidRPr="007F5FAF">
        <w:rPr>
          <w:rFonts w:cs="Segoe UI Light"/>
          <w:sz w:val="22"/>
          <w:szCs w:val="22"/>
        </w:rPr>
        <w:t xml:space="preserve"> </w:t>
      </w:r>
    </w:p>
    <w:p w14:paraId="3C462B18" w14:textId="4B16D1A5" w:rsidR="00413F07" w:rsidRPr="007F5FAF" w:rsidRDefault="007F5FAF" w:rsidP="00413F07">
      <w:pPr>
        <w:rPr>
          <w:rFonts w:cs="Segoe UI Light"/>
          <w:sz w:val="22"/>
          <w:szCs w:val="22"/>
        </w:rPr>
      </w:pPr>
      <w:r>
        <w:rPr>
          <w:rFonts w:cs="Segoe UI Light"/>
          <w:sz w:val="22"/>
          <w:szCs w:val="22"/>
        </w:rPr>
        <w:t>F</w:t>
      </w:r>
      <w:r w:rsidRPr="007F5FAF">
        <w:rPr>
          <w:rFonts w:cs="Segoe UI Light"/>
          <w:sz w:val="22"/>
          <w:szCs w:val="22"/>
        </w:rPr>
        <w:t xml:space="preserve">urthermore, feature engineering plays an important role for the success and validity of the models. </w:t>
      </w:r>
      <w:r>
        <w:rPr>
          <w:rFonts w:cs="Segoe UI Light"/>
          <w:sz w:val="22"/>
          <w:szCs w:val="22"/>
        </w:rPr>
        <w:t>P</w:t>
      </w:r>
      <w:r w:rsidRPr="007F5FAF">
        <w:rPr>
          <w:rFonts w:cs="Segoe UI Light"/>
          <w:sz w:val="22"/>
          <w:szCs w:val="22"/>
        </w:rPr>
        <w:t xml:space="preserve">reprocessing </w:t>
      </w:r>
      <w:r>
        <w:rPr>
          <w:rFonts w:cs="Segoe UI Light"/>
          <w:sz w:val="22"/>
          <w:szCs w:val="22"/>
        </w:rPr>
        <w:t xml:space="preserve">is </w:t>
      </w:r>
      <w:r w:rsidRPr="007F5FAF">
        <w:rPr>
          <w:rFonts w:cs="Segoe UI Light"/>
          <w:sz w:val="22"/>
          <w:szCs w:val="22"/>
        </w:rPr>
        <w:t xml:space="preserve">required </w:t>
      </w:r>
      <w:r>
        <w:rPr>
          <w:rFonts w:cs="Segoe UI Light"/>
          <w:sz w:val="22"/>
          <w:szCs w:val="22"/>
        </w:rPr>
        <w:t xml:space="preserve">and it is </w:t>
      </w:r>
      <w:r w:rsidRPr="007F5FAF">
        <w:rPr>
          <w:rFonts w:cs="Segoe UI Light"/>
          <w:sz w:val="22"/>
          <w:szCs w:val="22"/>
        </w:rPr>
        <w:t xml:space="preserve">computationally expensive to </w:t>
      </w:r>
      <w:r>
        <w:rPr>
          <w:rFonts w:cs="Segoe UI Light"/>
          <w:sz w:val="22"/>
          <w:szCs w:val="22"/>
        </w:rPr>
        <w:t>run</w:t>
      </w:r>
      <w:r w:rsidRPr="007F5FAF">
        <w:rPr>
          <w:rFonts w:cs="Segoe UI Light"/>
          <w:sz w:val="22"/>
          <w:szCs w:val="22"/>
        </w:rPr>
        <w:t xml:space="preserve">, </w:t>
      </w:r>
      <w:r>
        <w:rPr>
          <w:rFonts w:cs="Segoe UI Light"/>
          <w:sz w:val="22"/>
          <w:szCs w:val="22"/>
        </w:rPr>
        <w:t xml:space="preserve">even on relatively high spec server (20 Core/80GB) , </w:t>
      </w:r>
      <w:r w:rsidRPr="007F5FAF">
        <w:rPr>
          <w:rFonts w:cs="Segoe UI Light"/>
          <w:sz w:val="22"/>
          <w:szCs w:val="22"/>
        </w:rPr>
        <w:t xml:space="preserve"> </w:t>
      </w:r>
      <w:r>
        <w:rPr>
          <w:rFonts w:cs="Segoe UI Light"/>
          <w:sz w:val="22"/>
          <w:szCs w:val="22"/>
        </w:rPr>
        <w:t>it took</w:t>
      </w:r>
      <w:r w:rsidRPr="007F5FAF">
        <w:rPr>
          <w:rFonts w:cs="Segoe UI Light"/>
          <w:sz w:val="22"/>
          <w:szCs w:val="22"/>
        </w:rPr>
        <w:t xml:space="preserve"> several hours to process the entire date set</w:t>
      </w:r>
      <w:r>
        <w:rPr>
          <w:rFonts w:cs="Segoe UI Light"/>
          <w:sz w:val="22"/>
          <w:szCs w:val="22"/>
        </w:rPr>
        <w:t xml:space="preserve"> with </w:t>
      </w:r>
      <w:proofErr w:type="spellStart"/>
      <w:r>
        <w:rPr>
          <w:rFonts w:cs="Segoe UI Light"/>
          <w:sz w:val="22"/>
          <w:szCs w:val="22"/>
        </w:rPr>
        <w:t>GridSearchCV</w:t>
      </w:r>
      <w:proofErr w:type="spellEnd"/>
      <w:r>
        <w:rPr>
          <w:rFonts w:cs="Segoe UI Light"/>
          <w:sz w:val="22"/>
          <w:szCs w:val="22"/>
        </w:rPr>
        <w:t>.</w:t>
      </w:r>
    </w:p>
    <w:p w14:paraId="245D02CA" w14:textId="2EACD87A" w:rsidR="008B638D" w:rsidRPr="007F5FAF" w:rsidRDefault="007F5FAF" w:rsidP="007F5FAF">
      <w:pPr>
        <w:rPr>
          <w:rFonts w:cs="Segoe UI Light"/>
          <w:sz w:val="22"/>
          <w:szCs w:val="22"/>
        </w:rPr>
      </w:pPr>
      <w:r>
        <w:rPr>
          <w:rFonts w:cs="Segoe UI Light"/>
          <w:sz w:val="22"/>
          <w:szCs w:val="22"/>
        </w:rPr>
        <w:t>W</w:t>
      </w:r>
      <w:r w:rsidRPr="007F5FAF">
        <w:rPr>
          <w:rFonts w:cs="Segoe UI Light"/>
          <w:sz w:val="22"/>
          <w:szCs w:val="22"/>
        </w:rPr>
        <w:t xml:space="preserve">e observed that utilizing </w:t>
      </w:r>
      <w:r>
        <w:rPr>
          <w:rFonts w:cs="Segoe UI Light"/>
          <w:sz w:val="22"/>
          <w:szCs w:val="22"/>
        </w:rPr>
        <w:t>L</w:t>
      </w:r>
      <w:r w:rsidRPr="007F5FAF">
        <w:rPr>
          <w:rFonts w:cs="Segoe UI Light"/>
          <w:sz w:val="22"/>
          <w:szCs w:val="22"/>
        </w:rPr>
        <w:t xml:space="preserve">ogistic </w:t>
      </w:r>
      <w:r>
        <w:rPr>
          <w:rFonts w:cs="Segoe UI Light"/>
          <w:sz w:val="22"/>
          <w:szCs w:val="22"/>
        </w:rPr>
        <w:t>R</w:t>
      </w:r>
      <w:r w:rsidRPr="007F5FAF">
        <w:rPr>
          <w:rFonts w:cs="Segoe UI Light"/>
          <w:sz w:val="22"/>
          <w:szCs w:val="22"/>
        </w:rPr>
        <w:t xml:space="preserve">egression with </w:t>
      </w:r>
      <w:proofErr w:type="gramStart"/>
      <w:r w:rsidRPr="007F5FAF">
        <w:rPr>
          <w:rFonts w:cs="Segoe UI Light"/>
          <w:sz w:val="22"/>
          <w:szCs w:val="22"/>
        </w:rPr>
        <w:t>bi-grams</w:t>
      </w:r>
      <w:proofErr w:type="gramEnd"/>
      <w:r w:rsidRPr="007F5FAF">
        <w:rPr>
          <w:rFonts w:cs="Segoe UI Light"/>
          <w:sz w:val="22"/>
          <w:szCs w:val="22"/>
        </w:rPr>
        <w:t xml:space="preserve"> usually yielded on av</w:t>
      </w:r>
      <w:r w:rsidR="00A772D9">
        <w:rPr>
          <w:rFonts w:cs="Segoe UI Light"/>
          <w:sz w:val="22"/>
          <w:szCs w:val="22"/>
        </w:rPr>
        <w:t>erage</w:t>
      </w:r>
      <w:r w:rsidRPr="007F5FAF">
        <w:rPr>
          <w:rFonts w:cs="Segoe UI Light"/>
          <w:sz w:val="22"/>
          <w:szCs w:val="22"/>
        </w:rPr>
        <w:t xml:space="preserve"> 2-3</w:t>
      </w:r>
      <w:r w:rsidR="00A772D9">
        <w:rPr>
          <w:rFonts w:cs="Segoe UI Light"/>
          <w:sz w:val="22"/>
          <w:szCs w:val="22"/>
        </w:rPr>
        <w:t xml:space="preserve"> pts. </w:t>
      </w:r>
      <w:r w:rsidRPr="007F5FAF">
        <w:rPr>
          <w:rFonts w:cs="Segoe UI Light"/>
          <w:sz w:val="22"/>
          <w:szCs w:val="22"/>
        </w:rPr>
        <w:t xml:space="preserve">higher accuracy and well-balanced </w:t>
      </w:r>
      <w:r w:rsidR="00A772D9" w:rsidRPr="007F5FAF">
        <w:rPr>
          <w:rFonts w:cs="Segoe UI Light"/>
          <w:sz w:val="22"/>
          <w:szCs w:val="22"/>
        </w:rPr>
        <w:t>tradeoff</w:t>
      </w:r>
      <w:r w:rsidRPr="007F5FAF">
        <w:rPr>
          <w:rFonts w:cs="Segoe UI Light"/>
          <w:sz w:val="22"/>
          <w:szCs w:val="22"/>
        </w:rPr>
        <w:t xml:space="preserve"> between recall and </w:t>
      </w:r>
      <w:r w:rsidR="00A772D9" w:rsidRPr="007F5FAF">
        <w:rPr>
          <w:rFonts w:cs="Segoe UI Light"/>
          <w:sz w:val="22"/>
          <w:szCs w:val="22"/>
        </w:rPr>
        <w:t>precision</w:t>
      </w:r>
      <w:r w:rsidR="00A772D9">
        <w:rPr>
          <w:rFonts w:cs="Segoe UI Light"/>
          <w:sz w:val="22"/>
          <w:szCs w:val="22"/>
        </w:rPr>
        <w:t>.</w:t>
      </w:r>
    </w:p>
    <w:p w14:paraId="786EE66D" w14:textId="1763B828" w:rsidR="007F5FAF" w:rsidRDefault="00A772D9" w:rsidP="007F5FAF">
      <w:pPr>
        <w:rPr>
          <w:rFonts w:cs="Segoe UI Light"/>
          <w:sz w:val="22"/>
          <w:szCs w:val="22"/>
        </w:rPr>
      </w:pPr>
      <w:r>
        <w:rPr>
          <w:rFonts w:cs="Segoe UI Light"/>
          <w:sz w:val="22"/>
          <w:szCs w:val="22"/>
        </w:rPr>
        <w:t>L</w:t>
      </w:r>
      <w:r w:rsidR="007F5FAF" w:rsidRPr="007F5FAF">
        <w:rPr>
          <w:rFonts w:cs="Segoe UI Light"/>
          <w:sz w:val="22"/>
          <w:szCs w:val="22"/>
        </w:rPr>
        <w:t>emm</w:t>
      </w:r>
      <w:r>
        <w:rPr>
          <w:rFonts w:cs="Segoe UI Light"/>
          <w:sz w:val="22"/>
          <w:szCs w:val="22"/>
        </w:rPr>
        <w:t>a</w:t>
      </w:r>
      <w:r w:rsidR="007F5FAF" w:rsidRPr="007F5FAF">
        <w:rPr>
          <w:rFonts w:cs="Segoe UI Light"/>
          <w:sz w:val="22"/>
          <w:szCs w:val="22"/>
        </w:rPr>
        <w:t xml:space="preserve">tization and stemming did not yield any observable improvement </w:t>
      </w:r>
      <w:r>
        <w:rPr>
          <w:rFonts w:cs="Segoe UI Light"/>
          <w:sz w:val="22"/>
          <w:szCs w:val="22"/>
        </w:rPr>
        <w:t>to</w:t>
      </w:r>
      <w:r w:rsidR="007F5FAF" w:rsidRPr="007F5FAF">
        <w:rPr>
          <w:rFonts w:cs="Segoe UI Light"/>
          <w:sz w:val="22"/>
          <w:szCs w:val="22"/>
        </w:rPr>
        <w:t xml:space="preserve"> our </w:t>
      </w:r>
      <w:r w:rsidR="00C14AA5" w:rsidRPr="007F5FAF">
        <w:rPr>
          <w:rFonts w:cs="Segoe UI Light"/>
          <w:sz w:val="22"/>
          <w:szCs w:val="22"/>
        </w:rPr>
        <w:t>models,</w:t>
      </w:r>
      <w:r>
        <w:rPr>
          <w:rFonts w:cs="Segoe UI Light"/>
          <w:sz w:val="22"/>
          <w:szCs w:val="22"/>
        </w:rPr>
        <w:t xml:space="preserve"> </w:t>
      </w:r>
      <w:r w:rsidR="00C14AA5">
        <w:rPr>
          <w:rFonts w:cs="Segoe UI Light"/>
          <w:sz w:val="22"/>
          <w:szCs w:val="22"/>
        </w:rPr>
        <w:t>m</w:t>
      </w:r>
      <w:r>
        <w:rPr>
          <w:rFonts w:cs="Segoe UI Light"/>
          <w:sz w:val="22"/>
          <w:szCs w:val="22"/>
        </w:rPr>
        <w:t xml:space="preserve">oreover, Stop words actually degraded the model </w:t>
      </w:r>
      <w:proofErr w:type="gramStart"/>
      <w:r>
        <w:rPr>
          <w:rFonts w:cs="Segoe UI Light"/>
          <w:sz w:val="22"/>
          <w:szCs w:val="22"/>
        </w:rPr>
        <w:t>accuracy .</w:t>
      </w:r>
      <w:proofErr w:type="gramEnd"/>
      <w:r>
        <w:rPr>
          <w:rFonts w:cs="Segoe UI Light"/>
          <w:sz w:val="22"/>
          <w:szCs w:val="22"/>
        </w:rPr>
        <w:t xml:space="preserve">  </w:t>
      </w:r>
    </w:p>
    <w:p w14:paraId="592D3A89" w14:textId="37BCE9D3" w:rsidR="00A772D9" w:rsidRDefault="00A772D9" w:rsidP="007F5FAF">
      <w:pPr>
        <w:rPr>
          <w:rFonts w:cs="Segoe UI Light"/>
          <w:sz w:val="22"/>
          <w:szCs w:val="22"/>
        </w:rPr>
      </w:pPr>
    </w:p>
    <w:p w14:paraId="65630BCE" w14:textId="77777777" w:rsidR="00EA7AA4" w:rsidRPr="007F5FAF" w:rsidRDefault="00EA7AA4" w:rsidP="007F5FAF">
      <w:pPr>
        <w:rPr>
          <w:rFonts w:cs="Segoe UI Light"/>
          <w:sz w:val="22"/>
          <w:szCs w:val="22"/>
        </w:rPr>
      </w:pPr>
    </w:p>
    <w:p w14:paraId="2B5CB834" w14:textId="7354DFDE" w:rsidR="000F06EB" w:rsidRPr="008B638D" w:rsidRDefault="000F06EB" w:rsidP="006C0809">
      <w:pPr>
        <w:pStyle w:val="Heading1"/>
      </w:pPr>
      <w:bookmarkStart w:id="12" w:name="_Toc33993053"/>
      <w:r>
        <w:lastRenderedPageBreak/>
        <w:t xml:space="preserve">8. </w:t>
      </w:r>
      <w:r w:rsidR="006C0809">
        <w:t>References</w:t>
      </w:r>
      <w:bookmarkEnd w:id="12"/>
    </w:p>
    <w:p w14:paraId="05FC0679" w14:textId="55C9C94E" w:rsidR="008B638D" w:rsidRDefault="008B638D" w:rsidP="001D6D56">
      <w:pPr>
        <w:rPr>
          <w:rFonts w:asciiTheme="majorHAnsi" w:eastAsiaTheme="majorEastAsia" w:hAnsiTheme="majorHAnsi" w:cstheme="majorBidi"/>
          <w:b/>
          <w:bCs/>
          <w:caps/>
          <w:szCs w:val="22"/>
          <w:lang w:eastAsia="ja-JP"/>
        </w:rPr>
      </w:pPr>
    </w:p>
    <w:p w14:paraId="4ADFCB28" w14:textId="296AD644" w:rsidR="00BB0E64" w:rsidRPr="00BB0E64" w:rsidRDefault="00BB0E64" w:rsidP="00BB0E64">
      <w:pPr>
        <w:rPr>
          <w:rFonts w:asciiTheme="majorHAnsi" w:eastAsiaTheme="majorEastAsia" w:hAnsiTheme="majorHAnsi" w:cstheme="majorBidi"/>
          <w:b/>
          <w:bCs/>
          <w:caps/>
          <w:szCs w:val="22"/>
          <w:lang w:eastAsia="ja-JP"/>
        </w:rPr>
      </w:pPr>
      <w:r>
        <w:rPr>
          <w:rStyle w:val="Hyperlink"/>
        </w:rPr>
        <w:t xml:space="preserve">[1] </w:t>
      </w:r>
      <w:r w:rsidRPr="00BB0E64">
        <w:rPr>
          <w:rStyle w:val="Hyperlink"/>
        </w:rPr>
        <w:t>https://scikit-learn.org/stable/modules/generated/sklearn.feature_extraction.text.CountVectorizer.html</w:t>
      </w:r>
    </w:p>
    <w:p w14:paraId="0B74FC15" w14:textId="372E0BF3" w:rsidR="00EA7AA4" w:rsidRDefault="00EA7AA4">
      <w:pPr>
        <w:spacing w:after="0"/>
        <w:rPr>
          <w:rFonts w:asciiTheme="majorHAnsi" w:eastAsiaTheme="majorEastAsia" w:hAnsiTheme="majorHAnsi" w:cstheme="majorBidi"/>
          <w:b/>
          <w:bCs/>
          <w:caps/>
          <w:szCs w:val="22"/>
          <w:lang w:eastAsia="ja-JP"/>
        </w:rPr>
      </w:pPr>
      <w:r>
        <w:rPr>
          <w:rFonts w:asciiTheme="majorHAnsi" w:eastAsiaTheme="majorEastAsia" w:hAnsiTheme="majorHAnsi" w:cstheme="majorBidi"/>
          <w:b/>
          <w:bCs/>
          <w:caps/>
          <w:szCs w:val="22"/>
          <w:lang w:eastAsia="ja-JP"/>
        </w:rPr>
        <w:br w:type="page"/>
      </w:r>
    </w:p>
    <w:p w14:paraId="6ECD27EE" w14:textId="14A3686B" w:rsidR="00F05BEE" w:rsidRPr="008B638D" w:rsidRDefault="000F06EB" w:rsidP="00F05BEE">
      <w:pPr>
        <w:pStyle w:val="Heading1"/>
      </w:pPr>
      <w:bookmarkStart w:id="13" w:name="_Toc33993054"/>
      <w:r>
        <w:lastRenderedPageBreak/>
        <w:t>9</w:t>
      </w:r>
      <w:r w:rsidR="00C12752">
        <w:t xml:space="preserve">. </w:t>
      </w:r>
      <w:r w:rsidR="00F05BEE" w:rsidRPr="008B638D">
        <w:t>Appendix</w:t>
      </w:r>
      <w:bookmarkEnd w:id="13"/>
    </w:p>
    <w:p w14:paraId="4F81D5D0" w14:textId="3F11372D" w:rsidR="00F05BEE" w:rsidRPr="008B638D" w:rsidRDefault="00F05BEE" w:rsidP="00F05BEE">
      <w:pPr>
        <w:rPr>
          <w:rFonts w:asciiTheme="majorHAnsi" w:eastAsiaTheme="majorEastAsia" w:hAnsiTheme="majorHAnsi" w:cstheme="majorBidi"/>
          <w:b/>
          <w:bCs/>
          <w:caps/>
          <w:szCs w:val="22"/>
          <w:lang w:eastAsia="ja-JP"/>
        </w:rPr>
      </w:pPr>
    </w:p>
    <w:p w14:paraId="0BCB253D" w14:textId="6CB1CFC8" w:rsidR="00915CB0" w:rsidRPr="008B638D" w:rsidRDefault="00915CB0" w:rsidP="0042081A">
      <w:pPr>
        <w:spacing w:after="0"/>
        <w:rPr>
          <w:rFonts w:asciiTheme="majorHAnsi" w:eastAsiaTheme="majorEastAsia" w:hAnsiTheme="majorHAnsi" w:cstheme="majorBidi"/>
          <w:szCs w:val="22"/>
          <w:lang w:eastAsia="ja-JP"/>
        </w:rPr>
      </w:pPr>
      <w:r w:rsidRPr="008B638D">
        <w:rPr>
          <w:rFonts w:asciiTheme="majorHAnsi" w:eastAsiaTheme="majorEastAsia" w:hAnsiTheme="majorHAnsi" w:cstheme="majorBidi"/>
          <w:caps/>
          <w:szCs w:val="22"/>
          <w:lang w:eastAsia="ja-JP"/>
        </w:rPr>
        <w:t>A</w:t>
      </w:r>
      <w:r w:rsidRPr="008B638D">
        <w:rPr>
          <w:rFonts w:asciiTheme="majorHAnsi" w:eastAsiaTheme="majorEastAsia" w:hAnsiTheme="majorHAnsi" w:cstheme="majorBidi"/>
          <w:szCs w:val="22"/>
          <w:lang w:eastAsia="ja-JP"/>
        </w:rPr>
        <w:t xml:space="preserve">ppendix A – </w:t>
      </w:r>
      <w:r w:rsidR="00DA5E02">
        <w:rPr>
          <w:rFonts w:asciiTheme="majorHAnsi" w:eastAsiaTheme="majorEastAsia" w:hAnsiTheme="majorHAnsi" w:cstheme="majorBidi"/>
          <w:szCs w:val="22"/>
          <w:lang w:eastAsia="ja-JP"/>
        </w:rPr>
        <w:t>Text Processing</w:t>
      </w:r>
    </w:p>
    <w:p w14:paraId="48259A3D" w14:textId="5E343C27" w:rsidR="00633483" w:rsidRPr="008B638D" w:rsidRDefault="00585627">
      <w:pPr>
        <w:spacing w:after="0"/>
        <w:rPr>
          <w:rFonts w:asciiTheme="majorHAnsi" w:eastAsiaTheme="majorEastAsia" w:hAnsiTheme="majorHAnsi" w:cstheme="majorBidi"/>
          <w:szCs w:val="22"/>
          <w:lang w:eastAsia="ja-JP"/>
        </w:rPr>
      </w:pPr>
      <w:r>
        <w:rPr>
          <w:noProof/>
        </w:rPr>
        <w:drawing>
          <wp:inline distT="0" distB="0" distL="0" distR="0" wp14:anchorId="14F485A7" wp14:editId="2FF7CBF8">
            <wp:extent cx="6097270" cy="705231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97270" cy="7052310"/>
                    </a:xfrm>
                    <a:prstGeom prst="rect">
                      <a:avLst/>
                    </a:prstGeom>
                  </pic:spPr>
                </pic:pic>
              </a:graphicData>
            </a:graphic>
          </wp:inline>
        </w:drawing>
      </w:r>
    </w:p>
    <w:p w14:paraId="06BC01BB" w14:textId="2389F185" w:rsidR="00633483" w:rsidRPr="008B638D" w:rsidRDefault="00585627">
      <w:pPr>
        <w:spacing w:after="0"/>
        <w:rPr>
          <w:rFonts w:asciiTheme="majorHAnsi" w:eastAsiaTheme="majorEastAsia" w:hAnsiTheme="majorHAnsi" w:cstheme="majorBidi"/>
          <w:szCs w:val="22"/>
          <w:lang w:eastAsia="ja-JP"/>
        </w:rPr>
      </w:pPr>
      <w:r>
        <w:rPr>
          <w:noProof/>
        </w:rPr>
        <w:lastRenderedPageBreak/>
        <w:drawing>
          <wp:inline distT="0" distB="0" distL="0" distR="0" wp14:anchorId="7E0337B5" wp14:editId="12ABB63C">
            <wp:extent cx="6097270" cy="646557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97270" cy="6465570"/>
                    </a:xfrm>
                    <a:prstGeom prst="rect">
                      <a:avLst/>
                    </a:prstGeom>
                  </pic:spPr>
                </pic:pic>
              </a:graphicData>
            </a:graphic>
          </wp:inline>
        </w:drawing>
      </w:r>
    </w:p>
    <w:p w14:paraId="53B029E0" w14:textId="77777777" w:rsidR="002578D3" w:rsidRDefault="002578D3" w:rsidP="00633483">
      <w:pPr>
        <w:spacing w:after="0"/>
        <w:rPr>
          <w:rFonts w:asciiTheme="majorHAnsi" w:eastAsiaTheme="majorEastAsia" w:hAnsiTheme="majorHAnsi" w:cstheme="majorBidi"/>
          <w:szCs w:val="22"/>
          <w:lang w:eastAsia="ja-JP"/>
        </w:rPr>
      </w:pPr>
    </w:p>
    <w:p w14:paraId="29E8D682" w14:textId="77777777" w:rsidR="002578D3" w:rsidRDefault="002578D3" w:rsidP="00633483">
      <w:pPr>
        <w:spacing w:after="0"/>
        <w:rPr>
          <w:rFonts w:asciiTheme="majorHAnsi" w:eastAsiaTheme="majorEastAsia" w:hAnsiTheme="majorHAnsi" w:cstheme="majorBidi"/>
          <w:szCs w:val="22"/>
          <w:lang w:eastAsia="ja-JP"/>
        </w:rPr>
      </w:pPr>
    </w:p>
    <w:p w14:paraId="647A14DD" w14:textId="77777777" w:rsidR="002578D3" w:rsidRDefault="002578D3" w:rsidP="00633483">
      <w:pPr>
        <w:spacing w:after="0"/>
        <w:rPr>
          <w:rFonts w:asciiTheme="majorHAnsi" w:eastAsiaTheme="majorEastAsia" w:hAnsiTheme="majorHAnsi" w:cstheme="majorBidi"/>
          <w:szCs w:val="22"/>
          <w:lang w:eastAsia="ja-JP"/>
        </w:rPr>
      </w:pPr>
    </w:p>
    <w:p w14:paraId="3A7F41BF" w14:textId="77777777" w:rsidR="002578D3" w:rsidRDefault="002578D3" w:rsidP="00633483">
      <w:pPr>
        <w:spacing w:after="0"/>
        <w:rPr>
          <w:rFonts w:asciiTheme="majorHAnsi" w:eastAsiaTheme="majorEastAsia" w:hAnsiTheme="majorHAnsi" w:cstheme="majorBidi"/>
          <w:szCs w:val="22"/>
          <w:lang w:eastAsia="ja-JP"/>
        </w:rPr>
      </w:pPr>
    </w:p>
    <w:p w14:paraId="3F09FF99" w14:textId="77777777" w:rsidR="002578D3" w:rsidRDefault="002578D3" w:rsidP="00633483">
      <w:pPr>
        <w:spacing w:after="0"/>
        <w:rPr>
          <w:rFonts w:asciiTheme="majorHAnsi" w:eastAsiaTheme="majorEastAsia" w:hAnsiTheme="majorHAnsi" w:cstheme="majorBidi"/>
          <w:szCs w:val="22"/>
          <w:lang w:eastAsia="ja-JP"/>
        </w:rPr>
      </w:pPr>
    </w:p>
    <w:p w14:paraId="7D9F67CC" w14:textId="77777777" w:rsidR="002578D3" w:rsidRDefault="002578D3" w:rsidP="00633483">
      <w:pPr>
        <w:spacing w:after="0"/>
        <w:rPr>
          <w:rFonts w:asciiTheme="majorHAnsi" w:eastAsiaTheme="majorEastAsia" w:hAnsiTheme="majorHAnsi" w:cstheme="majorBidi"/>
          <w:szCs w:val="22"/>
          <w:lang w:eastAsia="ja-JP"/>
        </w:rPr>
      </w:pPr>
    </w:p>
    <w:p w14:paraId="675DE76E" w14:textId="77777777" w:rsidR="002578D3" w:rsidRDefault="002578D3" w:rsidP="00633483">
      <w:pPr>
        <w:spacing w:after="0"/>
        <w:rPr>
          <w:rFonts w:asciiTheme="majorHAnsi" w:eastAsiaTheme="majorEastAsia" w:hAnsiTheme="majorHAnsi" w:cstheme="majorBidi"/>
          <w:szCs w:val="22"/>
          <w:lang w:eastAsia="ja-JP"/>
        </w:rPr>
      </w:pPr>
    </w:p>
    <w:p w14:paraId="18845D93" w14:textId="77777777" w:rsidR="002578D3" w:rsidRDefault="002578D3" w:rsidP="00633483">
      <w:pPr>
        <w:spacing w:after="0"/>
        <w:rPr>
          <w:rFonts w:asciiTheme="majorHAnsi" w:eastAsiaTheme="majorEastAsia" w:hAnsiTheme="majorHAnsi" w:cstheme="majorBidi"/>
          <w:szCs w:val="22"/>
          <w:lang w:eastAsia="ja-JP"/>
        </w:rPr>
      </w:pPr>
    </w:p>
    <w:p w14:paraId="2906987C" w14:textId="77777777" w:rsidR="002578D3" w:rsidRDefault="002578D3" w:rsidP="00633483">
      <w:pPr>
        <w:spacing w:after="0"/>
        <w:rPr>
          <w:rFonts w:asciiTheme="majorHAnsi" w:eastAsiaTheme="majorEastAsia" w:hAnsiTheme="majorHAnsi" w:cstheme="majorBidi"/>
          <w:szCs w:val="22"/>
          <w:lang w:eastAsia="ja-JP"/>
        </w:rPr>
      </w:pPr>
    </w:p>
    <w:p w14:paraId="7D149CD8" w14:textId="77777777" w:rsidR="002578D3" w:rsidRDefault="002578D3" w:rsidP="00633483">
      <w:pPr>
        <w:spacing w:after="0"/>
        <w:rPr>
          <w:rFonts w:asciiTheme="majorHAnsi" w:eastAsiaTheme="majorEastAsia" w:hAnsiTheme="majorHAnsi" w:cstheme="majorBidi"/>
          <w:szCs w:val="22"/>
          <w:lang w:eastAsia="ja-JP"/>
        </w:rPr>
      </w:pPr>
    </w:p>
    <w:p w14:paraId="1AD1F578" w14:textId="77777777" w:rsidR="002578D3" w:rsidRDefault="002578D3" w:rsidP="00633483">
      <w:pPr>
        <w:spacing w:after="0"/>
        <w:rPr>
          <w:rFonts w:asciiTheme="majorHAnsi" w:eastAsiaTheme="majorEastAsia" w:hAnsiTheme="majorHAnsi" w:cstheme="majorBidi"/>
          <w:szCs w:val="22"/>
          <w:lang w:eastAsia="ja-JP"/>
        </w:rPr>
      </w:pPr>
    </w:p>
    <w:p w14:paraId="03C2BEC2" w14:textId="77777777" w:rsidR="002578D3" w:rsidRDefault="002578D3" w:rsidP="00633483">
      <w:pPr>
        <w:spacing w:after="0"/>
        <w:rPr>
          <w:rFonts w:asciiTheme="majorHAnsi" w:eastAsiaTheme="majorEastAsia" w:hAnsiTheme="majorHAnsi" w:cstheme="majorBidi"/>
          <w:szCs w:val="22"/>
          <w:lang w:eastAsia="ja-JP"/>
        </w:rPr>
      </w:pPr>
    </w:p>
    <w:p w14:paraId="611CDADD" w14:textId="77777777" w:rsidR="002578D3" w:rsidRDefault="002578D3" w:rsidP="00633483">
      <w:pPr>
        <w:spacing w:after="0"/>
        <w:rPr>
          <w:rFonts w:asciiTheme="majorHAnsi" w:eastAsiaTheme="majorEastAsia" w:hAnsiTheme="majorHAnsi" w:cstheme="majorBidi"/>
          <w:szCs w:val="22"/>
          <w:lang w:eastAsia="ja-JP"/>
        </w:rPr>
      </w:pPr>
    </w:p>
    <w:p w14:paraId="2B052794" w14:textId="5A82B28C" w:rsidR="002578D3" w:rsidRPr="008B638D" w:rsidRDefault="00915CB0" w:rsidP="00C31559">
      <w:pPr>
        <w:spacing w:after="0"/>
        <w:rPr>
          <w:rFonts w:asciiTheme="majorHAnsi" w:eastAsiaTheme="majorEastAsia" w:hAnsiTheme="majorHAnsi" w:cstheme="majorBidi"/>
          <w:szCs w:val="22"/>
          <w:lang w:eastAsia="ja-JP"/>
        </w:rPr>
      </w:pPr>
      <w:r w:rsidRPr="008B638D">
        <w:rPr>
          <w:rFonts w:asciiTheme="majorHAnsi" w:eastAsiaTheme="majorEastAsia" w:hAnsiTheme="majorHAnsi" w:cstheme="majorBidi"/>
          <w:szCs w:val="22"/>
          <w:lang w:eastAsia="ja-JP"/>
        </w:rPr>
        <w:lastRenderedPageBreak/>
        <w:t xml:space="preserve">Appendix B – </w:t>
      </w:r>
      <w:r w:rsidR="002578D3">
        <w:rPr>
          <w:rFonts w:asciiTheme="majorHAnsi" w:eastAsiaTheme="majorEastAsia" w:hAnsiTheme="majorHAnsi" w:cstheme="majorBidi"/>
          <w:szCs w:val="22"/>
          <w:lang w:eastAsia="ja-JP"/>
        </w:rPr>
        <w:t>Vector Count / TFIDF Function</w:t>
      </w:r>
    </w:p>
    <w:p w14:paraId="76481F13" w14:textId="069127FD" w:rsidR="00633483" w:rsidRPr="008B638D" w:rsidRDefault="002578D3" w:rsidP="00633483">
      <w:pPr>
        <w:spacing w:after="0"/>
        <w:rPr>
          <w:rFonts w:asciiTheme="majorHAnsi" w:eastAsiaTheme="majorEastAsia" w:hAnsiTheme="majorHAnsi" w:cstheme="majorBidi"/>
          <w:szCs w:val="22"/>
          <w:lang w:eastAsia="ja-JP"/>
        </w:rPr>
      </w:pPr>
      <w:r>
        <w:rPr>
          <w:noProof/>
        </w:rPr>
        <w:drawing>
          <wp:inline distT="0" distB="0" distL="0" distR="0" wp14:anchorId="09B7D919" wp14:editId="69BD9ACF">
            <wp:extent cx="5508873" cy="2194484"/>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23728" cy="2200402"/>
                    </a:xfrm>
                    <a:prstGeom prst="rect">
                      <a:avLst/>
                    </a:prstGeom>
                  </pic:spPr>
                </pic:pic>
              </a:graphicData>
            </a:graphic>
          </wp:inline>
        </w:drawing>
      </w:r>
    </w:p>
    <w:p w14:paraId="053EEF95" w14:textId="4467ED2E" w:rsidR="00633483" w:rsidRPr="008B638D" w:rsidRDefault="00633483" w:rsidP="00633483">
      <w:pPr>
        <w:spacing w:after="0"/>
        <w:rPr>
          <w:rFonts w:asciiTheme="majorHAnsi" w:eastAsiaTheme="majorEastAsia" w:hAnsiTheme="majorHAnsi" w:cstheme="majorBidi"/>
          <w:szCs w:val="22"/>
          <w:lang w:eastAsia="ja-JP"/>
        </w:rPr>
      </w:pPr>
    </w:p>
    <w:p w14:paraId="27E74BB0" w14:textId="39BFB8DD" w:rsidR="00633483" w:rsidRPr="008B638D" w:rsidRDefault="00633483">
      <w:pPr>
        <w:spacing w:after="0"/>
        <w:rPr>
          <w:rFonts w:asciiTheme="majorHAnsi" w:eastAsiaTheme="majorEastAsia" w:hAnsiTheme="majorHAnsi" w:cstheme="majorBidi"/>
          <w:szCs w:val="22"/>
          <w:lang w:eastAsia="ja-JP"/>
        </w:rPr>
      </w:pPr>
    </w:p>
    <w:p w14:paraId="10324FD6" w14:textId="49CE62DF" w:rsidR="00915CB0" w:rsidRDefault="00915CB0" w:rsidP="00C31559">
      <w:pPr>
        <w:spacing w:after="0"/>
        <w:rPr>
          <w:rFonts w:asciiTheme="majorHAnsi" w:eastAsiaTheme="majorEastAsia" w:hAnsiTheme="majorHAnsi" w:cstheme="majorBidi"/>
          <w:szCs w:val="22"/>
          <w:lang w:eastAsia="ja-JP"/>
        </w:rPr>
      </w:pPr>
      <w:r w:rsidRPr="008B638D">
        <w:rPr>
          <w:rFonts w:asciiTheme="majorHAnsi" w:eastAsiaTheme="majorEastAsia" w:hAnsiTheme="majorHAnsi" w:cstheme="majorBidi"/>
          <w:szCs w:val="22"/>
          <w:lang w:eastAsia="ja-JP"/>
        </w:rPr>
        <w:t xml:space="preserve">Appendix C – </w:t>
      </w:r>
      <w:r w:rsidR="00C31559">
        <w:rPr>
          <w:rFonts w:asciiTheme="majorHAnsi" w:eastAsiaTheme="majorEastAsia" w:hAnsiTheme="majorHAnsi" w:cstheme="majorBidi"/>
          <w:szCs w:val="22"/>
          <w:lang w:eastAsia="ja-JP"/>
        </w:rPr>
        <w:t>Extracting 1 and 5 Scores</w:t>
      </w:r>
    </w:p>
    <w:p w14:paraId="0DB3DA22" w14:textId="599B2D22" w:rsidR="00C31559" w:rsidRPr="008B638D" w:rsidRDefault="00C31559" w:rsidP="00C31559">
      <w:pPr>
        <w:spacing w:after="0"/>
        <w:rPr>
          <w:rFonts w:asciiTheme="majorHAnsi" w:eastAsiaTheme="majorEastAsia" w:hAnsiTheme="majorHAnsi" w:cstheme="majorBidi"/>
          <w:szCs w:val="22"/>
          <w:lang w:eastAsia="ja-JP"/>
        </w:rPr>
      </w:pPr>
      <w:r>
        <w:rPr>
          <w:noProof/>
        </w:rPr>
        <w:drawing>
          <wp:inline distT="0" distB="0" distL="0" distR="0" wp14:anchorId="311F4E44" wp14:editId="696B755F">
            <wp:extent cx="2862470" cy="5638573"/>
            <wp:effectExtent l="0" t="0" r="0" b="6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80934" cy="5674945"/>
                    </a:xfrm>
                    <a:prstGeom prst="rect">
                      <a:avLst/>
                    </a:prstGeom>
                  </pic:spPr>
                </pic:pic>
              </a:graphicData>
            </a:graphic>
          </wp:inline>
        </w:drawing>
      </w:r>
    </w:p>
    <w:p w14:paraId="55BF40D4" w14:textId="70B631AD" w:rsidR="00633483" w:rsidRPr="008B638D" w:rsidRDefault="00633483">
      <w:pPr>
        <w:spacing w:after="0"/>
        <w:rPr>
          <w:rFonts w:asciiTheme="majorHAnsi" w:eastAsiaTheme="majorEastAsia" w:hAnsiTheme="majorHAnsi" w:cstheme="majorBidi"/>
          <w:szCs w:val="22"/>
          <w:lang w:eastAsia="ja-JP"/>
        </w:rPr>
      </w:pPr>
    </w:p>
    <w:p w14:paraId="6543A68F" w14:textId="77777777" w:rsidR="00633483" w:rsidRPr="008B638D" w:rsidRDefault="00633483">
      <w:pPr>
        <w:spacing w:after="0"/>
        <w:rPr>
          <w:rFonts w:asciiTheme="majorHAnsi" w:eastAsiaTheme="majorEastAsia" w:hAnsiTheme="majorHAnsi" w:cstheme="majorBidi"/>
          <w:szCs w:val="22"/>
          <w:lang w:eastAsia="ja-JP"/>
        </w:rPr>
      </w:pPr>
    </w:p>
    <w:p w14:paraId="7A744CAF" w14:textId="1B76C0FF" w:rsidR="00915CB0" w:rsidRDefault="00915CB0" w:rsidP="00C31559">
      <w:pPr>
        <w:spacing w:after="0"/>
        <w:rPr>
          <w:rFonts w:asciiTheme="majorHAnsi" w:eastAsiaTheme="majorEastAsia" w:hAnsiTheme="majorHAnsi" w:cstheme="majorBidi"/>
          <w:szCs w:val="22"/>
          <w:lang w:eastAsia="ja-JP"/>
        </w:rPr>
      </w:pPr>
      <w:bookmarkStart w:id="14" w:name="_Hlk33895636"/>
      <w:r w:rsidRPr="008B638D">
        <w:rPr>
          <w:rFonts w:asciiTheme="majorHAnsi" w:eastAsiaTheme="majorEastAsia" w:hAnsiTheme="majorHAnsi" w:cstheme="majorBidi"/>
          <w:szCs w:val="22"/>
          <w:lang w:eastAsia="ja-JP"/>
        </w:rPr>
        <w:t>Appendix</w:t>
      </w:r>
      <w:bookmarkEnd w:id="14"/>
      <w:r w:rsidRPr="008B638D">
        <w:rPr>
          <w:rFonts w:asciiTheme="majorHAnsi" w:eastAsiaTheme="majorEastAsia" w:hAnsiTheme="majorHAnsi" w:cstheme="majorBidi"/>
          <w:szCs w:val="22"/>
          <w:lang w:eastAsia="ja-JP"/>
        </w:rPr>
        <w:t xml:space="preserve"> D – </w:t>
      </w:r>
      <w:r w:rsidR="00C31559">
        <w:rPr>
          <w:rFonts w:asciiTheme="majorHAnsi" w:eastAsiaTheme="majorEastAsia" w:hAnsiTheme="majorHAnsi" w:cstheme="majorBidi"/>
          <w:szCs w:val="22"/>
          <w:lang w:eastAsia="ja-JP"/>
        </w:rPr>
        <w:t>Display Topic Models Function</w:t>
      </w:r>
    </w:p>
    <w:p w14:paraId="35D6C2FD" w14:textId="4EA081FC" w:rsidR="00C31559" w:rsidRPr="008B638D" w:rsidRDefault="00C31559" w:rsidP="00C31559">
      <w:pPr>
        <w:spacing w:after="0"/>
        <w:rPr>
          <w:rFonts w:asciiTheme="majorHAnsi" w:eastAsiaTheme="majorEastAsia" w:hAnsiTheme="majorHAnsi" w:cstheme="majorBidi"/>
          <w:szCs w:val="22"/>
          <w:lang w:eastAsia="ja-JP"/>
        </w:rPr>
      </w:pPr>
      <w:r>
        <w:rPr>
          <w:noProof/>
        </w:rPr>
        <w:drawing>
          <wp:inline distT="0" distB="0" distL="0" distR="0" wp14:anchorId="7EA7926F" wp14:editId="6D2465CE">
            <wp:extent cx="6097270" cy="1062990"/>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97270" cy="1062990"/>
                    </a:xfrm>
                    <a:prstGeom prst="rect">
                      <a:avLst/>
                    </a:prstGeom>
                  </pic:spPr>
                </pic:pic>
              </a:graphicData>
            </a:graphic>
          </wp:inline>
        </w:drawing>
      </w:r>
    </w:p>
    <w:p w14:paraId="684920AE" w14:textId="5877AB65" w:rsidR="00633483" w:rsidRPr="008B638D" w:rsidRDefault="00633483">
      <w:pPr>
        <w:spacing w:after="0"/>
        <w:rPr>
          <w:rFonts w:asciiTheme="majorHAnsi" w:eastAsiaTheme="majorEastAsia" w:hAnsiTheme="majorHAnsi" w:cstheme="majorBidi"/>
          <w:szCs w:val="22"/>
          <w:lang w:eastAsia="ja-JP"/>
        </w:rPr>
      </w:pPr>
    </w:p>
    <w:p w14:paraId="01F72906" w14:textId="01ED6ACE" w:rsidR="00633483" w:rsidRPr="008B638D" w:rsidRDefault="00633483">
      <w:pPr>
        <w:spacing w:after="0"/>
        <w:rPr>
          <w:rFonts w:asciiTheme="majorHAnsi" w:eastAsiaTheme="majorEastAsia" w:hAnsiTheme="majorHAnsi" w:cstheme="majorBidi"/>
          <w:szCs w:val="22"/>
          <w:lang w:eastAsia="ja-JP"/>
        </w:rPr>
      </w:pPr>
    </w:p>
    <w:p w14:paraId="3BF8F48F" w14:textId="675F20DE" w:rsidR="00EA7AA4" w:rsidRDefault="00EA7AA4" w:rsidP="00EA7AA4">
      <w:pPr>
        <w:spacing w:after="0"/>
        <w:rPr>
          <w:rFonts w:asciiTheme="majorHAnsi" w:eastAsiaTheme="majorEastAsia" w:hAnsiTheme="majorHAnsi" w:cstheme="majorBidi"/>
          <w:szCs w:val="22"/>
          <w:lang w:eastAsia="ja-JP"/>
        </w:rPr>
      </w:pPr>
      <w:r w:rsidRPr="008B638D">
        <w:rPr>
          <w:rFonts w:asciiTheme="majorHAnsi" w:eastAsiaTheme="majorEastAsia" w:hAnsiTheme="majorHAnsi" w:cstheme="majorBidi"/>
          <w:szCs w:val="22"/>
          <w:lang w:eastAsia="ja-JP"/>
        </w:rPr>
        <w:t xml:space="preserve">Appendix </w:t>
      </w:r>
      <w:r>
        <w:rPr>
          <w:rFonts w:asciiTheme="majorHAnsi" w:eastAsiaTheme="majorEastAsia" w:hAnsiTheme="majorHAnsi" w:cstheme="majorBidi"/>
          <w:szCs w:val="22"/>
          <w:lang w:eastAsia="ja-JP"/>
        </w:rPr>
        <w:t>E</w:t>
      </w:r>
      <w:r w:rsidRPr="008B638D">
        <w:rPr>
          <w:rFonts w:asciiTheme="majorHAnsi" w:eastAsiaTheme="majorEastAsia" w:hAnsiTheme="majorHAnsi" w:cstheme="majorBidi"/>
          <w:szCs w:val="22"/>
          <w:lang w:eastAsia="ja-JP"/>
        </w:rPr>
        <w:t xml:space="preserve"> – </w:t>
      </w:r>
      <w:r>
        <w:rPr>
          <w:rFonts w:asciiTheme="majorHAnsi" w:eastAsiaTheme="majorEastAsia" w:hAnsiTheme="majorHAnsi" w:cstheme="majorBidi"/>
          <w:szCs w:val="22"/>
          <w:lang w:eastAsia="ja-JP"/>
        </w:rPr>
        <w:t xml:space="preserve">Model Cross Validation results </w:t>
      </w:r>
    </w:p>
    <w:p w14:paraId="5012511B" w14:textId="4011A3C5" w:rsidR="00BA4D21" w:rsidRDefault="00BA4D21" w:rsidP="00EA7AA4">
      <w:pPr>
        <w:rPr>
          <w:rFonts w:asciiTheme="majorHAnsi" w:eastAsiaTheme="majorEastAsia" w:hAnsiTheme="majorHAnsi" w:cstheme="majorBidi"/>
          <w:b/>
          <w:bCs/>
          <w:szCs w:val="22"/>
        </w:rPr>
      </w:pPr>
    </w:p>
    <w:p w14:paraId="31AE7DC4" w14:textId="77777777" w:rsidR="00EA7AA4" w:rsidRDefault="00EA7AA4" w:rsidP="00EA7AA4">
      <w:proofErr w:type="gramStart"/>
      <w:r>
        <w:t>Testing  Default</w:t>
      </w:r>
      <w:proofErr w:type="gramEnd"/>
      <w:r>
        <w:t xml:space="preserve"> Parameters</w:t>
      </w:r>
    </w:p>
    <w:p w14:paraId="0E1BA93D" w14:textId="77777777" w:rsidR="00EA7AA4" w:rsidRDefault="00EA7AA4" w:rsidP="00EA7AA4">
      <w:pPr>
        <w:pStyle w:val="HTMLPreformatted"/>
        <w:shd w:val="clear" w:color="auto" w:fill="FFFFFF"/>
        <w:wordWrap w:val="0"/>
        <w:textAlignment w:val="baseline"/>
        <w:rPr>
          <w:color w:val="000000"/>
          <w:sz w:val="21"/>
          <w:szCs w:val="21"/>
        </w:rPr>
      </w:pPr>
      <w:proofErr w:type="spellStart"/>
      <w:r>
        <w:rPr>
          <w:color w:val="000000"/>
          <w:sz w:val="21"/>
          <w:szCs w:val="21"/>
        </w:rPr>
        <w:t>LogisticRegression</w:t>
      </w:r>
      <w:proofErr w:type="spellEnd"/>
      <w:r>
        <w:rPr>
          <w:color w:val="000000"/>
          <w:sz w:val="21"/>
          <w:szCs w:val="21"/>
        </w:rPr>
        <w:t xml:space="preserve"> scored 0.7424452417652164</w:t>
      </w:r>
    </w:p>
    <w:p w14:paraId="56384540"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Best parameter (CV score=0.739):</w:t>
      </w:r>
    </w:p>
    <w:p w14:paraId="47C59C04"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w:t>
      </w:r>
    </w:p>
    <w:p w14:paraId="02FF1149"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0E46CA1B" w14:textId="77777777" w:rsidR="00EA7AA4" w:rsidRDefault="00EA7AA4" w:rsidP="00EA7AA4">
      <w:pPr>
        <w:pStyle w:val="HTMLPreformatted"/>
        <w:shd w:val="clear" w:color="auto" w:fill="FFFFFF"/>
        <w:wordWrap w:val="0"/>
        <w:textAlignment w:val="baseline"/>
        <w:rPr>
          <w:color w:val="000000"/>
          <w:sz w:val="21"/>
          <w:szCs w:val="21"/>
        </w:rPr>
      </w:pPr>
    </w:p>
    <w:p w14:paraId="4CC42435"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1       0.66      0.71      0.68      7066</w:t>
      </w:r>
    </w:p>
    <w:p w14:paraId="1BADF127"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2       0.40      0.20      0.26      4096</w:t>
      </w:r>
    </w:p>
    <w:p w14:paraId="7B092E38"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3       0.45      0.32      0.37      5845</w:t>
      </w:r>
    </w:p>
    <w:p w14:paraId="2A3F1E5E"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4       0.49      0.26      0.33     10919</w:t>
      </w:r>
    </w:p>
    <w:p w14:paraId="527CD816"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5       0.81      0.95      0.88     49277</w:t>
      </w:r>
    </w:p>
    <w:p w14:paraId="1A7A98F7" w14:textId="77777777" w:rsidR="00EA7AA4" w:rsidRDefault="00EA7AA4" w:rsidP="00EA7AA4">
      <w:pPr>
        <w:pStyle w:val="HTMLPreformatted"/>
        <w:shd w:val="clear" w:color="auto" w:fill="FFFFFF"/>
        <w:wordWrap w:val="0"/>
        <w:textAlignment w:val="baseline"/>
        <w:rPr>
          <w:color w:val="000000"/>
          <w:sz w:val="21"/>
          <w:szCs w:val="21"/>
        </w:rPr>
      </w:pPr>
    </w:p>
    <w:p w14:paraId="6C4AEE74"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accuracy                           0.74     77203</w:t>
      </w:r>
    </w:p>
    <w:p w14:paraId="11AAD739"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macro avg       0.56      0.49      0.51     77203</w:t>
      </w:r>
    </w:p>
    <w:p w14:paraId="620F5B94"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weighted avg       0.70      0.74      0.71     77203</w:t>
      </w:r>
    </w:p>
    <w:p w14:paraId="02392D9D" w14:textId="77777777" w:rsidR="00EA7AA4" w:rsidRDefault="00EA7AA4" w:rsidP="00EA7AA4">
      <w:pPr>
        <w:pStyle w:val="HTMLPreformatted"/>
        <w:shd w:val="clear" w:color="auto" w:fill="FFFFFF"/>
        <w:wordWrap w:val="0"/>
        <w:textAlignment w:val="baseline"/>
        <w:rPr>
          <w:color w:val="000000"/>
          <w:sz w:val="21"/>
          <w:szCs w:val="21"/>
        </w:rPr>
      </w:pPr>
    </w:p>
    <w:p w14:paraId="66978246" w14:textId="77777777" w:rsidR="00EA7AA4" w:rsidRDefault="00EA7AA4" w:rsidP="00EA7AA4">
      <w:pPr>
        <w:pStyle w:val="HTMLPreformatted"/>
        <w:shd w:val="clear" w:color="auto" w:fill="FFFFFF"/>
        <w:wordWrap w:val="0"/>
        <w:textAlignment w:val="baseline"/>
        <w:rPr>
          <w:color w:val="000000"/>
          <w:sz w:val="21"/>
          <w:szCs w:val="21"/>
        </w:rPr>
      </w:pPr>
    </w:p>
    <w:p w14:paraId="5D6DB802" w14:textId="77777777" w:rsidR="00EA7AA4" w:rsidRDefault="00EA7AA4" w:rsidP="00EA7AA4">
      <w:pPr>
        <w:pStyle w:val="HTMLPreformatted"/>
        <w:shd w:val="clear" w:color="auto" w:fill="FFFFFF"/>
        <w:wordWrap w:val="0"/>
        <w:textAlignment w:val="baseline"/>
        <w:rPr>
          <w:color w:val="000000"/>
          <w:sz w:val="21"/>
          <w:szCs w:val="21"/>
        </w:rPr>
      </w:pPr>
    </w:p>
    <w:p w14:paraId="553909E1"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Cross validation with unseen test data</w:t>
      </w:r>
    </w:p>
    <w:p w14:paraId="083CDED3"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Model score on unseen data 0.6766680270768538</w:t>
      </w:r>
    </w:p>
    <w:p w14:paraId="223CEF37"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16B1CB0E" w14:textId="77777777" w:rsidR="00EA7AA4" w:rsidRDefault="00EA7AA4" w:rsidP="00EA7AA4">
      <w:pPr>
        <w:pStyle w:val="HTMLPreformatted"/>
        <w:shd w:val="clear" w:color="auto" w:fill="FFFFFF"/>
        <w:wordWrap w:val="0"/>
        <w:textAlignment w:val="baseline"/>
        <w:rPr>
          <w:color w:val="000000"/>
          <w:sz w:val="21"/>
          <w:szCs w:val="21"/>
        </w:rPr>
      </w:pPr>
    </w:p>
    <w:p w14:paraId="3DC782CC"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1       0.77      0.34      0.47     13075</w:t>
      </w:r>
    </w:p>
    <w:p w14:paraId="29F1941E"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2       0.45      0.06      0.10      7416</w:t>
      </w:r>
    </w:p>
    <w:p w14:paraId="33CC0BBB"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3       0.56      0.07      0.12     10647</w:t>
      </w:r>
    </w:p>
    <w:p w14:paraId="35EACDB1"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4       0.65      0.01      0.02     20346</w:t>
      </w:r>
    </w:p>
    <w:p w14:paraId="0BE1C117"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5       0.68      1.00      0.81     90630</w:t>
      </w:r>
    </w:p>
    <w:p w14:paraId="6EB95543" w14:textId="77777777" w:rsidR="00EA7AA4" w:rsidRDefault="00EA7AA4" w:rsidP="00EA7AA4">
      <w:pPr>
        <w:pStyle w:val="HTMLPreformatted"/>
        <w:shd w:val="clear" w:color="auto" w:fill="FFFFFF"/>
        <w:wordWrap w:val="0"/>
        <w:textAlignment w:val="baseline"/>
        <w:rPr>
          <w:color w:val="000000"/>
          <w:sz w:val="21"/>
          <w:szCs w:val="21"/>
        </w:rPr>
      </w:pPr>
    </w:p>
    <w:p w14:paraId="5708D73C"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accuracy                           0.68    142114</w:t>
      </w:r>
    </w:p>
    <w:p w14:paraId="09360838"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macro avg       0.62      0.29      0.30    142114</w:t>
      </w:r>
    </w:p>
    <w:p w14:paraId="78E603A3"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weighted avg       0.66      0.68      0.57    142114</w:t>
      </w:r>
    </w:p>
    <w:p w14:paraId="2B26865E" w14:textId="77777777" w:rsidR="00EA7AA4" w:rsidRDefault="00EA7AA4" w:rsidP="00EA7AA4">
      <w:r>
        <w:br w:type="page"/>
      </w:r>
    </w:p>
    <w:p w14:paraId="7FFD8B40" w14:textId="77777777" w:rsidR="00EA7AA4" w:rsidRDefault="00EA7AA4" w:rsidP="00EA7AA4">
      <w:r>
        <w:lastRenderedPageBreak/>
        <w:t xml:space="preserve">Testing with default parameters with weighted labels and C= 1 (Values obtained from </w:t>
      </w:r>
      <w:proofErr w:type="spellStart"/>
      <w:r>
        <w:t>GridSearch</w:t>
      </w:r>
      <w:proofErr w:type="spellEnd"/>
      <w:r>
        <w:t>)</w:t>
      </w:r>
    </w:p>
    <w:p w14:paraId="3CD424EA"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roofErr w:type="spellStart"/>
      <w:r w:rsidRPr="00AF5724">
        <w:rPr>
          <w:rFonts w:ascii="Courier New" w:eastAsia="Times New Roman" w:hAnsi="Courier New" w:cs="Courier New"/>
          <w:color w:val="000000"/>
          <w:sz w:val="21"/>
          <w:szCs w:val="21"/>
        </w:rPr>
        <w:t>LogisticRegression</w:t>
      </w:r>
      <w:proofErr w:type="spellEnd"/>
      <w:r w:rsidRPr="00AF5724">
        <w:rPr>
          <w:rFonts w:ascii="Courier New" w:eastAsia="Times New Roman" w:hAnsi="Courier New" w:cs="Courier New"/>
          <w:color w:val="000000"/>
          <w:sz w:val="21"/>
          <w:szCs w:val="21"/>
        </w:rPr>
        <w:t xml:space="preserve"> scored 0.7410333795318835</w:t>
      </w:r>
    </w:p>
    <w:p w14:paraId="3198F8DB"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Best parameter (CV score=0.739):</w:t>
      </w:r>
    </w:p>
    <w:p w14:paraId="548FA6D9"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w:t>
      </w:r>
      <w:proofErr w:type="spellStart"/>
      <w:r w:rsidRPr="00AF5724">
        <w:rPr>
          <w:rFonts w:ascii="Courier New" w:eastAsia="Times New Roman" w:hAnsi="Courier New" w:cs="Courier New"/>
          <w:color w:val="000000"/>
          <w:sz w:val="21"/>
          <w:szCs w:val="21"/>
        </w:rPr>
        <w:t>classifier__C</w:t>
      </w:r>
      <w:proofErr w:type="spellEnd"/>
      <w:r w:rsidRPr="00AF5724">
        <w:rPr>
          <w:rFonts w:ascii="Courier New" w:eastAsia="Times New Roman" w:hAnsi="Courier New" w:cs="Courier New"/>
          <w:color w:val="000000"/>
          <w:sz w:val="21"/>
          <w:szCs w:val="21"/>
        </w:rPr>
        <w:t>': 1}</w:t>
      </w:r>
    </w:p>
    <w:p w14:paraId="2600C300"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precision    </w:t>
      </w:r>
      <w:proofErr w:type="gramStart"/>
      <w:r w:rsidRPr="00AF5724">
        <w:rPr>
          <w:rFonts w:ascii="Courier New" w:eastAsia="Times New Roman" w:hAnsi="Courier New" w:cs="Courier New"/>
          <w:color w:val="000000"/>
          <w:sz w:val="21"/>
          <w:szCs w:val="21"/>
        </w:rPr>
        <w:t>recall  f</w:t>
      </w:r>
      <w:proofErr w:type="gramEnd"/>
      <w:r w:rsidRPr="00AF5724">
        <w:rPr>
          <w:rFonts w:ascii="Courier New" w:eastAsia="Times New Roman" w:hAnsi="Courier New" w:cs="Courier New"/>
          <w:color w:val="000000"/>
          <w:sz w:val="21"/>
          <w:szCs w:val="21"/>
        </w:rPr>
        <w:t>1-score   support</w:t>
      </w:r>
    </w:p>
    <w:p w14:paraId="0645AD9F"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
    <w:p w14:paraId="3A225F57"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1       0.65      0.71      0.68      7105</w:t>
      </w:r>
    </w:p>
    <w:p w14:paraId="53B05762"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2       0.41      0.19      0.26      4090</w:t>
      </w:r>
    </w:p>
    <w:p w14:paraId="2F152F15"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3       0.44      0.31      0.36      5838</w:t>
      </w:r>
    </w:p>
    <w:p w14:paraId="5ABC025B"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4       0.49      0.25      0.33     10963</w:t>
      </w:r>
    </w:p>
    <w:p w14:paraId="79B35311"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5       0.81      0.95      0.87     49207</w:t>
      </w:r>
    </w:p>
    <w:p w14:paraId="6F86B699"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
    <w:p w14:paraId="1E17FC80"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accuracy                           0.74     77203</w:t>
      </w:r>
    </w:p>
    <w:p w14:paraId="193E8A27"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macro avg       0.56      0.48      0.50     77203</w:t>
      </w:r>
    </w:p>
    <w:p w14:paraId="0F46B0DE"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weighted avg       0.70      0.74      0.71     77203</w:t>
      </w:r>
    </w:p>
    <w:p w14:paraId="25FBFF0E"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
    <w:p w14:paraId="4F747DB9"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
    <w:p w14:paraId="4308008B"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
    <w:p w14:paraId="2509A246"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Cross validation with unseen test data</w:t>
      </w:r>
    </w:p>
    <w:p w14:paraId="7DA31FBB"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Model score on unseen data 0.6784201415764809</w:t>
      </w:r>
    </w:p>
    <w:p w14:paraId="760553FF"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precision    </w:t>
      </w:r>
      <w:proofErr w:type="gramStart"/>
      <w:r w:rsidRPr="00AF5724">
        <w:rPr>
          <w:rFonts w:ascii="Courier New" w:eastAsia="Times New Roman" w:hAnsi="Courier New" w:cs="Courier New"/>
          <w:color w:val="000000"/>
          <w:sz w:val="21"/>
          <w:szCs w:val="21"/>
        </w:rPr>
        <w:t>recall  f</w:t>
      </w:r>
      <w:proofErr w:type="gramEnd"/>
      <w:r w:rsidRPr="00AF5724">
        <w:rPr>
          <w:rFonts w:ascii="Courier New" w:eastAsia="Times New Roman" w:hAnsi="Courier New" w:cs="Courier New"/>
          <w:color w:val="000000"/>
          <w:sz w:val="21"/>
          <w:szCs w:val="21"/>
        </w:rPr>
        <w:t>1-score   support</w:t>
      </w:r>
    </w:p>
    <w:p w14:paraId="457462A2"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
    <w:p w14:paraId="1CF8CA94"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1       0.77      0.35      0.48     13075</w:t>
      </w:r>
    </w:p>
    <w:p w14:paraId="0F804E8F"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2       0.41      0.07      0.11      7416</w:t>
      </w:r>
    </w:p>
    <w:p w14:paraId="48527FAB"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3       0.52      0.07      0.13     10647</w:t>
      </w:r>
    </w:p>
    <w:p w14:paraId="1FF8940C"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4       0.73      0.01      0.02     20346</w:t>
      </w:r>
    </w:p>
    <w:p w14:paraId="1E544A6E"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5       0.68      1.00      0.81     90630</w:t>
      </w:r>
    </w:p>
    <w:p w14:paraId="22B82F09"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
    <w:p w14:paraId="0EF13447"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accuracy                           0.68    142114</w:t>
      </w:r>
    </w:p>
    <w:p w14:paraId="566F509F"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macro avg       0.63      0.30      0.31    142114</w:t>
      </w:r>
    </w:p>
    <w:p w14:paraId="0774D2E2" w14:textId="77777777" w:rsidR="00EA7AA4" w:rsidRPr="00AF5724" w:rsidRDefault="00EA7AA4" w:rsidP="00EA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weighted avg       0.67      0.68      0.58    142114</w:t>
      </w:r>
    </w:p>
    <w:p w14:paraId="27CAE9E4" w14:textId="77777777" w:rsidR="00EA7AA4" w:rsidRDefault="00EA7AA4" w:rsidP="00EA7AA4"/>
    <w:p w14:paraId="2E7B95BD" w14:textId="77777777" w:rsidR="00EA7AA4" w:rsidRDefault="00EA7AA4" w:rsidP="00EA7AA4">
      <w:r>
        <w:br w:type="page"/>
      </w:r>
    </w:p>
    <w:p w14:paraId="562C3931" w14:textId="77777777" w:rsidR="00EA7AA4" w:rsidRDefault="00EA7AA4" w:rsidP="00EA7AA4">
      <w:r>
        <w:lastRenderedPageBreak/>
        <w:t>Testing with Default parameters with no Stop Words removal (</w:t>
      </w:r>
      <w:proofErr w:type="spellStart"/>
      <w:r>
        <w:t>GridSearch</w:t>
      </w:r>
      <w:proofErr w:type="spellEnd"/>
      <w:r>
        <w:t xml:space="preserve"> for </w:t>
      </w:r>
      <w:proofErr w:type="spellStart"/>
      <w:r>
        <w:t>ngrams</w:t>
      </w:r>
      <w:proofErr w:type="spellEnd"/>
      <w:r>
        <w:t xml:space="preserve"> 1,2,3)</w:t>
      </w:r>
    </w:p>
    <w:p w14:paraId="799AFC37" w14:textId="77777777" w:rsidR="00EA7AA4" w:rsidRDefault="00EA7AA4" w:rsidP="00EA7AA4">
      <w:pPr>
        <w:pStyle w:val="HTMLPreformatted"/>
        <w:shd w:val="clear" w:color="auto" w:fill="FFFFFF"/>
        <w:wordWrap w:val="0"/>
        <w:textAlignment w:val="baseline"/>
        <w:rPr>
          <w:color w:val="000000"/>
          <w:sz w:val="21"/>
          <w:szCs w:val="21"/>
        </w:rPr>
      </w:pPr>
      <w:proofErr w:type="spellStart"/>
      <w:r>
        <w:rPr>
          <w:color w:val="000000"/>
          <w:sz w:val="21"/>
          <w:szCs w:val="21"/>
        </w:rPr>
        <w:t>LogisticRegression</w:t>
      </w:r>
      <w:proofErr w:type="spellEnd"/>
      <w:r>
        <w:rPr>
          <w:color w:val="000000"/>
          <w:sz w:val="21"/>
          <w:szCs w:val="21"/>
        </w:rPr>
        <w:t xml:space="preserve"> scored 0.7571978086024013</w:t>
      </w:r>
    </w:p>
    <w:p w14:paraId="49CACE01"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Best parameter (CV score=0.757):</w:t>
      </w:r>
    </w:p>
    <w:p w14:paraId="044DD84E"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{'cv__</w:t>
      </w:r>
      <w:proofErr w:type="spellStart"/>
      <w:r>
        <w:rPr>
          <w:color w:val="000000"/>
          <w:sz w:val="21"/>
          <w:szCs w:val="21"/>
        </w:rPr>
        <w:t>ngram_range</w:t>
      </w:r>
      <w:proofErr w:type="spellEnd"/>
      <w:r>
        <w:rPr>
          <w:color w:val="000000"/>
          <w:sz w:val="21"/>
          <w:szCs w:val="21"/>
        </w:rPr>
        <w:t>': (1, 2)}</w:t>
      </w:r>
    </w:p>
    <w:p w14:paraId="396FD6F1"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1295B4A5" w14:textId="77777777" w:rsidR="00EA7AA4" w:rsidRDefault="00EA7AA4" w:rsidP="00EA7AA4">
      <w:pPr>
        <w:pStyle w:val="HTMLPreformatted"/>
        <w:shd w:val="clear" w:color="auto" w:fill="FFFFFF"/>
        <w:wordWrap w:val="0"/>
        <w:textAlignment w:val="baseline"/>
        <w:rPr>
          <w:color w:val="000000"/>
          <w:sz w:val="21"/>
          <w:szCs w:val="21"/>
        </w:rPr>
      </w:pPr>
    </w:p>
    <w:p w14:paraId="143FD04C"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1       0.68      0.74      0.71      7017</w:t>
      </w:r>
    </w:p>
    <w:p w14:paraId="6F26A97B"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2       0.47      0.16      0.23      4106</w:t>
      </w:r>
    </w:p>
    <w:p w14:paraId="3940C487"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3       0.49      0.37      0.42      5873</w:t>
      </w:r>
    </w:p>
    <w:p w14:paraId="04C037CD"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4       0.55      0.26      0.35     11078</w:t>
      </w:r>
    </w:p>
    <w:p w14:paraId="5D297542"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5       0.81      0.97      0.88     49137</w:t>
      </w:r>
    </w:p>
    <w:p w14:paraId="1A845140" w14:textId="77777777" w:rsidR="00EA7AA4" w:rsidRDefault="00EA7AA4" w:rsidP="00EA7AA4">
      <w:pPr>
        <w:pStyle w:val="HTMLPreformatted"/>
        <w:shd w:val="clear" w:color="auto" w:fill="FFFFFF"/>
        <w:wordWrap w:val="0"/>
        <w:textAlignment w:val="baseline"/>
        <w:rPr>
          <w:color w:val="000000"/>
          <w:sz w:val="21"/>
          <w:szCs w:val="21"/>
        </w:rPr>
      </w:pPr>
    </w:p>
    <w:p w14:paraId="612DC9C8"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accuracy                           0.76     77211</w:t>
      </w:r>
    </w:p>
    <w:p w14:paraId="34A2ED13"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macro avg       0.60      0.50      0.52     77211</w:t>
      </w:r>
    </w:p>
    <w:p w14:paraId="696DCF8F"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weighted avg       0.72      0.76      0.72     77211</w:t>
      </w:r>
    </w:p>
    <w:p w14:paraId="34C0A31A" w14:textId="77777777" w:rsidR="00EA7AA4" w:rsidRDefault="00EA7AA4" w:rsidP="00EA7AA4">
      <w:pPr>
        <w:pStyle w:val="HTMLPreformatted"/>
        <w:shd w:val="clear" w:color="auto" w:fill="FFFFFF"/>
        <w:wordWrap w:val="0"/>
        <w:textAlignment w:val="baseline"/>
        <w:rPr>
          <w:color w:val="000000"/>
          <w:sz w:val="21"/>
          <w:szCs w:val="21"/>
        </w:rPr>
      </w:pPr>
    </w:p>
    <w:p w14:paraId="5D3DE37A" w14:textId="77777777" w:rsidR="00EA7AA4" w:rsidRDefault="00EA7AA4" w:rsidP="00EA7AA4">
      <w:pPr>
        <w:pStyle w:val="HTMLPreformatted"/>
        <w:shd w:val="clear" w:color="auto" w:fill="FFFFFF"/>
        <w:wordWrap w:val="0"/>
        <w:textAlignment w:val="baseline"/>
        <w:rPr>
          <w:color w:val="000000"/>
          <w:sz w:val="21"/>
          <w:szCs w:val="21"/>
        </w:rPr>
      </w:pPr>
    </w:p>
    <w:p w14:paraId="2A4CA0A7" w14:textId="77777777" w:rsidR="00EA7AA4" w:rsidRDefault="00EA7AA4" w:rsidP="00EA7AA4">
      <w:pPr>
        <w:pStyle w:val="HTMLPreformatted"/>
        <w:shd w:val="clear" w:color="auto" w:fill="FFFFFF"/>
        <w:wordWrap w:val="0"/>
        <w:textAlignment w:val="baseline"/>
        <w:rPr>
          <w:color w:val="000000"/>
          <w:sz w:val="21"/>
          <w:szCs w:val="21"/>
        </w:rPr>
      </w:pPr>
    </w:p>
    <w:p w14:paraId="58BBFEA2"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Cross validation with unseen test data</w:t>
      </w:r>
    </w:p>
    <w:p w14:paraId="3F247022"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Model score on unseen data 0.762901614197053</w:t>
      </w:r>
    </w:p>
    <w:p w14:paraId="73EE95AD"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22F0F912" w14:textId="77777777" w:rsidR="00EA7AA4" w:rsidRDefault="00EA7AA4" w:rsidP="00EA7AA4">
      <w:pPr>
        <w:pStyle w:val="HTMLPreformatted"/>
        <w:shd w:val="clear" w:color="auto" w:fill="FFFFFF"/>
        <w:wordWrap w:val="0"/>
        <w:textAlignment w:val="baseline"/>
        <w:rPr>
          <w:color w:val="000000"/>
          <w:sz w:val="21"/>
          <w:szCs w:val="21"/>
        </w:rPr>
      </w:pPr>
    </w:p>
    <w:p w14:paraId="118FFEAF"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1       0.72      0.73      0.72     13075</w:t>
      </w:r>
    </w:p>
    <w:p w14:paraId="5C2A3C91"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2       0.58      0.17      0.27      7416</w:t>
      </w:r>
    </w:p>
    <w:p w14:paraId="5B625AF8"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3       0.55      0.37      0.44     10647</w:t>
      </w:r>
    </w:p>
    <w:p w14:paraId="6748C331"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4       0.58      0.25      0.35     20346</w:t>
      </w:r>
    </w:p>
    <w:p w14:paraId="6D752C9A"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5       0.80      0.98      0.88     90630</w:t>
      </w:r>
    </w:p>
    <w:p w14:paraId="433D0F2C" w14:textId="77777777" w:rsidR="00EA7AA4" w:rsidRDefault="00EA7AA4" w:rsidP="00EA7AA4">
      <w:pPr>
        <w:pStyle w:val="HTMLPreformatted"/>
        <w:shd w:val="clear" w:color="auto" w:fill="FFFFFF"/>
        <w:wordWrap w:val="0"/>
        <w:textAlignment w:val="baseline"/>
        <w:rPr>
          <w:color w:val="000000"/>
          <w:sz w:val="21"/>
          <w:szCs w:val="21"/>
        </w:rPr>
      </w:pPr>
    </w:p>
    <w:p w14:paraId="187BF54F"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accuracy                           0.76    142114</w:t>
      </w:r>
    </w:p>
    <w:p w14:paraId="667EA7DF"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 xml:space="preserve">   macro avg       0.65      0.50      0.53    142114</w:t>
      </w:r>
    </w:p>
    <w:p w14:paraId="23FAFD7D" w14:textId="77777777" w:rsidR="00EA7AA4" w:rsidRDefault="00EA7AA4" w:rsidP="00EA7AA4">
      <w:pPr>
        <w:pStyle w:val="HTMLPreformatted"/>
        <w:shd w:val="clear" w:color="auto" w:fill="FFFFFF"/>
        <w:wordWrap w:val="0"/>
        <w:textAlignment w:val="baseline"/>
        <w:rPr>
          <w:color w:val="000000"/>
          <w:sz w:val="21"/>
          <w:szCs w:val="21"/>
        </w:rPr>
      </w:pPr>
      <w:r>
        <w:rPr>
          <w:color w:val="000000"/>
          <w:sz w:val="21"/>
          <w:szCs w:val="21"/>
        </w:rPr>
        <w:t>weighted avg       0.73      0.76      0.72    142114</w:t>
      </w:r>
    </w:p>
    <w:p w14:paraId="6EDB7854" w14:textId="77777777" w:rsidR="00EA7AA4" w:rsidRDefault="00EA7AA4" w:rsidP="00EA7AA4"/>
    <w:p w14:paraId="0B0CBB6E" w14:textId="774CD37C" w:rsidR="00A977B2" w:rsidRDefault="00A977B2" w:rsidP="00A977B2">
      <w:pPr>
        <w:spacing w:after="0"/>
        <w:rPr>
          <w:rFonts w:asciiTheme="majorHAnsi" w:eastAsiaTheme="majorEastAsia" w:hAnsiTheme="majorHAnsi" w:cstheme="majorBidi"/>
          <w:szCs w:val="22"/>
          <w:lang w:eastAsia="ja-JP"/>
        </w:rPr>
      </w:pPr>
      <w:r w:rsidRPr="008B638D">
        <w:rPr>
          <w:rFonts w:asciiTheme="majorHAnsi" w:eastAsiaTheme="majorEastAsia" w:hAnsiTheme="majorHAnsi" w:cstheme="majorBidi"/>
          <w:szCs w:val="22"/>
          <w:lang w:eastAsia="ja-JP"/>
        </w:rPr>
        <w:t xml:space="preserve">Appendix </w:t>
      </w:r>
      <w:r>
        <w:rPr>
          <w:rFonts w:asciiTheme="majorHAnsi" w:eastAsiaTheme="majorEastAsia" w:hAnsiTheme="majorHAnsi" w:cstheme="majorBidi"/>
          <w:szCs w:val="22"/>
          <w:lang w:eastAsia="ja-JP"/>
        </w:rPr>
        <w:t>F</w:t>
      </w:r>
      <w:r w:rsidRPr="008B638D">
        <w:rPr>
          <w:rFonts w:asciiTheme="majorHAnsi" w:eastAsiaTheme="majorEastAsia" w:hAnsiTheme="majorHAnsi" w:cstheme="majorBidi"/>
          <w:szCs w:val="22"/>
          <w:lang w:eastAsia="ja-JP"/>
        </w:rPr>
        <w:t xml:space="preserve"> – </w:t>
      </w:r>
      <w:r>
        <w:rPr>
          <w:rFonts w:asciiTheme="majorHAnsi" w:eastAsiaTheme="majorEastAsia" w:hAnsiTheme="majorHAnsi" w:cstheme="majorBidi"/>
          <w:szCs w:val="22"/>
          <w:lang w:eastAsia="ja-JP"/>
        </w:rPr>
        <w:t xml:space="preserve">Source Code </w:t>
      </w:r>
    </w:p>
    <w:p w14:paraId="7FC48851" w14:textId="7967F011" w:rsidR="00EA7AA4" w:rsidRDefault="00EA7AA4" w:rsidP="00EA7AA4">
      <w:pPr>
        <w:rPr>
          <w:rFonts w:asciiTheme="majorHAnsi" w:eastAsiaTheme="majorEastAsia" w:hAnsiTheme="majorHAnsi" w:cstheme="majorBidi"/>
          <w:b/>
          <w:bCs/>
          <w:szCs w:val="22"/>
        </w:rPr>
      </w:pPr>
    </w:p>
    <w:p w14:paraId="2371C047" w14:textId="5DEA2042" w:rsidR="00A977B2" w:rsidRDefault="00A977B2" w:rsidP="00EA7AA4">
      <w:pPr>
        <w:rPr>
          <w:rFonts w:asciiTheme="majorHAnsi" w:eastAsiaTheme="majorEastAsia" w:hAnsiTheme="majorHAnsi" w:cstheme="majorBidi"/>
          <w:b/>
          <w:bCs/>
          <w:szCs w:val="22"/>
        </w:rPr>
      </w:pPr>
    </w:p>
    <w:p w14:paraId="79E47437" w14:textId="7E9D1659" w:rsidR="00A977B2" w:rsidRPr="00EA7AA4" w:rsidRDefault="005404E2" w:rsidP="00EA7AA4">
      <w:pPr>
        <w:rPr>
          <w:rFonts w:asciiTheme="majorHAnsi" w:eastAsiaTheme="majorEastAsia" w:hAnsiTheme="majorHAnsi" w:cstheme="majorBidi"/>
          <w:b/>
          <w:bCs/>
          <w:szCs w:val="22"/>
        </w:rPr>
      </w:pPr>
      <w:hyperlink r:id="rId25" w:history="1">
        <w:r w:rsidR="00A977B2">
          <w:rPr>
            <w:rStyle w:val="Hyperlink"/>
          </w:rPr>
          <w:t>https://github.com/mhserry/F21AA</w:t>
        </w:r>
      </w:hyperlink>
    </w:p>
    <w:sectPr w:rsidR="00A977B2" w:rsidRPr="00EA7AA4" w:rsidSect="00A4532D">
      <w:headerReference w:type="even" r:id="rId26"/>
      <w:headerReference w:type="default" r:id="rId27"/>
      <w:footerReference w:type="even" r:id="rId28"/>
      <w:footerReference w:type="default" r:id="rId29"/>
      <w:headerReference w:type="first" r:id="rId30"/>
      <w:footerReference w:type="first" r:id="rId31"/>
      <w:pgSz w:w="11906" w:h="16838" w:code="9"/>
      <w:pgMar w:top="1296" w:right="1152" w:bottom="1440" w:left="1152" w:header="432" w:footer="432" w:gutter="0"/>
      <w:pgNumType w:start="1"/>
      <w:cols w:space="720"/>
      <w:formProt w:val="0"/>
      <w:titlePg/>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036EA7" w14:textId="77777777" w:rsidR="005404E2" w:rsidRDefault="005404E2">
      <w:pPr>
        <w:spacing w:after="0"/>
      </w:pPr>
      <w:r>
        <w:separator/>
      </w:r>
    </w:p>
  </w:endnote>
  <w:endnote w:type="continuationSeparator" w:id="0">
    <w:p w14:paraId="70125EF4" w14:textId="77777777" w:rsidR="005404E2" w:rsidRDefault="005404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Palatino">
    <w:altName w:val="Book Antiqua"/>
    <w:charset w:val="4D"/>
    <w:family w:val="auto"/>
    <w:pitch w:val="variable"/>
    <w:sig w:usb0="A00002FF" w:usb1="7800205A" w:usb2="14600000" w:usb3="00000000" w:csb0="00000193" w:csb1="00000000"/>
  </w:font>
  <w:font w:name="Arial Unicode MS">
    <w:panose1 w:val="020B0604020202020204"/>
    <w:charset w:val="80"/>
    <w:family w:val="swiss"/>
    <w:pitch w:val="variable"/>
    <w:sig w:usb0="F7FFAFFF" w:usb1="E9DFFFFF" w:usb2="0000003F" w:usb3="00000000" w:csb0="003F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8AF9E" w14:textId="77777777" w:rsidR="00A772D9" w:rsidRDefault="00A772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4788688"/>
      <w:docPartObj>
        <w:docPartGallery w:val="Page Numbers (Bottom of Page)"/>
        <w:docPartUnique/>
      </w:docPartObj>
    </w:sdtPr>
    <w:sdtEndPr>
      <w:rPr>
        <w:color w:val="7F7F7F" w:themeColor="background1" w:themeShade="7F"/>
        <w:spacing w:val="60"/>
      </w:rPr>
    </w:sdtEndPr>
    <w:sdtContent>
      <w:p w14:paraId="146F6165" w14:textId="77777777" w:rsidR="001C0C85" w:rsidRPr="008918EC" w:rsidRDefault="001C0C85" w:rsidP="001C0C85">
        <w:pPr>
          <w:pStyle w:val="Header"/>
          <w:tabs>
            <w:tab w:val="center" w:pos="6237"/>
          </w:tabs>
          <w:rPr>
            <w:sz w:val="22"/>
            <w:szCs w:val="22"/>
          </w:rPr>
        </w:pPr>
        <w:r w:rsidRPr="008918EC">
          <w:rPr>
            <w:sz w:val="22"/>
            <w:szCs w:val="22"/>
          </w:rPr>
          <w:t xml:space="preserve">Tauro, Bruce </w:t>
        </w:r>
        <w:r w:rsidRPr="001C0C85">
          <w:rPr>
            <w:sz w:val="20"/>
            <w:szCs w:val="20"/>
          </w:rPr>
          <w:t xml:space="preserve">H00228269 </w:t>
        </w:r>
        <w:r w:rsidRPr="008918EC">
          <w:rPr>
            <w:sz w:val="22"/>
            <w:szCs w:val="22"/>
          </w:rPr>
          <w:t xml:space="preserve">– Salah, Tamer </w:t>
        </w:r>
        <w:r w:rsidRPr="001C0C85">
          <w:rPr>
            <w:sz w:val="20"/>
            <w:szCs w:val="20"/>
          </w:rPr>
          <w:t xml:space="preserve">H00343334 </w:t>
        </w:r>
        <w:r w:rsidRPr="008918EC">
          <w:rPr>
            <w:sz w:val="22"/>
            <w:szCs w:val="22"/>
          </w:rPr>
          <w:t xml:space="preserve">– Itani, Tarek </w:t>
        </w:r>
        <w:r w:rsidRPr="001C0C85">
          <w:rPr>
            <w:sz w:val="20"/>
            <w:szCs w:val="20"/>
          </w:rPr>
          <w:t xml:space="preserve">H00292565 </w:t>
        </w:r>
        <w:r w:rsidRPr="008918EC">
          <w:rPr>
            <w:sz w:val="22"/>
            <w:szCs w:val="22"/>
          </w:rPr>
          <w:t xml:space="preserve">- Serry, Mohamed </w:t>
        </w:r>
        <w:r w:rsidRPr="001C0C85">
          <w:rPr>
            <w:sz w:val="20"/>
            <w:szCs w:val="20"/>
          </w:rPr>
          <w:t>H00313456</w:t>
        </w:r>
      </w:p>
      <w:p w14:paraId="1A5CF28F" w14:textId="6ABBFBD9" w:rsidR="00A11A89" w:rsidRDefault="00A11A89">
        <w:pPr>
          <w:pStyle w:val="Footer"/>
          <w:pBdr>
            <w:top w:val="single" w:sz="4" w:space="1" w:color="D9D9D9" w:themeColor="background1" w:themeShade="D9"/>
          </w:pBdr>
          <w:jc w:val="right"/>
        </w:pPr>
        <w:r>
          <w:fldChar w:fldCharType="begin"/>
        </w:r>
        <w:r>
          <w:instrText xml:space="preserve"> PAGE   \* MERGEFORMAT </w:instrText>
        </w:r>
        <w:r>
          <w:fldChar w:fldCharType="separate"/>
        </w:r>
        <w:r w:rsidR="00041BAF">
          <w:rPr>
            <w:noProof/>
          </w:rPr>
          <w:t>3</w:t>
        </w:r>
        <w:r>
          <w:rPr>
            <w:noProof/>
          </w:rPr>
          <w:fldChar w:fldCharType="end"/>
        </w:r>
        <w:r>
          <w:t xml:space="preserve"> | </w:t>
        </w:r>
        <w:r>
          <w:rPr>
            <w:color w:val="7F7F7F" w:themeColor="background1" w:themeShade="7F"/>
            <w:spacing w:val="60"/>
          </w:rPr>
          <w:t>Page</w:t>
        </w:r>
      </w:p>
    </w:sdtContent>
  </w:sdt>
  <w:p w14:paraId="5919BC19" w14:textId="77777777" w:rsidR="00A258F7" w:rsidRDefault="00A258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E8B16" w14:textId="77777777" w:rsidR="00A772D9" w:rsidRDefault="00A772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36B0BD" w14:textId="77777777" w:rsidR="005404E2" w:rsidRDefault="005404E2">
      <w:pPr>
        <w:spacing w:after="0"/>
      </w:pPr>
      <w:r>
        <w:separator/>
      </w:r>
    </w:p>
  </w:footnote>
  <w:footnote w:type="continuationSeparator" w:id="0">
    <w:p w14:paraId="642BD63E" w14:textId="77777777" w:rsidR="005404E2" w:rsidRDefault="005404E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24832D" w14:textId="77777777" w:rsidR="00A772D9" w:rsidRDefault="00A772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448E3C" w14:textId="77777777" w:rsidR="00A772D9" w:rsidRDefault="00A772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CE0F0" w14:textId="77777777" w:rsidR="00A772D9" w:rsidRDefault="00A772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916BC"/>
    <w:multiLevelType w:val="hybridMultilevel"/>
    <w:tmpl w:val="73C6F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A6ACE"/>
    <w:multiLevelType w:val="hybridMultilevel"/>
    <w:tmpl w:val="4860208C"/>
    <w:lvl w:ilvl="0" w:tplc="F6EA2454">
      <w:start w:val="1"/>
      <w:numFmt w:val="bullet"/>
      <w:lvlText w:val="•"/>
      <w:lvlJc w:val="left"/>
      <w:pPr>
        <w:tabs>
          <w:tab w:val="num" w:pos="720"/>
        </w:tabs>
        <w:ind w:left="720" w:hanging="360"/>
      </w:pPr>
      <w:rPr>
        <w:rFonts w:ascii="Arial" w:hAnsi="Arial" w:hint="default"/>
      </w:rPr>
    </w:lvl>
    <w:lvl w:ilvl="1" w:tplc="0644B422" w:tentative="1">
      <w:start w:val="1"/>
      <w:numFmt w:val="bullet"/>
      <w:lvlText w:val="•"/>
      <w:lvlJc w:val="left"/>
      <w:pPr>
        <w:tabs>
          <w:tab w:val="num" w:pos="1440"/>
        </w:tabs>
        <w:ind w:left="1440" w:hanging="360"/>
      </w:pPr>
      <w:rPr>
        <w:rFonts w:ascii="Arial" w:hAnsi="Arial" w:hint="default"/>
      </w:rPr>
    </w:lvl>
    <w:lvl w:ilvl="2" w:tplc="2C2CF116" w:tentative="1">
      <w:start w:val="1"/>
      <w:numFmt w:val="bullet"/>
      <w:lvlText w:val="•"/>
      <w:lvlJc w:val="left"/>
      <w:pPr>
        <w:tabs>
          <w:tab w:val="num" w:pos="2160"/>
        </w:tabs>
        <w:ind w:left="2160" w:hanging="360"/>
      </w:pPr>
      <w:rPr>
        <w:rFonts w:ascii="Arial" w:hAnsi="Arial" w:hint="default"/>
      </w:rPr>
    </w:lvl>
    <w:lvl w:ilvl="3" w:tplc="9A94CD44" w:tentative="1">
      <w:start w:val="1"/>
      <w:numFmt w:val="bullet"/>
      <w:lvlText w:val="•"/>
      <w:lvlJc w:val="left"/>
      <w:pPr>
        <w:tabs>
          <w:tab w:val="num" w:pos="2880"/>
        </w:tabs>
        <w:ind w:left="2880" w:hanging="360"/>
      </w:pPr>
      <w:rPr>
        <w:rFonts w:ascii="Arial" w:hAnsi="Arial" w:hint="default"/>
      </w:rPr>
    </w:lvl>
    <w:lvl w:ilvl="4" w:tplc="236E9F28" w:tentative="1">
      <w:start w:val="1"/>
      <w:numFmt w:val="bullet"/>
      <w:lvlText w:val="•"/>
      <w:lvlJc w:val="left"/>
      <w:pPr>
        <w:tabs>
          <w:tab w:val="num" w:pos="3600"/>
        </w:tabs>
        <w:ind w:left="3600" w:hanging="360"/>
      </w:pPr>
      <w:rPr>
        <w:rFonts w:ascii="Arial" w:hAnsi="Arial" w:hint="default"/>
      </w:rPr>
    </w:lvl>
    <w:lvl w:ilvl="5" w:tplc="356C00F6" w:tentative="1">
      <w:start w:val="1"/>
      <w:numFmt w:val="bullet"/>
      <w:lvlText w:val="•"/>
      <w:lvlJc w:val="left"/>
      <w:pPr>
        <w:tabs>
          <w:tab w:val="num" w:pos="4320"/>
        </w:tabs>
        <w:ind w:left="4320" w:hanging="360"/>
      </w:pPr>
      <w:rPr>
        <w:rFonts w:ascii="Arial" w:hAnsi="Arial" w:hint="default"/>
      </w:rPr>
    </w:lvl>
    <w:lvl w:ilvl="6" w:tplc="177AFE02" w:tentative="1">
      <w:start w:val="1"/>
      <w:numFmt w:val="bullet"/>
      <w:lvlText w:val="•"/>
      <w:lvlJc w:val="left"/>
      <w:pPr>
        <w:tabs>
          <w:tab w:val="num" w:pos="5040"/>
        </w:tabs>
        <w:ind w:left="5040" w:hanging="360"/>
      </w:pPr>
      <w:rPr>
        <w:rFonts w:ascii="Arial" w:hAnsi="Arial" w:hint="default"/>
      </w:rPr>
    </w:lvl>
    <w:lvl w:ilvl="7" w:tplc="3A4E2040" w:tentative="1">
      <w:start w:val="1"/>
      <w:numFmt w:val="bullet"/>
      <w:lvlText w:val="•"/>
      <w:lvlJc w:val="left"/>
      <w:pPr>
        <w:tabs>
          <w:tab w:val="num" w:pos="5760"/>
        </w:tabs>
        <w:ind w:left="5760" w:hanging="360"/>
      </w:pPr>
      <w:rPr>
        <w:rFonts w:ascii="Arial" w:hAnsi="Arial" w:hint="default"/>
      </w:rPr>
    </w:lvl>
    <w:lvl w:ilvl="8" w:tplc="AC7A48B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2B438D"/>
    <w:multiLevelType w:val="hybridMultilevel"/>
    <w:tmpl w:val="97C87C7C"/>
    <w:lvl w:ilvl="0" w:tplc="46D6DAFA">
      <w:start w:val="1"/>
      <w:numFmt w:val="bullet"/>
      <w:lvlText w:val="•"/>
      <w:lvlJc w:val="left"/>
      <w:pPr>
        <w:tabs>
          <w:tab w:val="num" w:pos="720"/>
        </w:tabs>
        <w:ind w:left="720" w:hanging="360"/>
      </w:pPr>
      <w:rPr>
        <w:rFonts w:ascii="Arial" w:hAnsi="Arial" w:hint="default"/>
      </w:rPr>
    </w:lvl>
    <w:lvl w:ilvl="1" w:tplc="6138F634" w:tentative="1">
      <w:start w:val="1"/>
      <w:numFmt w:val="bullet"/>
      <w:lvlText w:val="•"/>
      <w:lvlJc w:val="left"/>
      <w:pPr>
        <w:tabs>
          <w:tab w:val="num" w:pos="1440"/>
        </w:tabs>
        <w:ind w:left="1440" w:hanging="360"/>
      </w:pPr>
      <w:rPr>
        <w:rFonts w:ascii="Arial" w:hAnsi="Arial" w:hint="default"/>
      </w:rPr>
    </w:lvl>
    <w:lvl w:ilvl="2" w:tplc="C084183A" w:tentative="1">
      <w:start w:val="1"/>
      <w:numFmt w:val="bullet"/>
      <w:lvlText w:val="•"/>
      <w:lvlJc w:val="left"/>
      <w:pPr>
        <w:tabs>
          <w:tab w:val="num" w:pos="2160"/>
        </w:tabs>
        <w:ind w:left="2160" w:hanging="360"/>
      </w:pPr>
      <w:rPr>
        <w:rFonts w:ascii="Arial" w:hAnsi="Arial" w:hint="default"/>
      </w:rPr>
    </w:lvl>
    <w:lvl w:ilvl="3" w:tplc="CDFE3BC6" w:tentative="1">
      <w:start w:val="1"/>
      <w:numFmt w:val="bullet"/>
      <w:lvlText w:val="•"/>
      <w:lvlJc w:val="left"/>
      <w:pPr>
        <w:tabs>
          <w:tab w:val="num" w:pos="2880"/>
        </w:tabs>
        <w:ind w:left="2880" w:hanging="360"/>
      </w:pPr>
      <w:rPr>
        <w:rFonts w:ascii="Arial" w:hAnsi="Arial" w:hint="default"/>
      </w:rPr>
    </w:lvl>
    <w:lvl w:ilvl="4" w:tplc="A18AB01E" w:tentative="1">
      <w:start w:val="1"/>
      <w:numFmt w:val="bullet"/>
      <w:lvlText w:val="•"/>
      <w:lvlJc w:val="left"/>
      <w:pPr>
        <w:tabs>
          <w:tab w:val="num" w:pos="3600"/>
        </w:tabs>
        <w:ind w:left="3600" w:hanging="360"/>
      </w:pPr>
      <w:rPr>
        <w:rFonts w:ascii="Arial" w:hAnsi="Arial" w:hint="default"/>
      </w:rPr>
    </w:lvl>
    <w:lvl w:ilvl="5" w:tplc="0B262F0A" w:tentative="1">
      <w:start w:val="1"/>
      <w:numFmt w:val="bullet"/>
      <w:lvlText w:val="•"/>
      <w:lvlJc w:val="left"/>
      <w:pPr>
        <w:tabs>
          <w:tab w:val="num" w:pos="4320"/>
        </w:tabs>
        <w:ind w:left="4320" w:hanging="360"/>
      </w:pPr>
      <w:rPr>
        <w:rFonts w:ascii="Arial" w:hAnsi="Arial" w:hint="default"/>
      </w:rPr>
    </w:lvl>
    <w:lvl w:ilvl="6" w:tplc="DA1A8F52" w:tentative="1">
      <w:start w:val="1"/>
      <w:numFmt w:val="bullet"/>
      <w:lvlText w:val="•"/>
      <w:lvlJc w:val="left"/>
      <w:pPr>
        <w:tabs>
          <w:tab w:val="num" w:pos="5040"/>
        </w:tabs>
        <w:ind w:left="5040" w:hanging="360"/>
      </w:pPr>
      <w:rPr>
        <w:rFonts w:ascii="Arial" w:hAnsi="Arial" w:hint="default"/>
      </w:rPr>
    </w:lvl>
    <w:lvl w:ilvl="7" w:tplc="A28082B0" w:tentative="1">
      <w:start w:val="1"/>
      <w:numFmt w:val="bullet"/>
      <w:lvlText w:val="•"/>
      <w:lvlJc w:val="left"/>
      <w:pPr>
        <w:tabs>
          <w:tab w:val="num" w:pos="5760"/>
        </w:tabs>
        <w:ind w:left="5760" w:hanging="360"/>
      </w:pPr>
      <w:rPr>
        <w:rFonts w:ascii="Arial" w:hAnsi="Arial" w:hint="default"/>
      </w:rPr>
    </w:lvl>
    <w:lvl w:ilvl="8" w:tplc="1274578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36490E"/>
    <w:multiLevelType w:val="hybridMultilevel"/>
    <w:tmpl w:val="B95A2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CF1157"/>
    <w:multiLevelType w:val="hybridMultilevel"/>
    <w:tmpl w:val="C1625E06"/>
    <w:lvl w:ilvl="0" w:tplc="A98E4C94">
      <w:start w:val="1"/>
      <w:numFmt w:val="decimal"/>
      <w:lvlText w:val="%1."/>
      <w:lvlJc w:val="left"/>
      <w:pPr>
        <w:tabs>
          <w:tab w:val="num" w:pos="720"/>
        </w:tabs>
        <w:ind w:left="720" w:hanging="360"/>
      </w:pPr>
    </w:lvl>
    <w:lvl w:ilvl="1" w:tplc="59E871A8" w:tentative="1">
      <w:start w:val="1"/>
      <w:numFmt w:val="decimal"/>
      <w:lvlText w:val="%2."/>
      <w:lvlJc w:val="left"/>
      <w:pPr>
        <w:tabs>
          <w:tab w:val="num" w:pos="1440"/>
        </w:tabs>
        <w:ind w:left="1440" w:hanging="360"/>
      </w:pPr>
    </w:lvl>
    <w:lvl w:ilvl="2" w:tplc="D94A72FA" w:tentative="1">
      <w:start w:val="1"/>
      <w:numFmt w:val="decimal"/>
      <w:lvlText w:val="%3."/>
      <w:lvlJc w:val="left"/>
      <w:pPr>
        <w:tabs>
          <w:tab w:val="num" w:pos="2160"/>
        </w:tabs>
        <w:ind w:left="2160" w:hanging="360"/>
      </w:pPr>
    </w:lvl>
    <w:lvl w:ilvl="3" w:tplc="78442774" w:tentative="1">
      <w:start w:val="1"/>
      <w:numFmt w:val="decimal"/>
      <w:lvlText w:val="%4."/>
      <w:lvlJc w:val="left"/>
      <w:pPr>
        <w:tabs>
          <w:tab w:val="num" w:pos="2880"/>
        </w:tabs>
        <w:ind w:left="2880" w:hanging="360"/>
      </w:pPr>
    </w:lvl>
    <w:lvl w:ilvl="4" w:tplc="005E734E" w:tentative="1">
      <w:start w:val="1"/>
      <w:numFmt w:val="decimal"/>
      <w:lvlText w:val="%5."/>
      <w:lvlJc w:val="left"/>
      <w:pPr>
        <w:tabs>
          <w:tab w:val="num" w:pos="3600"/>
        </w:tabs>
        <w:ind w:left="3600" w:hanging="360"/>
      </w:pPr>
    </w:lvl>
    <w:lvl w:ilvl="5" w:tplc="10EED6D8" w:tentative="1">
      <w:start w:val="1"/>
      <w:numFmt w:val="decimal"/>
      <w:lvlText w:val="%6."/>
      <w:lvlJc w:val="left"/>
      <w:pPr>
        <w:tabs>
          <w:tab w:val="num" w:pos="4320"/>
        </w:tabs>
        <w:ind w:left="4320" w:hanging="360"/>
      </w:pPr>
    </w:lvl>
    <w:lvl w:ilvl="6" w:tplc="D9646D4C" w:tentative="1">
      <w:start w:val="1"/>
      <w:numFmt w:val="decimal"/>
      <w:lvlText w:val="%7."/>
      <w:lvlJc w:val="left"/>
      <w:pPr>
        <w:tabs>
          <w:tab w:val="num" w:pos="5040"/>
        </w:tabs>
        <w:ind w:left="5040" w:hanging="360"/>
      </w:pPr>
    </w:lvl>
    <w:lvl w:ilvl="7" w:tplc="84D2034A" w:tentative="1">
      <w:start w:val="1"/>
      <w:numFmt w:val="decimal"/>
      <w:lvlText w:val="%8."/>
      <w:lvlJc w:val="left"/>
      <w:pPr>
        <w:tabs>
          <w:tab w:val="num" w:pos="5760"/>
        </w:tabs>
        <w:ind w:left="5760" w:hanging="360"/>
      </w:pPr>
    </w:lvl>
    <w:lvl w:ilvl="8" w:tplc="88360E2C" w:tentative="1">
      <w:start w:val="1"/>
      <w:numFmt w:val="decimal"/>
      <w:lvlText w:val="%9."/>
      <w:lvlJc w:val="left"/>
      <w:pPr>
        <w:tabs>
          <w:tab w:val="num" w:pos="6480"/>
        </w:tabs>
        <w:ind w:left="6480" w:hanging="360"/>
      </w:pPr>
    </w:lvl>
  </w:abstractNum>
  <w:abstractNum w:abstractNumId="5" w15:restartNumberingAfterBreak="0">
    <w:nsid w:val="0D2A2BFF"/>
    <w:multiLevelType w:val="hybridMultilevel"/>
    <w:tmpl w:val="B7467778"/>
    <w:lvl w:ilvl="0" w:tplc="0B260F1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114A6960"/>
    <w:multiLevelType w:val="hybridMultilevel"/>
    <w:tmpl w:val="A2B447E8"/>
    <w:lvl w:ilvl="0" w:tplc="FF4006AC">
      <w:start w:val="1"/>
      <w:numFmt w:val="bullet"/>
      <w:lvlText w:val="•"/>
      <w:lvlJc w:val="left"/>
      <w:pPr>
        <w:tabs>
          <w:tab w:val="num" w:pos="720"/>
        </w:tabs>
        <w:ind w:left="720" w:hanging="360"/>
      </w:pPr>
      <w:rPr>
        <w:rFonts w:ascii="Arial" w:hAnsi="Arial" w:hint="default"/>
      </w:rPr>
    </w:lvl>
    <w:lvl w:ilvl="1" w:tplc="538CB348" w:tentative="1">
      <w:start w:val="1"/>
      <w:numFmt w:val="bullet"/>
      <w:lvlText w:val="•"/>
      <w:lvlJc w:val="left"/>
      <w:pPr>
        <w:tabs>
          <w:tab w:val="num" w:pos="1440"/>
        </w:tabs>
        <w:ind w:left="1440" w:hanging="360"/>
      </w:pPr>
      <w:rPr>
        <w:rFonts w:ascii="Arial" w:hAnsi="Arial" w:hint="default"/>
      </w:rPr>
    </w:lvl>
    <w:lvl w:ilvl="2" w:tplc="86FE2A78" w:tentative="1">
      <w:start w:val="1"/>
      <w:numFmt w:val="bullet"/>
      <w:lvlText w:val="•"/>
      <w:lvlJc w:val="left"/>
      <w:pPr>
        <w:tabs>
          <w:tab w:val="num" w:pos="2160"/>
        </w:tabs>
        <w:ind w:left="2160" w:hanging="360"/>
      </w:pPr>
      <w:rPr>
        <w:rFonts w:ascii="Arial" w:hAnsi="Arial" w:hint="default"/>
      </w:rPr>
    </w:lvl>
    <w:lvl w:ilvl="3" w:tplc="A372FEF2" w:tentative="1">
      <w:start w:val="1"/>
      <w:numFmt w:val="bullet"/>
      <w:lvlText w:val="•"/>
      <w:lvlJc w:val="left"/>
      <w:pPr>
        <w:tabs>
          <w:tab w:val="num" w:pos="2880"/>
        </w:tabs>
        <w:ind w:left="2880" w:hanging="360"/>
      </w:pPr>
      <w:rPr>
        <w:rFonts w:ascii="Arial" w:hAnsi="Arial" w:hint="default"/>
      </w:rPr>
    </w:lvl>
    <w:lvl w:ilvl="4" w:tplc="356A8CF8" w:tentative="1">
      <w:start w:val="1"/>
      <w:numFmt w:val="bullet"/>
      <w:lvlText w:val="•"/>
      <w:lvlJc w:val="left"/>
      <w:pPr>
        <w:tabs>
          <w:tab w:val="num" w:pos="3600"/>
        </w:tabs>
        <w:ind w:left="3600" w:hanging="360"/>
      </w:pPr>
      <w:rPr>
        <w:rFonts w:ascii="Arial" w:hAnsi="Arial" w:hint="default"/>
      </w:rPr>
    </w:lvl>
    <w:lvl w:ilvl="5" w:tplc="701098D8" w:tentative="1">
      <w:start w:val="1"/>
      <w:numFmt w:val="bullet"/>
      <w:lvlText w:val="•"/>
      <w:lvlJc w:val="left"/>
      <w:pPr>
        <w:tabs>
          <w:tab w:val="num" w:pos="4320"/>
        </w:tabs>
        <w:ind w:left="4320" w:hanging="360"/>
      </w:pPr>
      <w:rPr>
        <w:rFonts w:ascii="Arial" w:hAnsi="Arial" w:hint="default"/>
      </w:rPr>
    </w:lvl>
    <w:lvl w:ilvl="6" w:tplc="0FA69AE4" w:tentative="1">
      <w:start w:val="1"/>
      <w:numFmt w:val="bullet"/>
      <w:lvlText w:val="•"/>
      <w:lvlJc w:val="left"/>
      <w:pPr>
        <w:tabs>
          <w:tab w:val="num" w:pos="5040"/>
        </w:tabs>
        <w:ind w:left="5040" w:hanging="360"/>
      </w:pPr>
      <w:rPr>
        <w:rFonts w:ascii="Arial" w:hAnsi="Arial" w:hint="default"/>
      </w:rPr>
    </w:lvl>
    <w:lvl w:ilvl="7" w:tplc="C210692C" w:tentative="1">
      <w:start w:val="1"/>
      <w:numFmt w:val="bullet"/>
      <w:lvlText w:val="•"/>
      <w:lvlJc w:val="left"/>
      <w:pPr>
        <w:tabs>
          <w:tab w:val="num" w:pos="5760"/>
        </w:tabs>
        <w:ind w:left="5760" w:hanging="360"/>
      </w:pPr>
      <w:rPr>
        <w:rFonts w:ascii="Arial" w:hAnsi="Arial" w:hint="default"/>
      </w:rPr>
    </w:lvl>
    <w:lvl w:ilvl="8" w:tplc="32E02AB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1F64FF5"/>
    <w:multiLevelType w:val="hybridMultilevel"/>
    <w:tmpl w:val="6F9A0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C82FAE"/>
    <w:multiLevelType w:val="hybridMultilevel"/>
    <w:tmpl w:val="EB5E237A"/>
    <w:lvl w:ilvl="0" w:tplc="860E503C">
      <w:start w:val="1"/>
      <w:numFmt w:val="bullet"/>
      <w:lvlText w:val="•"/>
      <w:lvlJc w:val="left"/>
      <w:pPr>
        <w:tabs>
          <w:tab w:val="num" w:pos="720"/>
        </w:tabs>
        <w:ind w:left="720" w:hanging="360"/>
      </w:pPr>
      <w:rPr>
        <w:rFonts w:ascii="Arial" w:hAnsi="Arial" w:hint="default"/>
      </w:rPr>
    </w:lvl>
    <w:lvl w:ilvl="1" w:tplc="A38E1506" w:tentative="1">
      <w:start w:val="1"/>
      <w:numFmt w:val="bullet"/>
      <w:lvlText w:val="•"/>
      <w:lvlJc w:val="left"/>
      <w:pPr>
        <w:tabs>
          <w:tab w:val="num" w:pos="1440"/>
        </w:tabs>
        <w:ind w:left="1440" w:hanging="360"/>
      </w:pPr>
      <w:rPr>
        <w:rFonts w:ascii="Arial" w:hAnsi="Arial" w:hint="default"/>
      </w:rPr>
    </w:lvl>
    <w:lvl w:ilvl="2" w:tplc="EC004D48" w:tentative="1">
      <w:start w:val="1"/>
      <w:numFmt w:val="bullet"/>
      <w:lvlText w:val="•"/>
      <w:lvlJc w:val="left"/>
      <w:pPr>
        <w:tabs>
          <w:tab w:val="num" w:pos="2160"/>
        </w:tabs>
        <w:ind w:left="2160" w:hanging="360"/>
      </w:pPr>
      <w:rPr>
        <w:rFonts w:ascii="Arial" w:hAnsi="Arial" w:hint="default"/>
      </w:rPr>
    </w:lvl>
    <w:lvl w:ilvl="3" w:tplc="4E629A38" w:tentative="1">
      <w:start w:val="1"/>
      <w:numFmt w:val="bullet"/>
      <w:lvlText w:val="•"/>
      <w:lvlJc w:val="left"/>
      <w:pPr>
        <w:tabs>
          <w:tab w:val="num" w:pos="2880"/>
        </w:tabs>
        <w:ind w:left="2880" w:hanging="360"/>
      </w:pPr>
      <w:rPr>
        <w:rFonts w:ascii="Arial" w:hAnsi="Arial" w:hint="default"/>
      </w:rPr>
    </w:lvl>
    <w:lvl w:ilvl="4" w:tplc="02B681DC" w:tentative="1">
      <w:start w:val="1"/>
      <w:numFmt w:val="bullet"/>
      <w:lvlText w:val="•"/>
      <w:lvlJc w:val="left"/>
      <w:pPr>
        <w:tabs>
          <w:tab w:val="num" w:pos="3600"/>
        </w:tabs>
        <w:ind w:left="3600" w:hanging="360"/>
      </w:pPr>
      <w:rPr>
        <w:rFonts w:ascii="Arial" w:hAnsi="Arial" w:hint="default"/>
      </w:rPr>
    </w:lvl>
    <w:lvl w:ilvl="5" w:tplc="5B203EB2" w:tentative="1">
      <w:start w:val="1"/>
      <w:numFmt w:val="bullet"/>
      <w:lvlText w:val="•"/>
      <w:lvlJc w:val="left"/>
      <w:pPr>
        <w:tabs>
          <w:tab w:val="num" w:pos="4320"/>
        </w:tabs>
        <w:ind w:left="4320" w:hanging="360"/>
      </w:pPr>
      <w:rPr>
        <w:rFonts w:ascii="Arial" w:hAnsi="Arial" w:hint="default"/>
      </w:rPr>
    </w:lvl>
    <w:lvl w:ilvl="6" w:tplc="B4FA8EE2" w:tentative="1">
      <w:start w:val="1"/>
      <w:numFmt w:val="bullet"/>
      <w:lvlText w:val="•"/>
      <w:lvlJc w:val="left"/>
      <w:pPr>
        <w:tabs>
          <w:tab w:val="num" w:pos="5040"/>
        </w:tabs>
        <w:ind w:left="5040" w:hanging="360"/>
      </w:pPr>
      <w:rPr>
        <w:rFonts w:ascii="Arial" w:hAnsi="Arial" w:hint="default"/>
      </w:rPr>
    </w:lvl>
    <w:lvl w:ilvl="7" w:tplc="E91A1E8E" w:tentative="1">
      <w:start w:val="1"/>
      <w:numFmt w:val="bullet"/>
      <w:lvlText w:val="•"/>
      <w:lvlJc w:val="left"/>
      <w:pPr>
        <w:tabs>
          <w:tab w:val="num" w:pos="5760"/>
        </w:tabs>
        <w:ind w:left="5760" w:hanging="360"/>
      </w:pPr>
      <w:rPr>
        <w:rFonts w:ascii="Arial" w:hAnsi="Arial" w:hint="default"/>
      </w:rPr>
    </w:lvl>
    <w:lvl w:ilvl="8" w:tplc="81342E5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9DC4D24"/>
    <w:multiLevelType w:val="hybridMultilevel"/>
    <w:tmpl w:val="512A1EE0"/>
    <w:lvl w:ilvl="0" w:tplc="E76A808A">
      <w:start w:val="1"/>
      <w:numFmt w:val="bullet"/>
      <w:lvlText w:val="•"/>
      <w:lvlJc w:val="left"/>
      <w:pPr>
        <w:tabs>
          <w:tab w:val="num" w:pos="720"/>
        </w:tabs>
        <w:ind w:left="720" w:hanging="360"/>
      </w:pPr>
      <w:rPr>
        <w:rFonts w:ascii="Arial" w:hAnsi="Arial" w:hint="default"/>
      </w:rPr>
    </w:lvl>
    <w:lvl w:ilvl="1" w:tplc="BFFE288E" w:tentative="1">
      <w:start w:val="1"/>
      <w:numFmt w:val="bullet"/>
      <w:lvlText w:val="•"/>
      <w:lvlJc w:val="left"/>
      <w:pPr>
        <w:tabs>
          <w:tab w:val="num" w:pos="1440"/>
        </w:tabs>
        <w:ind w:left="1440" w:hanging="360"/>
      </w:pPr>
      <w:rPr>
        <w:rFonts w:ascii="Arial" w:hAnsi="Arial" w:hint="default"/>
      </w:rPr>
    </w:lvl>
    <w:lvl w:ilvl="2" w:tplc="4D8ECE66" w:tentative="1">
      <w:start w:val="1"/>
      <w:numFmt w:val="bullet"/>
      <w:lvlText w:val="•"/>
      <w:lvlJc w:val="left"/>
      <w:pPr>
        <w:tabs>
          <w:tab w:val="num" w:pos="2160"/>
        </w:tabs>
        <w:ind w:left="2160" w:hanging="360"/>
      </w:pPr>
      <w:rPr>
        <w:rFonts w:ascii="Arial" w:hAnsi="Arial" w:hint="default"/>
      </w:rPr>
    </w:lvl>
    <w:lvl w:ilvl="3" w:tplc="9EB40F00" w:tentative="1">
      <w:start w:val="1"/>
      <w:numFmt w:val="bullet"/>
      <w:lvlText w:val="•"/>
      <w:lvlJc w:val="left"/>
      <w:pPr>
        <w:tabs>
          <w:tab w:val="num" w:pos="2880"/>
        </w:tabs>
        <w:ind w:left="2880" w:hanging="360"/>
      </w:pPr>
      <w:rPr>
        <w:rFonts w:ascii="Arial" w:hAnsi="Arial" w:hint="default"/>
      </w:rPr>
    </w:lvl>
    <w:lvl w:ilvl="4" w:tplc="EB0855E4" w:tentative="1">
      <w:start w:val="1"/>
      <w:numFmt w:val="bullet"/>
      <w:lvlText w:val="•"/>
      <w:lvlJc w:val="left"/>
      <w:pPr>
        <w:tabs>
          <w:tab w:val="num" w:pos="3600"/>
        </w:tabs>
        <w:ind w:left="3600" w:hanging="360"/>
      </w:pPr>
      <w:rPr>
        <w:rFonts w:ascii="Arial" w:hAnsi="Arial" w:hint="default"/>
      </w:rPr>
    </w:lvl>
    <w:lvl w:ilvl="5" w:tplc="8E62C5E2" w:tentative="1">
      <w:start w:val="1"/>
      <w:numFmt w:val="bullet"/>
      <w:lvlText w:val="•"/>
      <w:lvlJc w:val="left"/>
      <w:pPr>
        <w:tabs>
          <w:tab w:val="num" w:pos="4320"/>
        </w:tabs>
        <w:ind w:left="4320" w:hanging="360"/>
      </w:pPr>
      <w:rPr>
        <w:rFonts w:ascii="Arial" w:hAnsi="Arial" w:hint="default"/>
      </w:rPr>
    </w:lvl>
    <w:lvl w:ilvl="6" w:tplc="0D12CDCE" w:tentative="1">
      <w:start w:val="1"/>
      <w:numFmt w:val="bullet"/>
      <w:lvlText w:val="•"/>
      <w:lvlJc w:val="left"/>
      <w:pPr>
        <w:tabs>
          <w:tab w:val="num" w:pos="5040"/>
        </w:tabs>
        <w:ind w:left="5040" w:hanging="360"/>
      </w:pPr>
      <w:rPr>
        <w:rFonts w:ascii="Arial" w:hAnsi="Arial" w:hint="default"/>
      </w:rPr>
    </w:lvl>
    <w:lvl w:ilvl="7" w:tplc="EEB6792E" w:tentative="1">
      <w:start w:val="1"/>
      <w:numFmt w:val="bullet"/>
      <w:lvlText w:val="•"/>
      <w:lvlJc w:val="left"/>
      <w:pPr>
        <w:tabs>
          <w:tab w:val="num" w:pos="5760"/>
        </w:tabs>
        <w:ind w:left="5760" w:hanging="360"/>
      </w:pPr>
      <w:rPr>
        <w:rFonts w:ascii="Arial" w:hAnsi="Arial" w:hint="default"/>
      </w:rPr>
    </w:lvl>
    <w:lvl w:ilvl="8" w:tplc="69C8ABA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B05405F"/>
    <w:multiLevelType w:val="hybridMultilevel"/>
    <w:tmpl w:val="685C2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C506718"/>
    <w:multiLevelType w:val="hybridMultilevel"/>
    <w:tmpl w:val="88303A98"/>
    <w:lvl w:ilvl="0" w:tplc="449692AE">
      <w:start w:val="1"/>
      <w:numFmt w:val="bullet"/>
      <w:lvlText w:val="•"/>
      <w:lvlJc w:val="left"/>
      <w:pPr>
        <w:tabs>
          <w:tab w:val="num" w:pos="720"/>
        </w:tabs>
        <w:ind w:left="720" w:hanging="360"/>
      </w:pPr>
      <w:rPr>
        <w:rFonts w:ascii="Arial" w:hAnsi="Arial" w:hint="default"/>
      </w:rPr>
    </w:lvl>
    <w:lvl w:ilvl="1" w:tplc="95AC551A" w:tentative="1">
      <w:start w:val="1"/>
      <w:numFmt w:val="bullet"/>
      <w:lvlText w:val="•"/>
      <w:lvlJc w:val="left"/>
      <w:pPr>
        <w:tabs>
          <w:tab w:val="num" w:pos="1440"/>
        </w:tabs>
        <w:ind w:left="1440" w:hanging="360"/>
      </w:pPr>
      <w:rPr>
        <w:rFonts w:ascii="Arial" w:hAnsi="Arial" w:hint="default"/>
      </w:rPr>
    </w:lvl>
    <w:lvl w:ilvl="2" w:tplc="2D3E0740" w:tentative="1">
      <w:start w:val="1"/>
      <w:numFmt w:val="bullet"/>
      <w:lvlText w:val="•"/>
      <w:lvlJc w:val="left"/>
      <w:pPr>
        <w:tabs>
          <w:tab w:val="num" w:pos="2160"/>
        </w:tabs>
        <w:ind w:left="2160" w:hanging="360"/>
      </w:pPr>
      <w:rPr>
        <w:rFonts w:ascii="Arial" w:hAnsi="Arial" w:hint="default"/>
      </w:rPr>
    </w:lvl>
    <w:lvl w:ilvl="3" w:tplc="5EB22806" w:tentative="1">
      <w:start w:val="1"/>
      <w:numFmt w:val="bullet"/>
      <w:lvlText w:val="•"/>
      <w:lvlJc w:val="left"/>
      <w:pPr>
        <w:tabs>
          <w:tab w:val="num" w:pos="2880"/>
        </w:tabs>
        <w:ind w:left="2880" w:hanging="360"/>
      </w:pPr>
      <w:rPr>
        <w:rFonts w:ascii="Arial" w:hAnsi="Arial" w:hint="default"/>
      </w:rPr>
    </w:lvl>
    <w:lvl w:ilvl="4" w:tplc="DFD8E950" w:tentative="1">
      <w:start w:val="1"/>
      <w:numFmt w:val="bullet"/>
      <w:lvlText w:val="•"/>
      <w:lvlJc w:val="left"/>
      <w:pPr>
        <w:tabs>
          <w:tab w:val="num" w:pos="3600"/>
        </w:tabs>
        <w:ind w:left="3600" w:hanging="360"/>
      </w:pPr>
      <w:rPr>
        <w:rFonts w:ascii="Arial" w:hAnsi="Arial" w:hint="default"/>
      </w:rPr>
    </w:lvl>
    <w:lvl w:ilvl="5" w:tplc="6ABE55B4" w:tentative="1">
      <w:start w:val="1"/>
      <w:numFmt w:val="bullet"/>
      <w:lvlText w:val="•"/>
      <w:lvlJc w:val="left"/>
      <w:pPr>
        <w:tabs>
          <w:tab w:val="num" w:pos="4320"/>
        </w:tabs>
        <w:ind w:left="4320" w:hanging="360"/>
      </w:pPr>
      <w:rPr>
        <w:rFonts w:ascii="Arial" w:hAnsi="Arial" w:hint="default"/>
      </w:rPr>
    </w:lvl>
    <w:lvl w:ilvl="6" w:tplc="306AD7FA" w:tentative="1">
      <w:start w:val="1"/>
      <w:numFmt w:val="bullet"/>
      <w:lvlText w:val="•"/>
      <w:lvlJc w:val="left"/>
      <w:pPr>
        <w:tabs>
          <w:tab w:val="num" w:pos="5040"/>
        </w:tabs>
        <w:ind w:left="5040" w:hanging="360"/>
      </w:pPr>
      <w:rPr>
        <w:rFonts w:ascii="Arial" w:hAnsi="Arial" w:hint="default"/>
      </w:rPr>
    </w:lvl>
    <w:lvl w:ilvl="7" w:tplc="2A8A738E" w:tentative="1">
      <w:start w:val="1"/>
      <w:numFmt w:val="bullet"/>
      <w:lvlText w:val="•"/>
      <w:lvlJc w:val="left"/>
      <w:pPr>
        <w:tabs>
          <w:tab w:val="num" w:pos="5760"/>
        </w:tabs>
        <w:ind w:left="5760" w:hanging="360"/>
      </w:pPr>
      <w:rPr>
        <w:rFonts w:ascii="Arial" w:hAnsi="Arial" w:hint="default"/>
      </w:rPr>
    </w:lvl>
    <w:lvl w:ilvl="8" w:tplc="A55C2B0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3715758"/>
    <w:multiLevelType w:val="hybridMultilevel"/>
    <w:tmpl w:val="CACA2BE0"/>
    <w:lvl w:ilvl="0" w:tplc="7AEEA2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367030"/>
    <w:multiLevelType w:val="hybridMultilevel"/>
    <w:tmpl w:val="5A26D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583A6F"/>
    <w:multiLevelType w:val="hybridMultilevel"/>
    <w:tmpl w:val="415028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583E51"/>
    <w:multiLevelType w:val="hybridMultilevel"/>
    <w:tmpl w:val="D46A5EBC"/>
    <w:lvl w:ilvl="0" w:tplc="DDAA61FC">
      <w:start w:val="1"/>
      <w:numFmt w:val="bullet"/>
      <w:lvlText w:val="•"/>
      <w:lvlJc w:val="left"/>
      <w:pPr>
        <w:tabs>
          <w:tab w:val="num" w:pos="720"/>
        </w:tabs>
        <w:ind w:left="720" w:hanging="360"/>
      </w:pPr>
      <w:rPr>
        <w:rFonts w:ascii="Arial" w:hAnsi="Arial" w:hint="default"/>
      </w:rPr>
    </w:lvl>
    <w:lvl w:ilvl="1" w:tplc="78A0328C" w:tentative="1">
      <w:start w:val="1"/>
      <w:numFmt w:val="bullet"/>
      <w:lvlText w:val="•"/>
      <w:lvlJc w:val="left"/>
      <w:pPr>
        <w:tabs>
          <w:tab w:val="num" w:pos="1440"/>
        </w:tabs>
        <w:ind w:left="1440" w:hanging="360"/>
      </w:pPr>
      <w:rPr>
        <w:rFonts w:ascii="Arial" w:hAnsi="Arial" w:hint="default"/>
      </w:rPr>
    </w:lvl>
    <w:lvl w:ilvl="2" w:tplc="A31E4F4C" w:tentative="1">
      <w:start w:val="1"/>
      <w:numFmt w:val="bullet"/>
      <w:lvlText w:val="•"/>
      <w:lvlJc w:val="left"/>
      <w:pPr>
        <w:tabs>
          <w:tab w:val="num" w:pos="2160"/>
        </w:tabs>
        <w:ind w:left="2160" w:hanging="360"/>
      </w:pPr>
      <w:rPr>
        <w:rFonts w:ascii="Arial" w:hAnsi="Arial" w:hint="default"/>
      </w:rPr>
    </w:lvl>
    <w:lvl w:ilvl="3" w:tplc="79B0F0BA" w:tentative="1">
      <w:start w:val="1"/>
      <w:numFmt w:val="bullet"/>
      <w:lvlText w:val="•"/>
      <w:lvlJc w:val="left"/>
      <w:pPr>
        <w:tabs>
          <w:tab w:val="num" w:pos="2880"/>
        </w:tabs>
        <w:ind w:left="2880" w:hanging="360"/>
      </w:pPr>
      <w:rPr>
        <w:rFonts w:ascii="Arial" w:hAnsi="Arial" w:hint="default"/>
      </w:rPr>
    </w:lvl>
    <w:lvl w:ilvl="4" w:tplc="93F0EE34" w:tentative="1">
      <w:start w:val="1"/>
      <w:numFmt w:val="bullet"/>
      <w:lvlText w:val="•"/>
      <w:lvlJc w:val="left"/>
      <w:pPr>
        <w:tabs>
          <w:tab w:val="num" w:pos="3600"/>
        </w:tabs>
        <w:ind w:left="3600" w:hanging="360"/>
      </w:pPr>
      <w:rPr>
        <w:rFonts w:ascii="Arial" w:hAnsi="Arial" w:hint="default"/>
      </w:rPr>
    </w:lvl>
    <w:lvl w:ilvl="5" w:tplc="EF60FF9E" w:tentative="1">
      <w:start w:val="1"/>
      <w:numFmt w:val="bullet"/>
      <w:lvlText w:val="•"/>
      <w:lvlJc w:val="left"/>
      <w:pPr>
        <w:tabs>
          <w:tab w:val="num" w:pos="4320"/>
        </w:tabs>
        <w:ind w:left="4320" w:hanging="360"/>
      </w:pPr>
      <w:rPr>
        <w:rFonts w:ascii="Arial" w:hAnsi="Arial" w:hint="default"/>
      </w:rPr>
    </w:lvl>
    <w:lvl w:ilvl="6" w:tplc="FDD09CB8" w:tentative="1">
      <w:start w:val="1"/>
      <w:numFmt w:val="bullet"/>
      <w:lvlText w:val="•"/>
      <w:lvlJc w:val="left"/>
      <w:pPr>
        <w:tabs>
          <w:tab w:val="num" w:pos="5040"/>
        </w:tabs>
        <w:ind w:left="5040" w:hanging="360"/>
      </w:pPr>
      <w:rPr>
        <w:rFonts w:ascii="Arial" w:hAnsi="Arial" w:hint="default"/>
      </w:rPr>
    </w:lvl>
    <w:lvl w:ilvl="7" w:tplc="B770C59E" w:tentative="1">
      <w:start w:val="1"/>
      <w:numFmt w:val="bullet"/>
      <w:lvlText w:val="•"/>
      <w:lvlJc w:val="left"/>
      <w:pPr>
        <w:tabs>
          <w:tab w:val="num" w:pos="5760"/>
        </w:tabs>
        <w:ind w:left="5760" w:hanging="360"/>
      </w:pPr>
      <w:rPr>
        <w:rFonts w:ascii="Arial" w:hAnsi="Arial" w:hint="default"/>
      </w:rPr>
    </w:lvl>
    <w:lvl w:ilvl="8" w:tplc="E490215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DCB77D4"/>
    <w:multiLevelType w:val="multilevel"/>
    <w:tmpl w:val="B678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C75390"/>
    <w:multiLevelType w:val="hybridMultilevel"/>
    <w:tmpl w:val="FC0CF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A14491A"/>
    <w:multiLevelType w:val="hybridMultilevel"/>
    <w:tmpl w:val="6CD24E52"/>
    <w:lvl w:ilvl="0" w:tplc="154C5F90">
      <w:start w:val="1"/>
      <w:numFmt w:val="bullet"/>
      <w:lvlText w:val="•"/>
      <w:lvlJc w:val="left"/>
      <w:pPr>
        <w:tabs>
          <w:tab w:val="num" w:pos="720"/>
        </w:tabs>
        <w:ind w:left="720" w:hanging="360"/>
      </w:pPr>
      <w:rPr>
        <w:rFonts w:ascii="Arial" w:hAnsi="Arial" w:hint="default"/>
      </w:rPr>
    </w:lvl>
    <w:lvl w:ilvl="1" w:tplc="857A2268" w:tentative="1">
      <w:start w:val="1"/>
      <w:numFmt w:val="bullet"/>
      <w:lvlText w:val="•"/>
      <w:lvlJc w:val="left"/>
      <w:pPr>
        <w:tabs>
          <w:tab w:val="num" w:pos="1440"/>
        </w:tabs>
        <w:ind w:left="1440" w:hanging="360"/>
      </w:pPr>
      <w:rPr>
        <w:rFonts w:ascii="Arial" w:hAnsi="Arial" w:hint="default"/>
      </w:rPr>
    </w:lvl>
    <w:lvl w:ilvl="2" w:tplc="694A9E08" w:tentative="1">
      <w:start w:val="1"/>
      <w:numFmt w:val="bullet"/>
      <w:lvlText w:val="•"/>
      <w:lvlJc w:val="left"/>
      <w:pPr>
        <w:tabs>
          <w:tab w:val="num" w:pos="2160"/>
        </w:tabs>
        <w:ind w:left="2160" w:hanging="360"/>
      </w:pPr>
      <w:rPr>
        <w:rFonts w:ascii="Arial" w:hAnsi="Arial" w:hint="default"/>
      </w:rPr>
    </w:lvl>
    <w:lvl w:ilvl="3" w:tplc="374A899A" w:tentative="1">
      <w:start w:val="1"/>
      <w:numFmt w:val="bullet"/>
      <w:lvlText w:val="•"/>
      <w:lvlJc w:val="left"/>
      <w:pPr>
        <w:tabs>
          <w:tab w:val="num" w:pos="2880"/>
        </w:tabs>
        <w:ind w:left="2880" w:hanging="360"/>
      </w:pPr>
      <w:rPr>
        <w:rFonts w:ascii="Arial" w:hAnsi="Arial" w:hint="default"/>
      </w:rPr>
    </w:lvl>
    <w:lvl w:ilvl="4" w:tplc="561A9D08" w:tentative="1">
      <w:start w:val="1"/>
      <w:numFmt w:val="bullet"/>
      <w:lvlText w:val="•"/>
      <w:lvlJc w:val="left"/>
      <w:pPr>
        <w:tabs>
          <w:tab w:val="num" w:pos="3600"/>
        </w:tabs>
        <w:ind w:left="3600" w:hanging="360"/>
      </w:pPr>
      <w:rPr>
        <w:rFonts w:ascii="Arial" w:hAnsi="Arial" w:hint="default"/>
      </w:rPr>
    </w:lvl>
    <w:lvl w:ilvl="5" w:tplc="D5246E1E" w:tentative="1">
      <w:start w:val="1"/>
      <w:numFmt w:val="bullet"/>
      <w:lvlText w:val="•"/>
      <w:lvlJc w:val="left"/>
      <w:pPr>
        <w:tabs>
          <w:tab w:val="num" w:pos="4320"/>
        </w:tabs>
        <w:ind w:left="4320" w:hanging="360"/>
      </w:pPr>
      <w:rPr>
        <w:rFonts w:ascii="Arial" w:hAnsi="Arial" w:hint="default"/>
      </w:rPr>
    </w:lvl>
    <w:lvl w:ilvl="6" w:tplc="E6142C52" w:tentative="1">
      <w:start w:val="1"/>
      <w:numFmt w:val="bullet"/>
      <w:lvlText w:val="•"/>
      <w:lvlJc w:val="left"/>
      <w:pPr>
        <w:tabs>
          <w:tab w:val="num" w:pos="5040"/>
        </w:tabs>
        <w:ind w:left="5040" w:hanging="360"/>
      </w:pPr>
      <w:rPr>
        <w:rFonts w:ascii="Arial" w:hAnsi="Arial" w:hint="default"/>
      </w:rPr>
    </w:lvl>
    <w:lvl w:ilvl="7" w:tplc="C0F4C338" w:tentative="1">
      <w:start w:val="1"/>
      <w:numFmt w:val="bullet"/>
      <w:lvlText w:val="•"/>
      <w:lvlJc w:val="left"/>
      <w:pPr>
        <w:tabs>
          <w:tab w:val="num" w:pos="5760"/>
        </w:tabs>
        <w:ind w:left="5760" w:hanging="360"/>
      </w:pPr>
      <w:rPr>
        <w:rFonts w:ascii="Arial" w:hAnsi="Arial" w:hint="default"/>
      </w:rPr>
    </w:lvl>
    <w:lvl w:ilvl="8" w:tplc="F424BB4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33D4BD5"/>
    <w:multiLevelType w:val="multilevel"/>
    <w:tmpl w:val="FDB0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364AD7"/>
    <w:multiLevelType w:val="multilevel"/>
    <w:tmpl w:val="AFFE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2F2177"/>
    <w:multiLevelType w:val="hybridMultilevel"/>
    <w:tmpl w:val="FEACA136"/>
    <w:lvl w:ilvl="0" w:tplc="FF2CE830">
      <w:start w:val="1"/>
      <w:numFmt w:val="bullet"/>
      <w:lvlText w:val="•"/>
      <w:lvlJc w:val="left"/>
      <w:pPr>
        <w:tabs>
          <w:tab w:val="num" w:pos="720"/>
        </w:tabs>
        <w:ind w:left="720" w:hanging="360"/>
      </w:pPr>
      <w:rPr>
        <w:rFonts w:ascii="Arial" w:hAnsi="Arial" w:hint="default"/>
      </w:rPr>
    </w:lvl>
    <w:lvl w:ilvl="1" w:tplc="0402F9DE" w:tentative="1">
      <w:start w:val="1"/>
      <w:numFmt w:val="bullet"/>
      <w:lvlText w:val="•"/>
      <w:lvlJc w:val="left"/>
      <w:pPr>
        <w:tabs>
          <w:tab w:val="num" w:pos="1440"/>
        </w:tabs>
        <w:ind w:left="1440" w:hanging="360"/>
      </w:pPr>
      <w:rPr>
        <w:rFonts w:ascii="Arial" w:hAnsi="Arial" w:hint="default"/>
      </w:rPr>
    </w:lvl>
    <w:lvl w:ilvl="2" w:tplc="42DC67C6" w:tentative="1">
      <w:start w:val="1"/>
      <w:numFmt w:val="bullet"/>
      <w:lvlText w:val="•"/>
      <w:lvlJc w:val="left"/>
      <w:pPr>
        <w:tabs>
          <w:tab w:val="num" w:pos="2160"/>
        </w:tabs>
        <w:ind w:left="2160" w:hanging="360"/>
      </w:pPr>
      <w:rPr>
        <w:rFonts w:ascii="Arial" w:hAnsi="Arial" w:hint="default"/>
      </w:rPr>
    </w:lvl>
    <w:lvl w:ilvl="3" w:tplc="AD5C2AEC" w:tentative="1">
      <w:start w:val="1"/>
      <w:numFmt w:val="bullet"/>
      <w:lvlText w:val="•"/>
      <w:lvlJc w:val="left"/>
      <w:pPr>
        <w:tabs>
          <w:tab w:val="num" w:pos="2880"/>
        </w:tabs>
        <w:ind w:left="2880" w:hanging="360"/>
      </w:pPr>
      <w:rPr>
        <w:rFonts w:ascii="Arial" w:hAnsi="Arial" w:hint="default"/>
      </w:rPr>
    </w:lvl>
    <w:lvl w:ilvl="4" w:tplc="04C8EE40" w:tentative="1">
      <w:start w:val="1"/>
      <w:numFmt w:val="bullet"/>
      <w:lvlText w:val="•"/>
      <w:lvlJc w:val="left"/>
      <w:pPr>
        <w:tabs>
          <w:tab w:val="num" w:pos="3600"/>
        </w:tabs>
        <w:ind w:left="3600" w:hanging="360"/>
      </w:pPr>
      <w:rPr>
        <w:rFonts w:ascii="Arial" w:hAnsi="Arial" w:hint="default"/>
      </w:rPr>
    </w:lvl>
    <w:lvl w:ilvl="5" w:tplc="B902FEA8" w:tentative="1">
      <w:start w:val="1"/>
      <w:numFmt w:val="bullet"/>
      <w:lvlText w:val="•"/>
      <w:lvlJc w:val="left"/>
      <w:pPr>
        <w:tabs>
          <w:tab w:val="num" w:pos="4320"/>
        </w:tabs>
        <w:ind w:left="4320" w:hanging="360"/>
      </w:pPr>
      <w:rPr>
        <w:rFonts w:ascii="Arial" w:hAnsi="Arial" w:hint="default"/>
      </w:rPr>
    </w:lvl>
    <w:lvl w:ilvl="6" w:tplc="1BD64966" w:tentative="1">
      <w:start w:val="1"/>
      <w:numFmt w:val="bullet"/>
      <w:lvlText w:val="•"/>
      <w:lvlJc w:val="left"/>
      <w:pPr>
        <w:tabs>
          <w:tab w:val="num" w:pos="5040"/>
        </w:tabs>
        <w:ind w:left="5040" w:hanging="360"/>
      </w:pPr>
      <w:rPr>
        <w:rFonts w:ascii="Arial" w:hAnsi="Arial" w:hint="default"/>
      </w:rPr>
    </w:lvl>
    <w:lvl w:ilvl="7" w:tplc="2D6CF950" w:tentative="1">
      <w:start w:val="1"/>
      <w:numFmt w:val="bullet"/>
      <w:lvlText w:val="•"/>
      <w:lvlJc w:val="left"/>
      <w:pPr>
        <w:tabs>
          <w:tab w:val="num" w:pos="5760"/>
        </w:tabs>
        <w:ind w:left="5760" w:hanging="360"/>
      </w:pPr>
      <w:rPr>
        <w:rFonts w:ascii="Arial" w:hAnsi="Arial" w:hint="default"/>
      </w:rPr>
    </w:lvl>
    <w:lvl w:ilvl="8" w:tplc="0484AB5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CF640D4"/>
    <w:multiLevelType w:val="multilevel"/>
    <w:tmpl w:val="B34AB8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3" w15:restartNumberingAfterBreak="0">
    <w:nsid w:val="521E19C5"/>
    <w:multiLevelType w:val="hybridMultilevel"/>
    <w:tmpl w:val="0D92E9E6"/>
    <w:lvl w:ilvl="0" w:tplc="08090001">
      <w:start w:val="1"/>
      <w:numFmt w:val="bullet"/>
      <w:lvlText w:val=""/>
      <w:lvlJc w:val="left"/>
      <w:pPr>
        <w:ind w:left="720" w:hanging="360"/>
      </w:pPr>
      <w:rPr>
        <w:rFonts w:ascii="Symbol" w:hAnsi="Symbol" w:hint="default"/>
      </w:rPr>
    </w:lvl>
    <w:lvl w:ilvl="1" w:tplc="D1A65B96">
      <w:numFmt w:val="bullet"/>
      <w:lvlText w:val="•"/>
      <w:lvlJc w:val="left"/>
      <w:pPr>
        <w:ind w:left="1440" w:hanging="360"/>
      </w:pPr>
      <w:rPr>
        <w:rFonts w:ascii="Cambria" w:eastAsiaTheme="minorHAnsi" w:hAnsi="Cambria"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23A335A"/>
    <w:multiLevelType w:val="hybridMultilevel"/>
    <w:tmpl w:val="A6B8936E"/>
    <w:lvl w:ilvl="0" w:tplc="66483D8A">
      <w:start w:val="1"/>
      <w:numFmt w:val="bullet"/>
      <w:lvlText w:val="•"/>
      <w:lvlJc w:val="left"/>
      <w:pPr>
        <w:tabs>
          <w:tab w:val="num" w:pos="720"/>
        </w:tabs>
        <w:ind w:left="720" w:hanging="360"/>
      </w:pPr>
      <w:rPr>
        <w:rFonts w:ascii="Arial" w:hAnsi="Arial" w:hint="default"/>
      </w:rPr>
    </w:lvl>
    <w:lvl w:ilvl="1" w:tplc="6840FC46" w:tentative="1">
      <w:start w:val="1"/>
      <w:numFmt w:val="bullet"/>
      <w:lvlText w:val="•"/>
      <w:lvlJc w:val="left"/>
      <w:pPr>
        <w:tabs>
          <w:tab w:val="num" w:pos="1440"/>
        </w:tabs>
        <w:ind w:left="1440" w:hanging="360"/>
      </w:pPr>
      <w:rPr>
        <w:rFonts w:ascii="Arial" w:hAnsi="Arial" w:hint="default"/>
      </w:rPr>
    </w:lvl>
    <w:lvl w:ilvl="2" w:tplc="B884197C" w:tentative="1">
      <w:start w:val="1"/>
      <w:numFmt w:val="bullet"/>
      <w:lvlText w:val="•"/>
      <w:lvlJc w:val="left"/>
      <w:pPr>
        <w:tabs>
          <w:tab w:val="num" w:pos="2160"/>
        </w:tabs>
        <w:ind w:left="2160" w:hanging="360"/>
      </w:pPr>
      <w:rPr>
        <w:rFonts w:ascii="Arial" w:hAnsi="Arial" w:hint="default"/>
      </w:rPr>
    </w:lvl>
    <w:lvl w:ilvl="3" w:tplc="F0102726" w:tentative="1">
      <w:start w:val="1"/>
      <w:numFmt w:val="bullet"/>
      <w:lvlText w:val="•"/>
      <w:lvlJc w:val="left"/>
      <w:pPr>
        <w:tabs>
          <w:tab w:val="num" w:pos="2880"/>
        </w:tabs>
        <w:ind w:left="2880" w:hanging="360"/>
      </w:pPr>
      <w:rPr>
        <w:rFonts w:ascii="Arial" w:hAnsi="Arial" w:hint="default"/>
      </w:rPr>
    </w:lvl>
    <w:lvl w:ilvl="4" w:tplc="2C74C36E" w:tentative="1">
      <w:start w:val="1"/>
      <w:numFmt w:val="bullet"/>
      <w:lvlText w:val="•"/>
      <w:lvlJc w:val="left"/>
      <w:pPr>
        <w:tabs>
          <w:tab w:val="num" w:pos="3600"/>
        </w:tabs>
        <w:ind w:left="3600" w:hanging="360"/>
      </w:pPr>
      <w:rPr>
        <w:rFonts w:ascii="Arial" w:hAnsi="Arial" w:hint="default"/>
      </w:rPr>
    </w:lvl>
    <w:lvl w:ilvl="5" w:tplc="C62C1094" w:tentative="1">
      <w:start w:val="1"/>
      <w:numFmt w:val="bullet"/>
      <w:lvlText w:val="•"/>
      <w:lvlJc w:val="left"/>
      <w:pPr>
        <w:tabs>
          <w:tab w:val="num" w:pos="4320"/>
        </w:tabs>
        <w:ind w:left="4320" w:hanging="360"/>
      </w:pPr>
      <w:rPr>
        <w:rFonts w:ascii="Arial" w:hAnsi="Arial" w:hint="default"/>
      </w:rPr>
    </w:lvl>
    <w:lvl w:ilvl="6" w:tplc="7ECCD43C" w:tentative="1">
      <w:start w:val="1"/>
      <w:numFmt w:val="bullet"/>
      <w:lvlText w:val="•"/>
      <w:lvlJc w:val="left"/>
      <w:pPr>
        <w:tabs>
          <w:tab w:val="num" w:pos="5040"/>
        </w:tabs>
        <w:ind w:left="5040" w:hanging="360"/>
      </w:pPr>
      <w:rPr>
        <w:rFonts w:ascii="Arial" w:hAnsi="Arial" w:hint="default"/>
      </w:rPr>
    </w:lvl>
    <w:lvl w:ilvl="7" w:tplc="BF6ABC4C" w:tentative="1">
      <w:start w:val="1"/>
      <w:numFmt w:val="bullet"/>
      <w:lvlText w:val="•"/>
      <w:lvlJc w:val="left"/>
      <w:pPr>
        <w:tabs>
          <w:tab w:val="num" w:pos="5760"/>
        </w:tabs>
        <w:ind w:left="5760" w:hanging="360"/>
      </w:pPr>
      <w:rPr>
        <w:rFonts w:ascii="Arial" w:hAnsi="Arial" w:hint="default"/>
      </w:rPr>
    </w:lvl>
    <w:lvl w:ilvl="8" w:tplc="5C1294A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65A050B"/>
    <w:multiLevelType w:val="hybridMultilevel"/>
    <w:tmpl w:val="5B8C8DC0"/>
    <w:lvl w:ilvl="0" w:tplc="9E302E0A">
      <w:start w:val="1"/>
      <w:numFmt w:val="bullet"/>
      <w:lvlText w:val="•"/>
      <w:lvlJc w:val="left"/>
      <w:pPr>
        <w:tabs>
          <w:tab w:val="num" w:pos="720"/>
        </w:tabs>
        <w:ind w:left="720" w:hanging="360"/>
      </w:pPr>
      <w:rPr>
        <w:rFonts w:ascii="Arial" w:hAnsi="Arial" w:hint="default"/>
      </w:rPr>
    </w:lvl>
    <w:lvl w:ilvl="1" w:tplc="7CC64CCC" w:tentative="1">
      <w:start w:val="1"/>
      <w:numFmt w:val="bullet"/>
      <w:lvlText w:val="•"/>
      <w:lvlJc w:val="left"/>
      <w:pPr>
        <w:tabs>
          <w:tab w:val="num" w:pos="1440"/>
        </w:tabs>
        <w:ind w:left="1440" w:hanging="360"/>
      </w:pPr>
      <w:rPr>
        <w:rFonts w:ascii="Arial" w:hAnsi="Arial" w:hint="default"/>
      </w:rPr>
    </w:lvl>
    <w:lvl w:ilvl="2" w:tplc="C10C8ECA" w:tentative="1">
      <w:start w:val="1"/>
      <w:numFmt w:val="bullet"/>
      <w:lvlText w:val="•"/>
      <w:lvlJc w:val="left"/>
      <w:pPr>
        <w:tabs>
          <w:tab w:val="num" w:pos="2160"/>
        </w:tabs>
        <w:ind w:left="2160" w:hanging="360"/>
      </w:pPr>
      <w:rPr>
        <w:rFonts w:ascii="Arial" w:hAnsi="Arial" w:hint="default"/>
      </w:rPr>
    </w:lvl>
    <w:lvl w:ilvl="3" w:tplc="5CC08D2A" w:tentative="1">
      <w:start w:val="1"/>
      <w:numFmt w:val="bullet"/>
      <w:lvlText w:val="•"/>
      <w:lvlJc w:val="left"/>
      <w:pPr>
        <w:tabs>
          <w:tab w:val="num" w:pos="2880"/>
        </w:tabs>
        <w:ind w:left="2880" w:hanging="360"/>
      </w:pPr>
      <w:rPr>
        <w:rFonts w:ascii="Arial" w:hAnsi="Arial" w:hint="default"/>
      </w:rPr>
    </w:lvl>
    <w:lvl w:ilvl="4" w:tplc="13506780" w:tentative="1">
      <w:start w:val="1"/>
      <w:numFmt w:val="bullet"/>
      <w:lvlText w:val="•"/>
      <w:lvlJc w:val="left"/>
      <w:pPr>
        <w:tabs>
          <w:tab w:val="num" w:pos="3600"/>
        </w:tabs>
        <w:ind w:left="3600" w:hanging="360"/>
      </w:pPr>
      <w:rPr>
        <w:rFonts w:ascii="Arial" w:hAnsi="Arial" w:hint="default"/>
      </w:rPr>
    </w:lvl>
    <w:lvl w:ilvl="5" w:tplc="215647F0" w:tentative="1">
      <w:start w:val="1"/>
      <w:numFmt w:val="bullet"/>
      <w:lvlText w:val="•"/>
      <w:lvlJc w:val="left"/>
      <w:pPr>
        <w:tabs>
          <w:tab w:val="num" w:pos="4320"/>
        </w:tabs>
        <w:ind w:left="4320" w:hanging="360"/>
      </w:pPr>
      <w:rPr>
        <w:rFonts w:ascii="Arial" w:hAnsi="Arial" w:hint="default"/>
      </w:rPr>
    </w:lvl>
    <w:lvl w:ilvl="6" w:tplc="58E25E6A" w:tentative="1">
      <w:start w:val="1"/>
      <w:numFmt w:val="bullet"/>
      <w:lvlText w:val="•"/>
      <w:lvlJc w:val="left"/>
      <w:pPr>
        <w:tabs>
          <w:tab w:val="num" w:pos="5040"/>
        </w:tabs>
        <w:ind w:left="5040" w:hanging="360"/>
      </w:pPr>
      <w:rPr>
        <w:rFonts w:ascii="Arial" w:hAnsi="Arial" w:hint="default"/>
      </w:rPr>
    </w:lvl>
    <w:lvl w:ilvl="7" w:tplc="5FC6C278" w:tentative="1">
      <w:start w:val="1"/>
      <w:numFmt w:val="bullet"/>
      <w:lvlText w:val="•"/>
      <w:lvlJc w:val="left"/>
      <w:pPr>
        <w:tabs>
          <w:tab w:val="num" w:pos="5760"/>
        </w:tabs>
        <w:ind w:left="5760" w:hanging="360"/>
      </w:pPr>
      <w:rPr>
        <w:rFonts w:ascii="Arial" w:hAnsi="Arial" w:hint="default"/>
      </w:rPr>
    </w:lvl>
    <w:lvl w:ilvl="8" w:tplc="0E5641B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9375BD2"/>
    <w:multiLevelType w:val="hybridMultilevel"/>
    <w:tmpl w:val="C1625E06"/>
    <w:lvl w:ilvl="0" w:tplc="A98E4C94">
      <w:start w:val="1"/>
      <w:numFmt w:val="decimal"/>
      <w:lvlText w:val="%1."/>
      <w:lvlJc w:val="left"/>
      <w:pPr>
        <w:tabs>
          <w:tab w:val="num" w:pos="720"/>
        </w:tabs>
        <w:ind w:left="720" w:hanging="360"/>
      </w:pPr>
    </w:lvl>
    <w:lvl w:ilvl="1" w:tplc="59E871A8" w:tentative="1">
      <w:start w:val="1"/>
      <w:numFmt w:val="decimal"/>
      <w:lvlText w:val="%2."/>
      <w:lvlJc w:val="left"/>
      <w:pPr>
        <w:tabs>
          <w:tab w:val="num" w:pos="1440"/>
        </w:tabs>
        <w:ind w:left="1440" w:hanging="360"/>
      </w:pPr>
    </w:lvl>
    <w:lvl w:ilvl="2" w:tplc="D94A72FA" w:tentative="1">
      <w:start w:val="1"/>
      <w:numFmt w:val="decimal"/>
      <w:lvlText w:val="%3."/>
      <w:lvlJc w:val="left"/>
      <w:pPr>
        <w:tabs>
          <w:tab w:val="num" w:pos="2160"/>
        </w:tabs>
        <w:ind w:left="2160" w:hanging="360"/>
      </w:pPr>
    </w:lvl>
    <w:lvl w:ilvl="3" w:tplc="78442774" w:tentative="1">
      <w:start w:val="1"/>
      <w:numFmt w:val="decimal"/>
      <w:lvlText w:val="%4."/>
      <w:lvlJc w:val="left"/>
      <w:pPr>
        <w:tabs>
          <w:tab w:val="num" w:pos="2880"/>
        </w:tabs>
        <w:ind w:left="2880" w:hanging="360"/>
      </w:pPr>
    </w:lvl>
    <w:lvl w:ilvl="4" w:tplc="005E734E" w:tentative="1">
      <w:start w:val="1"/>
      <w:numFmt w:val="decimal"/>
      <w:lvlText w:val="%5."/>
      <w:lvlJc w:val="left"/>
      <w:pPr>
        <w:tabs>
          <w:tab w:val="num" w:pos="3600"/>
        </w:tabs>
        <w:ind w:left="3600" w:hanging="360"/>
      </w:pPr>
    </w:lvl>
    <w:lvl w:ilvl="5" w:tplc="10EED6D8" w:tentative="1">
      <w:start w:val="1"/>
      <w:numFmt w:val="decimal"/>
      <w:lvlText w:val="%6."/>
      <w:lvlJc w:val="left"/>
      <w:pPr>
        <w:tabs>
          <w:tab w:val="num" w:pos="4320"/>
        </w:tabs>
        <w:ind w:left="4320" w:hanging="360"/>
      </w:pPr>
    </w:lvl>
    <w:lvl w:ilvl="6" w:tplc="D9646D4C" w:tentative="1">
      <w:start w:val="1"/>
      <w:numFmt w:val="decimal"/>
      <w:lvlText w:val="%7."/>
      <w:lvlJc w:val="left"/>
      <w:pPr>
        <w:tabs>
          <w:tab w:val="num" w:pos="5040"/>
        </w:tabs>
        <w:ind w:left="5040" w:hanging="360"/>
      </w:pPr>
    </w:lvl>
    <w:lvl w:ilvl="7" w:tplc="84D2034A" w:tentative="1">
      <w:start w:val="1"/>
      <w:numFmt w:val="decimal"/>
      <w:lvlText w:val="%8."/>
      <w:lvlJc w:val="left"/>
      <w:pPr>
        <w:tabs>
          <w:tab w:val="num" w:pos="5760"/>
        </w:tabs>
        <w:ind w:left="5760" w:hanging="360"/>
      </w:pPr>
    </w:lvl>
    <w:lvl w:ilvl="8" w:tplc="88360E2C" w:tentative="1">
      <w:start w:val="1"/>
      <w:numFmt w:val="decimal"/>
      <w:lvlText w:val="%9."/>
      <w:lvlJc w:val="left"/>
      <w:pPr>
        <w:tabs>
          <w:tab w:val="num" w:pos="6480"/>
        </w:tabs>
        <w:ind w:left="6480" w:hanging="360"/>
      </w:pPr>
    </w:lvl>
  </w:abstractNum>
  <w:abstractNum w:abstractNumId="27" w15:restartNumberingAfterBreak="0">
    <w:nsid w:val="5A3F685C"/>
    <w:multiLevelType w:val="hybridMultilevel"/>
    <w:tmpl w:val="AB26634E"/>
    <w:lvl w:ilvl="0" w:tplc="291EEB9A">
      <w:start w:val="1"/>
      <w:numFmt w:val="bullet"/>
      <w:lvlText w:val="•"/>
      <w:lvlJc w:val="left"/>
      <w:pPr>
        <w:tabs>
          <w:tab w:val="num" w:pos="720"/>
        </w:tabs>
        <w:ind w:left="720" w:hanging="360"/>
      </w:pPr>
      <w:rPr>
        <w:rFonts w:ascii="Arial" w:hAnsi="Arial" w:hint="default"/>
      </w:rPr>
    </w:lvl>
    <w:lvl w:ilvl="1" w:tplc="03FE9A6E" w:tentative="1">
      <w:start w:val="1"/>
      <w:numFmt w:val="bullet"/>
      <w:lvlText w:val="•"/>
      <w:lvlJc w:val="left"/>
      <w:pPr>
        <w:tabs>
          <w:tab w:val="num" w:pos="1440"/>
        </w:tabs>
        <w:ind w:left="1440" w:hanging="360"/>
      </w:pPr>
      <w:rPr>
        <w:rFonts w:ascii="Arial" w:hAnsi="Arial" w:hint="default"/>
      </w:rPr>
    </w:lvl>
    <w:lvl w:ilvl="2" w:tplc="E1A64C28" w:tentative="1">
      <w:start w:val="1"/>
      <w:numFmt w:val="bullet"/>
      <w:lvlText w:val="•"/>
      <w:lvlJc w:val="left"/>
      <w:pPr>
        <w:tabs>
          <w:tab w:val="num" w:pos="2160"/>
        </w:tabs>
        <w:ind w:left="2160" w:hanging="360"/>
      </w:pPr>
      <w:rPr>
        <w:rFonts w:ascii="Arial" w:hAnsi="Arial" w:hint="default"/>
      </w:rPr>
    </w:lvl>
    <w:lvl w:ilvl="3" w:tplc="FDE87BB8" w:tentative="1">
      <w:start w:val="1"/>
      <w:numFmt w:val="bullet"/>
      <w:lvlText w:val="•"/>
      <w:lvlJc w:val="left"/>
      <w:pPr>
        <w:tabs>
          <w:tab w:val="num" w:pos="2880"/>
        </w:tabs>
        <w:ind w:left="2880" w:hanging="360"/>
      </w:pPr>
      <w:rPr>
        <w:rFonts w:ascii="Arial" w:hAnsi="Arial" w:hint="default"/>
      </w:rPr>
    </w:lvl>
    <w:lvl w:ilvl="4" w:tplc="A19A4338" w:tentative="1">
      <w:start w:val="1"/>
      <w:numFmt w:val="bullet"/>
      <w:lvlText w:val="•"/>
      <w:lvlJc w:val="left"/>
      <w:pPr>
        <w:tabs>
          <w:tab w:val="num" w:pos="3600"/>
        </w:tabs>
        <w:ind w:left="3600" w:hanging="360"/>
      </w:pPr>
      <w:rPr>
        <w:rFonts w:ascii="Arial" w:hAnsi="Arial" w:hint="default"/>
      </w:rPr>
    </w:lvl>
    <w:lvl w:ilvl="5" w:tplc="2FC6377A" w:tentative="1">
      <w:start w:val="1"/>
      <w:numFmt w:val="bullet"/>
      <w:lvlText w:val="•"/>
      <w:lvlJc w:val="left"/>
      <w:pPr>
        <w:tabs>
          <w:tab w:val="num" w:pos="4320"/>
        </w:tabs>
        <w:ind w:left="4320" w:hanging="360"/>
      </w:pPr>
      <w:rPr>
        <w:rFonts w:ascii="Arial" w:hAnsi="Arial" w:hint="default"/>
      </w:rPr>
    </w:lvl>
    <w:lvl w:ilvl="6" w:tplc="BCBCF22A" w:tentative="1">
      <w:start w:val="1"/>
      <w:numFmt w:val="bullet"/>
      <w:lvlText w:val="•"/>
      <w:lvlJc w:val="left"/>
      <w:pPr>
        <w:tabs>
          <w:tab w:val="num" w:pos="5040"/>
        </w:tabs>
        <w:ind w:left="5040" w:hanging="360"/>
      </w:pPr>
      <w:rPr>
        <w:rFonts w:ascii="Arial" w:hAnsi="Arial" w:hint="default"/>
      </w:rPr>
    </w:lvl>
    <w:lvl w:ilvl="7" w:tplc="D7BCCB60" w:tentative="1">
      <w:start w:val="1"/>
      <w:numFmt w:val="bullet"/>
      <w:lvlText w:val="•"/>
      <w:lvlJc w:val="left"/>
      <w:pPr>
        <w:tabs>
          <w:tab w:val="num" w:pos="5760"/>
        </w:tabs>
        <w:ind w:left="5760" w:hanging="360"/>
      </w:pPr>
      <w:rPr>
        <w:rFonts w:ascii="Arial" w:hAnsi="Arial" w:hint="default"/>
      </w:rPr>
    </w:lvl>
    <w:lvl w:ilvl="8" w:tplc="AC82913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7E466B1"/>
    <w:multiLevelType w:val="hybridMultilevel"/>
    <w:tmpl w:val="B978D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89F67A7"/>
    <w:multiLevelType w:val="hybridMultilevel"/>
    <w:tmpl w:val="75162C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973D29"/>
    <w:multiLevelType w:val="hybridMultilevel"/>
    <w:tmpl w:val="16844DDE"/>
    <w:lvl w:ilvl="0" w:tplc="08090001">
      <w:start w:val="1"/>
      <w:numFmt w:val="bullet"/>
      <w:lvlText w:val=""/>
      <w:lvlJc w:val="left"/>
      <w:pPr>
        <w:ind w:left="1360" w:hanging="360"/>
      </w:pPr>
      <w:rPr>
        <w:rFonts w:ascii="Symbol" w:hAnsi="Symbol" w:hint="default"/>
      </w:rPr>
    </w:lvl>
    <w:lvl w:ilvl="1" w:tplc="08090003" w:tentative="1">
      <w:start w:val="1"/>
      <w:numFmt w:val="bullet"/>
      <w:lvlText w:val="o"/>
      <w:lvlJc w:val="left"/>
      <w:pPr>
        <w:ind w:left="2080" w:hanging="360"/>
      </w:pPr>
      <w:rPr>
        <w:rFonts w:ascii="Courier New" w:hAnsi="Courier New" w:cs="Courier New" w:hint="default"/>
      </w:rPr>
    </w:lvl>
    <w:lvl w:ilvl="2" w:tplc="08090005" w:tentative="1">
      <w:start w:val="1"/>
      <w:numFmt w:val="bullet"/>
      <w:lvlText w:val=""/>
      <w:lvlJc w:val="left"/>
      <w:pPr>
        <w:ind w:left="2800" w:hanging="360"/>
      </w:pPr>
      <w:rPr>
        <w:rFonts w:ascii="Wingdings" w:hAnsi="Wingdings" w:hint="default"/>
      </w:rPr>
    </w:lvl>
    <w:lvl w:ilvl="3" w:tplc="08090001" w:tentative="1">
      <w:start w:val="1"/>
      <w:numFmt w:val="bullet"/>
      <w:lvlText w:val=""/>
      <w:lvlJc w:val="left"/>
      <w:pPr>
        <w:ind w:left="3520" w:hanging="360"/>
      </w:pPr>
      <w:rPr>
        <w:rFonts w:ascii="Symbol" w:hAnsi="Symbol" w:hint="default"/>
      </w:rPr>
    </w:lvl>
    <w:lvl w:ilvl="4" w:tplc="08090003" w:tentative="1">
      <w:start w:val="1"/>
      <w:numFmt w:val="bullet"/>
      <w:lvlText w:val="o"/>
      <w:lvlJc w:val="left"/>
      <w:pPr>
        <w:ind w:left="4240" w:hanging="360"/>
      </w:pPr>
      <w:rPr>
        <w:rFonts w:ascii="Courier New" w:hAnsi="Courier New" w:cs="Courier New" w:hint="default"/>
      </w:rPr>
    </w:lvl>
    <w:lvl w:ilvl="5" w:tplc="08090005" w:tentative="1">
      <w:start w:val="1"/>
      <w:numFmt w:val="bullet"/>
      <w:lvlText w:val=""/>
      <w:lvlJc w:val="left"/>
      <w:pPr>
        <w:ind w:left="4960" w:hanging="360"/>
      </w:pPr>
      <w:rPr>
        <w:rFonts w:ascii="Wingdings" w:hAnsi="Wingdings" w:hint="default"/>
      </w:rPr>
    </w:lvl>
    <w:lvl w:ilvl="6" w:tplc="08090001" w:tentative="1">
      <w:start w:val="1"/>
      <w:numFmt w:val="bullet"/>
      <w:lvlText w:val=""/>
      <w:lvlJc w:val="left"/>
      <w:pPr>
        <w:ind w:left="5680" w:hanging="360"/>
      </w:pPr>
      <w:rPr>
        <w:rFonts w:ascii="Symbol" w:hAnsi="Symbol" w:hint="default"/>
      </w:rPr>
    </w:lvl>
    <w:lvl w:ilvl="7" w:tplc="08090003" w:tentative="1">
      <w:start w:val="1"/>
      <w:numFmt w:val="bullet"/>
      <w:lvlText w:val="o"/>
      <w:lvlJc w:val="left"/>
      <w:pPr>
        <w:ind w:left="6400" w:hanging="360"/>
      </w:pPr>
      <w:rPr>
        <w:rFonts w:ascii="Courier New" w:hAnsi="Courier New" w:cs="Courier New" w:hint="default"/>
      </w:rPr>
    </w:lvl>
    <w:lvl w:ilvl="8" w:tplc="08090005" w:tentative="1">
      <w:start w:val="1"/>
      <w:numFmt w:val="bullet"/>
      <w:lvlText w:val=""/>
      <w:lvlJc w:val="left"/>
      <w:pPr>
        <w:ind w:left="7120" w:hanging="360"/>
      </w:pPr>
      <w:rPr>
        <w:rFonts w:ascii="Wingdings" w:hAnsi="Wingdings" w:hint="default"/>
      </w:rPr>
    </w:lvl>
  </w:abstractNum>
  <w:abstractNum w:abstractNumId="31" w15:restartNumberingAfterBreak="0">
    <w:nsid w:val="6E393D63"/>
    <w:multiLevelType w:val="multilevel"/>
    <w:tmpl w:val="76AE88C0"/>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65A31C0"/>
    <w:multiLevelType w:val="hybridMultilevel"/>
    <w:tmpl w:val="BD7A7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1"/>
  </w:num>
  <w:num w:numId="2">
    <w:abstractNumId w:val="22"/>
  </w:num>
  <w:num w:numId="3">
    <w:abstractNumId w:val="28"/>
  </w:num>
  <w:num w:numId="4">
    <w:abstractNumId w:val="23"/>
  </w:num>
  <w:num w:numId="5">
    <w:abstractNumId w:val="10"/>
  </w:num>
  <w:num w:numId="6">
    <w:abstractNumId w:val="7"/>
  </w:num>
  <w:num w:numId="7">
    <w:abstractNumId w:val="20"/>
  </w:num>
  <w:num w:numId="8">
    <w:abstractNumId w:val="30"/>
  </w:num>
  <w:num w:numId="9">
    <w:abstractNumId w:val="19"/>
  </w:num>
  <w:num w:numId="10">
    <w:abstractNumId w:val="3"/>
  </w:num>
  <w:num w:numId="11">
    <w:abstractNumId w:val="32"/>
  </w:num>
  <w:num w:numId="12">
    <w:abstractNumId w:val="17"/>
  </w:num>
  <w:num w:numId="13">
    <w:abstractNumId w:val="16"/>
  </w:num>
  <w:num w:numId="14">
    <w:abstractNumId w:val="21"/>
  </w:num>
  <w:num w:numId="15">
    <w:abstractNumId w:val="2"/>
  </w:num>
  <w:num w:numId="16">
    <w:abstractNumId w:val="24"/>
  </w:num>
  <w:num w:numId="17">
    <w:abstractNumId w:val="6"/>
  </w:num>
  <w:num w:numId="18">
    <w:abstractNumId w:val="9"/>
  </w:num>
  <w:num w:numId="19">
    <w:abstractNumId w:val="18"/>
  </w:num>
  <w:num w:numId="20">
    <w:abstractNumId w:val="27"/>
  </w:num>
  <w:num w:numId="21">
    <w:abstractNumId w:val="1"/>
  </w:num>
  <w:num w:numId="22">
    <w:abstractNumId w:val="11"/>
  </w:num>
  <w:num w:numId="23">
    <w:abstractNumId w:val="25"/>
  </w:num>
  <w:num w:numId="24">
    <w:abstractNumId w:val="15"/>
  </w:num>
  <w:num w:numId="25">
    <w:abstractNumId w:val="8"/>
  </w:num>
  <w:num w:numId="26">
    <w:abstractNumId w:val="26"/>
  </w:num>
  <w:num w:numId="27">
    <w:abstractNumId w:val="4"/>
  </w:num>
  <w:num w:numId="28">
    <w:abstractNumId w:val="14"/>
  </w:num>
  <w:num w:numId="29">
    <w:abstractNumId w:val="29"/>
  </w:num>
  <w:num w:numId="30">
    <w:abstractNumId w:val="0"/>
  </w:num>
  <w:num w:numId="31">
    <w:abstractNumId w:val="5"/>
  </w:num>
  <w:num w:numId="32">
    <w:abstractNumId w:val="12"/>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228"/>
    <w:rsid w:val="0000483F"/>
    <w:rsid w:val="0000671A"/>
    <w:rsid w:val="00020C94"/>
    <w:rsid w:val="000348A8"/>
    <w:rsid w:val="00035FC7"/>
    <w:rsid w:val="00040465"/>
    <w:rsid w:val="00041BAF"/>
    <w:rsid w:val="00041DB8"/>
    <w:rsid w:val="00044A47"/>
    <w:rsid w:val="00045ACA"/>
    <w:rsid w:val="00050DFB"/>
    <w:rsid w:val="0007186D"/>
    <w:rsid w:val="00086E6A"/>
    <w:rsid w:val="00086F74"/>
    <w:rsid w:val="000B21A9"/>
    <w:rsid w:val="000B4A8D"/>
    <w:rsid w:val="000C38E1"/>
    <w:rsid w:val="000D5AD2"/>
    <w:rsid w:val="000D70A3"/>
    <w:rsid w:val="000F06EB"/>
    <w:rsid w:val="000F6FA5"/>
    <w:rsid w:val="00102C18"/>
    <w:rsid w:val="00102F0F"/>
    <w:rsid w:val="00106017"/>
    <w:rsid w:val="001078E7"/>
    <w:rsid w:val="001361F1"/>
    <w:rsid w:val="00145E55"/>
    <w:rsid w:val="00164E2C"/>
    <w:rsid w:val="00165ADC"/>
    <w:rsid w:val="00166CBE"/>
    <w:rsid w:val="00175A62"/>
    <w:rsid w:val="00180776"/>
    <w:rsid w:val="00194109"/>
    <w:rsid w:val="001C0C85"/>
    <w:rsid w:val="001C1ADB"/>
    <w:rsid w:val="001C77E9"/>
    <w:rsid w:val="001D6D56"/>
    <w:rsid w:val="001E7D10"/>
    <w:rsid w:val="001F551E"/>
    <w:rsid w:val="0021186E"/>
    <w:rsid w:val="00217F53"/>
    <w:rsid w:val="002414E9"/>
    <w:rsid w:val="0024353C"/>
    <w:rsid w:val="002578D3"/>
    <w:rsid w:val="00274755"/>
    <w:rsid w:val="00283D16"/>
    <w:rsid w:val="002950E8"/>
    <w:rsid w:val="002A6C3B"/>
    <w:rsid w:val="002A6C65"/>
    <w:rsid w:val="002B3AF2"/>
    <w:rsid w:val="002B4EA6"/>
    <w:rsid w:val="002C2F86"/>
    <w:rsid w:val="002D33BF"/>
    <w:rsid w:val="002E0019"/>
    <w:rsid w:val="002E0B99"/>
    <w:rsid w:val="002F4C53"/>
    <w:rsid w:val="0031228D"/>
    <w:rsid w:val="00312F20"/>
    <w:rsid w:val="00313635"/>
    <w:rsid w:val="00331560"/>
    <w:rsid w:val="0033432A"/>
    <w:rsid w:val="00347D26"/>
    <w:rsid w:val="003547C6"/>
    <w:rsid w:val="00355088"/>
    <w:rsid w:val="00361929"/>
    <w:rsid w:val="00363865"/>
    <w:rsid w:val="00366899"/>
    <w:rsid w:val="00367622"/>
    <w:rsid w:val="00370D7B"/>
    <w:rsid w:val="00371295"/>
    <w:rsid w:val="00382DD7"/>
    <w:rsid w:val="00387242"/>
    <w:rsid w:val="003D1A75"/>
    <w:rsid w:val="003E13AC"/>
    <w:rsid w:val="003F4211"/>
    <w:rsid w:val="00403ACD"/>
    <w:rsid w:val="0041249F"/>
    <w:rsid w:val="00413F07"/>
    <w:rsid w:val="0042081A"/>
    <w:rsid w:val="004249D8"/>
    <w:rsid w:val="00432AD8"/>
    <w:rsid w:val="004425E3"/>
    <w:rsid w:val="0044299A"/>
    <w:rsid w:val="00442D88"/>
    <w:rsid w:val="00462D41"/>
    <w:rsid w:val="00472C3B"/>
    <w:rsid w:val="004734E6"/>
    <w:rsid w:val="00486873"/>
    <w:rsid w:val="004B0621"/>
    <w:rsid w:val="004B666A"/>
    <w:rsid w:val="004B6E3A"/>
    <w:rsid w:val="004C6007"/>
    <w:rsid w:val="004D5820"/>
    <w:rsid w:val="004F11C6"/>
    <w:rsid w:val="0050147A"/>
    <w:rsid w:val="00502D33"/>
    <w:rsid w:val="00504C41"/>
    <w:rsid w:val="005113DA"/>
    <w:rsid w:val="00511EDB"/>
    <w:rsid w:val="00523D49"/>
    <w:rsid w:val="00535788"/>
    <w:rsid w:val="00537C36"/>
    <w:rsid w:val="005404E2"/>
    <w:rsid w:val="005523C5"/>
    <w:rsid w:val="00556FA0"/>
    <w:rsid w:val="00557C1A"/>
    <w:rsid w:val="0056191A"/>
    <w:rsid w:val="00583709"/>
    <w:rsid w:val="00585627"/>
    <w:rsid w:val="00590CAF"/>
    <w:rsid w:val="00592323"/>
    <w:rsid w:val="005B0D89"/>
    <w:rsid w:val="005B1858"/>
    <w:rsid w:val="005B1EBE"/>
    <w:rsid w:val="005B2CF0"/>
    <w:rsid w:val="005B7A79"/>
    <w:rsid w:val="005C7296"/>
    <w:rsid w:val="005D7BE0"/>
    <w:rsid w:val="005E08AA"/>
    <w:rsid w:val="005E1090"/>
    <w:rsid w:val="005E1113"/>
    <w:rsid w:val="005F5566"/>
    <w:rsid w:val="005F7AA1"/>
    <w:rsid w:val="006040F8"/>
    <w:rsid w:val="00611483"/>
    <w:rsid w:val="00621614"/>
    <w:rsid w:val="00621F5B"/>
    <w:rsid w:val="00633483"/>
    <w:rsid w:val="00637CE4"/>
    <w:rsid w:val="00645A18"/>
    <w:rsid w:val="00673643"/>
    <w:rsid w:val="00674DDF"/>
    <w:rsid w:val="006776E2"/>
    <w:rsid w:val="00677ACB"/>
    <w:rsid w:val="00680E15"/>
    <w:rsid w:val="00687A4C"/>
    <w:rsid w:val="00691BFD"/>
    <w:rsid w:val="00697853"/>
    <w:rsid w:val="006C0809"/>
    <w:rsid w:val="006C43EB"/>
    <w:rsid w:val="006E6F95"/>
    <w:rsid w:val="006F6B27"/>
    <w:rsid w:val="0070429D"/>
    <w:rsid w:val="00704BF3"/>
    <w:rsid w:val="00704D2A"/>
    <w:rsid w:val="0070698D"/>
    <w:rsid w:val="00711C3F"/>
    <w:rsid w:val="00714670"/>
    <w:rsid w:val="007235FB"/>
    <w:rsid w:val="00723690"/>
    <w:rsid w:val="007250F3"/>
    <w:rsid w:val="00735F11"/>
    <w:rsid w:val="007401EC"/>
    <w:rsid w:val="00746D20"/>
    <w:rsid w:val="00752EAE"/>
    <w:rsid w:val="00755952"/>
    <w:rsid w:val="007644BE"/>
    <w:rsid w:val="0076478E"/>
    <w:rsid w:val="00792D0A"/>
    <w:rsid w:val="00794944"/>
    <w:rsid w:val="007978F8"/>
    <w:rsid w:val="007A1DF9"/>
    <w:rsid w:val="007B37AB"/>
    <w:rsid w:val="007B64D5"/>
    <w:rsid w:val="007B6F85"/>
    <w:rsid w:val="007C0300"/>
    <w:rsid w:val="007C2540"/>
    <w:rsid w:val="007D4311"/>
    <w:rsid w:val="007E02AD"/>
    <w:rsid w:val="007E7B0B"/>
    <w:rsid w:val="007F2FAB"/>
    <w:rsid w:val="007F5FAF"/>
    <w:rsid w:val="007F7C02"/>
    <w:rsid w:val="008100BF"/>
    <w:rsid w:val="00815183"/>
    <w:rsid w:val="0082498F"/>
    <w:rsid w:val="008440BE"/>
    <w:rsid w:val="00845727"/>
    <w:rsid w:val="00846A29"/>
    <w:rsid w:val="0085333E"/>
    <w:rsid w:val="008538E2"/>
    <w:rsid w:val="00854A0E"/>
    <w:rsid w:val="00856883"/>
    <w:rsid w:val="008628AC"/>
    <w:rsid w:val="00865EBB"/>
    <w:rsid w:val="0087577E"/>
    <w:rsid w:val="00883F56"/>
    <w:rsid w:val="0088498E"/>
    <w:rsid w:val="008870ED"/>
    <w:rsid w:val="008918EC"/>
    <w:rsid w:val="008A12C1"/>
    <w:rsid w:val="008A38F9"/>
    <w:rsid w:val="008A61EC"/>
    <w:rsid w:val="008B41C0"/>
    <w:rsid w:val="008B4D25"/>
    <w:rsid w:val="008B638D"/>
    <w:rsid w:val="008D0F5F"/>
    <w:rsid w:val="008D3753"/>
    <w:rsid w:val="008D4B91"/>
    <w:rsid w:val="008D77E8"/>
    <w:rsid w:val="008E40F9"/>
    <w:rsid w:val="00901E21"/>
    <w:rsid w:val="00912784"/>
    <w:rsid w:val="00915CB0"/>
    <w:rsid w:val="009175BC"/>
    <w:rsid w:val="00917EE5"/>
    <w:rsid w:val="009221BF"/>
    <w:rsid w:val="009276BB"/>
    <w:rsid w:val="00947CA1"/>
    <w:rsid w:val="00947F2F"/>
    <w:rsid w:val="00960A8C"/>
    <w:rsid w:val="009623E5"/>
    <w:rsid w:val="009667CD"/>
    <w:rsid w:val="009729D1"/>
    <w:rsid w:val="00975C71"/>
    <w:rsid w:val="00977629"/>
    <w:rsid w:val="00980DB4"/>
    <w:rsid w:val="0098491D"/>
    <w:rsid w:val="00994583"/>
    <w:rsid w:val="00994D84"/>
    <w:rsid w:val="00996B0B"/>
    <w:rsid w:val="009A01FF"/>
    <w:rsid w:val="009A2CAD"/>
    <w:rsid w:val="009A2F63"/>
    <w:rsid w:val="009A5802"/>
    <w:rsid w:val="009A5AAD"/>
    <w:rsid w:val="009B4A21"/>
    <w:rsid w:val="009D23E8"/>
    <w:rsid w:val="009D4C6A"/>
    <w:rsid w:val="009D6E7A"/>
    <w:rsid w:val="009E5531"/>
    <w:rsid w:val="009E7016"/>
    <w:rsid w:val="009F51FF"/>
    <w:rsid w:val="00A015AD"/>
    <w:rsid w:val="00A03462"/>
    <w:rsid w:val="00A04D2C"/>
    <w:rsid w:val="00A05200"/>
    <w:rsid w:val="00A11A89"/>
    <w:rsid w:val="00A12E2C"/>
    <w:rsid w:val="00A13FE0"/>
    <w:rsid w:val="00A144FD"/>
    <w:rsid w:val="00A233AB"/>
    <w:rsid w:val="00A258F7"/>
    <w:rsid w:val="00A30100"/>
    <w:rsid w:val="00A306D9"/>
    <w:rsid w:val="00A31585"/>
    <w:rsid w:val="00A4532D"/>
    <w:rsid w:val="00A50A65"/>
    <w:rsid w:val="00A52E65"/>
    <w:rsid w:val="00A65FDE"/>
    <w:rsid w:val="00A75F9F"/>
    <w:rsid w:val="00A772D9"/>
    <w:rsid w:val="00A80A66"/>
    <w:rsid w:val="00A95133"/>
    <w:rsid w:val="00A977B2"/>
    <w:rsid w:val="00AA324F"/>
    <w:rsid w:val="00AB095B"/>
    <w:rsid w:val="00AB3B63"/>
    <w:rsid w:val="00AB6459"/>
    <w:rsid w:val="00AB778B"/>
    <w:rsid w:val="00AD3FC7"/>
    <w:rsid w:val="00AD527A"/>
    <w:rsid w:val="00AE2DB2"/>
    <w:rsid w:val="00AE3609"/>
    <w:rsid w:val="00B3229B"/>
    <w:rsid w:val="00B35BB6"/>
    <w:rsid w:val="00B40581"/>
    <w:rsid w:val="00B44F8A"/>
    <w:rsid w:val="00B45145"/>
    <w:rsid w:val="00B4685F"/>
    <w:rsid w:val="00B516F4"/>
    <w:rsid w:val="00B51E49"/>
    <w:rsid w:val="00B618C2"/>
    <w:rsid w:val="00B63391"/>
    <w:rsid w:val="00B63D3B"/>
    <w:rsid w:val="00B65C55"/>
    <w:rsid w:val="00B67F8A"/>
    <w:rsid w:val="00B74F33"/>
    <w:rsid w:val="00B93184"/>
    <w:rsid w:val="00B946B0"/>
    <w:rsid w:val="00BA0956"/>
    <w:rsid w:val="00BA4D21"/>
    <w:rsid w:val="00BB0E64"/>
    <w:rsid w:val="00BB1732"/>
    <w:rsid w:val="00BE0914"/>
    <w:rsid w:val="00BE367A"/>
    <w:rsid w:val="00BE5DF3"/>
    <w:rsid w:val="00BE6058"/>
    <w:rsid w:val="00BF7DA8"/>
    <w:rsid w:val="00C01E75"/>
    <w:rsid w:val="00C11F40"/>
    <w:rsid w:val="00C12752"/>
    <w:rsid w:val="00C127EF"/>
    <w:rsid w:val="00C14492"/>
    <w:rsid w:val="00C14AA5"/>
    <w:rsid w:val="00C14C2B"/>
    <w:rsid w:val="00C21F20"/>
    <w:rsid w:val="00C257D4"/>
    <w:rsid w:val="00C31559"/>
    <w:rsid w:val="00C31F50"/>
    <w:rsid w:val="00C37959"/>
    <w:rsid w:val="00C42AA2"/>
    <w:rsid w:val="00C53B6B"/>
    <w:rsid w:val="00C67C21"/>
    <w:rsid w:val="00C7468F"/>
    <w:rsid w:val="00C7776E"/>
    <w:rsid w:val="00C77EA0"/>
    <w:rsid w:val="00C85A60"/>
    <w:rsid w:val="00C925E3"/>
    <w:rsid w:val="00C969CB"/>
    <w:rsid w:val="00CA775E"/>
    <w:rsid w:val="00CC0A51"/>
    <w:rsid w:val="00CD745E"/>
    <w:rsid w:val="00CE333A"/>
    <w:rsid w:val="00CE44FA"/>
    <w:rsid w:val="00CE5285"/>
    <w:rsid w:val="00CE63B5"/>
    <w:rsid w:val="00CE6532"/>
    <w:rsid w:val="00CF6BD8"/>
    <w:rsid w:val="00D000FC"/>
    <w:rsid w:val="00D00C9F"/>
    <w:rsid w:val="00D00F0B"/>
    <w:rsid w:val="00D1173C"/>
    <w:rsid w:val="00D22439"/>
    <w:rsid w:val="00D26502"/>
    <w:rsid w:val="00D31989"/>
    <w:rsid w:val="00D33DE4"/>
    <w:rsid w:val="00D56DD2"/>
    <w:rsid w:val="00D80111"/>
    <w:rsid w:val="00D84998"/>
    <w:rsid w:val="00D84AC9"/>
    <w:rsid w:val="00D85083"/>
    <w:rsid w:val="00DA5E02"/>
    <w:rsid w:val="00DA74AA"/>
    <w:rsid w:val="00DB79EF"/>
    <w:rsid w:val="00DB7F99"/>
    <w:rsid w:val="00DD59B0"/>
    <w:rsid w:val="00DF328B"/>
    <w:rsid w:val="00E1630A"/>
    <w:rsid w:val="00E21E39"/>
    <w:rsid w:val="00E2516E"/>
    <w:rsid w:val="00E31FEA"/>
    <w:rsid w:val="00E47BED"/>
    <w:rsid w:val="00E55C35"/>
    <w:rsid w:val="00E61634"/>
    <w:rsid w:val="00E645C0"/>
    <w:rsid w:val="00E813DD"/>
    <w:rsid w:val="00E81853"/>
    <w:rsid w:val="00EA1E7E"/>
    <w:rsid w:val="00EA7AA4"/>
    <w:rsid w:val="00EC210F"/>
    <w:rsid w:val="00EE53BE"/>
    <w:rsid w:val="00EF5927"/>
    <w:rsid w:val="00F05676"/>
    <w:rsid w:val="00F05BEE"/>
    <w:rsid w:val="00F15663"/>
    <w:rsid w:val="00F158A4"/>
    <w:rsid w:val="00F17D56"/>
    <w:rsid w:val="00F22FA8"/>
    <w:rsid w:val="00F235AC"/>
    <w:rsid w:val="00F2474D"/>
    <w:rsid w:val="00F3003F"/>
    <w:rsid w:val="00F31041"/>
    <w:rsid w:val="00F35CB3"/>
    <w:rsid w:val="00F45B6C"/>
    <w:rsid w:val="00F51871"/>
    <w:rsid w:val="00F5251E"/>
    <w:rsid w:val="00F6112F"/>
    <w:rsid w:val="00F74C0B"/>
    <w:rsid w:val="00F82410"/>
    <w:rsid w:val="00F97FD2"/>
    <w:rsid w:val="00FA4FC7"/>
    <w:rsid w:val="00FB20B5"/>
    <w:rsid w:val="00FB55C4"/>
    <w:rsid w:val="00FC08E0"/>
    <w:rsid w:val="00FC1228"/>
    <w:rsid w:val="00FC7C61"/>
    <w:rsid w:val="00FD09B7"/>
    <w:rsid w:val="00FD74FF"/>
    <w:rsid w:val="00FD7C32"/>
    <w:rsid w:val="00FE7138"/>
    <w:rsid w:val="00FF636A"/>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127B5"/>
  <w15:docId w15:val="{5A0EF237-CB21-42D6-8555-22F7D8FF0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1D73"/>
    <w:pPr>
      <w:spacing w:after="200"/>
    </w:pPr>
  </w:style>
  <w:style w:type="paragraph" w:styleId="Heading1">
    <w:name w:val="heading 1"/>
    <w:basedOn w:val="Normal"/>
    <w:next w:val="Normal"/>
    <w:link w:val="Heading1Char"/>
    <w:uiPriority w:val="1"/>
    <w:qFormat/>
    <w:rsid w:val="00102C18"/>
    <w:pPr>
      <w:keepNext/>
      <w:keepLines/>
      <w:pBdr>
        <w:top w:val="single" w:sz="2" w:space="4" w:color="4F81BD"/>
        <w:left w:val="single" w:sz="2" w:space="4" w:color="4F81BD"/>
        <w:bottom w:val="single" w:sz="2" w:space="4" w:color="4F81BD"/>
        <w:right w:val="single" w:sz="2" w:space="4" w:color="4F81BD"/>
      </w:pBdr>
      <w:shd w:val="clear" w:color="auto" w:fill="4F81BD" w:themeFill="accent1"/>
      <w:spacing w:before="360" w:after="0"/>
      <w:outlineLvl w:val="0"/>
    </w:pPr>
    <w:rPr>
      <w:rFonts w:asciiTheme="majorHAnsi" w:eastAsiaTheme="majorEastAsia" w:hAnsiTheme="majorHAnsi" w:cstheme="majorBidi"/>
      <w:b/>
      <w:bCs/>
      <w:caps/>
      <w:color w:val="FFFFFF" w:themeColor="background1"/>
      <w:szCs w:val="22"/>
      <w:lang w:eastAsia="ja-JP"/>
    </w:rPr>
  </w:style>
  <w:style w:type="paragraph" w:styleId="Heading2">
    <w:name w:val="heading 2"/>
    <w:basedOn w:val="Normal"/>
    <w:next w:val="Normal"/>
    <w:link w:val="Heading2Char"/>
    <w:rsid w:val="00432AD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rsid w:val="00DA5E0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qFormat/>
    <w:rsid w:val="00102C18"/>
    <w:rPr>
      <w:rFonts w:asciiTheme="majorHAnsi" w:eastAsiaTheme="majorEastAsia" w:hAnsiTheme="majorHAnsi" w:cstheme="majorBidi"/>
      <w:b/>
      <w:bCs/>
      <w:caps/>
      <w:color w:val="FFFFFF" w:themeColor="background1"/>
      <w:szCs w:val="22"/>
      <w:shd w:val="clear" w:color="auto" w:fill="4F81BD" w:themeFill="accent1"/>
      <w:lang w:eastAsia="ja-JP"/>
    </w:rPr>
  </w:style>
  <w:style w:type="character" w:customStyle="1" w:styleId="HeaderChar">
    <w:name w:val="Header Char"/>
    <w:basedOn w:val="DefaultParagraphFont"/>
    <w:link w:val="Header"/>
    <w:qFormat/>
    <w:rsid w:val="00827445"/>
    <w:rPr>
      <w:lang w:val="en-GB"/>
    </w:rPr>
  </w:style>
  <w:style w:type="character" w:customStyle="1" w:styleId="FooterChar">
    <w:name w:val="Footer Char"/>
    <w:basedOn w:val="DefaultParagraphFont"/>
    <w:link w:val="Footer"/>
    <w:uiPriority w:val="99"/>
    <w:qFormat/>
    <w:rsid w:val="00827445"/>
    <w:rPr>
      <w:lang w:val="en-GB"/>
    </w:rPr>
  </w:style>
  <w:style w:type="character" w:styleId="PageNumber">
    <w:name w:val="page number"/>
    <w:basedOn w:val="DefaultParagraphFont"/>
    <w:qFormat/>
    <w:rsid w:val="00872F16"/>
  </w:style>
  <w:style w:type="character" w:customStyle="1" w:styleId="BalloonTextChar">
    <w:name w:val="Balloon Text Char"/>
    <w:basedOn w:val="DefaultParagraphFont"/>
    <w:link w:val="BalloonText"/>
    <w:qFormat/>
    <w:rsid w:val="00A86564"/>
    <w:rPr>
      <w:rFonts w:ascii="Tahoma" w:hAnsi="Tahoma" w:cs="Tahoma"/>
      <w:sz w:val="16"/>
      <w:szCs w:val="16"/>
      <w:lang w:val="en-GB"/>
    </w:rPr>
  </w:style>
  <w:style w:type="character" w:customStyle="1" w:styleId="InternetLink">
    <w:name w:val="Internet Link"/>
    <w:basedOn w:val="DefaultParagraphFont"/>
    <w:unhideWhenUsed/>
    <w:rsid w:val="006571A9"/>
    <w:rPr>
      <w:color w:val="0000FF" w:themeColor="hyperlink"/>
      <w:u w:val="single"/>
    </w:rPr>
  </w:style>
  <w:style w:type="character" w:customStyle="1" w:styleId="ListLabel1">
    <w:name w:val="ListLabel 1"/>
    <w:qFormat/>
    <w:rPr>
      <w:color w:val="000000"/>
    </w:rPr>
  </w:style>
  <w:style w:type="character" w:customStyle="1" w:styleId="ListLabel2">
    <w:name w:val="ListLabel 2"/>
    <w:qFormat/>
    <w:rPr>
      <w:color w:val="000000"/>
    </w:rPr>
  </w:style>
  <w:style w:type="character" w:customStyle="1" w:styleId="ListLabel3">
    <w:name w:val="ListLabel 3"/>
    <w:qFormat/>
    <w:rPr>
      <w:color w:val="00000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TOCHeading">
    <w:name w:val="TOC Heading"/>
    <w:basedOn w:val="Heading1"/>
    <w:next w:val="Normal"/>
    <w:uiPriority w:val="39"/>
    <w:unhideWhenUsed/>
    <w:qFormat/>
    <w:rsid w:val="00161615"/>
    <w:pPr>
      <w:shd w:val="clear" w:color="auto" w:fill="4F81BD"/>
      <w:spacing w:before="240"/>
    </w:pPr>
  </w:style>
  <w:style w:type="paragraph" w:styleId="TOC1">
    <w:name w:val="toc 1"/>
    <w:basedOn w:val="Normal"/>
    <w:next w:val="Normal"/>
    <w:autoRedefine/>
    <w:uiPriority w:val="39"/>
    <w:unhideWhenUsed/>
    <w:rsid w:val="00A4532D"/>
    <w:pPr>
      <w:tabs>
        <w:tab w:val="right" w:leader="dot" w:pos="8370"/>
      </w:tabs>
      <w:spacing w:before="120" w:after="0" w:line="276" w:lineRule="auto"/>
      <w:ind w:left="90" w:right="-631" w:firstLine="360"/>
    </w:pPr>
    <w:rPr>
      <w:rFonts w:eastAsiaTheme="minorEastAsia"/>
      <w:b/>
      <w:color w:val="000000" w:themeColor="text1"/>
      <w:lang w:eastAsia="ja-JP"/>
    </w:rPr>
  </w:style>
  <w:style w:type="paragraph" w:styleId="ListParagraph">
    <w:name w:val="List Paragraph"/>
    <w:basedOn w:val="Normal"/>
    <w:uiPriority w:val="34"/>
    <w:qFormat/>
    <w:rsid w:val="00161615"/>
    <w:pPr>
      <w:spacing w:before="200" w:after="0" w:line="276" w:lineRule="auto"/>
      <w:ind w:left="720"/>
      <w:contextualSpacing/>
    </w:pPr>
    <w:rPr>
      <w:rFonts w:eastAsiaTheme="minorEastAsia"/>
      <w:color w:val="000000" w:themeColor="text1"/>
      <w:lang w:eastAsia="ja-JP"/>
    </w:rPr>
  </w:style>
  <w:style w:type="paragraph" w:styleId="Header">
    <w:name w:val="header"/>
    <w:basedOn w:val="Normal"/>
    <w:link w:val="HeaderChar"/>
    <w:rsid w:val="00827445"/>
    <w:pPr>
      <w:tabs>
        <w:tab w:val="center" w:pos="4320"/>
        <w:tab w:val="right" w:pos="8640"/>
      </w:tabs>
      <w:spacing w:after="0"/>
    </w:pPr>
  </w:style>
  <w:style w:type="paragraph" w:styleId="Footer">
    <w:name w:val="footer"/>
    <w:basedOn w:val="Normal"/>
    <w:link w:val="FooterChar"/>
    <w:uiPriority w:val="99"/>
    <w:rsid w:val="00827445"/>
    <w:pPr>
      <w:tabs>
        <w:tab w:val="center" w:pos="4320"/>
        <w:tab w:val="right" w:pos="8640"/>
      </w:tabs>
      <w:spacing w:after="0"/>
    </w:pPr>
  </w:style>
  <w:style w:type="paragraph" w:styleId="BalloonText">
    <w:name w:val="Balloon Text"/>
    <w:basedOn w:val="Normal"/>
    <w:link w:val="BalloonTextChar"/>
    <w:qFormat/>
    <w:rsid w:val="00A86564"/>
    <w:pPr>
      <w:spacing w:after="0"/>
    </w:pPr>
    <w:rPr>
      <w:rFonts w:ascii="Tahoma" w:hAnsi="Tahoma" w:cs="Tahoma"/>
      <w:sz w:val="16"/>
      <w:szCs w:val="16"/>
    </w:rPr>
  </w:style>
  <w:style w:type="paragraph" w:customStyle="1" w:styleId="FrameContents">
    <w:name w:val="Frame Contents"/>
    <w:basedOn w:val="Normal"/>
    <w:qFormat/>
  </w:style>
  <w:style w:type="character" w:customStyle="1" w:styleId="Heading2Char">
    <w:name w:val="Heading 2 Char"/>
    <w:basedOn w:val="DefaultParagraphFont"/>
    <w:link w:val="Heading2"/>
    <w:rsid w:val="00432AD8"/>
    <w:rPr>
      <w:rFonts w:asciiTheme="majorHAnsi" w:eastAsiaTheme="majorEastAsia" w:hAnsiTheme="majorHAnsi" w:cstheme="majorBidi"/>
      <w:color w:val="365F91" w:themeColor="accent1" w:themeShade="BF"/>
      <w:sz w:val="26"/>
      <w:szCs w:val="26"/>
      <w:lang w:val="en-GB"/>
    </w:rPr>
  </w:style>
  <w:style w:type="table" w:styleId="TableGrid">
    <w:name w:val="Table Grid"/>
    <w:basedOn w:val="TableNormal"/>
    <w:rsid w:val="008A38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1D6D56"/>
    <w:pPr>
      <w:spacing w:after="100"/>
      <w:ind w:left="240"/>
    </w:pPr>
  </w:style>
  <w:style w:type="character" w:styleId="Hyperlink">
    <w:name w:val="Hyperlink"/>
    <w:basedOn w:val="DefaultParagraphFont"/>
    <w:uiPriority w:val="99"/>
    <w:unhideWhenUsed/>
    <w:rsid w:val="001D6D56"/>
    <w:rPr>
      <w:color w:val="0000FF" w:themeColor="hyperlink"/>
      <w:u w:val="single"/>
    </w:rPr>
  </w:style>
  <w:style w:type="paragraph" w:styleId="NormalWeb">
    <w:name w:val="Normal (Web)"/>
    <w:basedOn w:val="Normal"/>
    <w:uiPriority w:val="99"/>
    <w:semiHidden/>
    <w:unhideWhenUsed/>
    <w:rsid w:val="00D000FC"/>
    <w:pPr>
      <w:spacing w:before="100" w:beforeAutospacing="1" w:after="100" w:afterAutospacing="1"/>
    </w:pPr>
    <w:rPr>
      <w:rFonts w:ascii="Times New Roman" w:eastAsia="Times New Roman" w:hAnsi="Times New Roman" w:cs="Times New Roman"/>
      <w:lang w:eastAsia="en-GB"/>
    </w:rPr>
  </w:style>
  <w:style w:type="character" w:customStyle="1" w:styleId="UnresolvedMention1">
    <w:name w:val="Unresolved Mention1"/>
    <w:basedOn w:val="DefaultParagraphFont"/>
    <w:uiPriority w:val="99"/>
    <w:semiHidden/>
    <w:unhideWhenUsed/>
    <w:rsid w:val="00714670"/>
    <w:rPr>
      <w:color w:val="605E5C"/>
      <w:shd w:val="clear" w:color="auto" w:fill="E1DFDD"/>
    </w:rPr>
  </w:style>
  <w:style w:type="paragraph" w:styleId="HTMLPreformatted">
    <w:name w:val="HTML Preformatted"/>
    <w:basedOn w:val="Normal"/>
    <w:link w:val="HTMLPreformattedChar"/>
    <w:uiPriority w:val="99"/>
    <w:unhideWhenUsed/>
    <w:rsid w:val="0063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3483"/>
    <w:rPr>
      <w:rFonts w:ascii="Courier New" w:eastAsia="Times New Roman" w:hAnsi="Courier New" w:cs="Courier New"/>
      <w:sz w:val="20"/>
      <w:szCs w:val="20"/>
    </w:rPr>
  </w:style>
  <w:style w:type="paragraph" w:customStyle="1" w:styleId="Body">
    <w:name w:val="Body"/>
    <w:rsid w:val="009A01FF"/>
    <w:pPr>
      <w:pBdr>
        <w:top w:val="nil"/>
        <w:left w:val="nil"/>
        <w:bottom w:val="nil"/>
        <w:right w:val="nil"/>
        <w:between w:val="nil"/>
        <w:bar w:val="nil"/>
      </w:pBdr>
      <w:spacing w:line="288" w:lineRule="auto"/>
      <w:ind w:firstLine="600"/>
    </w:pPr>
    <w:rPr>
      <w:rFonts w:ascii="Palatino" w:eastAsia="Palatino" w:hAnsi="Palatino" w:cs="Palatino"/>
      <w:color w:val="000000"/>
      <w:bdr w:val="nil"/>
    </w:rPr>
  </w:style>
  <w:style w:type="character" w:customStyle="1" w:styleId="Heading4Char">
    <w:name w:val="Heading 4 Char"/>
    <w:basedOn w:val="DefaultParagraphFont"/>
    <w:link w:val="Heading4"/>
    <w:rsid w:val="00DA5E02"/>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528452">
      <w:bodyDiv w:val="1"/>
      <w:marLeft w:val="0"/>
      <w:marRight w:val="0"/>
      <w:marTop w:val="0"/>
      <w:marBottom w:val="0"/>
      <w:divBdr>
        <w:top w:val="none" w:sz="0" w:space="0" w:color="auto"/>
        <w:left w:val="none" w:sz="0" w:space="0" w:color="auto"/>
        <w:bottom w:val="none" w:sz="0" w:space="0" w:color="auto"/>
        <w:right w:val="none" w:sz="0" w:space="0" w:color="auto"/>
      </w:divBdr>
    </w:div>
    <w:div w:id="269901941">
      <w:bodyDiv w:val="1"/>
      <w:marLeft w:val="0"/>
      <w:marRight w:val="0"/>
      <w:marTop w:val="0"/>
      <w:marBottom w:val="0"/>
      <w:divBdr>
        <w:top w:val="none" w:sz="0" w:space="0" w:color="auto"/>
        <w:left w:val="none" w:sz="0" w:space="0" w:color="auto"/>
        <w:bottom w:val="none" w:sz="0" w:space="0" w:color="auto"/>
        <w:right w:val="none" w:sz="0" w:space="0" w:color="auto"/>
      </w:divBdr>
    </w:div>
    <w:div w:id="374739530">
      <w:bodyDiv w:val="1"/>
      <w:marLeft w:val="0"/>
      <w:marRight w:val="0"/>
      <w:marTop w:val="0"/>
      <w:marBottom w:val="0"/>
      <w:divBdr>
        <w:top w:val="none" w:sz="0" w:space="0" w:color="auto"/>
        <w:left w:val="none" w:sz="0" w:space="0" w:color="auto"/>
        <w:bottom w:val="none" w:sz="0" w:space="0" w:color="auto"/>
        <w:right w:val="none" w:sz="0" w:space="0" w:color="auto"/>
      </w:divBdr>
    </w:div>
    <w:div w:id="375157369">
      <w:bodyDiv w:val="1"/>
      <w:marLeft w:val="0"/>
      <w:marRight w:val="0"/>
      <w:marTop w:val="0"/>
      <w:marBottom w:val="0"/>
      <w:divBdr>
        <w:top w:val="none" w:sz="0" w:space="0" w:color="auto"/>
        <w:left w:val="none" w:sz="0" w:space="0" w:color="auto"/>
        <w:bottom w:val="none" w:sz="0" w:space="0" w:color="auto"/>
        <w:right w:val="none" w:sz="0" w:space="0" w:color="auto"/>
      </w:divBdr>
    </w:div>
    <w:div w:id="515656575">
      <w:bodyDiv w:val="1"/>
      <w:marLeft w:val="0"/>
      <w:marRight w:val="0"/>
      <w:marTop w:val="0"/>
      <w:marBottom w:val="0"/>
      <w:divBdr>
        <w:top w:val="none" w:sz="0" w:space="0" w:color="auto"/>
        <w:left w:val="none" w:sz="0" w:space="0" w:color="auto"/>
        <w:bottom w:val="none" w:sz="0" w:space="0" w:color="auto"/>
        <w:right w:val="none" w:sz="0" w:space="0" w:color="auto"/>
      </w:divBdr>
    </w:div>
    <w:div w:id="672337630">
      <w:bodyDiv w:val="1"/>
      <w:marLeft w:val="0"/>
      <w:marRight w:val="0"/>
      <w:marTop w:val="0"/>
      <w:marBottom w:val="0"/>
      <w:divBdr>
        <w:top w:val="none" w:sz="0" w:space="0" w:color="auto"/>
        <w:left w:val="none" w:sz="0" w:space="0" w:color="auto"/>
        <w:bottom w:val="none" w:sz="0" w:space="0" w:color="auto"/>
        <w:right w:val="none" w:sz="0" w:space="0" w:color="auto"/>
      </w:divBdr>
      <w:divsChild>
        <w:div w:id="1236747802">
          <w:marLeft w:val="720"/>
          <w:marRight w:val="0"/>
          <w:marTop w:val="0"/>
          <w:marBottom w:val="0"/>
          <w:divBdr>
            <w:top w:val="none" w:sz="0" w:space="0" w:color="auto"/>
            <w:left w:val="none" w:sz="0" w:space="0" w:color="auto"/>
            <w:bottom w:val="none" w:sz="0" w:space="0" w:color="auto"/>
            <w:right w:val="none" w:sz="0" w:space="0" w:color="auto"/>
          </w:divBdr>
        </w:div>
        <w:div w:id="1561869803">
          <w:marLeft w:val="720"/>
          <w:marRight w:val="0"/>
          <w:marTop w:val="0"/>
          <w:marBottom w:val="0"/>
          <w:divBdr>
            <w:top w:val="none" w:sz="0" w:space="0" w:color="auto"/>
            <w:left w:val="none" w:sz="0" w:space="0" w:color="auto"/>
            <w:bottom w:val="none" w:sz="0" w:space="0" w:color="auto"/>
            <w:right w:val="none" w:sz="0" w:space="0" w:color="auto"/>
          </w:divBdr>
        </w:div>
        <w:div w:id="2049061275">
          <w:marLeft w:val="720"/>
          <w:marRight w:val="0"/>
          <w:marTop w:val="0"/>
          <w:marBottom w:val="0"/>
          <w:divBdr>
            <w:top w:val="none" w:sz="0" w:space="0" w:color="auto"/>
            <w:left w:val="none" w:sz="0" w:space="0" w:color="auto"/>
            <w:bottom w:val="none" w:sz="0" w:space="0" w:color="auto"/>
            <w:right w:val="none" w:sz="0" w:space="0" w:color="auto"/>
          </w:divBdr>
        </w:div>
      </w:divsChild>
    </w:div>
    <w:div w:id="714355737">
      <w:bodyDiv w:val="1"/>
      <w:marLeft w:val="0"/>
      <w:marRight w:val="0"/>
      <w:marTop w:val="0"/>
      <w:marBottom w:val="0"/>
      <w:divBdr>
        <w:top w:val="none" w:sz="0" w:space="0" w:color="auto"/>
        <w:left w:val="none" w:sz="0" w:space="0" w:color="auto"/>
        <w:bottom w:val="none" w:sz="0" w:space="0" w:color="auto"/>
        <w:right w:val="none" w:sz="0" w:space="0" w:color="auto"/>
      </w:divBdr>
    </w:div>
    <w:div w:id="729305419">
      <w:bodyDiv w:val="1"/>
      <w:marLeft w:val="0"/>
      <w:marRight w:val="0"/>
      <w:marTop w:val="0"/>
      <w:marBottom w:val="0"/>
      <w:divBdr>
        <w:top w:val="none" w:sz="0" w:space="0" w:color="auto"/>
        <w:left w:val="none" w:sz="0" w:space="0" w:color="auto"/>
        <w:bottom w:val="none" w:sz="0" w:space="0" w:color="auto"/>
        <w:right w:val="none" w:sz="0" w:space="0" w:color="auto"/>
      </w:divBdr>
    </w:div>
    <w:div w:id="790244518">
      <w:bodyDiv w:val="1"/>
      <w:marLeft w:val="0"/>
      <w:marRight w:val="0"/>
      <w:marTop w:val="0"/>
      <w:marBottom w:val="0"/>
      <w:divBdr>
        <w:top w:val="none" w:sz="0" w:space="0" w:color="auto"/>
        <w:left w:val="none" w:sz="0" w:space="0" w:color="auto"/>
        <w:bottom w:val="none" w:sz="0" w:space="0" w:color="auto"/>
        <w:right w:val="none" w:sz="0" w:space="0" w:color="auto"/>
      </w:divBdr>
    </w:div>
    <w:div w:id="871308492">
      <w:bodyDiv w:val="1"/>
      <w:marLeft w:val="0"/>
      <w:marRight w:val="0"/>
      <w:marTop w:val="0"/>
      <w:marBottom w:val="0"/>
      <w:divBdr>
        <w:top w:val="none" w:sz="0" w:space="0" w:color="auto"/>
        <w:left w:val="none" w:sz="0" w:space="0" w:color="auto"/>
        <w:bottom w:val="none" w:sz="0" w:space="0" w:color="auto"/>
        <w:right w:val="none" w:sz="0" w:space="0" w:color="auto"/>
      </w:divBdr>
    </w:div>
    <w:div w:id="947590448">
      <w:bodyDiv w:val="1"/>
      <w:marLeft w:val="0"/>
      <w:marRight w:val="0"/>
      <w:marTop w:val="0"/>
      <w:marBottom w:val="0"/>
      <w:divBdr>
        <w:top w:val="none" w:sz="0" w:space="0" w:color="auto"/>
        <w:left w:val="none" w:sz="0" w:space="0" w:color="auto"/>
        <w:bottom w:val="none" w:sz="0" w:space="0" w:color="auto"/>
        <w:right w:val="none" w:sz="0" w:space="0" w:color="auto"/>
      </w:divBdr>
    </w:div>
    <w:div w:id="999431219">
      <w:bodyDiv w:val="1"/>
      <w:marLeft w:val="0"/>
      <w:marRight w:val="0"/>
      <w:marTop w:val="0"/>
      <w:marBottom w:val="0"/>
      <w:divBdr>
        <w:top w:val="none" w:sz="0" w:space="0" w:color="auto"/>
        <w:left w:val="none" w:sz="0" w:space="0" w:color="auto"/>
        <w:bottom w:val="none" w:sz="0" w:space="0" w:color="auto"/>
        <w:right w:val="none" w:sz="0" w:space="0" w:color="auto"/>
      </w:divBdr>
      <w:divsChild>
        <w:div w:id="1416853727">
          <w:marLeft w:val="720"/>
          <w:marRight w:val="0"/>
          <w:marTop w:val="0"/>
          <w:marBottom w:val="0"/>
          <w:divBdr>
            <w:top w:val="none" w:sz="0" w:space="0" w:color="auto"/>
            <w:left w:val="none" w:sz="0" w:space="0" w:color="auto"/>
            <w:bottom w:val="none" w:sz="0" w:space="0" w:color="auto"/>
            <w:right w:val="none" w:sz="0" w:space="0" w:color="auto"/>
          </w:divBdr>
        </w:div>
      </w:divsChild>
    </w:div>
    <w:div w:id="1000811818">
      <w:bodyDiv w:val="1"/>
      <w:marLeft w:val="0"/>
      <w:marRight w:val="0"/>
      <w:marTop w:val="0"/>
      <w:marBottom w:val="0"/>
      <w:divBdr>
        <w:top w:val="none" w:sz="0" w:space="0" w:color="auto"/>
        <w:left w:val="none" w:sz="0" w:space="0" w:color="auto"/>
        <w:bottom w:val="none" w:sz="0" w:space="0" w:color="auto"/>
        <w:right w:val="none" w:sz="0" w:space="0" w:color="auto"/>
      </w:divBdr>
      <w:divsChild>
        <w:div w:id="1289244575">
          <w:marLeft w:val="720"/>
          <w:marRight w:val="0"/>
          <w:marTop w:val="0"/>
          <w:marBottom w:val="0"/>
          <w:divBdr>
            <w:top w:val="none" w:sz="0" w:space="0" w:color="auto"/>
            <w:left w:val="none" w:sz="0" w:space="0" w:color="auto"/>
            <w:bottom w:val="none" w:sz="0" w:space="0" w:color="auto"/>
            <w:right w:val="none" w:sz="0" w:space="0" w:color="auto"/>
          </w:divBdr>
        </w:div>
        <w:div w:id="1410424712">
          <w:marLeft w:val="720"/>
          <w:marRight w:val="0"/>
          <w:marTop w:val="0"/>
          <w:marBottom w:val="0"/>
          <w:divBdr>
            <w:top w:val="none" w:sz="0" w:space="0" w:color="auto"/>
            <w:left w:val="none" w:sz="0" w:space="0" w:color="auto"/>
            <w:bottom w:val="none" w:sz="0" w:space="0" w:color="auto"/>
            <w:right w:val="none" w:sz="0" w:space="0" w:color="auto"/>
          </w:divBdr>
        </w:div>
        <w:div w:id="1936358143">
          <w:marLeft w:val="720"/>
          <w:marRight w:val="0"/>
          <w:marTop w:val="0"/>
          <w:marBottom w:val="0"/>
          <w:divBdr>
            <w:top w:val="none" w:sz="0" w:space="0" w:color="auto"/>
            <w:left w:val="none" w:sz="0" w:space="0" w:color="auto"/>
            <w:bottom w:val="none" w:sz="0" w:space="0" w:color="auto"/>
            <w:right w:val="none" w:sz="0" w:space="0" w:color="auto"/>
          </w:divBdr>
        </w:div>
        <w:div w:id="1273972048">
          <w:marLeft w:val="720"/>
          <w:marRight w:val="0"/>
          <w:marTop w:val="0"/>
          <w:marBottom w:val="0"/>
          <w:divBdr>
            <w:top w:val="none" w:sz="0" w:space="0" w:color="auto"/>
            <w:left w:val="none" w:sz="0" w:space="0" w:color="auto"/>
            <w:bottom w:val="none" w:sz="0" w:space="0" w:color="auto"/>
            <w:right w:val="none" w:sz="0" w:space="0" w:color="auto"/>
          </w:divBdr>
        </w:div>
        <w:div w:id="662851587">
          <w:marLeft w:val="720"/>
          <w:marRight w:val="0"/>
          <w:marTop w:val="0"/>
          <w:marBottom w:val="0"/>
          <w:divBdr>
            <w:top w:val="none" w:sz="0" w:space="0" w:color="auto"/>
            <w:left w:val="none" w:sz="0" w:space="0" w:color="auto"/>
            <w:bottom w:val="none" w:sz="0" w:space="0" w:color="auto"/>
            <w:right w:val="none" w:sz="0" w:space="0" w:color="auto"/>
          </w:divBdr>
        </w:div>
        <w:div w:id="925185488">
          <w:marLeft w:val="720"/>
          <w:marRight w:val="0"/>
          <w:marTop w:val="0"/>
          <w:marBottom w:val="0"/>
          <w:divBdr>
            <w:top w:val="none" w:sz="0" w:space="0" w:color="auto"/>
            <w:left w:val="none" w:sz="0" w:space="0" w:color="auto"/>
            <w:bottom w:val="none" w:sz="0" w:space="0" w:color="auto"/>
            <w:right w:val="none" w:sz="0" w:space="0" w:color="auto"/>
          </w:divBdr>
        </w:div>
        <w:div w:id="1903830411">
          <w:marLeft w:val="720"/>
          <w:marRight w:val="0"/>
          <w:marTop w:val="0"/>
          <w:marBottom w:val="0"/>
          <w:divBdr>
            <w:top w:val="none" w:sz="0" w:space="0" w:color="auto"/>
            <w:left w:val="none" w:sz="0" w:space="0" w:color="auto"/>
            <w:bottom w:val="none" w:sz="0" w:space="0" w:color="auto"/>
            <w:right w:val="none" w:sz="0" w:space="0" w:color="auto"/>
          </w:divBdr>
        </w:div>
        <w:div w:id="2099017771">
          <w:marLeft w:val="720"/>
          <w:marRight w:val="0"/>
          <w:marTop w:val="0"/>
          <w:marBottom w:val="0"/>
          <w:divBdr>
            <w:top w:val="none" w:sz="0" w:space="0" w:color="auto"/>
            <w:left w:val="none" w:sz="0" w:space="0" w:color="auto"/>
            <w:bottom w:val="none" w:sz="0" w:space="0" w:color="auto"/>
            <w:right w:val="none" w:sz="0" w:space="0" w:color="auto"/>
          </w:divBdr>
        </w:div>
        <w:div w:id="722169291">
          <w:marLeft w:val="720"/>
          <w:marRight w:val="0"/>
          <w:marTop w:val="0"/>
          <w:marBottom w:val="0"/>
          <w:divBdr>
            <w:top w:val="none" w:sz="0" w:space="0" w:color="auto"/>
            <w:left w:val="none" w:sz="0" w:space="0" w:color="auto"/>
            <w:bottom w:val="none" w:sz="0" w:space="0" w:color="auto"/>
            <w:right w:val="none" w:sz="0" w:space="0" w:color="auto"/>
          </w:divBdr>
        </w:div>
        <w:div w:id="311641728">
          <w:marLeft w:val="720"/>
          <w:marRight w:val="0"/>
          <w:marTop w:val="0"/>
          <w:marBottom w:val="0"/>
          <w:divBdr>
            <w:top w:val="none" w:sz="0" w:space="0" w:color="auto"/>
            <w:left w:val="none" w:sz="0" w:space="0" w:color="auto"/>
            <w:bottom w:val="none" w:sz="0" w:space="0" w:color="auto"/>
            <w:right w:val="none" w:sz="0" w:space="0" w:color="auto"/>
          </w:divBdr>
        </w:div>
      </w:divsChild>
    </w:div>
    <w:div w:id="1084718175">
      <w:bodyDiv w:val="1"/>
      <w:marLeft w:val="0"/>
      <w:marRight w:val="0"/>
      <w:marTop w:val="0"/>
      <w:marBottom w:val="0"/>
      <w:divBdr>
        <w:top w:val="none" w:sz="0" w:space="0" w:color="auto"/>
        <w:left w:val="none" w:sz="0" w:space="0" w:color="auto"/>
        <w:bottom w:val="none" w:sz="0" w:space="0" w:color="auto"/>
        <w:right w:val="none" w:sz="0" w:space="0" w:color="auto"/>
      </w:divBdr>
    </w:div>
    <w:div w:id="1129595199">
      <w:bodyDiv w:val="1"/>
      <w:marLeft w:val="0"/>
      <w:marRight w:val="0"/>
      <w:marTop w:val="0"/>
      <w:marBottom w:val="0"/>
      <w:divBdr>
        <w:top w:val="none" w:sz="0" w:space="0" w:color="auto"/>
        <w:left w:val="none" w:sz="0" w:space="0" w:color="auto"/>
        <w:bottom w:val="none" w:sz="0" w:space="0" w:color="auto"/>
        <w:right w:val="none" w:sz="0" w:space="0" w:color="auto"/>
      </w:divBdr>
      <w:divsChild>
        <w:div w:id="871650480">
          <w:marLeft w:val="720"/>
          <w:marRight w:val="0"/>
          <w:marTop w:val="0"/>
          <w:marBottom w:val="0"/>
          <w:divBdr>
            <w:top w:val="none" w:sz="0" w:space="0" w:color="auto"/>
            <w:left w:val="none" w:sz="0" w:space="0" w:color="auto"/>
            <w:bottom w:val="none" w:sz="0" w:space="0" w:color="auto"/>
            <w:right w:val="none" w:sz="0" w:space="0" w:color="auto"/>
          </w:divBdr>
        </w:div>
        <w:div w:id="1436514272">
          <w:marLeft w:val="720"/>
          <w:marRight w:val="0"/>
          <w:marTop w:val="0"/>
          <w:marBottom w:val="0"/>
          <w:divBdr>
            <w:top w:val="none" w:sz="0" w:space="0" w:color="auto"/>
            <w:left w:val="none" w:sz="0" w:space="0" w:color="auto"/>
            <w:bottom w:val="none" w:sz="0" w:space="0" w:color="auto"/>
            <w:right w:val="none" w:sz="0" w:space="0" w:color="auto"/>
          </w:divBdr>
        </w:div>
        <w:div w:id="1007512654">
          <w:marLeft w:val="720"/>
          <w:marRight w:val="0"/>
          <w:marTop w:val="0"/>
          <w:marBottom w:val="0"/>
          <w:divBdr>
            <w:top w:val="none" w:sz="0" w:space="0" w:color="auto"/>
            <w:left w:val="none" w:sz="0" w:space="0" w:color="auto"/>
            <w:bottom w:val="none" w:sz="0" w:space="0" w:color="auto"/>
            <w:right w:val="none" w:sz="0" w:space="0" w:color="auto"/>
          </w:divBdr>
        </w:div>
        <w:div w:id="782725713">
          <w:marLeft w:val="720"/>
          <w:marRight w:val="0"/>
          <w:marTop w:val="0"/>
          <w:marBottom w:val="0"/>
          <w:divBdr>
            <w:top w:val="none" w:sz="0" w:space="0" w:color="auto"/>
            <w:left w:val="none" w:sz="0" w:space="0" w:color="auto"/>
            <w:bottom w:val="none" w:sz="0" w:space="0" w:color="auto"/>
            <w:right w:val="none" w:sz="0" w:space="0" w:color="auto"/>
          </w:divBdr>
        </w:div>
      </w:divsChild>
    </w:div>
    <w:div w:id="1165586905">
      <w:bodyDiv w:val="1"/>
      <w:marLeft w:val="0"/>
      <w:marRight w:val="0"/>
      <w:marTop w:val="0"/>
      <w:marBottom w:val="0"/>
      <w:divBdr>
        <w:top w:val="none" w:sz="0" w:space="0" w:color="auto"/>
        <w:left w:val="none" w:sz="0" w:space="0" w:color="auto"/>
        <w:bottom w:val="none" w:sz="0" w:space="0" w:color="auto"/>
        <w:right w:val="none" w:sz="0" w:space="0" w:color="auto"/>
      </w:divBdr>
    </w:div>
    <w:div w:id="1166482424">
      <w:bodyDiv w:val="1"/>
      <w:marLeft w:val="0"/>
      <w:marRight w:val="0"/>
      <w:marTop w:val="0"/>
      <w:marBottom w:val="0"/>
      <w:divBdr>
        <w:top w:val="none" w:sz="0" w:space="0" w:color="auto"/>
        <w:left w:val="none" w:sz="0" w:space="0" w:color="auto"/>
        <w:bottom w:val="none" w:sz="0" w:space="0" w:color="auto"/>
        <w:right w:val="none" w:sz="0" w:space="0" w:color="auto"/>
      </w:divBdr>
      <w:divsChild>
        <w:div w:id="1196692867">
          <w:marLeft w:val="720"/>
          <w:marRight w:val="0"/>
          <w:marTop w:val="0"/>
          <w:marBottom w:val="0"/>
          <w:divBdr>
            <w:top w:val="none" w:sz="0" w:space="0" w:color="auto"/>
            <w:left w:val="none" w:sz="0" w:space="0" w:color="auto"/>
            <w:bottom w:val="none" w:sz="0" w:space="0" w:color="auto"/>
            <w:right w:val="none" w:sz="0" w:space="0" w:color="auto"/>
          </w:divBdr>
        </w:div>
        <w:div w:id="1100564522">
          <w:marLeft w:val="720"/>
          <w:marRight w:val="0"/>
          <w:marTop w:val="0"/>
          <w:marBottom w:val="0"/>
          <w:divBdr>
            <w:top w:val="none" w:sz="0" w:space="0" w:color="auto"/>
            <w:left w:val="none" w:sz="0" w:space="0" w:color="auto"/>
            <w:bottom w:val="none" w:sz="0" w:space="0" w:color="auto"/>
            <w:right w:val="none" w:sz="0" w:space="0" w:color="auto"/>
          </w:divBdr>
        </w:div>
        <w:div w:id="407001736">
          <w:marLeft w:val="720"/>
          <w:marRight w:val="0"/>
          <w:marTop w:val="0"/>
          <w:marBottom w:val="0"/>
          <w:divBdr>
            <w:top w:val="none" w:sz="0" w:space="0" w:color="auto"/>
            <w:left w:val="none" w:sz="0" w:space="0" w:color="auto"/>
            <w:bottom w:val="none" w:sz="0" w:space="0" w:color="auto"/>
            <w:right w:val="none" w:sz="0" w:space="0" w:color="auto"/>
          </w:divBdr>
        </w:div>
      </w:divsChild>
    </w:div>
    <w:div w:id="1327439568">
      <w:bodyDiv w:val="1"/>
      <w:marLeft w:val="0"/>
      <w:marRight w:val="0"/>
      <w:marTop w:val="0"/>
      <w:marBottom w:val="0"/>
      <w:divBdr>
        <w:top w:val="none" w:sz="0" w:space="0" w:color="auto"/>
        <w:left w:val="none" w:sz="0" w:space="0" w:color="auto"/>
        <w:bottom w:val="none" w:sz="0" w:space="0" w:color="auto"/>
        <w:right w:val="none" w:sz="0" w:space="0" w:color="auto"/>
      </w:divBdr>
      <w:divsChild>
        <w:div w:id="1399400693">
          <w:marLeft w:val="720"/>
          <w:marRight w:val="0"/>
          <w:marTop w:val="0"/>
          <w:marBottom w:val="0"/>
          <w:divBdr>
            <w:top w:val="none" w:sz="0" w:space="0" w:color="auto"/>
            <w:left w:val="none" w:sz="0" w:space="0" w:color="auto"/>
            <w:bottom w:val="none" w:sz="0" w:space="0" w:color="auto"/>
            <w:right w:val="none" w:sz="0" w:space="0" w:color="auto"/>
          </w:divBdr>
        </w:div>
      </w:divsChild>
    </w:div>
    <w:div w:id="1391807373">
      <w:bodyDiv w:val="1"/>
      <w:marLeft w:val="0"/>
      <w:marRight w:val="0"/>
      <w:marTop w:val="0"/>
      <w:marBottom w:val="0"/>
      <w:divBdr>
        <w:top w:val="none" w:sz="0" w:space="0" w:color="auto"/>
        <w:left w:val="none" w:sz="0" w:space="0" w:color="auto"/>
        <w:bottom w:val="none" w:sz="0" w:space="0" w:color="auto"/>
        <w:right w:val="none" w:sz="0" w:space="0" w:color="auto"/>
      </w:divBdr>
      <w:divsChild>
        <w:div w:id="1277643578">
          <w:marLeft w:val="720"/>
          <w:marRight w:val="0"/>
          <w:marTop w:val="0"/>
          <w:marBottom w:val="0"/>
          <w:divBdr>
            <w:top w:val="none" w:sz="0" w:space="0" w:color="auto"/>
            <w:left w:val="none" w:sz="0" w:space="0" w:color="auto"/>
            <w:bottom w:val="none" w:sz="0" w:space="0" w:color="auto"/>
            <w:right w:val="none" w:sz="0" w:space="0" w:color="auto"/>
          </w:divBdr>
        </w:div>
        <w:div w:id="208151934">
          <w:marLeft w:val="720"/>
          <w:marRight w:val="0"/>
          <w:marTop w:val="0"/>
          <w:marBottom w:val="0"/>
          <w:divBdr>
            <w:top w:val="none" w:sz="0" w:space="0" w:color="auto"/>
            <w:left w:val="none" w:sz="0" w:space="0" w:color="auto"/>
            <w:bottom w:val="none" w:sz="0" w:space="0" w:color="auto"/>
            <w:right w:val="none" w:sz="0" w:space="0" w:color="auto"/>
          </w:divBdr>
        </w:div>
      </w:divsChild>
    </w:div>
    <w:div w:id="1399546921">
      <w:bodyDiv w:val="1"/>
      <w:marLeft w:val="0"/>
      <w:marRight w:val="0"/>
      <w:marTop w:val="0"/>
      <w:marBottom w:val="0"/>
      <w:divBdr>
        <w:top w:val="none" w:sz="0" w:space="0" w:color="auto"/>
        <w:left w:val="none" w:sz="0" w:space="0" w:color="auto"/>
        <w:bottom w:val="none" w:sz="0" w:space="0" w:color="auto"/>
        <w:right w:val="none" w:sz="0" w:space="0" w:color="auto"/>
      </w:divBdr>
      <w:divsChild>
        <w:div w:id="1413770563">
          <w:marLeft w:val="446"/>
          <w:marRight w:val="0"/>
          <w:marTop w:val="0"/>
          <w:marBottom w:val="0"/>
          <w:divBdr>
            <w:top w:val="none" w:sz="0" w:space="0" w:color="auto"/>
            <w:left w:val="none" w:sz="0" w:space="0" w:color="auto"/>
            <w:bottom w:val="none" w:sz="0" w:space="0" w:color="auto"/>
            <w:right w:val="none" w:sz="0" w:space="0" w:color="auto"/>
          </w:divBdr>
        </w:div>
        <w:div w:id="2084448822">
          <w:marLeft w:val="446"/>
          <w:marRight w:val="0"/>
          <w:marTop w:val="0"/>
          <w:marBottom w:val="0"/>
          <w:divBdr>
            <w:top w:val="none" w:sz="0" w:space="0" w:color="auto"/>
            <w:left w:val="none" w:sz="0" w:space="0" w:color="auto"/>
            <w:bottom w:val="none" w:sz="0" w:space="0" w:color="auto"/>
            <w:right w:val="none" w:sz="0" w:space="0" w:color="auto"/>
          </w:divBdr>
        </w:div>
        <w:div w:id="1455978461">
          <w:marLeft w:val="446"/>
          <w:marRight w:val="0"/>
          <w:marTop w:val="0"/>
          <w:marBottom w:val="0"/>
          <w:divBdr>
            <w:top w:val="none" w:sz="0" w:space="0" w:color="auto"/>
            <w:left w:val="none" w:sz="0" w:space="0" w:color="auto"/>
            <w:bottom w:val="none" w:sz="0" w:space="0" w:color="auto"/>
            <w:right w:val="none" w:sz="0" w:space="0" w:color="auto"/>
          </w:divBdr>
        </w:div>
        <w:div w:id="1425149296">
          <w:marLeft w:val="446"/>
          <w:marRight w:val="0"/>
          <w:marTop w:val="0"/>
          <w:marBottom w:val="0"/>
          <w:divBdr>
            <w:top w:val="none" w:sz="0" w:space="0" w:color="auto"/>
            <w:left w:val="none" w:sz="0" w:space="0" w:color="auto"/>
            <w:bottom w:val="none" w:sz="0" w:space="0" w:color="auto"/>
            <w:right w:val="none" w:sz="0" w:space="0" w:color="auto"/>
          </w:divBdr>
        </w:div>
        <w:div w:id="75134818">
          <w:marLeft w:val="446"/>
          <w:marRight w:val="0"/>
          <w:marTop w:val="0"/>
          <w:marBottom w:val="0"/>
          <w:divBdr>
            <w:top w:val="none" w:sz="0" w:space="0" w:color="auto"/>
            <w:left w:val="none" w:sz="0" w:space="0" w:color="auto"/>
            <w:bottom w:val="none" w:sz="0" w:space="0" w:color="auto"/>
            <w:right w:val="none" w:sz="0" w:space="0" w:color="auto"/>
          </w:divBdr>
        </w:div>
        <w:div w:id="104038366">
          <w:marLeft w:val="446"/>
          <w:marRight w:val="0"/>
          <w:marTop w:val="0"/>
          <w:marBottom w:val="0"/>
          <w:divBdr>
            <w:top w:val="none" w:sz="0" w:space="0" w:color="auto"/>
            <w:left w:val="none" w:sz="0" w:space="0" w:color="auto"/>
            <w:bottom w:val="none" w:sz="0" w:space="0" w:color="auto"/>
            <w:right w:val="none" w:sz="0" w:space="0" w:color="auto"/>
          </w:divBdr>
        </w:div>
        <w:div w:id="1980918694">
          <w:marLeft w:val="446"/>
          <w:marRight w:val="0"/>
          <w:marTop w:val="0"/>
          <w:marBottom w:val="0"/>
          <w:divBdr>
            <w:top w:val="none" w:sz="0" w:space="0" w:color="auto"/>
            <w:left w:val="none" w:sz="0" w:space="0" w:color="auto"/>
            <w:bottom w:val="none" w:sz="0" w:space="0" w:color="auto"/>
            <w:right w:val="none" w:sz="0" w:space="0" w:color="auto"/>
          </w:divBdr>
        </w:div>
        <w:div w:id="1354378472">
          <w:marLeft w:val="446"/>
          <w:marRight w:val="0"/>
          <w:marTop w:val="0"/>
          <w:marBottom w:val="0"/>
          <w:divBdr>
            <w:top w:val="none" w:sz="0" w:space="0" w:color="auto"/>
            <w:left w:val="none" w:sz="0" w:space="0" w:color="auto"/>
            <w:bottom w:val="none" w:sz="0" w:space="0" w:color="auto"/>
            <w:right w:val="none" w:sz="0" w:space="0" w:color="auto"/>
          </w:divBdr>
        </w:div>
      </w:divsChild>
    </w:div>
    <w:div w:id="1493061775">
      <w:bodyDiv w:val="1"/>
      <w:marLeft w:val="0"/>
      <w:marRight w:val="0"/>
      <w:marTop w:val="0"/>
      <w:marBottom w:val="0"/>
      <w:divBdr>
        <w:top w:val="none" w:sz="0" w:space="0" w:color="auto"/>
        <w:left w:val="none" w:sz="0" w:space="0" w:color="auto"/>
        <w:bottom w:val="none" w:sz="0" w:space="0" w:color="auto"/>
        <w:right w:val="none" w:sz="0" w:space="0" w:color="auto"/>
      </w:divBdr>
    </w:div>
    <w:div w:id="1534029453">
      <w:bodyDiv w:val="1"/>
      <w:marLeft w:val="0"/>
      <w:marRight w:val="0"/>
      <w:marTop w:val="0"/>
      <w:marBottom w:val="0"/>
      <w:divBdr>
        <w:top w:val="none" w:sz="0" w:space="0" w:color="auto"/>
        <w:left w:val="none" w:sz="0" w:space="0" w:color="auto"/>
        <w:bottom w:val="none" w:sz="0" w:space="0" w:color="auto"/>
        <w:right w:val="none" w:sz="0" w:space="0" w:color="auto"/>
      </w:divBdr>
      <w:divsChild>
        <w:div w:id="1229926267">
          <w:marLeft w:val="720"/>
          <w:marRight w:val="0"/>
          <w:marTop w:val="0"/>
          <w:marBottom w:val="0"/>
          <w:divBdr>
            <w:top w:val="none" w:sz="0" w:space="0" w:color="auto"/>
            <w:left w:val="none" w:sz="0" w:space="0" w:color="auto"/>
            <w:bottom w:val="none" w:sz="0" w:space="0" w:color="auto"/>
            <w:right w:val="none" w:sz="0" w:space="0" w:color="auto"/>
          </w:divBdr>
        </w:div>
        <w:div w:id="217984909">
          <w:marLeft w:val="720"/>
          <w:marRight w:val="0"/>
          <w:marTop w:val="0"/>
          <w:marBottom w:val="0"/>
          <w:divBdr>
            <w:top w:val="none" w:sz="0" w:space="0" w:color="auto"/>
            <w:left w:val="none" w:sz="0" w:space="0" w:color="auto"/>
            <w:bottom w:val="none" w:sz="0" w:space="0" w:color="auto"/>
            <w:right w:val="none" w:sz="0" w:space="0" w:color="auto"/>
          </w:divBdr>
        </w:div>
      </w:divsChild>
    </w:div>
    <w:div w:id="1777558841">
      <w:bodyDiv w:val="1"/>
      <w:marLeft w:val="0"/>
      <w:marRight w:val="0"/>
      <w:marTop w:val="0"/>
      <w:marBottom w:val="0"/>
      <w:divBdr>
        <w:top w:val="none" w:sz="0" w:space="0" w:color="auto"/>
        <w:left w:val="none" w:sz="0" w:space="0" w:color="auto"/>
        <w:bottom w:val="none" w:sz="0" w:space="0" w:color="auto"/>
        <w:right w:val="none" w:sz="0" w:space="0" w:color="auto"/>
      </w:divBdr>
      <w:divsChild>
        <w:div w:id="2112235645">
          <w:marLeft w:val="720"/>
          <w:marRight w:val="0"/>
          <w:marTop w:val="0"/>
          <w:marBottom w:val="0"/>
          <w:divBdr>
            <w:top w:val="none" w:sz="0" w:space="0" w:color="auto"/>
            <w:left w:val="none" w:sz="0" w:space="0" w:color="auto"/>
            <w:bottom w:val="none" w:sz="0" w:space="0" w:color="auto"/>
            <w:right w:val="none" w:sz="0" w:space="0" w:color="auto"/>
          </w:divBdr>
        </w:div>
      </w:divsChild>
    </w:div>
    <w:div w:id="1891333288">
      <w:bodyDiv w:val="1"/>
      <w:marLeft w:val="0"/>
      <w:marRight w:val="0"/>
      <w:marTop w:val="0"/>
      <w:marBottom w:val="0"/>
      <w:divBdr>
        <w:top w:val="none" w:sz="0" w:space="0" w:color="auto"/>
        <w:left w:val="none" w:sz="0" w:space="0" w:color="auto"/>
        <w:bottom w:val="none" w:sz="0" w:space="0" w:color="auto"/>
        <w:right w:val="none" w:sz="0" w:space="0" w:color="auto"/>
      </w:divBdr>
      <w:divsChild>
        <w:div w:id="1400906781">
          <w:marLeft w:val="720"/>
          <w:marRight w:val="0"/>
          <w:marTop w:val="0"/>
          <w:marBottom w:val="0"/>
          <w:divBdr>
            <w:top w:val="none" w:sz="0" w:space="0" w:color="auto"/>
            <w:left w:val="none" w:sz="0" w:space="0" w:color="auto"/>
            <w:bottom w:val="none" w:sz="0" w:space="0" w:color="auto"/>
            <w:right w:val="none" w:sz="0" w:space="0" w:color="auto"/>
          </w:divBdr>
        </w:div>
        <w:div w:id="57871220">
          <w:marLeft w:val="720"/>
          <w:marRight w:val="0"/>
          <w:marTop w:val="0"/>
          <w:marBottom w:val="0"/>
          <w:divBdr>
            <w:top w:val="none" w:sz="0" w:space="0" w:color="auto"/>
            <w:left w:val="none" w:sz="0" w:space="0" w:color="auto"/>
            <w:bottom w:val="none" w:sz="0" w:space="0" w:color="auto"/>
            <w:right w:val="none" w:sz="0" w:space="0" w:color="auto"/>
          </w:divBdr>
        </w:div>
      </w:divsChild>
    </w:div>
    <w:div w:id="1916352758">
      <w:bodyDiv w:val="1"/>
      <w:marLeft w:val="0"/>
      <w:marRight w:val="0"/>
      <w:marTop w:val="0"/>
      <w:marBottom w:val="0"/>
      <w:divBdr>
        <w:top w:val="none" w:sz="0" w:space="0" w:color="auto"/>
        <w:left w:val="none" w:sz="0" w:space="0" w:color="auto"/>
        <w:bottom w:val="none" w:sz="0" w:space="0" w:color="auto"/>
        <w:right w:val="none" w:sz="0" w:space="0" w:color="auto"/>
      </w:divBdr>
      <w:divsChild>
        <w:div w:id="2003117365">
          <w:marLeft w:val="720"/>
          <w:marRight w:val="0"/>
          <w:marTop w:val="0"/>
          <w:marBottom w:val="0"/>
          <w:divBdr>
            <w:top w:val="none" w:sz="0" w:space="0" w:color="auto"/>
            <w:left w:val="none" w:sz="0" w:space="0" w:color="auto"/>
            <w:bottom w:val="none" w:sz="0" w:space="0" w:color="auto"/>
            <w:right w:val="none" w:sz="0" w:space="0" w:color="auto"/>
          </w:divBdr>
        </w:div>
        <w:div w:id="671376356">
          <w:marLeft w:val="720"/>
          <w:marRight w:val="0"/>
          <w:marTop w:val="0"/>
          <w:marBottom w:val="0"/>
          <w:divBdr>
            <w:top w:val="none" w:sz="0" w:space="0" w:color="auto"/>
            <w:left w:val="none" w:sz="0" w:space="0" w:color="auto"/>
            <w:bottom w:val="none" w:sz="0" w:space="0" w:color="auto"/>
            <w:right w:val="none" w:sz="0" w:space="0" w:color="auto"/>
          </w:divBdr>
        </w:div>
        <w:div w:id="1765759348">
          <w:marLeft w:val="720"/>
          <w:marRight w:val="0"/>
          <w:marTop w:val="0"/>
          <w:marBottom w:val="0"/>
          <w:divBdr>
            <w:top w:val="none" w:sz="0" w:space="0" w:color="auto"/>
            <w:left w:val="none" w:sz="0" w:space="0" w:color="auto"/>
            <w:bottom w:val="none" w:sz="0" w:space="0" w:color="auto"/>
            <w:right w:val="none" w:sz="0" w:space="0" w:color="auto"/>
          </w:divBdr>
        </w:div>
        <w:div w:id="1785802471">
          <w:marLeft w:val="720"/>
          <w:marRight w:val="0"/>
          <w:marTop w:val="0"/>
          <w:marBottom w:val="0"/>
          <w:divBdr>
            <w:top w:val="none" w:sz="0" w:space="0" w:color="auto"/>
            <w:left w:val="none" w:sz="0" w:space="0" w:color="auto"/>
            <w:bottom w:val="none" w:sz="0" w:space="0" w:color="auto"/>
            <w:right w:val="none" w:sz="0" w:space="0" w:color="auto"/>
          </w:divBdr>
        </w:div>
      </w:divsChild>
    </w:div>
    <w:div w:id="2031100985">
      <w:bodyDiv w:val="1"/>
      <w:marLeft w:val="0"/>
      <w:marRight w:val="0"/>
      <w:marTop w:val="0"/>
      <w:marBottom w:val="0"/>
      <w:divBdr>
        <w:top w:val="none" w:sz="0" w:space="0" w:color="auto"/>
        <w:left w:val="none" w:sz="0" w:space="0" w:color="auto"/>
        <w:bottom w:val="none" w:sz="0" w:space="0" w:color="auto"/>
        <w:right w:val="none" w:sz="0" w:space="0" w:color="auto"/>
      </w:divBdr>
      <w:divsChild>
        <w:div w:id="1308783755">
          <w:marLeft w:val="446"/>
          <w:marRight w:val="0"/>
          <w:marTop w:val="0"/>
          <w:marBottom w:val="0"/>
          <w:divBdr>
            <w:top w:val="none" w:sz="0" w:space="0" w:color="auto"/>
            <w:left w:val="none" w:sz="0" w:space="0" w:color="auto"/>
            <w:bottom w:val="none" w:sz="0" w:space="0" w:color="auto"/>
            <w:right w:val="none" w:sz="0" w:space="0" w:color="auto"/>
          </w:divBdr>
        </w:div>
        <w:div w:id="1774279946">
          <w:marLeft w:val="446"/>
          <w:marRight w:val="0"/>
          <w:marTop w:val="0"/>
          <w:marBottom w:val="0"/>
          <w:divBdr>
            <w:top w:val="none" w:sz="0" w:space="0" w:color="auto"/>
            <w:left w:val="none" w:sz="0" w:space="0" w:color="auto"/>
            <w:bottom w:val="none" w:sz="0" w:space="0" w:color="auto"/>
            <w:right w:val="none" w:sz="0" w:space="0" w:color="auto"/>
          </w:divBdr>
        </w:div>
        <w:div w:id="420762807">
          <w:marLeft w:val="446"/>
          <w:marRight w:val="0"/>
          <w:marTop w:val="0"/>
          <w:marBottom w:val="0"/>
          <w:divBdr>
            <w:top w:val="none" w:sz="0" w:space="0" w:color="auto"/>
            <w:left w:val="none" w:sz="0" w:space="0" w:color="auto"/>
            <w:bottom w:val="none" w:sz="0" w:space="0" w:color="auto"/>
            <w:right w:val="none" w:sz="0" w:space="0" w:color="auto"/>
          </w:divBdr>
        </w:div>
        <w:div w:id="165096860">
          <w:marLeft w:val="446"/>
          <w:marRight w:val="0"/>
          <w:marTop w:val="0"/>
          <w:marBottom w:val="0"/>
          <w:divBdr>
            <w:top w:val="none" w:sz="0" w:space="0" w:color="auto"/>
            <w:left w:val="none" w:sz="0" w:space="0" w:color="auto"/>
            <w:bottom w:val="none" w:sz="0" w:space="0" w:color="auto"/>
            <w:right w:val="none" w:sz="0" w:space="0" w:color="auto"/>
          </w:divBdr>
        </w:div>
        <w:div w:id="605113254">
          <w:marLeft w:val="446"/>
          <w:marRight w:val="0"/>
          <w:marTop w:val="0"/>
          <w:marBottom w:val="0"/>
          <w:divBdr>
            <w:top w:val="none" w:sz="0" w:space="0" w:color="auto"/>
            <w:left w:val="none" w:sz="0" w:space="0" w:color="auto"/>
            <w:bottom w:val="none" w:sz="0" w:space="0" w:color="auto"/>
            <w:right w:val="none" w:sz="0" w:space="0" w:color="auto"/>
          </w:divBdr>
        </w:div>
        <w:div w:id="1921714296">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hyperlink" Target="https://github.com/mhserry/F21AA"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sci20</b:Tag>
    <b:SourceType>InternetSite</b:SourceType>
    <b:Guid>{F29E3664-ABF7-4B5D-BD90-A26BBB6BF94F}</b:Guid>
    <b:Author>
      <b:Author>
        <b:NameList>
          <b:Person>
            <b:Last>scikit-learn</b:Last>
          </b:Person>
        </b:NameList>
      </b:Author>
    </b:Author>
    <b:Title>schikit-learn.feature-extraction.text.CountVectorizer</b:Title>
    <b:InternetSiteTitle>scikit-learn</b:InternetSiteTitle>
    <b:Year>2020</b:Year>
    <b:Month>03</b:Month>
    <b:Day>01</b:Day>
    <b:URL>https://scikit-learn.org/stable/modules/generated/sklearn.feature_extraction.text.CountVectorizer.html</b:URL>
    <b:RefOrder>1</b:RefOrder>
  </b:Source>
</b:Sources>
</file>

<file path=customXml/itemProps1.xml><?xml version="1.0" encoding="utf-8"?>
<ds:datastoreItem xmlns:ds="http://schemas.openxmlformats.org/officeDocument/2006/customXml" ds:itemID="{D3C66E7B-35BF-4C40-AA61-20D677AC7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3390</Words>
  <Characters>19328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BitTorrent &amp; The Pirate Bay Case</vt:lpstr>
    </vt:vector>
  </TitlesOfParts>
  <Company>Heriot Watt University</Company>
  <LinksUpToDate>false</LinksUpToDate>
  <CharactersWithSpaces>22673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BitTorrent &amp; The Pirate Bay Case</dc:title>
  <dc:subject/>
  <dc:creator>Tauro, Bruce H00228269 – Salah, Tamer H00343334 – Itani, Tarek H00292565 - Serry, Mohamed H00313456</dc:creator>
  <dc:description/>
  <cp:lastModifiedBy>Tamer Salah</cp:lastModifiedBy>
  <cp:revision>15</cp:revision>
  <cp:lastPrinted>2020-03-01T18:11:00Z</cp:lastPrinted>
  <dcterms:created xsi:type="dcterms:W3CDTF">2020-03-01T15:22:00Z</dcterms:created>
  <dcterms:modified xsi:type="dcterms:W3CDTF">2020-03-01T18:11:00Z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Heriot Watt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SIP_Label_f42aa342-8706-4288-bd11-ebb85995028c_Enabled">
    <vt:lpwstr>True</vt:lpwstr>
  </property>
  <property fmtid="{D5CDD505-2E9C-101B-9397-08002B2CF9AE}" pid="10" name="MSIP_Label_f42aa342-8706-4288-bd11-ebb85995028c_SiteId">
    <vt:lpwstr>72f988bf-86f1-41af-91ab-2d7cd011db47</vt:lpwstr>
  </property>
  <property fmtid="{D5CDD505-2E9C-101B-9397-08002B2CF9AE}" pid="11" name="MSIP_Label_f42aa342-8706-4288-bd11-ebb85995028c_Owner">
    <vt:lpwstr>tamers@microsoft.com</vt:lpwstr>
  </property>
  <property fmtid="{D5CDD505-2E9C-101B-9397-08002B2CF9AE}" pid="12" name="MSIP_Label_f42aa342-8706-4288-bd11-ebb85995028c_SetDate">
    <vt:lpwstr>2020-03-01T17:38:55.6043997Z</vt:lpwstr>
  </property>
  <property fmtid="{D5CDD505-2E9C-101B-9397-08002B2CF9AE}" pid="13" name="MSIP_Label_f42aa342-8706-4288-bd11-ebb85995028c_Name">
    <vt:lpwstr>General</vt:lpwstr>
  </property>
  <property fmtid="{D5CDD505-2E9C-101B-9397-08002B2CF9AE}" pid="14" name="MSIP_Label_f42aa342-8706-4288-bd11-ebb85995028c_Application">
    <vt:lpwstr>Microsoft Azure Information Protection</vt:lpwstr>
  </property>
  <property fmtid="{D5CDD505-2E9C-101B-9397-08002B2CF9AE}" pid="15" name="MSIP_Label_f42aa342-8706-4288-bd11-ebb85995028c_ActionId">
    <vt:lpwstr>0ec03cef-3643-4fa0-bd8d-bf27fe1643c0</vt:lpwstr>
  </property>
  <property fmtid="{D5CDD505-2E9C-101B-9397-08002B2CF9AE}" pid="16" name="MSIP_Label_f42aa342-8706-4288-bd11-ebb85995028c_Extended_MSFT_Method">
    <vt:lpwstr>Automatic</vt:lpwstr>
  </property>
  <property fmtid="{D5CDD505-2E9C-101B-9397-08002B2CF9AE}" pid="17" name="Sensitivity">
    <vt:lpwstr>General</vt:lpwstr>
  </property>
</Properties>
</file>