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keepNext w:val="0"/>
        <w:keepLines w:val="0"/>
        <w:pBdr>
          <w:top w:space="0" w:sz="0" w:val="nil"/>
          <w:left w:space="0" w:sz="0" w:val="nil"/>
          <w:bottom w:space="0" w:sz="0" w:val="nil"/>
          <w:right w:space="0" w:sz="0" w:val="nil"/>
          <w:between w:space="0" w:sz="0" w:val="nil"/>
        </w:pBdr>
        <w:shd w:fill="auto" w:val="clear"/>
        <w:spacing w:after="0" w:before="200" w:line="240" w:lineRule="auto"/>
        <w:contextualSpacing w:val="0"/>
        <w:jc w:val="center"/>
        <w:rPr>
          <w:rFonts w:ascii="Lora" w:cs="Lora" w:eastAsia="Lora" w:hAnsi="Lora"/>
          <w:sz w:val="24"/>
          <w:szCs w:val="24"/>
        </w:rPr>
      </w:pPr>
      <w:bookmarkStart w:colFirst="0" w:colLast="0" w:name="_f12wv2t36e9o" w:id="0"/>
      <w:bookmarkEnd w:id="0"/>
      <w:r w:rsidDel="00000000" w:rsidR="00000000" w:rsidRPr="00000000">
        <w:rPr>
          <w:rFonts w:ascii="Lora" w:cs="Lora" w:eastAsia="Lora" w:hAnsi="Lora"/>
          <w:b w:val="1"/>
          <w:sz w:val="24"/>
          <w:szCs w:val="24"/>
          <w:rtl w:val="0"/>
        </w:rPr>
        <w:t xml:space="preserve">Miramonte Consul</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jc w:val="center"/>
        <w:rPr>
          <w:rFonts w:ascii="Lora" w:cs="Lora" w:eastAsia="Lora" w:hAnsi="Lora"/>
          <w:sz w:val="24"/>
          <w:szCs w:val="24"/>
        </w:rPr>
      </w:pPr>
      <w:r w:rsidDel="00000000" w:rsidR="00000000" w:rsidRPr="00000000">
        <w:drawing>
          <wp:inline distB="114300" distT="114300" distL="114300" distR="114300">
            <wp:extent cx="1062038" cy="1142699"/>
            <wp:effectExtent b="0" l="0" r="0" t="0"/>
            <wp:docPr id="10"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1062038" cy="1142699"/>
                    </a:xfrm>
                    <a:prstGeom prst="rect"/>
                    <a:ln/>
                  </pic:spPr>
                </pic:pic>
              </a:graphicData>
            </a:graphic>
          </wp:inline>
        </w:drawing>
      </w:r>
      <w:r w:rsidDel="00000000" w:rsidR="00000000" w:rsidRPr="00000000">
        <w:rPr>
          <w:rtl w:val="0"/>
        </w:rPr>
      </w:r>
    </w:p>
    <w:p w:rsidR="00000000" w:rsidDel="00000000" w:rsidP="00000000" w:rsidRDefault="00000000" w:rsidRPr="00000000">
      <w:pPr>
        <w:pStyle w:val="Title"/>
        <w:keepNext w:val="0"/>
        <w:keepLines w:val="0"/>
        <w:pBdr>
          <w:top w:space="0" w:sz="0" w:val="nil"/>
          <w:left w:space="0" w:sz="0" w:val="nil"/>
          <w:bottom w:space="0" w:sz="0" w:val="nil"/>
          <w:right w:space="0" w:sz="0" w:val="nil"/>
          <w:between w:space="0" w:sz="0" w:val="nil"/>
        </w:pBdr>
        <w:shd w:fill="auto" w:val="clear"/>
        <w:spacing w:after="0" w:before="200" w:line="240" w:lineRule="auto"/>
        <w:contextualSpacing w:val="0"/>
        <w:jc w:val="center"/>
        <w:rPr>
          <w:rFonts w:ascii="Lora" w:cs="Lora" w:eastAsia="Lora" w:hAnsi="Lora"/>
          <w:sz w:val="24"/>
          <w:szCs w:val="24"/>
        </w:rPr>
      </w:pPr>
      <w:bookmarkStart w:colFirst="0" w:colLast="0" w:name="_cj45wpr08g1w" w:id="1"/>
      <w:bookmarkEnd w:id="1"/>
      <w:r w:rsidDel="00000000" w:rsidR="00000000" w:rsidRPr="00000000">
        <w:rPr>
          <w:rFonts w:ascii="Lora" w:cs="Lora" w:eastAsia="Lora" w:hAnsi="Lora"/>
          <w:sz w:val="24"/>
          <w:szCs w:val="24"/>
          <w:rtl w:val="0"/>
        </w:rPr>
        <w:t xml:space="preserve">May Banquet 2017</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200" w:line="240" w:lineRule="auto"/>
        <w:contextualSpacing w:val="0"/>
        <w:jc w:val="center"/>
        <w:rPr>
          <w:rFonts w:ascii="Lora" w:cs="Lora" w:eastAsia="Lora" w:hAnsi="Lora"/>
          <w:sz w:val="24"/>
          <w:szCs w:val="24"/>
        </w:rPr>
      </w:pPr>
      <w:r w:rsidDel="00000000" w:rsidR="00000000" w:rsidRPr="00000000">
        <w:drawing>
          <wp:inline distB="114300" distT="114300" distL="114300" distR="114300">
            <wp:extent cx="762000" cy="28575"/>
            <wp:effectExtent b="0" l="0" r="0" t="0"/>
            <wp:docPr descr="horizontal line" id="6" name="image13.png"/>
            <a:graphic>
              <a:graphicData uri="http://schemas.openxmlformats.org/drawingml/2006/picture">
                <pic:pic>
                  <pic:nvPicPr>
                    <pic:cNvPr descr="horizontal line" id="0" name="image13.png"/>
                    <pic:cNvPicPr preferRelativeResize="0"/>
                  </pic:nvPicPr>
                  <pic:blipFill>
                    <a:blip r:embed="rId7"/>
                    <a:srcRect b="0" l="0" r="0" t="0"/>
                    <a:stretch>
                      <a:fillRect/>
                    </a:stretch>
                  </pic:blipFill>
                  <pic:spPr>
                    <a:xfrm>
                      <a:off x="0" y="0"/>
                      <a:ext cx="762000" cy="28575"/>
                    </a:xfrm>
                    <a:prstGeom prst="rect"/>
                    <a:ln/>
                  </pic:spPr>
                </pic:pic>
              </a:graphicData>
            </a:graphic>
          </wp:inline>
        </w:drawing>
      </w:r>
      <w:r w:rsidDel="00000000" w:rsidR="00000000" w:rsidRPr="00000000">
        <w:rPr>
          <w:rtl w:val="0"/>
        </w:rPr>
      </w:r>
    </w:p>
    <w:p w:rsidR="00000000" w:rsidDel="00000000" w:rsidP="00000000" w:rsidRDefault="00000000" w:rsidRPr="00000000">
      <w:pPr>
        <w:spacing w:before="200" w:lineRule="auto"/>
        <w:contextualSpacing w:val="0"/>
        <w:jc w:val="center"/>
        <w:rPr>
          <w:rFonts w:ascii="Lora" w:cs="Lora" w:eastAsia="Lora" w:hAnsi="Lora"/>
          <w:sz w:val="40"/>
          <w:szCs w:val="40"/>
        </w:rPr>
      </w:pPr>
      <w:r w:rsidDel="00000000" w:rsidR="00000000" w:rsidRPr="00000000">
        <w:rPr>
          <w:rFonts w:ascii="Lora" w:cs="Lora" w:eastAsia="Lora" w:hAnsi="Lora"/>
          <w:sz w:val="40"/>
          <w:szCs w:val="40"/>
          <w:rtl w:val="0"/>
        </w:rPr>
        <w:t xml:space="preserve">Victoria et Gloria</w:t>
      </w:r>
      <w:r w:rsidDel="00000000" w:rsidR="00000000" w:rsidRPr="00000000">
        <w:rPr>
          <w:rFonts w:ascii="Lora" w:cs="Lora" w:eastAsia="Lora" w:hAnsi="Lora"/>
          <w:sz w:val="40"/>
          <w:szCs w:val="40"/>
          <w:rtl w:val="0"/>
        </w:rPr>
        <w:t xml:space="preserve"> at </w:t>
      </w:r>
      <w:commentRangeStart w:id="0"/>
      <w:r w:rsidDel="00000000" w:rsidR="00000000" w:rsidRPr="00000000">
        <w:rPr>
          <w:rFonts w:ascii="Lora" w:cs="Lora" w:eastAsia="Lora" w:hAnsi="Lora"/>
          <w:sz w:val="40"/>
          <w:szCs w:val="40"/>
          <w:rtl w:val="0"/>
        </w:rPr>
        <w:t xml:space="preserve">Convention</w:t>
      </w:r>
      <w:commentRangeEnd w:id="0"/>
      <w:r w:rsidDel="00000000" w:rsidR="00000000" w:rsidRPr="00000000">
        <w:commentReference w:id="0"/>
      </w:r>
      <w:r w:rsidDel="00000000" w:rsidR="00000000" w:rsidRPr="00000000">
        <w:rPr>
          <w:rFonts w:ascii="Lora" w:cs="Lora" w:eastAsia="Lora" w:hAnsi="Lora"/>
          <w:sz w:val="40"/>
          <w:szCs w:val="40"/>
          <w:rtl w:val="0"/>
        </w:rPr>
        <w:t xml:space="preserve"> Five-Peat!</w: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2043113</wp:posOffset>
                </wp:positionH>
                <wp:positionV relativeFrom="paragraph">
                  <wp:posOffset>457200</wp:posOffset>
                </wp:positionV>
                <wp:extent cx="3786188" cy="1748777"/>
                <wp:effectExtent b="0" l="0" r="0" t="0"/>
                <wp:wrapSquare wrapText="bothSides" distB="114300" distT="114300" distL="114300" distR="114300"/>
                <wp:docPr id="16" name=""/>
                <a:graphic>
                  <a:graphicData uri="http://schemas.microsoft.com/office/word/2010/wordprocessingShape">
                    <wps:wsp>
                      <wps:cNvSpPr txBox="1"/>
                      <wps:cNvPr id="2" name="Shape 2"/>
                      <wps:spPr>
                        <a:xfrm>
                          <a:off x="1457325" y="1102300"/>
                          <a:ext cx="4229100" cy="1943700"/>
                        </a:xfrm>
                        <a:prstGeom prst="rect">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ora" w:cs="Lora" w:eastAsia="Lora" w:hAnsi="Lora"/>
                                <w:b w:val="0"/>
                                <w:i w:val="0"/>
                                <w:smallCaps w:val="0"/>
                                <w:strike w:val="0"/>
                                <w:color w:val="000000"/>
                                <w:sz w:val="40"/>
                                <w:vertAlign w:val="baseline"/>
                              </w:rPr>
                              <w:t xml:space="preserve">Contents: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Lora" w:cs="Lora" w:eastAsia="Lora" w:hAnsi="Lora"/>
                                <w:b w:val="0"/>
                                <w:i w:val="0"/>
                                <w:smallCaps w:val="0"/>
                                <w:strike w:val="0"/>
                                <w:color w:val="000000"/>
                                <w:sz w:val="40"/>
                                <w:vertAlign w:val="baseline"/>
                              </w:rPr>
                            </w:r>
                            <w:r w:rsidDel="00000000" w:rsidR="00000000" w:rsidRPr="00000000">
                              <w:rPr>
                                <w:rFonts w:ascii="Lora" w:cs="Lora" w:eastAsia="Lora" w:hAnsi="Lora"/>
                                <w:b w:val="0"/>
                                <w:i w:val="0"/>
                                <w:smallCaps w:val="0"/>
                                <w:strike w:val="0"/>
                                <w:color w:val="000000"/>
                                <w:sz w:val="24"/>
                                <w:vertAlign w:val="baseline"/>
                              </w:rPr>
                              <w:t xml:space="preserve">Convention 2017…………………………………………………………...1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Lora" w:cs="Lora" w:eastAsia="Lora" w:hAnsi="Lora"/>
                                <w:b w:val="0"/>
                                <w:i w:val="0"/>
                                <w:smallCaps w:val="0"/>
                                <w:strike w:val="0"/>
                                <w:color w:val="000000"/>
                                <w:sz w:val="24"/>
                                <w:vertAlign w:val="baseline"/>
                              </w:rPr>
                            </w:r>
                            <w:r w:rsidDel="00000000" w:rsidR="00000000" w:rsidRPr="00000000">
                              <w:rPr>
                                <w:rFonts w:ascii="Lora" w:cs="Lora" w:eastAsia="Lora" w:hAnsi="Lora"/>
                                <w:b w:val="0"/>
                                <w:i w:val="0"/>
                                <w:smallCaps w:val="0"/>
                                <w:strike w:val="0"/>
                                <w:color w:val="000000"/>
                                <w:sz w:val="24"/>
                                <w:vertAlign w:val="baseline"/>
                              </w:rPr>
                              <w:t xml:space="preserve">Why Learn Latin?......................................................................2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Lora" w:cs="Lora" w:eastAsia="Lora" w:hAnsi="Lora"/>
                                <w:b w:val="0"/>
                                <w:i w:val="0"/>
                                <w:smallCaps w:val="0"/>
                                <w:strike w:val="0"/>
                                <w:color w:val="000000"/>
                                <w:sz w:val="24"/>
                                <w:vertAlign w:val="baseline"/>
                              </w:rPr>
                            </w:r>
                            <w:r w:rsidDel="00000000" w:rsidR="00000000" w:rsidRPr="00000000">
                              <w:rPr>
                                <w:rFonts w:ascii="Lora" w:cs="Lora" w:eastAsia="Lora" w:hAnsi="Lora"/>
                                <w:b w:val="0"/>
                                <w:i w:val="0"/>
                                <w:smallCaps w:val="0"/>
                                <w:strike w:val="0"/>
                                <w:color w:val="000000"/>
                                <w:sz w:val="24"/>
                                <w:vertAlign w:val="baseline"/>
                              </w:rPr>
                              <w:t xml:space="preserve">How to Start a Roman Cult…………………………………………..2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Lora" w:cs="Lora" w:eastAsia="Lora" w:hAnsi="Lora"/>
                                <w:b w:val="0"/>
                                <w:i w:val="0"/>
                                <w:smallCaps w:val="0"/>
                                <w:strike w:val="0"/>
                                <w:color w:val="000000"/>
                                <w:sz w:val="24"/>
                                <w:vertAlign w:val="baseline"/>
                              </w:rPr>
                            </w:r>
                            <w:r w:rsidDel="00000000" w:rsidR="00000000" w:rsidRPr="00000000">
                              <w:rPr>
                                <w:rFonts w:ascii="Lora" w:cs="Lora" w:eastAsia="Lora" w:hAnsi="Lora"/>
                                <w:b w:val="0"/>
                                <w:i w:val="0"/>
                                <w:smallCaps w:val="0"/>
                                <w:strike w:val="0"/>
                                <w:color w:val="000000"/>
                                <w:sz w:val="24"/>
                                <w:vertAlign w:val="baseline"/>
                              </w:rPr>
                              <w:t xml:space="preserve">Which Roman Cult is Right for You?....................................3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Lora" w:cs="Lora" w:eastAsia="Lora" w:hAnsi="Lora"/>
                                <w:b w:val="0"/>
                                <w:i w:val="0"/>
                                <w:smallCaps w:val="0"/>
                                <w:strike w:val="0"/>
                                <w:color w:val="000000"/>
                                <w:sz w:val="24"/>
                                <w:vertAlign w:val="baseline"/>
                              </w:rPr>
                            </w:r>
                            <w:r w:rsidDel="00000000" w:rsidR="00000000" w:rsidRPr="00000000">
                              <w:rPr>
                                <w:rFonts w:ascii="Lora" w:cs="Lora" w:eastAsia="Lora" w:hAnsi="Lora"/>
                                <w:b w:val="0"/>
                                <w:i w:val="0"/>
                                <w:smallCaps w:val="0"/>
                                <w:strike w:val="0"/>
                                <w:color w:val="000000"/>
                                <w:sz w:val="24"/>
                                <w:vertAlign w:val="baseline"/>
                              </w:rPr>
                              <w:t xml:space="preserve">Caesar Sophie’s Farewell……………………………………………...4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Lora" w:cs="Lora" w:eastAsia="Lora" w:hAnsi="Lora"/>
                                <w:b w:val="0"/>
                                <w:i w:val="0"/>
                                <w:smallCaps w:val="0"/>
                                <w:strike w:val="0"/>
                                <w:color w:val="000000"/>
                                <w:sz w:val="24"/>
                                <w:vertAlign w:val="baseline"/>
                              </w:rPr>
                            </w:r>
                            <w:r w:rsidDel="00000000" w:rsidR="00000000" w:rsidRPr="00000000">
                              <w:rPr>
                                <w:rFonts w:ascii="Lora" w:cs="Lora" w:eastAsia="Lora" w:hAnsi="Lora"/>
                                <w:b w:val="0"/>
                                <w:i w:val="0"/>
                                <w:smallCaps w:val="0"/>
                                <w:strike w:val="0"/>
                                <w:color w:val="000000"/>
                                <w:sz w:val="24"/>
                                <w:vertAlign w:val="baseline"/>
                              </w:rPr>
                              <w:t xml:space="preserve">NLE Score Report………………………………………………………...5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Lora" w:cs="Lora" w:eastAsia="Lora" w:hAnsi="Lora"/>
                                <w:b w:val="0"/>
                                <w:i w:val="0"/>
                                <w:smallCaps w:val="0"/>
                                <w:strike w:val="0"/>
                                <w:color w:val="000000"/>
                                <w:sz w:val="24"/>
                                <w:vertAlign w:val="baseline"/>
                              </w:rPr>
                            </w:r>
                            <w:r w:rsidDel="00000000" w:rsidR="00000000" w:rsidRPr="00000000">
                              <w:rPr>
                                <w:rFonts w:ascii="Lora" w:cs="Lora" w:eastAsia="Lora" w:hAnsi="Lora"/>
                                <w:b w:val="0"/>
                                <w:i w:val="0"/>
                                <w:smallCaps w:val="0"/>
                                <w:strike w:val="0"/>
                                <w:color w:val="000000"/>
                                <w:sz w:val="24"/>
                                <w:vertAlign w:val="baseline"/>
                              </w:rPr>
                              <w:t xml:space="preserve">Convention Awards……………………………………………………...7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Lora" w:cs="Lora" w:eastAsia="Lora" w:hAnsi="Lora"/>
                                <w:b w:val="0"/>
                                <w:i w:val="0"/>
                                <w:smallCaps w:val="0"/>
                                <w:strike w:val="0"/>
                                <w:color w:val="000000"/>
                                <w:sz w:val="24"/>
                                <w:vertAlign w:val="baseline"/>
                              </w:rPr>
                            </w:r>
                            <w:r w:rsidDel="00000000" w:rsidR="00000000" w:rsidRPr="00000000">
                              <w:rPr>
                                <w:rFonts w:ascii="Lora" w:cs="Lora" w:eastAsia="Lora" w:hAnsi="Lora"/>
                                <w:b w:val="0"/>
                                <w:i w:val="0"/>
                                <w:smallCaps w:val="0"/>
                                <w:strike w:val="0"/>
                                <w:color w:val="000000"/>
                                <w:sz w:val="24"/>
                                <w:vertAlign w:val="baseline"/>
                              </w:rPr>
                              <w:t xml:space="preserve">Gaudeamus………………………………………………………………….10</w:t>
                            </w:r>
                          </w:p>
                        </w:txbxContent>
                      </wps:txbx>
                      <wps:bodyPr anchorCtr="0" anchor="t" bIns="91425" lIns="91425" rIns="91425" tIns="91425"/>
                    </wps:wsp>
                  </a:graphicData>
                </a:graphic>
              </wp:anchor>
            </w:drawing>
          </mc:Choice>
          <mc:Fallback>
            <w:drawing>
              <wp:anchor allowOverlap="1" behindDoc="0" distB="114300" distT="114300" distL="114300" distR="114300" hidden="0" layoutInCell="1" locked="0" relativeHeight="0" simplePos="0">
                <wp:simplePos x="0" y="0"/>
                <wp:positionH relativeFrom="margin">
                  <wp:posOffset>2043113</wp:posOffset>
                </wp:positionH>
                <wp:positionV relativeFrom="paragraph">
                  <wp:posOffset>457200</wp:posOffset>
                </wp:positionV>
                <wp:extent cx="3786188" cy="1748777"/>
                <wp:effectExtent b="0" l="0" r="0" t="0"/>
                <wp:wrapSquare wrapText="bothSides" distB="114300" distT="114300" distL="114300" distR="114300"/>
                <wp:docPr id="16" name="image26.png"/>
                <a:graphic>
                  <a:graphicData uri="http://schemas.openxmlformats.org/drawingml/2006/picture">
                    <pic:pic>
                      <pic:nvPicPr>
                        <pic:cNvPr id="0" name="image26.png"/>
                        <pic:cNvPicPr preferRelativeResize="0"/>
                      </pic:nvPicPr>
                      <pic:blipFill>
                        <a:blip r:embed="rId8"/>
                        <a:srcRect/>
                        <a:stretch>
                          <a:fillRect/>
                        </a:stretch>
                      </pic:blipFill>
                      <pic:spPr>
                        <a:xfrm>
                          <a:off x="0" y="0"/>
                          <a:ext cx="3786188" cy="1748777"/>
                        </a:xfrm>
                        <a:prstGeom prst="rect"/>
                        <a:ln/>
                      </pic:spPr>
                    </pic:pic>
                  </a:graphicData>
                </a:graphic>
              </wp:anchor>
            </w:drawing>
          </mc:Fallback>
        </mc:AlternateContent>
      </w:r>
    </w:p>
    <w:p w:rsidR="00000000" w:rsidDel="00000000" w:rsidP="00000000" w:rsidRDefault="00000000" w:rsidRPr="00000000">
      <w:pPr>
        <w:spacing w:line="276" w:lineRule="auto"/>
        <w:contextualSpacing w:val="0"/>
        <w:rPr>
          <w:rFonts w:ascii="Lora" w:cs="Lora" w:eastAsia="Lora" w:hAnsi="Lora"/>
          <w:sz w:val="24"/>
          <w:szCs w:val="24"/>
        </w:rPr>
      </w:pPr>
      <w:r w:rsidDel="00000000" w:rsidR="00000000" w:rsidRPr="00000000">
        <w:rPr>
          <w:rFonts w:ascii="Lora" w:cs="Lora" w:eastAsia="Lora" w:hAnsi="Lora"/>
          <w:sz w:val="24"/>
          <w:szCs w:val="24"/>
          <w:rtl w:val="0"/>
        </w:rPr>
        <w:t xml:space="preserve">By </w:t>
      </w:r>
      <w:r w:rsidDel="00000000" w:rsidR="00000000" w:rsidRPr="00000000">
        <w:rPr>
          <w:rFonts w:ascii="Lora" w:cs="Lora" w:eastAsia="Lora" w:hAnsi="Lora"/>
          <w:i w:val="1"/>
          <w:sz w:val="24"/>
          <w:szCs w:val="24"/>
          <w:rtl w:val="0"/>
        </w:rPr>
        <w:t xml:space="preserve">the Editors</w:t>
      </w:r>
      <w:r w:rsidDel="00000000" w:rsidR="00000000" w:rsidRPr="00000000">
        <w:rPr>
          <w:rtl w:val="0"/>
        </w:rPr>
      </w:r>
    </w:p>
    <w:p w:rsidR="00000000" w:rsidDel="00000000" w:rsidP="00000000" w:rsidRDefault="00000000" w:rsidRPr="00000000">
      <w:pPr>
        <w:contextualSpacing w:val="0"/>
        <w:jc w:val="left"/>
        <w:rPr>
          <w:rFonts w:ascii="Lora" w:cs="Lora" w:eastAsia="Lora" w:hAnsi="Lora"/>
          <w:sz w:val="24"/>
          <w:szCs w:val="24"/>
        </w:rPr>
      </w:pPr>
      <w:r w:rsidDel="00000000" w:rsidR="00000000" w:rsidRPr="00000000">
        <w:rPr>
          <w:rFonts w:ascii="Lora" w:cs="Lora" w:eastAsia="Lora" w:hAnsi="Lora"/>
          <w:sz w:val="24"/>
          <w:szCs w:val="24"/>
          <w:rtl w:val="0"/>
        </w:rPr>
        <w:tab/>
        <w:t xml:space="preserve">Last month, on the weekend of April 21 - 22, St. Ignatius College Prep hosted the 62nd Annual CAJCL Latin State Convention in San Francisco. There was quite the bit of pressure for Miramonte students to perform as well as they had for the past four years. Basically, we had to win for honor, of course, for our glorious state convention five-peat. Naturally, in order to prove ourselves, we must overcome challenging trials. Really it should come as no surprise that a bus broke down Saturday morning. And suddenly a quarter of our forces, along with our beloved Parliamentarian, were stuck in the Caldecott tunnel, with us only in spirit through our cheers. What can be said then, of Miramonte, that we went on to win 1st Place in Spirit and 1st Place Overall as a large high school? We made history that day. And MD certainly is proud.</w:t>
      </w:r>
      <w:r w:rsidDel="00000000" w:rsidR="00000000" w:rsidRPr="00000000">
        <w:drawing>
          <wp:anchor allowOverlap="1" behindDoc="0" distB="114300" distT="114300" distL="114300" distR="114300" hidden="0" layoutInCell="1" locked="0" relativeHeight="0" simplePos="0">
            <wp:simplePos x="0" y="0"/>
            <wp:positionH relativeFrom="margin">
              <wp:posOffset>2781300</wp:posOffset>
            </wp:positionH>
            <wp:positionV relativeFrom="paragraph">
              <wp:posOffset>1838325</wp:posOffset>
            </wp:positionV>
            <wp:extent cx="3000375" cy="2167531"/>
            <wp:effectExtent b="25400" l="25400" r="25400" t="25400"/>
            <wp:wrapSquare wrapText="bothSides" distB="114300" distT="114300" distL="114300" distR="114300"/>
            <wp:docPr id="12" name="image21.jpg"/>
            <a:graphic>
              <a:graphicData uri="http://schemas.openxmlformats.org/drawingml/2006/picture">
                <pic:pic>
                  <pic:nvPicPr>
                    <pic:cNvPr id="0" name="image21.jpg"/>
                    <pic:cNvPicPr preferRelativeResize="0"/>
                  </pic:nvPicPr>
                  <pic:blipFill>
                    <a:blip r:embed="rId9"/>
                    <a:srcRect b="0" l="4892" r="11009" t="19918"/>
                    <a:stretch>
                      <a:fillRect/>
                    </a:stretch>
                  </pic:blipFill>
                  <pic:spPr>
                    <a:xfrm>
                      <a:off x="0" y="0"/>
                      <a:ext cx="3000375" cy="2167531"/>
                    </a:xfrm>
                    <a:prstGeom prst="rect"/>
                    <a:ln w="25400">
                      <a:solidFill>
                        <a:srgbClr val="000000"/>
                      </a:solidFill>
                      <a:prstDash val="solid"/>
                    </a:ln>
                  </pic:spPr>
                </pic:pic>
              </a:graphicData>
            </a:graphic>
          </wp:anchor>
        </w:drawing>
      </w:r>
    </w:p>
    <w:p w:rsidR="00000000" w:rsidDel="00000000" w:rsidP="00000000" w:rsidRDefault="00000000" w:rsidRPr="00000000">
      <w:pPr>
        <w:contextualSpacing w:val="0"/>
        <w:jc w:val="left"/>
        <w:rPr>
          <w:rFonts w:ascii="Lora" w:cs="Lora" w:eastAsia="Lora" w:hAnsi="Lora"/>
          <w:sz w:val="24"/>
          <w:szCs w:val="24"/>
        </w:rPr>
      </w:pPr>
      <w:r w:rsidDel="00000000" w:rsidR="00000000" w:rsidRPr="00000000">
        <w:rPr>
          <w:rtl w:val="0"/>
        </w:rPr>
      </w:r>
    </w:p>
    <w:p w:rsidR="00000000" w:rsidDel="00000000" w:rsidP="00000000" w:rsidRDefault="00000000" w:rsidRPr="00000000">
      <w:pPr>
        <w:contextualSpacing w:val="0"/>
        <w:jc w:val="left"/>
        <w:rPr>
          <w:rFonts w:ascii="Lora" w:cs="Lora" w:eastAsia="Lora" w:hAnsi="Lora"/>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Lora" w:cs="Lora" w:eastAsia="Lora" w:hAnsi="Lora"/>
                <w:sz w:val="40"/>
                <w:szCs w:val="40"/>
              </w:rPr>
            </w:pPr>
            <w:r w:rsidDel="00000000" w:rsidR="00000000" w:rsidRPr="00000000">
              <w:rPr>
                <w:rFonts w:ascii="Lora" w:cs="Lora" w:eastAsia="Lora" w:hAnsi="Lora"/>
                <w:sz w:val="40"/>
                <w:szCs w:val="40"/>
                <w:rtl w:val="0"/>
              </w:rPr>
              <w:t xml:space="preserve">Why Take Latin?</w:t>
            </w:r>
          </w:p>
          <w:p w:rsidR="00000000" w:rsidDel="00000000" w:rsidP="00000000" w:rsidRDefault="00000000" w:rsidRPr="00000000">
            <w:pPr>
              <w:widowControl w:val="0"/>
              <w:spacing w:line="240" w:lineRule="auto"/>
              <w:contextualSpacing w:val="0"/>
              <w:rPr>
                <w:rFonts w:ascii="Lora" w:cs="Lora" w:eastAsia="Lora" w:hAnsi="Lora"/>
                <w:sz w:val="24"/>
                <w:szCs w:val="24"/>
              </w:rPr>
            </w:pPr>
            <w:r w:rsidDel="00000000" w:rsidR="00000000" w:rsidRPr="00000000">
              <w:rPr>
                <w:rtl w:val="0"/>
              </w:rPr>
            </w:r>
          </w:p>
          <w:p w:rsidR="00000000" w:rsidDel="00000000" w:rsidP="00000000" w:rsidRDefault="00000000" w:rsidRPr="00000000">
            <w:pPr>
              <w:widowControl w:val="0"/>
              <w:spacing w:line="240" w:lineRule="auto"/>
              <w:contextualSpacing w:val="0"/>
              <w:rPr>
                <w:rFonts w:ascii="Lora" w:cs="Lora" w:eastAsia="Lora" w:hAnsi="Lora"/>
                <w:sz w:val="24"/>
                <w:szCs w:val="24"/>
              </w:rPr>
            </w:pPr>
            <w:r w:rsidDel="00000000" w:rsidR="00000000" w:rsidRPr="00000000">
              <w:rPr>
                <w:rFonts w:ascii="Lora" w:cs="Lora" w:eastAsia="Lora" w:hAnsi="Lora"/>
                <w:sz w:val="24"/>
                <w:szCs w:val="24"/>
                <w:rtl w:val="0"/>
              </w:rPr>
              <w:t xml:space="preserve">By Ellie Reed, 2015-2016 Caesar</w:t>
            </w:r>
          </w:p>
          <w:p w:rsidR="00000000" w:rsidDel="00000000" w:rsidP="00000000" w:rsidRDefault="00000000" w:rsidRPr="00000000">
            <w:pPr>
              <w:contextualSpacing w:val="0"/>
              <w:rPr>
                <w:rFonts w:ascii="Lora" w:cs="Lora" w:eastAsia="Lora" w:hAnsi="Lora"/>
                <w:sz w:val="24"/>
                <w:szCs w:val="24"/>
                <w:highlight w:val="white"/>
              </w:rPr>
            </w:pPr>
            <w:r w:rsidDel="00000000" w:rsidR="00000000" w:rsidRPr="00000000">
              <w:rPr>
                <w:rtl w:val="0"/>
              </w:rPr>
            </w:r>
          </w:p>
          <w:p w:rsidR="00000000" w:rsidDel="00000000" w:rsidP="00000000" w:rsidRDefault="00000000" w:rsidRPr="00000000">
            <w:pPr>
              <w:contextualSpacing w:val="0"/>
              <w:rPr>
                <w:rFonts w:ascii="Lora" w:cs="Lora" w:eastAsia="Lora" w:hAnsi="Lora"/>
                <w:sz w:val="24"/>
                <w:szCs w:val="24"/>
                <w:highlight w:val="white"/>
              </w:rPr>
            </w:pPr>
            <w:r w:rsidDel="00000000" w:rsidR="00000000" w:rsidRPr="00000000">
              <w:rPr>
                <w:rFonts w:ascii="Lora" w:cs="Lora" w:eastAsia="Lora" w:hAnsi="Lora"/>
                <w:sz w:val="24"/>
                <w:szCs w:val="24"/>
                <w:highlight w:val="white"/>
                <w:rtl w:val="0"/>
              </w:rPr>
              <w:t xml:space="preserve">-The Knowledge: </w:t>
            </w:r>
          </w:p>
          <w:p w:rsidR="00000000" w:rsidDel="00000000" w:rsidP="00000000" w:rsidRDefault="00000000" w:rsidRPr="00000000">
            <w:pPr>
              <w:contextualSpacing w:val="0"/>
              <w:rPr>
                <w:rFonts w:ascii="Lora" w:cs="Lora" w:eastAsia="Lora" w:hAnsi="Lora"/>
                <w:sz w:val="24"/>
                <w:szCs w:val="24"/>
              </w:rPr>
            </w:pPr>
            <w:r w:rsidDel="00000000" w:rsidR="00000000" w:rsidRPr="00000000">
              <w:rPr>
                <w:rFonts w:ascii="Lora" w:cs="Lora" w:eastAsia="Lora" w:hAnsi="Lora"/>
                <w:sz w:val="24"/>
                <w:szCs w:val="24"/>
                <w:highlight w:val="white"/>
                <w:rtl w:val="0"/>
              </w:rPr>
              <w:t xml:space="preserve">The English language is influenced both indirectly and directly by Latin. Students that have taken Latin are found to score better on the verbal section of the SAT. </w:t>
            </w:r>
            <w:r w:rsidDel="00000000" w:rsidR="00000000" w:rsidRPr="00000000">
              <w:rPr>
                <w:rFonts w:ascii="Lora" w:cs="Lora" w:eastAsia="Lora" w:hAnsi="Lora"/>
                <w:sz w:val="24"/>
                <w:szCs w:val="24"/>
                <w:rtl w:val="0"/>
              </w:rPr>
              <w:t xml:space="preserve">Also, when reading the Harry Potter series by JK Rowling, you’ll notice that some of the words she used for spells are actually in Latin, while others are simply made up. See? JK Rowling knows Latin (at least some Latin), so why shouldn’t you?</w:t>
            </w:r>
          </w:p>
          <w:p w:rsidR="00000000" w:rsidDel="00000000" w:rsidP="00000000" w:rsidRDefault="00000000" w:rsidRPr="00000000">
            <w:pPr>
              <w:contextualSpacing w:val="0"/>
              <w:rPr>
                <w:rFonts w:ascii="Lora" w:cs="Lora" w:eastAsia="Lora" w:hAnsi="Lora"/>
                <w:sz w:val="24"/>
                <w:szCs w:val="24"/>
              </w:rPr>
            </w:pPr>
            <w:r w:rsidDel="00000000" w:rsidR="00000000" w:rsidRPr="00000000">
              <w:rPr>
                <w:rtl w:val="0"/>
              </w:rPr>
            </w:r>
          </w:p>
          <w:p w:rsidR="00000000" w:rsidDel="00000000" w:rsidP="00000000" w:rsidRDefault="00000000" w:rsidRPr="00000000">
            <w:pPr>
              <w:contextualSpacing w:val="0"/>
              <w:rPr>
                <w:rFonts w:ascii="Lora" w:cs="Lora" w:eastAsia="Lora" w:hAnsi="Lora"/>
                <w:sz w:val="24"/>
                <w:szCs w:val="24"/>
                <w:highlight w:val="white"/>
              </w:rPr>
            </w:pPr>
            <w:r w:rsidDel="00000000" w:rsidR="00000000" w:rsidRPr="00000000">
              <w:rPr>
                <w:rFonts w:ascii="Lora" w:cs="Lora" w:eastAsia="Lora" w:hAnsi="Lora"/>
                <w:sz w:val="24"/>
                <w:szCs w:val="24"/>
                <w:highlight w:val="white"/>
                <w:rtl w:val="0"/>
              </w:rPr>
              <w:t xml:space="preserve">-The Community</w:t>
            </w:r>
          </w:p>
          <w:p w:rsidR="00000000" w:rsidDel="00000000" w:rsidP="00000000" w:rsidRDefault="00000000" w:rsidRPr="00000000">
            <w:pPr>
              <w:contextualSpacing w:val="0"/>
              <w:rPr>
                <w:rFonts w:ascii="Lora" w:cs="Lora" w:eastAsia="Lora" w:hAnsi="Lora"/>
                <w:sz w:val="24"/>
                <w:szCs w:val="24"/>
              </w:rPr>
            </w:pPr>
            <w:r w:rsidDel="00000000" w:rsidR="00000000" w:rsidRPr="00000000">
              <w:rPr>
                <w:rFonts w:ascii="Lora" w:cs="Lora" w:eastAsia="Lora" w:hAnsi="Lora"/>
                <w:sz w:val="24"/>
                <w:szCs w:val="24"/>
                <w:highlight w:val="white"/>
                <w:rtl w:val="0"/>
              </w:rPr>
              <w:t xml:space="preserve">The JCL (Junior Classical League) is a great place to meet fellow Latin nerds and bond over your love for history, language, culture, and chariot racing. You may even meet someone that can speak the language almost fluently.</w:t>
            </w:r>
            <w:r w:rsidDel="00000000" w:rsidR="00000000" w:rsidRPr="00000000">
              <w:rPr>
                <w:rtl w:val="0"/>
              </w:rPr>
            </w:r>
          </w:p>
          <w:p w:rsidR="00000000" w:rsidDel="00000000" w:rsidP="00000000" w:rsidRDefault="00000000" w:rsidRPr="00000000">
            <w:pPr>
              <w:contextualSpacing w:val="0"/>
              <w:rPr>
                <w:rFonts w:ascii="Lora" w:cs="Lora" w:eastAsia="Lora" w:hAnsi="Lora"/>
                <w:sz w:val="24"/>
                <w:szCs w:val="24"/>
              </w:rPr>
            </w:pPr>
            <w:r w:rsidDel="00000000" w:rsidR="00000000" w:rsidRPr="00000000">
              <w:rPr>
                <w:rtl w:val="0"/>
              </w:rPr>
            </w:r>
          </w:p>
          <w:p w:rsidR="00000000" w:rsidDel="00000000" w:rsidP="00000000" w:rsidRDefault="00000000" w:rsidRPr="00000000">
            <w:pPr>
              <w:contextualSpacing w:val="0"/>
              <w:rPr>
                <w:rFonts w:ascii="Lora" w:cs="Lora" w:eastAsia="Lora" w:hAnsi="Lora"/>
                <w:sz w:val="24"/>
                <w:szCs w:val="24"/>
                <w:highlight w:val="white"/>
              </w:rPr>
            </w:pPr>
            <w:r w:rsidDel="00000000" w:rsidR="00000000" w:rsidRPr="00000000">
              <w:rPr>
                <w:rFonts w:ascii="Lora" w:cs="Lora" w:eastAsia="Lora" w:hAnsi="Lora"/>
                <w:sz w:val="24"/>
                <w:szCs w:val="24"/>
                <w:highlight w:val="white"/>
                <w:rtl w:val="0"/>
              </w:rPr>
              <w:t xml:space="preserve">-The Cookies</w:t>
            </w:r>
          </w:p>
          <w:p w:rsidR="00000000" w:rsidDel="00000000" w:rsidP="00000000" w:rsidRDefault="00000000" w:rsidRPr="00000000">
            <w:pPr>
              <w:contextualSpacing w:val="0"/>
              <w:rPr>
                <w:rFonts w:ascii="Lora" w:cs="Lora" w:eastAsia="Lora" w:hAnsi="Lora"/>
                <w:sz w:val="24"/>
                <w:szCs w:val="24"/>
                <w:highlight w:val="white"/>
              </w:rPr>
            </w:pPr>
            <w:r w:rsidDel="00000000" w:rsidR="00000000" w:rsidRPr="00000000">
              <w:rPr>
                <w:rFonts w:ascii="Lora" w:cs="Lora" w:eastAsia="Lora" w:hAnsi="Lora"/>
                <w:sz w:val="24"/>
                <w:szCs w:val="24"/>
                <w:highlight w:val="white"/>
                <w:rtl w:val="0"/>
              </w:rPr>
              <w:t xml:space="preserve">We have cookies at our meetings. This needs no further explanation.</w:t>
            </w:r>
          </w:p>
          <w:p w:rsidR="00000000" w:rsidDel="00000000" w:rsidP="00000000" w:rsidRDefault="00000000" w:rsidRPr="00000000">
            <w:pPr>
              <w:contextualSpacing w:val="0"/>
              <w:rPr>
                <w:rFonts w:ascii="Lora" w:cs="Lora" w:eastAsia="Lora" w:hAnsi="Lora"/>
                <w:sz w:val="24"/>
                <w:szCs w:val="24"/>
                <w:highlight w:val="white"/>
              </w:rPr>
            </w:pPr>
            <w:r w:rsidDel="00000000" w:rsidR="00000000" w:rsidRPr="00000000">
              <w:rPr>
                <w:rtl w:val="0"/>
              </w:rPr>
            </w:r>
          </w:p>
          <w:p w:rsidR="00000000" w:rsidDel="00000000" w:rsidP="00000000" w:rsidRDefault="00000000" w:rsidRPr="00000000">
            <w:pPr>
              <w:contextualSpacing w:val="0"/>
              <w:rPr>
                <w:rFonts w:ascii="Lora" w:cs="Lora" w:eastAsia="Lora" w:hAnsi="Lora"/>
                <w:sz w:val="24"/>
                <w:szCs w:val="24"/>
              </w:rPr>
            </w:pPr>
            <w:r w:rsidDel="00000000" w:rsidR="00000000" w:rsidRPr="00000000">
              <w:rPr>
                <w:rFonts w:ascii="Lora" w:cs="Lora" w:eastAsia="Lora" w:hAnsi="Lora"/>
                <w:sz w:val="24"/>
                <w:szCs w:val="24"/>
                <w:rtl w:val="0"/>
              </w:rPr>
              <w:t xml:space="preserve">-The Teachers</w:t>
            </w:r>
          </w:p>
          <w:p w:rsidR="00000000" w:rsidDel="00000000" w:rsidP="00000000" w:rsidRDefault="00000000" w:rsidRPr="00000000">
            <w:pPr>
              <w:contextualSpacing w:val="0"/>
              <w:rPr>
                <w:rFonts w:ascii="Lora" w:cs="Lora" w:eastAsia="Lora" w:hAnsi="Lora"/>
                <w:sz w:val="24"/>
                <w:szCs w:val="24"/>
              </w:rPr>
            </w:pPr>
            <w:r w:rsidDel="00000000" w:rsidR="00000000" w:rsidRPr="00000000">
              <w:rPr>
                <w:rFonts w:ascii="Lora" w:cs="Lora" w:eastAsia="Lora" w:hAnsi="Lora"/>
                <w:sz w:val="24"/>
                <w:szCs w:val="24"/>
                <w:rtl w:val="0"/>
              </w:rPr>
              <w:t xml:space="preserve">It is rare to find teachers who are so passionate, enthusiastic, and excited about a subject as Latin teachers are. Shoutout to Magister Davis and Magister Carpenter!</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rFonts w:ascii="Lora" w:cs="Lora" w:eastAsia="Lora" w:hAnsi="Lora"/>
                <w:sz w:val="40"/>
                <w:szCs w:val="40"/>
              </w:rPr>
            </w:pPr>
            <w:r w:rsidDel="00000000" w:rsidR="00000000" w:rsidRPr="00000000">
              <w:rPr>
                <w:rFonts w:ascii="Lora" w:cs="Lora" w:eastAsia="Lora" w:hAnsi="Lora"/>
                <w:sz w:val="40"/>
                <w:szCs w:val="40"/>
                <w:rtl w:val="0"/>
              </w:rPr>
              <w:t xml:space="preserve">How to Start a Roman Cult</w:t>
            </w:r>
          </w:p>
          <w:p w:rsidR="00000000" w:rsidDel="00000000" w:rsidP="00000000" w:rsidRDefault="00000000" w:rsidRPr="00000000">
            <w:pPr>
              <w:widowControl w:val="0"/>
              <w:spacing w:line="240" w:lineRule="auto"/>
              <w:contextualSpacing w:val="0"/>
              <w:rPr>
                <w:rFonts w:ascii="Lora" w:cs="Lora" w:eastAsia="Lora" w:hAnsi="Lora"/>
                <w:sz w:val="24"/>
                <w:szCs w:val="24"/>
              </w:rPr>
            </w:pPr>
            <w:r w:rsidDel="00000000" w:rsidR="00000000" w:rsidRPr="00000000">
              <w:rPr>
                <w:rFonts w:ascii="Lora" w:cs="Lora" w:eastAsia="Lora" w:hAnsi="Lora"/>
                <w:sz w:val="24"/>
                <w:szCs w:val="24"/>
                <w:rtl w:val="0"/>
              </w:rPr>
              <w:t xml:space="preserve">By Erica Stephan</w:t>
            </w:r>
          </w:p>
          <w:p w:rsidR="00000000" w:rsidDel="00000000" w:rsidP="00000000" w:rsidRDefault="00000000" w:rsidRPr="00000000">
            <w:pPr>
              <w:widowControl w:val="0"/>
              <w:spacing w:line="240" w:lineRule="auto"/>
              <w:contextualSpacing w:val="0"/>
              <w:rPr>
                <w:rFonts w:ascii="Lora" w:cs="Lora" w:eastAsia="Lora" w:hAnsi="Lora"/>
                <w:sz w:val="24"/>
                <w:szCs w:val="24"/>
              </w:rPr>
            </w:pPr>
            <w:r w:rsidDel="00000000" w:rsidR="00000000" w:rsidRPr="00000000">
              <w:rPr>
                <w:rtl w:val="0"/>
              </w:rPr>
            </w:r>
          </w:p>
          <w:p w:rsidR="00000000" w:rsidDel="00000000" w:rsidP="00000000" w:rsidRDefault="00000000" w:rsidRPr="00000000">
            <w:pPr>
              <w:widowControl w:val="0"/>
              <w:spacing w:line="240" w:lineRule="auto"/>
              <w:contextualSpacing w:val="0"/>
              <w:rPr>
                <w:rFonts w:ascii="Lora" w:cs="Lora" w:eastAsia="Lora" w:hAnsi="Lora"/>
                <w:sz w:val="24"/>
                <w:szCs w:val="24"/>
              </w:rPr>
            </w:pPr>
            <w:r w:rsidDel="00000000" w:rsidR="00000000" w:rsidRPr="00000000">
              <w:rPr>
                <w:rFonts w:ascii="Lora" w:cs="Lora" w:eastAsia="Lora" w:hAnsi="Lora"/>
                <w:sz w:val="24"/>
                <w:szCs w:val="24"/>
                <w:rtl w:val="0"/>
              </w:rPr>
              <w:t xml:space="preserve">Why start a cult?</w:t>
            </w:r>
          </w:p>
          <w:p w:rsidR="00000000" w:rsidDel="00000000" w:rsidP="00000000" w:rsidRDefault="00000000" w:rsidRPr="00000000">
            <w:pPr>
              <w:widowControl w:val="0"/>
              <w:spacing w:line="240" w:lineRule="auto"/>
              <w:contextualSpacing w:val="0"/>
              <w:rPr>
                <w:rFonts w:ascii="Lora" w:cs="Lora" w:eastAsia="Lora" w:hAnsi="Lora"/>
                <w:sz w:val="24"/>
                <w:szCs w:val="24"/>
              </w:rPr>
            </w:pPr>
            <w:r w:rsidDel="00000000" w:rsidR="00000000" w:rsidRPr="00000000">
              <w:rPr>
                <w:rFonts w:ascii="Lora" w:cs="Lora" w:eastAsia="Lora" w:hAnsi="Lora"/>
                <w:sz w:val="24"/>
                <w:szCs w:val="24"/>
                <w:rtl w:val="0"/>
              </w:rPr>
              <w:tab/>
              <w:t xml:space="preserve">In 205-202 BCE, at the close of the Second Punic War, the Romans narrowly defeated Carthage (Carthago delenda est). This victory was achieved in part due to Cybele, the earth-mother goddess. Just before Rome’s victory, Romans began worshiping Cybele on an oracle’s advice. As you can see, beginning the worship of ancient Roman deities leads to glorious victoria. So don’t wait, start your cult today!</w:t>
            </w:r>
          </w:p>
          <w:p w:rsidR="00000000" w:rsidDel="00000000" w:rsidP="00000000" w:rsidRDefault="00000000" w:rsidRPr="00000000">
            <w:pPr>
              <w:widowControl w:val="0"/>
              <w:spacing w:line="240" w:lineRule="auto"/>
              <w:contextualSpacing w:val="0"/>
              <w:rPr>
                <w:rFonts w:ascii="Lora" w:cs="Lora" w:eastAsia="Lora" w:hAnsi="Lora"/>
                <w:sz w:val="24"/>
                <w:szCs w:val="24"/>
              </w:rPr>
            </w:pPr>
            <w:r w:rsidDel="00000000" w:rsidR="00000000" w:rsidRPr="00000000">
              <w:rPr>
                <w:rtl w:val="0"/>
              </w:rPr>
            </w:r>
          </w:p>
          <w:p w:rsidR="00000000" w:rsidDel="00000000" w:rsidP="00000000" w:rsidRDefault="00000000" w:rsidRPr="00000000">
            <w:pPr>
              <w:widowControl w:val="0"/>
              <w:spacing w:line="240" w:lineRule="auto"/>
              <w:contextualSpacing w:val="0"/>
              <w:rPr>
                <w:rFonts w:ascii="Lora" w:cs="Lora" w:eastAsia="Lora" w:hAnsi="Lora"/>
                <w:sz w:val="24"/>
                <w:szCs w:val="24"/>
              </w:rPr>
            </w:pPr>
            <w:r w:rsidDel="00000000" w:rsidR="00000000" w:rsidRPr="00000000">
              <w:rPr>
                <w:rFonts w:ascii="Lora" w:cs="Lora" w:eastAsia="Lora" w:hAnsi="Lora"/>
                <w:sz w:val="24"/>
                <w:szCs w:val="24"/>
                <w:rtl w:val="0"/>
              </w:rPr>
              <w:t xml:space="preserve">Steps:</w:t>
            </w:r>
          </w:p>
          <w:p w:rsidR="00000000" w:rsidDel="00000000" w:rsidP="00000000" w:rsidRDefault="00000000" w:rsidRPr="00000000">
            <w:pPr>
              <w:widowControl w:val="0"/>
              <w:numPr>
                <w:ilvl w:val="0"/>
                <w:numId w:val="1"/>
              </w:numPr>
              <w:spacing w:line="240" w:lineRule="auto"/>
              <w:ind w:left="720" w:hanging="360"/>
              <w:contextualSpacing w:val="1"/>
              <w:rPr>
                <w:rFonts w:ascii="Lora" w:cs="Lora" w:eastAsia="Lora" w:hAnsi="Lora"/>
                <w:sz w:val="24"/>
                <w:szCs w:val="24"/>
                <w:u w:val="none"/>
              </w:rPr>
            </w:pPr>
            <w:r w:rsidDel="00000000" w:rsidR="00000000" w:rsidRPr="00000000">
              <w:rPr>
                <w:rFonts w:ascii="Lora" w:cs="Lora" w:eastAsia="Lora" w:hAnsi="Lora"/>
                <w:sz w:val="24"/>
                <w:szCs w:val="24"/>
                <w:rtl w:val="0"/>
              </w:rPr>
              <w:t xml:space="preserve">Find a deity. Many excellent options exist. In the chart below, </w:t>
            </w:r>
            <w:r w:rsidDel="00000000" w:rsidR="00000000" w:rsidRPr="00000000">
              <w:rPr>
                <w:rFonts w:ascii="Lora" w:cs="Lora" w:eastAsia="Lora" w:hAnsi="Lora"/>
                <w:i w:val="1"/>
                <w:sz w:val="24"/>
                <w:szCs w:val="24"/>
                <w:rtl w:val="0"/>
              </w:rPr>
              <w:t xml:space="preserve">The Consul</w:t>
            </w:r>
            <w:r w:rsidDel="00000000" w:rsidR="00000000" w:rsidRPr="00000000">
              <w:rPr>
                <w:rFonts w:ascii="Lora" w:cs="Lora" w:eastAsia="Lora" w:hAnsi="Lora"/>
                <w:sz w:val="24"/>
                <w:szCs w:val="24"/>
                <w:rtl w:val="0"/>
              </w:rPr>
              <w:t xml:space="preserve"> recommends a few who already have their own established cult practices.</w:t>
            </w:r>
          </w:p>
          <w:p w:rsidR="00000000" w:rsidDel="00000000" w:rsidP="00000000" w:rsidRDefault="00000000" w:rsidRPr="00000000">
            <w:pPr>
              <w:widowControl w:val="0"/>
              <w:numPr>
                <w:ilvl w:val="0"/>
                <w:numId w:val="1"/>
              </w:numPr>
              <w:spacing w:line="240" w:lineRule="auto"/>
              <w:ind w:left="720" w:hanging="360"/>
              <w:contextualSpacing w:val="1"/>
              <w:rPr>
                <w:rFonts w:ascii="Lora" w:cs="Lora" w:eastAsia="Lora" w:hAnsi="Lora"/>
                <w:sz w:val="24"/>
                <w:szCs w:val="24"/>
                <w:u w:val="none"/>
              </w:rPr>
            </w:pPr>
            <w:r w:rsidDel="00000000" w:rsidR="00000000" w:rsidRPr="00000000">
              <w:rPr>
                <w:rFonts w:ascii="Lora" w:cs="Lora" w:eastAsia="Lora" w:hAnsi="Lora"/>
                <w:sz w:val="24"/>
                <w:szCs w:val="24"/>
                <w:rtl w:val="0"/>
              </w:rPr>
              <w:t xml:space="preserve">Find worshippers. We recommend scouring the halls of Miramonte during finals week. Focus on the crying students- they will feel the most lost and in desperate need of a deity to pray to. </w:t>
            </w:r>
          </w:p>
          <w:p w:rsidR="00000000" w:rsidDel="00000000" w:rsidP="00000000" w:rsidRDefault="00000000" w:rsidRPr="00000000">
            <w:pPr>
              <w:widowControl w:val="0"/>
              <w:numPr>
                <w:ilvl w:val="0"/>
                <w:numId w:val="1"/>
              </w:numPr>
              <w:spacing w:line="240" w:lineRule="auto"/>
              <w:ind w:left="720" w:hanging="360"/>
              <w:contextualSpacing w:val="1"/>
              <w:rPr>
                <w:rFonts w:ascii="Lora" w:cs="Lora" w:eastAsia="Lora" w:hAnsi="Lora"/>
                <w:sz w:val="24"/>
                <w:szCs w:val="24"/>
                <w:u w:val="none"/>
              </w:rPr>
            </w:pPr>
            <w:r w:rsidDel="00000000" w:rsidR="00000000" w:rsidRPr="00000000">
              <w:rPr>
                <w:rFonts w:ascii="Lora" w:cs="Lora" w:eastAsia="Lora" w:hAnsi="Lora"/>
                <w:sz w:val="24"/>
                <w:szCs w:val="24"/>
                <w:rtl w:val="0"/>
              </w:rPr>
              <w:t xml:space="preserve">Decide upon rituals to worship your chosen deity. Frenzied dancing, chanting, and secret practices are all recommended. </w:t>
            </w:r>
          </w:p>
          <w:p w:rsidR="00000000" w:rsidDel="00000000" w:rsidP="00000000" w:rsidRDefault="00000000" w:rsidRPr="00000000">
            <w:pPr>
              <w:widowControl w:val="0"/>
              <w:numPr>
                <w:ilvl w:val="0"/>
                <w:numId w:val="1"/>
              </w:numPr>
              <w:spacing w:line="240" w:lineRule="auto"/>
              <w:ind w:left="720" w:hanging="360"/>
              <w:contextualSpacing w:val="1"/>
              <w:rPr>
                <w:rFonts w:ascii="Lora" w:cs="Lora" w:eastAsia="Lora" w:hAnsi="Lora"/>
                <w:sz w:val="24"/>
                <w:szCs w:val="24"/>
                <w:u w:val="none"/>
              </w:rPr>
            </w:pPr>
            <w:r w:rsidDel="00000000" w:rsidR="00000000" w:rsidRPr="00000000">
              <w:rPr>
                <w:rFonts w:ascii="Lora" w:cs="Lora" w:eastAsia="Lora" w:hAnsi="Lora"/>
                <w:sz w:val="24"/>
                <w:szCs w:val="24"/>
                <w:rtl w:val="0"/>
              </w:rPr>
              <w:t xml:space="preserve">Don’t drink the kool-aid. You need living practitioners to keep the cult alive. Or zombies. But we don’t know of any Roman deities who reanimate the dead.</w:t>
            </w:r>
          </w:p>
        </w:tc>
      </w:tr>
    </w:tbl>
    <w:p w:rsidR="00000000" w:rsidDel="00000000" w:rsidP="00000000" w:rsidRDefault="00000000" w:rsidRPr="00000000">
      <w:pPr>
        <w:contextualSpacing w:val="0"/>
        <w:jc w:val="center"/>
        <w:rPr>
          <w:rFonts w:ascii="Lora" w:cs="Lora" w:eastAsia="Lora" w:hAnsi="Lora"/>
          <w:sz w:val="40"/>
          <w:szCs w:val="40"/>
        </w:rPr>
      </w:pPr>
      <w:r w:rsidDel="00000000" w:rsidR="00000000" w:rsidRPr="00000000">
        <mc:AlternateContent>
          <mc:Choice Requires="wpg">
            <w:drawing>
              <wp:inline distB="114300" distT="114300" distL="114300" distR="114300">
                <wp:extent cx="5843588" cy="3913595"/>
                <wp:effectExtent b="0" l="0" r="0" t="0"/>
                <wp:docPr id="17" name=""/>
                <a:graphic>
                  <a:graphicData uri="http://schemas.microsoft.com/office/word/2010/wordprocessingGroup">
                    <wpg:wgp>
                      <wpg:cNvGrpSpPr/>
                      <wpg:grpSpPr>
                        <a:xfrm>
                          <a:off x="0" y="0"/>
                          <a:ext cx="5843588" cy="3913595"/>
                          <a:chOff x="0" y="0"/>
                          <a:chExt cx="6215175" cy="4160125"/>
                        </a:xfrm>
                      </wpg:grpSpPr>
                      <wps:wsp>
                        <wps:cNvSpPr txBox="1"/>
                        <wps:cNvPr id="3" name="Shape 3"/>
                        <wps:spPr>
                          <a:xfrm>
                            <a:off x="1245375" y="0"/>
                            <a:ext cx="4357800" cy="361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40"/>
                                  <w:vertAlign w:val="baseline"/>
                                </w:rPr>
                                <w:t xml:space="preserve">Which Roman Cult is For You?</w:t>
                              </w:r>
                            </w:p>
                          </w:txbxContent>
                        </wps:txbx>
                        <wps:bodyPr anchorCtr="0" anchor="t" bIns="91425" lIns="91425" rIns="91425" tIns="91425"/>
                      </wps:wsp>
                      <wps:wsp>
                        <wps:cNvSpPr txBox="1"/>
                        <wps:cNvPr id="4" name="Shape 4"/>
                        <wps:spPr>
                          <a:xfrm>
                            <a:off x="2581275" y="685800"/>
                            <a:ext cx="1686000" cy="276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4"/>
                                  <w:vertAlign w:val="baseline"/>
                                </w:rPr>
                                <w:t xml:space="preserve">Do you like dancing?</w:t>
                              </w:r>
                            </w:p>
                          </w:txbxContent>
                        </wps:txbx>
                        <wps:bodyPr anchorCtr="0" anchor="t" bIns="91425" lIns="91425" rIns="91425" tIns="91425"/>
                      </wps:wsp>
                      <wps:wsp>
                        <wps:cNvSpPr txBox="1"/>
                        <wps:cNvPr id="5" name="Shape 5"/>
                        <wps:spPr>
                          <a:xfrm>
                            <a:off x="4686300" y="1204800"/>
                            <a:ext cx="978900" cy="324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4"/>
                                  <w:vertAlign w:val="baseline"/>
                                </w:rPr>
                                <w:t xml:space="preserve">Fraternity?</w:t>
                              </w:r>
                            </w:p>
                          </w:txbxContent>
                        </wps:txbx>
                        <wps:bodyPr anchorCtr="0" anchor="t" bIns="91425" lIns="91425" rIns="91425" tIns="91425"/>
                      </wps:wsp>
                      <wps:wsp>
                        <wps:cNvSpPr txBox="1"/>
                        <wps:cNvPr id="6" name="Shape 6"/>
                        <wps:spPr>
                          <a:xfrm>
                            <a:off x="247650" y="1126200"/>
                            <a:ext cx="1876500" cy="50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4"/>
                                  <w:vertAlign w:val="baseline"/>
                                </w:rPr>
                                <w:t xml:space="preserve">How do you feel about fertility deities?</w:t>
                              </w:r>
                            </w:p>
                          </w:txbxContent>
                        </wps:txbx>
                        <wps:bodyPr anchorCtr="0" anchor="t" bIns="91425" lIns="91425" rIns="91425" tIns="91425"/>
                      </wps:wsp>
                      <wps:wsp>
                        <wps:cNvSpPr txBox="1"/>
                        <wps:cNvPr id="7" name="Shape 7"/>
                        <wps:spPr>
                          <a:xfrm>
                            <a:off x="2685975" y="2402537"/>
                            <a:ext cx="1876500" cy="276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ora" w:cs="Lora" w:eastAsia="Lora" w:hAnsi="Lora"/>
                                  <w:b w:val="0"/>
                                  <w:i w:val="0"/>
                                  <w:smallCaps w:val="0"/>
                                  <w:strike w:val="0"/>
                                  <w:color w:val="000000"/>
                                  <w:sz w:val="24"/>
                                  <w:vertAlign w:val="baseline"/>
                                </w:rPr>
                                <w:t xml:space="preserve">Are you a good singer?</w:t>
                              </w:r>
                            </w:p>
                          </w:txbxContent>
                        </wps:txbx>
                        <wps:bodyPr anchorCtr="0" anchor="t" bIns="91425" lIns="91425" rIns="91425" tIns="91425"/>
                      </wps:wsp>
                      <wps:wsp>
                        <wps:cNvSpPr txBox="1"/>
                        <wps:cNvPr id="8" name="Shape 8"/>
                        <wps:spPr>
                          <a:xfrm>
                            <a:off x="0" y="2293050"/>
                            <a:ext cx="2009700" cy="480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4"/>
                                  <w:vertAlign w:val="baseline"/>
                                </w:rPr>
                                <w:t xml:space="preserve">Is your style more classic or experimental?</w:t>
                              </w:r>
                            </w:p>
                          </w:txbxContent>
                        </wps:txbx>
                        <wps:bodyPr anchorCtr="0" anchor="t" bIns="91425" lIns="91425" rIns="91425" tIns="91425"/>
                      </wps:wsp>
                      <wps:wsp>
                        <wps:cNvSpPr txBox="1"/>
                        <wps:cNvPr id="9" name="Shape 9"/>
                        <wps:spPr>
                          <a:xfrm>
                            <a:off x="2624100" y="1162050"/>
                            <a:ext cx="476400" cy="36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ora" w:cs="Lora" w:eastAsia="Lora" w:hAnsi="Lora"/>
                                  <w:b w:val="0"/>
                                  <w:i w:val="0"/>
                                  <w:smallCaps w:val="0"/>
                                  <w:strike w:val="0"/>
                                  <w:color w:val="000000"/>
                                  <w:sz w:val="24"/>
                                  <w:vertAlign w:val="baseline"/>
                                </w:rPr>
                                <w:t xml:space="preserve">yes</w:t>
                              </w:r>
                            </w:p>
                          </w:txbxContent>
                        </wps:txbx>
                        <wps:bodyPr anchorCtr="0" anchor="t" bIns="91425" lIns="91425" rIns="91425" tIns="91425"/>
                      </wps:wsp>
                      <wps:wsp>
                        <wps:cNvSpPr txBox="1"/>
                        <wps:cNvPr id="10" name="Shape 10"/>
                        <wps:spPr>
                          <a:xfrm>
                            <a:off x="3810000" y="1162050"/>
                            <a:ext cx="400200" cy="36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ora" w:cs="Lora" w:eastAsia="Lora" w:hAnsi="Lora"/>
                                  <w:b w:val="0"/>
                                  <w:i w:val="0"/>
                                  <w:smallCaps w:val="0"/>
                                  <w:strike w:val="0"/>
                                  <w:color w:val="000000"/>
                                  <w:sz w:val="24"/>
                                  <w:vertAlign w:val="baseline"/>
                                </w:rPr>
                                <w:t xml:space="preserve">no</w:t>
                              </w:r>
                            </w:p>
                          </w:txbxContent>
                        </wps:txbx>
                        <wps:bodyPr anchorCtr="0" anchor="t" bIns="91425" lIns="91425" rIns="91425" tIns="91425"/>
                      </wps:wsp>
                      <wps:wsp>
                        <wps:cNvSpPr txBox="1"/>
                        <wps:cNvPr id="11" name="Shape 11"/>
                        <wps:spPr>
                          <a:xfrm>
                            <a:off x="247650" y="1781175"/>
                            <a:ext cx="476400" cy="36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ora" w:cs="Lora" w:eastAsia="Lora" w:hAnsi="Lora"/>
                                  <w:b w:val="0"/>
                                  <w:i w:val="0"/>
                                  <w:smallCaps w:val="0"/>
                                  <w:strike w:val="0"/>
                                  <w:color w:val="000000"/>
                                  <w:sz w:val="24"/>
                                  <w:vertAlign w:val="baseline"/>
                                </w:rPr>
                                <w:t xml:space="preserve">yes</w:t>
                              </w:r>
                            </w:p>
                          </w:txbxContent>
                        </wps:txbx>
                        <wps:bodyPr anchorCtr="0" anchor="t" bIns="91425" lIns="91425" rIns="91425" tIns="91425"/>
                      </wps:wsp>
                      <wps:wsp>
                        <wps:cNvSpPr txBox="1"/>
                        <wps:cNvPr id="12" name="Shape 12"/>
                        <wps:spPr>
                          <a:xfrm>
                            <a:off x="5738775" y="1781175"/>
                            <a:ext cx="476400" cy="36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ora" w:cs="Lora" w:eastAsia="Lora" w:hAnsi="Lora"/>
                                  <w:b w:val="0"/>
                                  <w:i w:val="0"/>
                                  <w:smallCaps w:val="0"/>
                                  <w:strike w:val="0"/>
                                  <w:color w:val="000000"/>
                                  <w:sz w:val="24"/>
                                  <w:vertAlign w:val="baseline"/>
                                </w:rPr>
                                <w:t xml:space="preserve">yes</w:t>
                              </w:r>
                            </w:p>
                          </w:txbxContent>
                        </wps:txbx>
                        <wps:bodyPr anchorCtr="0" anchor="t" bIns="91425" lIns="91425" rIns="91425" tIns="91425"/>
                      </wps:wsp>
                      <wps:wsp>
                        <wps:cNvSpPr txBox="1"/>
                        <wps:cNvPr id="13" name="Shape 13"/>
                        <wps:spPr>
                          <a:xfrm>
                            <a:off x="4267275" y="1781175"/>
                            <a:ext cx="400200" cy="36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ora" w:cs="Lora" w:eastAsia="Lora" w:hAnsi="Lora"/>
                                  <w:b w:val="0"/>
                                  <w:i w:val="0"/>
                                  <w:smallCaps w:val="0"/>
                                  <w:strike w:val="0"/>
                                  <w:color w:val="000000"/>
                                  <w:sz w:val="24"/>
                                  <w:vertAlign w:val="baseline"/>
                                </w:rPr>
                                <w:t xml:space="preserve">no</w:t>
                              </w:r>
                            </w:p>
                          </w:txbxContent>
                        </wps:txbx>
                        <wps:bodyPr anchorCtr="0" anchor="t" bIns="91425" lIns="91425" rIns="91425" tIns="91425"/>
                      </wps:wsp>
                      <wps:wsp>
                        <wps:cNvSpPr txBox="1"/>
                        <wps:cNvPr id="14" name="Shape 14"/>
                        <wps:spPr>
                          <a:xfrm>
                            <a:off x="1590675" y="1781175"/>
                            <a:ext cx="400200" cy="36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ora" w:cs="Lora" w:eastAsia="Lora" w:hAnsi="Lora"/>
                                  <w:b w:val="0"/>
                                  <w:i w:val="0"/>
                                  <w:smallCaps w:val="0"/>
                                  <w:strike w:val="0"/>
                                  <w:color w:val="000000"/>
                                  <w:sz w:val="24"/>
                                  <w:vertAlign w:val="baseline"/>
                                </w:rPr>
                                <w:t xml:space="preserve">no</w:t>
                              </w:r>
                            </w:p>
                          </w:txbxContent>
                        </wps:txbx>
                        <wps:bodyPr anchorCtr="0" anchor="t" bIns="91425" lIns="91425" rIns="91425" tIns="91425"/>
                      </wps:wsp>
                      <wps:wsp>
                        <wps:cNvCnPr/>
                        <wps:spPr>
                          <a:xfrm flipH="1">
                            <a:off x="2862375" y="962100"/>
                            <a:ext cx="561900" cy="20010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a:off x="3424275" y="962100"/>
                            <a:ext cx="585900" cy="20010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a:off x="4210200" y="1342950"/>
                            <a:ext cx="476100" cy="2400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flipH="1">
                            <a:off x="2124000" y="1342950"/>
                            <a:ext cx="500100" cy="3570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a:off x="5175750" y="1528800"/>
                            <a:ext cx="801300" cy="25230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flipH="1">
                            <a:off x="4467450" y="1528800"/>
                            <a:ext cx="708300" cy="25230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flipH="1">
                            <a:off x="486000" y="1631100"/>
                            <a:ext cx="699900" cy="15000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a:off x="1185900" y="1631100"/>
                            <a:ext cx="604800" cy="15000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a:off x="485850" y="2142975"/>
                            <a:ext cx="519000" cy="15000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tIns="91425"/>
                      </wps:wsp>
                      <wps:wsp>
                        <wps:cNvSpPr txBox="1"/>
                        <wps:cNvPr id="24" name="Shape 24"/>
                        <wps:spPr>
                          <a:xfrm>
                            <a:off x="3810000" y="1162050"/>
                            <a:ext cx="400200" cy="36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ora" w:cs="Lora" w:eastAsia="Lora" w:hAnsi="Lora"/>
                                  <w:b w:val="0"/>
                                  <w:i w:val="0"/>
                                  <w:smallCaps w:val="0"/>
                                  <w:strike w:val="0"/>
                                  <w:color w:val="000000"/>
                                  <w:sz w:val="24"/>
                                  <w:vertAlign w:val="baseline"/>
                                </w:rPr>
                                <w:t xml:space="preserve">no</w:t>
                              </w:r>
                            </w:p>
                          </w:txbxContent>
                        </wps:txbx>
                        <wps:bodyPr anchorCtr="0" anchor="t" bIns="91425" lIns="91425" rIns="91425" tIns="91425"/>
                      </wps:wsp>
                      <wps:wsp>
                        <wps:cNvSpPr txBox="1"/>
                        <wps:cNvPr id="25" name="Shape 25"/>
                        <wps:spPr>
                          <a:xfrm>
                            <a:off x="651150" y="3809775"/>
                            <a:ext cx="708300" cy="300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4"/>
                                  <w:vertAlign w:val="baseline"/>
                                </w:rPr>
                                <w:t xml:space="preserve">Cybele</w:t>
                              </w:r>
                            </w:p>
                          </w:txbxContent>
                        </wps:txbx>
                        <wps:bodyPr anchorCtr="0" anchor="t" bIns="91425" lIns="91425" rIns="91425" tIns="91425"/>
                      </wps:wsp>
                      <wps:wsp>
                        <wps:cNvSpPr txBox="1"/>
                        <wps:cNvPr id="26" name="Shape 26"/>
                        <wps:spPr>
                          <a:xfrm>
                            <a:off x="2624100" y="3836125"/>
                            <a:ext cx="604800" cy="324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4"/>
                                  <w:vertAlign w:val="baseline"/>
                                </w:rPr>
                                <w:t xml:space="preserve">Isis</w:t>
                              </w:r>
                            </w:p>
                          </w:txbxContent>
                        </wps:txbx>
                        <wps:bodyPr anchorCtr="0" anchor="t" bIns="91425" lIns="91425" rIns="91425" tIns="91425"/>
                      </wps:wsp>
                      <wps:wsp>
                        <wps:cNvSpPr txBox="1"/>
                        <wps:cNvPr id="27" name="Shape 27"/>
                        <wps:spPr>
                          <a:xfrm>
                            <a:off x="4962675" y="3778875"/>
                            <a:ext cx="804900" cy="361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4"/>
                                  <w:vertAlign w:val="baseline"/>
                                </w:rPr>
                                <w:t xml:space="preserve">Mithras</w:t>
                              </w:r>
                            </w:p>
                          </w:txbxContent>
                        </wps:txbx>
                        <wps:bodyPr anchorCtr="0" anchor="t" bIns="91425" lIns="91425" rIns="91425" tIns="91425"/>
                      </wps:wsp>
                      <wps:wsp>
                        <wps:cNvSpPr txBox="1"/>
                        <wps:cNvPr id="28" name="Shape 28"/>
                        <wps:spPr>
                          <a:xfrm>
                            <a:off x="0" y="2969287"/>
                            <a:ext cx="1123800" cy="300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4"/>
                                  <w:vertAlign w:val="baseline"/>
                                </w:rPr>
                                <w:t xml:space="preserve">experimental</w:t>
                              </w:r>
                            </w:p>
                          </w:txbxContent>
                        </wps:txbx>
                        <wps:bodyPr anchorCtr="0" anchor="t" bIns="91425" lIns="91425" rIns="91425" tIns="91425"/>
                      </wps:wsp>
                      <wps:wsp>
                        <wps:cNvSpPr txBox="1"/>
                        <wps:cNvPr id="29" name="Shape 29"/>
                        <wps:spPr>
                          <a:xfrm>
                            <a:off x="1457250" y="2969300"/>
                            <a:ext cx="924000" cy="300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4"/>
                                  <w:vertAlign w:val="baseline"/>
                                </w:rPr>
                                <w:t xml:space="preserve">classic</w:t>
                              </w:r>
                            </w:p>
                          </w:txbxContent>
                        </wps:txbx>
                        <wps:bodyPr anchorCtr="0" anchor="t" bIns="91425" lIns="91425" rIns="91425" tIns="91425"/>
                      </wps:wsp>
                      <wps:wsp>
                        <wps:cNvSpPr txBox="1"/>
                        <wps:cNvPr id="30" name="Shape 30"/>
                        <wps:spPr>
                          <a:xfrm>
                            <a:off x="3186075" y="2938400"/>
                            <a:ext cx="476400" cy="36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ora" w:cs="Lora" w:eastAsia="Lora" w:hAnsi="Lora"/>
                                  <w:b w:val="0"/>
                                  <w:i w:val="0"/>
                                  <w:smallCaps w:val="0"/>
                                  <w:strike w:val="0"/>
                                  <w:color w:val="000000"/>
                                  <w:sz w:val="24"/>
                                  <w:vertAlign w:val="baseline"/>
                                </w:rPr>
                                <w:t xml:space="preserve">yes</w:t>
                              </w:r>
                            </w:p>
                          </w:txbxContent>
                        </wps:txbx>
                        <wps:bodyPr anchorCtr="0" anchor="t" bIns="91425" lIns="91425" rIns="91425" tIns="91425"/>
                      </wps:wsp>
                      <wps:wsp>
                        <wps:cNvSpPr txBox="1"/>
                        <wps:cNvPr id="31" name="Shape 31"/>
                        <wps:spPr>
                          <a:xfrm>
                            <a:off x="4562475" y="2938400"/>
                            <a:ext cx="400200" cy="36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ora" w:cs="Lora" w:eastAsia="Lora" w:hAnsi="Lora"/>
                                  <w:b w:val="0"/>
                                  <w:i w:val="0"/>
                                  <w:smallCaps w:val="0"/>
                                  <w:strike w:val="0"/>
                                  <w:color w:val="000000"/>
                                  <w:sz w:val="24"/>
                                  <w:vertAlign w:val="baseline"/>
                                </w:rPr>
                                <w:t xml:space="preserve">no</w:t>
                              </w:r>
                            </w:p>
                          </w:txbxContent>
                        </wps:txbx>
                        <wps:bodyPr anchorCtr="0" anchor="t" bIns="91425" lIns="91425" rIns="91425" tIns="91425"/>
                      </wps:wsp>
                      <wps:wsp>
                        <wps:cNvCnPr/>
                        <wps:spPr>
                          <a:xfrm flipH="1">
                            <a:off x="3424425" y="2678837"/>
                            <a:ext cx="199800" cy="25950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a:off x="1919250" y="3269300"/>
                            <a:ext cx="1007400" cy="56670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a:off x="561900" y="3269287"/>
                            <a:ext cx="443400" cy="54060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flipH="1">
                            <a:off x="3624375" y="2142975"/>
                            <a:ext cx="843000" cy="25950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flipH="1">
                            <a:off x="562050" y="2773950"/>
                            <a:ext cx="442800" cy="19530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a:off x="1004850" y="2773950"/>
                            <a:ext cx="914400" cy="19530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a:off x="3424275" y="962100"/>
                            <a:ext cx="585900" cy="2001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flipH="1">
                            <a:off x="2862375" y="962100"/>
                            <a:ext cx="561900" cy="2001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flipH="1">
                            <a:off x="2124150" y="1342950"/>
                            <a:ext cx="500100" cy="357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1185900" y="1631100"/>
                            <a:ext cx="604800" cy="1500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flipH="1">
                            <a:off x="486000" y="1631100"/>
                            <a:ext cx="699900" cy="1500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485850" y="2142975"/>
                            <a:ext cx="519000" cy="1500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flipH="1">
                            <a:off x="3624375" y="2142975"/>
                            <a:ext cx="843000" cy="2595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flipH="1">
                            <a:off x="4467450" y="1528800"/>
                            <a:ext cx="708300" cy="2523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5175750" y="1528800"/>
                            <a:ext cx="801300" cy="2523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flipH="1">
                            <a:off x="2926575" y="3300200"/>
                            <a:ext cx="497700" cy="5358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561900" y="3269287"/>
                            <a:ext cx="443400" cy="5406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flipH="1">
                            <a:off x="562050" y="2773950"/>
                            <a:ext cx="442800" cy="1953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1004850" y="2773950"/>
                            <a:ext cx="914400" cy="1953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flipH="1">
                            <a:off x="3424425" y="2678837"/>
                            <a:ext cx="199800" cy="2595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3624225" y="2678837"/>
                            <a:ext cx="1138500" cy="2595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4210200" y="1342950"/>
                            <a:ext cx="476100" cy="240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1919250" y="3269300"/>
                            <a:ext cx="1007400" cy="5667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1790775" y="2142975"/>
                            <a:ext cx="1833600" cy="2595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3424275" y="361800"/>
                            <a:ext cx="0" cy="3240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flipH="1">
                            <a:off x="5364975" y="2142975"/>
                            <a:ext cx="612000" cy="16359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flipH="1">
                            <a:off x="1005300" y="3300075"/>
                            <a:ext cx="3757800" cy="5097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g:wgp>
                  </a:graphicData>
                </a:graphic>
              </wp:inline>
            </w:drawing>
          </mc:Choice>
          <mc:Fallback>
            <w:drawing>
              <wp:inline distB="114300" distT="114300" distL="114300" distR="114300">
                <wp:extent cx="5843588" cy="3913595"/>
                <wp:effectExtent b="0" l="0" r="0" t="0"/>
                <wp:docPr id="17" name="image28.png"/>
                <a:graphic>
                  <a:graphicData uri="http://schemas.openxmlformats.org/drawingml/2006/picture">
                    <pic:pic>
                      <pic:nvPicPr>
                        <pic:cNvPr id="0" name="image28.png"/>
                        <pic:cNvPicPr preferRelativeResize="0"/>
                      </pic:nvPicPr>
                      <pic:blipFill>
                        <a:blip r:embed="rId10"/>
                        <a:srcRect/>
                        <a:stretch>
                          <a:fillRect/>
                        </a:stretch>
                      </pic:blipFill>
                      <pic:spPr>
                        <a:xfrm>
                          <a:off x="0" y="0"/>
                          <a:ext cx="5843588" cy="391359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ind w:left="0" w:firstLine="0"/>
        <w:contextualSpacing w:val="0"/>
        <w:jc w:val="center"/>
        <w:rPr>
          <w:rFonts w:ascii="Lora" w:cs="Lora" w:eastAsia="Lora" w:hAnsi="Lora"/>
          <w:sz w:val="40"/>
          <w:szCs w:val="40"/>
        </w:rPr>
      </w:pPr>
      <w:r w:rsidDel="00000000" w:rsidR="00000000" w:rsidRPr="00000000">
        <w:rPr>
          <w:rFonts w:ascii="Lora" w:cs="Lora" w:eastAsia="Lora" w:hAnsi="Lora"/>
          <w:sz w:val="40"/>
          <w:szCs w:val="40"/>
          <w:rtl w:val="0"/>
        </w:rPr>
        <w:t xml:space="preserve"> </w:t>
      </w:r>
      <w:r w:rsidDel="00000000" w:rsidR="00000000" w:rsidRPr="00000000">
        <w:drawing>
          <wp:inline distB="114300" distT="114300" distL="114300" distR="114300">
            <wp:extent cx="1524762" cy="1243013"/>
            <wp:effectExtent b="0" l="0" r="0" t="0"/>
            <wp:docPr id="7" name="image16.png"/>
            <a:graphic>
              <a:graphicData uri="http://schemas.openxmlformats.org/drawingml/2006/picture">
                <pic:pic>
                  <pic:nvPicPr>
                    <pic:cNvPr id="0" name="image16.png"/>
                    <pic:cNvPicPr preferRelativeResize="0"/>
                  </pic:nvPicPr>
                  <pic:blipFill>
                    <a:blip r:embed="rId11"/>
                    <a:srcRect b="0" l="6315" r="4736" t="0"/>
                    <a:stretch>
                      <a:fillRect/>
                    </a:stretch>
                  </pic:blipFill>
                  <pic:spPr>
                    <a:xfrm>
                      <a:off x="0" y="0"/>
                      <a:ext cx="1524762" cy="1243013"/>
                    </a:xfrm>
                    <a:prstGeom prst="rect"/>
                    <a:ln/>
                  </pic:spPr>
                </pic:pic>
              </a:graphicData>
            </a:graphic>
          </wp:inline>
        </w:drawing>
      </w:r>
      <w:r w:rsidDel="00000000" w:rsidR="00000000" w:rsidRPr="00000000">
        <w:rPr>
          <w:rFonts w:ascii="Lora" w:cs="Lora" w:eastAsia="Lora" w:hAnsi="Lora"/>
          <w:sz w:val="16"/>
          <w:szCs w:val="16"/>
          <w:rtl w:val="0"/>
        </w:rPr>
        <w:tab/>
      </w:r>
      <w:r w:rsidDel="00000000" w:rsidR="00000000" w:rsidRPr="00000000">
        <w:rPr>
          <w:rFonts w:ascii="Lora" w:cs="Lora" w:eastAsia="Lora" w:hAnsi="Lora"/>
          <w:sz w:val="24"/>
          <w:szCs w:val="24"/>
          <w:rtl w:val="0"/>
        </w:rPr>
        <w:tab/>
      </w:r>
      <w:r w:rsidDel="00000000" w:rsidR="00000000" w:rsidRPr="00000000">
        <w:drawing>
          <wp:inline distB="114300" distT="114300" distL="114300" distR="114300">
            <wp:extent cx="663594" cy="1223963"/>
            <wp:effectExtent b="0" l="0" r="0" t="0"/>
            <wp:docPr id="13"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663594" cy="1223963"/>
                    </a:xfrm>
                    <a:prstGeom prst="rect"/>
                    <a:ln/>
                  </pic:spPr>
                </pic:pic>
              </a:graphicData>
            </a:graphic>
          </wp:inline>
        </w:drawing>
      </w:r>
      <w:r w:rsidDel="00000000" w:rsidR="00000000" w:rsidRPr="00000000">
        <w:rPr>
          <w:rFonts w:ascii="Lora" w:cs="Lora" w:eastAsia="Lora" w:hAnsi="Lora"/>
          <w:sz w:val="24"/>
          <w:szCs w:val="24"/>
          <w:rtl w:val="0"/>
        </w:rPr>
        <w:tab/>
        <w:tab/>
        <w:tab/>
      </w:r>
      <w:r w:rsidDel="00000000" w:rsidR="00000000" w:rsidRPr="00000000">
        <w:drawing>
          <wp:inline distB="114300" distT="114300" distL="114300" distR="114300">
            <wp:extent cx="1207448" cy="1081088"/>
            <wp:effectExtent b="0" l="0" r="0" t="0"/>
            <wp:docPr id="4"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1207448" cy="1081088"/>
                    </a:xfrm>
                    <a:prstGeom prst="rect"/>
                    <a:ln/>
                  </pic:spPr>
                </pic:pic>
              </a:graphicData>
            </a:graphic>
          </wp:inline>
        </w:drawing>
      </w:r>
      <w:r w:rsidDel="00000000" w:rsidR="00000000" w:rsidRPr="00000000">
        <w:rPr>
          <w:rtl w:val="0"/>
        </w:rPr>
      </w:r>
    </w:p>
    <w:tbl>
      <w:tblPr>
        <w:tblStyle w:val="Table2"/>
        <w:tblW w:w="9360.000000000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97.376705141658"/>
        <w:gridCol w:w="3231.311647429171"/>
        <w:gridCol w:w="3231.311647429171"/>
        <w:tblGridChange w:id="0">
          <w:tblGrid>
            <w:gridCol w:w="2897.376705141658"/>
            <w:gridCol w:w="3231.311647429171"/>
            <w:gridCol w:w="3231.311647429171"/>
          </w:tblGrid>
        </w:tblGridChange>
      </w:tblGrid>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numPr>
                <w:ilvl w:val="0"/>
                <w:numId w:val="2"/>
              </w:numPr>
              <w:spacing w:line="240" w:lineRule="auto"/>
              <w:ind w:left="345" w:hanging="270"/>
              <w:contextualSpacing w:val="1"/>
              <w:rPr>
                <w:rFonts w:ascii="Lora" w:cs="Lora" w:eastAsia="Lora" w:hAnsi="Lora"/>
                <w:sz w:val="24"/>
                <w:szCs w:val="24"/>
              </w:rPr>
            </w:pPr>
            <w:r w:rsidDel="00000000" w:rsidR="00000000" w:rsidRPr="00000000">
              <w:rPr>
                <w:rFonts w:ascii="Lora" w:cs="Lora" w:eastAsia="Lora" w:hAnsi="Lora"/>
                <w:sz w:val="24"/>
                <w:szCs w:val="24"/>
                <w:rtl w:val="0"/>
              </w:rPr>
              <w:t xml:space="preserve">Protects people at war, bestows fertility, linked to grain</w:t>
            </w:r>
          </w:p>
          <w:p w:rsidR="00000000" w:rsidDel="00000000" w:rsidP="00000000" w:rsidRDefault="00000000" w:rsidRPr="00000000">
            <w:pPr>
              <w:widowControl w:val="0"/>
              <w:numPr>
                <w:ilvl w:val="0"/>
                <w:numId w:val="2"/>
              </w:numPr>
              <w:spacing w:line="240" w:lineRule="auto"/>
              <w:ind w:left="345" w:hanging="270"/>
              <w:contextualSpacing w:val="1"/>
              <w:rPr>
                <w:rFonts w:ascii="Lora" w:cs="Lora" w:eastAsia="Lora" w:hAnsi="Lora"/>
                <w:sz w:val="24"/>
                <w:szCs w:val="24"/>
              </w:rPr>
            </w:pPr>
            <w:r w:rsidDel="00000000" w:rsidR="00000000" w:rsidRPr="00000000">
              <w:rPr>
                <w:rFonts w:ascii="Lora" w:cs="Lora" w:eastAsia="Lora" w:hAnsi="Lora"/>
                <w:sz w:val="24"/>
                <w:szCs w:val="24"/>
                <w:rtl w:val="0"/>
              </w:rPr>
              <w:t xml:space="preserve">Rites involve lamentation and wild behavior</w:t>
            </w:r>
          </w:p>
          <w:p w:rsidR="00000000" w:rsidDel="00000000" w:rsidP="00000000" w:rsidRDefault="00000000" w:rsidRPr="00000000">
            <w:pPr>
              <w:widowControl w:val="0"/>
              <w:numPr>
                <w:ilvl w:val="0"/>
                <w:numId w:val="2"/>
              </w:numPr>
              <w:spacing w:line="240" w:lineRule="auto"/>
              <w:ind w:left="345" w:hanging="270"/>
              <w:contextualSpacing w:val="1"/>
              <w:rPr>
                <w:rFonts w:ascii="Lora" w:cs="Lora" w:eastAsia="Lora" w:hAnsi="Lora"/>
                <w:sz w:val="24"/>
                <w:szCs w:val="24"/>
              </w:rPr>
            </w:pPr>
            <w:r w:rsidDel="00000000" w:rsidR="00000000" w:rsidRPr="00000000">
              <w:rPr>
                <w:rFonts w:ascii="Lora" w:cs="Lora" w:eastAsia="Lora" w:hAnsi="Lora"/>
                <w:sz w:val="24"/>
                <w:szCs w:val="24"/>
                <w:rtl w:val="0"/>
              </w:rPr>
              <w:t xml:space="preserve">Supplies needed to worship:</w:t>
            </w:r>
          </w:p>
          <w:p w:rsidR="00000000" w:rsidDel="00000000" w:rsidP="00000000" w:rsidRDefault="00000000" w:rsidRPr="00000000">
            <w:pPr>
              <w:widowControl w:val="0"/>
              <w:numPr>
                <w:ilvl w:val="1"/>
                <w:numId w:val="2"/>
              </w:numPr>
              <w:spacing w:line="240" w:lineRule="auto"/>
              <w:ind w:left="885" w:hanging="360"/>
              <w:contextualSpacing w:val="1"/>
              <w:rPr>
                <w:rFonts w:ascii="Lora" w:cs="Lora" w:eastAsia="Lora" w:hAnsi="Lora"/>
                <w:sz w:val="24"/>
                <w:szCs w:val="24"/>
              </w:rPr>
            </w:pPr>
            <w:r w:rsidDel="00000000" w:rsidR="00000000" w:rsidRPr="00000000">
              <w:rPr>
                <w:rFonts w:ascii="Lora" w:cs="Lora" w:eastAsia="Lora" w:hAnsi="Lora"/>
                <w:sz w:val="24"/>
                <w:szCs w:val="24"/>
                <w:rtl w:val="0"/>
              </w:rPr>
              <w:t xml:space="preserve">Scanty clothing</w:t>
            </w:r>
          </w:p>
          <w:p w:rsidR="00000000" w:rsidDel="00000000" w:rsidP="00000000" w:rsidRDefault="00000000" w:rsidRPr="00000000">
            <w:pPr>
              <w:widowControl w:val="0"/>
              <w:numPr>
                <w:ilvl w:val="1"/>
                <w:numId w:val="2"/>
              </w:numPr>
              <w:spacing w:line="240" w:lineRule="auto"/>
              <w:ind w:left="885" w:hanging="360"/>
              <w:contextualSpacing w:val="1"/>
              <w:rPr>
                <w:rFonts w:ascii="Lora" w:cs="Lora" w:eastAsia="Lora" w:hAnsi="Lora"/>
                <w:sz w:val="24"/>
                <w:szCs w:val="24"/>
              </w:rPr>
            </w:pPr>
            <w:r w:rsidDel="00000000" w:rsidR="00000000" w:rsidRPr="00000000">
              <w:rPr>
                <w:rFonts w:ascii="Lora" w:cs="Lora" w:eastAsia="Lora" w:hAnsi="Lora"/>
                <w:sz w:val="24"/>
                <w:szCs w:val="24"/>
                <w:rtl w:val="0"/>
              </w:rPr>
              <w:t xml:space="preserve">A government to ban practices </w:t>
            </w:r>
          </w:p>
          <w:p w:rsidR="00000000" w:rsidDel="00000000" w:rsidP="00000000" w:rsidRDefault="00000000" w:rsidRPr="00000000">
            <w:pPr>
              <w:widowControl w:val="0"/>
              <w:numPr>
                <w:ilvl w:val="1"/>
                <w:numId w:val="2"/>
              </w:numPr>
              <w:spacing w:line="240" w:lineRule="auto"/>
              <w:ind w:left="885" w:hanging="360"/>
              <w:contextualSpacing w:val="1"/>
              <w:rPr>
                <w:rFonts w:ascii="Lora" w:cs="Lora" w:eastAsia="Lora" w:hAnsi="Lora"/>
                <w:sz w:val="24"/>
                <w:szCs w:val="24"/>
              </w:rPr>
            </w:pPr>
            <w:r w:rsidDel="00000000" w:rsidR="00000000" w:rsidRPr="00000000">
              <w:rPr>
                <w:rFonts w:ascii="Lora" w:cs="Lora" w:eastAsia="Lora" w:hAnsi="Lora"/>
                <w:sz w:val="24"/>
                <w:szCs w:val="24"/>
                <w:rtl w:val="0"/>
              </w:rPr>
              <w:t xml:space="preserve">Eunuchs </w:t>
            </w:r>
          </w:p>
          <w:p w:rsidR="00000000" w:rsidDel="00000000" w:rsidP="00000000" w:rsidRDefault="00000000" w:rsidRPr="00000000">
            <w:pPr>
              <w:widowControl w:val="0"/>
              <w:spacing w:line="240" w:lineRule="auto"/>
              <w:ind w:left="0" w:firstLine="0"/>
              <w:contextualSpacing w:val="0"/>
              <w:rPr>
                <w:rFonts w:ascii="Lora" w:cs="Lora" w:eastAsia="Lora" w:hAnsi="Lora"/>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numPr>
                <w:ilvl w:val="0"/>
                <w:numId w:val="2"/>
              </w:numPr>
              <w:spacing w:line="240" w:lineRule="auto"/>
              <w:ind w:left="345" w:hanging="270"/>
              <w:contextualSpacing w:val="1"/>
              <w:rPr>
                <w:rFonts w:ascii="Lora" w:cs="Lora" w:eastAsia="Lora" w:hAnsi="Lora"/>
                <w:sz w:val="24"/>
                <w:szCs w:val="24"/>
              </w:rPr>
            </w:pPr>
            <w:r w:rsidDel="00000000" w:rsidR="00000000" w:rsidRPr="00000000">
              <w:rPr>
                <w:rFonts w:ascii="Lora" w:cs="Lora" w:eastAsia="Lora" w:hAnsi="Lora"/>
                <w:sz w:val="24"/>
                <w:szCs w:val="24"/>
                <w:rtl w:val="0"/>
              </w:rPr>
              <w:t xml:space="preserve">Symbol of life and fertility </w:t>
            </w:r>
          </w:p>
          <w:p w:rsidR="00000000" w:rsidDel="00000000" w:rsidP="00000000" w:rsidRDefault="00000000" w:rsidRPr="00000000">
            <w:pPr>
              <w:widowControl w:val="0"/>
              <w:numPr>
                <w:ilvl w:val="0"/>
                <w:numId w:val="2"/>
              </w:numPr>
              <w:spacing w:line="240" w:lineRule="auto"/>
              <w:ind w:left="345" w:hanging="270"/>
              <w:contextualSpacing w:val="1"/>
              <w:rPr>
                <w:rFonts w:ascii="Lora" w:cs="Lora" w:eastAsia="Lora" w:hAnsi="Lora"/>
                <w:sz w:val="24"/>
                <w:szCs w:val="24"/>
              </w:rPr>
            </w:pPr>
            <w:r w:rsidDel="00000000" w:rsidR="00000000" w:rsidRPr="00000000">
              <w:rPr>
                <w:rFonts w:ascii="Lora" w:cs="Lora" w:eastAsia="Lora" w:hAnsi="Lora"/>
                <w:sz w:val="24"/>
                <w:szCs w:val="24"/>
                <w:rtl w:val="0"/>
              </w:rPr>
              <w:t xml:space="preserve">Rites involved music, elaborate pageantry, and mysteries </w:t>
            </w:r>
          </w:p>
          <w:p w:rsidR="00000000" w:rsidDel="00000000" w:rsidP="00000000" w:rsidRDefault="00000000" w:rsidRPr="00000000">
            <w:pPr>
              <w:widowControl w:val="0"/>
              <w:numPr>
                <w:ilvl w:val="0"/>
                <w:numId w:val="2"/>
              </w:numPr>
              <w:spacing w:line="240" w:lineRule="auto"/>
              <w:ind w:left="345" w:hanging="270"/>
              <w:contextualSpacing w:val="1"/>
              <w:rPr>
                <w:rFonts w:ascii="Lora" w:cs="Lora" w:eastAsia="Lora" w:hAnsi="Lora"/>
                <w:sz w:val="24"/>
                <w:szCs w:val="24"/>
              </w:rPr>
            </w:pPr>
            <w:r w:rsidDel="00000000" w:rsidR="00000000" w:rsidRPr="00000000">
              <w:rPr>
                <w:rFonts w:ascii="Lora" w:cs="Lora" w:eastAsia="Lora" w:hAnsi="Lora"/>
                <w:sz w:val="24"/>
                <w:szCs w:val="24"/>
                <w:rtl w:val="0"/>
              </w:rPr>
              <w:t xml:space="preserve">Supplies needed to worship:</w:t>
            </w:r>
          </w:p>
          <w:p w:rsidR="00000000" w:rsidDel="00000000" w:rsidP="00000000" w:rsidRDefault="00000000" w:rsidRPr="00000000">
            <w:pPr>
              <w:widowControl w:val="0"/>
              <w:numPr>
                <w:ilvl w:val="1"/>
                <w:numId w:val="2"/>
              </w:numPr>
              <w:spacing w:line="240" w:lineRule="auto"/>
              <w:ind w:left="885" w:hanging="360"/>
              <w:contextualSpacing w:val="1"/>
              <w:rPr>
                <w:rFonts w:ascii="Lora" w:cs="Lora" w:eastAsia="Lora" w:hAnsi="Lora"/>
                <w:sz w:val="24"/>
                <w:szCs w:val="24"/>
              </w:rPr>
            </w:pPr>
            <w:r w:rsidDel="00000000" w:rsidR="00000000" w:rsidRPr="00000000">
              <w:rPr>
                <w:rFonts w:ascii="Lora" w:cs="Lora" w:eastAsia="Lora" w:hAnsi="Lora"/>
                <w:sz w:val="24"/>
                <w:szCs w:val="24"/>
                <w:rtl w:val="0"/>
              </w:rPr>
              <w:t xml:space="preserve">A list of her many names</w:t>
            </w:r>
          </w:p>
          <w:p w:rsidR="00000000" w:rsidDel="00000000" w:rsidP="00000000" w:rsidRDefault="00000000" w:rsidRPr="00000000">
            <w:pPr>
              <w:widowControl w:val="0"/>
              <w:numPr>
                <w:ilvl w:val="1"/>
                <w:numId w:val="2"/>
              </w:numPr>
              <w:spacing w:line="240" w:lineRule="auto"/>
              <w:ind w:left="885" w:hanging="360"/>
              <w:contextualSpacing w:val="1"/>
              <w:rPr>
                <w:rFonts w:ascii="Lora" w:cs="Lora" w:eastAsia="Lora" w:hAnsi="Lora"/>
                <w:sz w:val="24"/>
                <w:szCs w:val="24"/>
              </w:rPr>
            </w:pPr>
            <w:r w:rsidDel="00000000" w:rsidR="00000000" w:rsidRPr="00000000">
              <w:rPr>
                <w:rFonts w:ascii="Lora" w:cs="Lora" w:eastAsia="Lora" w:hAnsi="Lora"/>
                <w:sz w:val="24"/>
                <w:szCs w:val="24"/>
                <w:rtl w:val="0"/>
              </w:rPr>
              <w:t xml:space="preserve">A cistern of Nile water</w:t>
            </w:r>
          </w:p>
          <w:p w:rsidR="00000000" w:rsidDel="00000000" w:rsidP="00000000" w:rsidRDefault="00000000" w:rsidRPr="00000000">
            <w:pPr>
              <w:widowControl w:val="0"/>
              <w:numPr>
                <w:ilvl w:val="1"/>
                <w:numId w:val="2"/>
              </w:numPr>
              <w:spacing w:line="240" w:lineRule="auto"/>
              <w:ind w:left="885" w:hanging="360"/>
              <w:contextualSpacing w:val="1"/>
              <w:rPr>
                <w:rFonts w:ascii="Lora" w:cs="Lora" w:eastAsia="Lora" w:hAnsi="Lora"/>
                <w:sz w:val="24"/>
                <w:szCs w:val="24"/>
              </w:rPr>
            </w:pPr>
            <w:r w:rsidDel="00000000" w:rsidR="00000000" w:rsidRPr="00000000">
              <w:rPr>
                <w:rFonts w:ascii="Lora" w:cs="Lora" w:eastAsia="Lora" w:hAnsi="Lora"/>
                <w:sz w:val="24"/>
                <w:szCs w:val="24"/>
                <w:rtl w:val="0"/>
              </w:rPr>
              <w:t xml:space="preserve">Musical talent</w:t>
            </w:r>
          </w:p>
          <w:p w:rsidR="00000000" w:rsidDel="00000000" w:rsidP="00000000" w:rsidRDefault="00000000" w:rsidRPr="00000000">
            <w:pPr>
              <w:widowControl w:val="0"/>
              <w:numPr>
                <w:ilvl w:val="1"/>
                <w:numId w:val="2"/>
              </w:numPr>
              <w:spacing w:line="240" w:lineRule="auto"/>
              <w:ind w:left="885" w:hanging="360"/>
              <w:contextualSpacing w:val="1"/>
              <w:rPr>
                <w:rFonts w:ascii="Lora" w:cs="Lora" w:eastAsia="Lora" w:hAnsi="Lora"/>
                <w:sz w:val="24"/>
                <w:szCs w:val="24"/>
                <w:u w:val="none"/>
              </w:rPr>
            </w:pPr>
            <w:r w:rsidDel="00000000" w:rsidR="00000000" w:rsidRPr="00000000">
              <w:rPr>
                <w:rFonts w:ascii="Lora" w:cs="Lora" w:eastAsia="Lora" w:hAnsi="Lora"/>
                <w:sz w:val="24"/>
                <w:szCs w:val="24"/>
                <w:rtl w:val="0"/>
              </w:rPr>
              <w:t xml:space="preserve">A chorus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numPr>
                <w:ilvl w:val="0"/>
                <w:numId w:val="2"/>
              </w:numPr>
              <w:spacing w:line="240" w:lineRule="auto"/>
              <w:ind w:left="345" w:hanging="270"/>
              <w:contextualSpacing w:val="1"/>
              <w:rPr>
                <w:rFonts w:ascii="Lora" w:cs="Lora" w:eastAsia="Lora" w:hAnsi="Lora"/>
                <w:sz w:val="24"/>
                <w:szCs w:val="24"/>
              </w:rPr>
            </w:pPr>
            <w:r w:rsidDel="00000000" w:rsidR="00000000" w:rsidRPr="00000000">
              <w:rPr>
                <w:rFonts w:ascii="Lora" w:cs="Lora" w:eastAsia="Lora" w:hAnsi="Lora"/>
                <w:sz w:val="24"/>
                <w:szCs w:val="24"/>
                <w:rtl w:val="0"/>
              </w:rPr>
              <w:t xml:space="preserve">Mostly worshipped by working class Roman men</w:t>
            </w:r>
          </w:p>
          <w:p w:rsidR="00000000" w:rsidDel="00000000" w:rsidP="00000000" w:rsidRDefault="00000000" w:rsidRPr="00000000">
            <w:pPr>
              <w:widowControl w:val="0"/>
              <w:numPr>
                <w:ilvl w:val="0"/>
                <w:numId w:val="2"/>
              </w:numPr>
              <w:spacing w:line="240" w:lineRule="auto"/>
              <w:ind w:left="345" w:hanging="270"/>
              <w:contextualSpacing w:val="1"/>
              <w:rPr>
                <w:rFonts w:ascii="Lora" w:cs="Lora" w:eastAsia="Lora" w:hAnsi="Lora"/>
                <w:sz w:val="24"/>
                <w:szCs w:val="24"/>
              </w:rPr>
            </w:pPr>
            <w:r w:rsidDel="00000000" w:rsidR="00000000" w:rsidRPr="00000000">
              <w:rPr>
                <w:rFonts w:ascii="Lora" w:cs="Lora" w:eastAsia="Lora" w:hAnsi="Lora"/>
                <w:sz w:val="24"/>
                <w:szCs w:val="24"/>
                <w:rtl w:val="0"/>
              </w:rPr>
              <w:t xml:space="preserve">Rites involved secret temples, holy meals, and baptism in cow blood</w:t>
            </w:r>
          </w:p>
          <w:p w:rsidR="00000000" w:rsidDel="00000000" w:rsidP="00000000" w:rsidRDefault="00000000" w:rsidRPr="00000000">
            <w:pPr>
              <w:widowControl w:val="0"/>
              <w:numPr>
                <w:ilvl w:val="0"/>
                <w:numId w:val="2"/>
              </w:numPr>
              <w:spacing w:line="240" w:lineRule="auto"/>
              <w:ind w:left="345" w:hanging="270"/>
              <w:contextualSpacing w:val="1"/>
              <w:rPr>
                <w:rFonts w:ascii="Lora" w:cs="Lora" w:eastAsia="Lora" w:hAnsi="Lora"/>
                <w:sz w:val="24"/>
                <w:szCs w:val="24"/>
              </w:rPr>
            </w:pPr>
            <w:r w:rsidDel="00000000" w:rsidR="00000000" w:rsidRPr="00000000">
              <w:rPr>
                <w:rFonts w:ascii="Lora" w:cs="Lora" w:eastAsia="Lora" w:hAnsi="Lora"/>
                <w:sz w:val="24"/>
                <w:szCs w:val="24"/>
                <w:rtl w:val="0"/>
              </w:rPr>
              <w:t xml:space="preserve">Supplies needed to worship:</w:t>
            </w:r>
          </w:p>
          <w:p w:rsidR="00000000" w:rsidDel="00000000" w:rsidP="00000000" w:rsidRDefault="00000000" w:rsidRPr="00000000">
            <w:pPr>
              <w:widowControl w:val="0"/>
              <w:numPr>
                <w:ilvl w:val="1"/>
                <w:numId w:val="2"/>
              </w:numPr>
              <w:spacing w:line="240" w:lineRule="auto"/>
              <w:ind w:left="885" w:hanging="360"/>
              <w:contextualSpacing w:val="1"/>
              <w:rPr>
                <w:rFonts w:ascii="Lora" w:cs="Lora" w:eastAsia="Lora" w:hAnsi="Lora"/>
                <w:sz w:val="24"/>
                <w:szCs w:val="24"/>
              </w:rPr>
            </w:pPr>
            <w:r w:rsidDel="00000000" w:rsidR="00000000" w:rsidRPr="00000000">
              <w:rPr>
                <w:rFonts w:ascii="Lora" w:cs="Lora" w:eastAsia="Lora" w:hAnsi="Lora"/>
                <w:sz w:val="24"/>
                <w:szCs w:val="24"/>
                <w:rtl w:val="0"/>
              </w:rPr>
              <w:t xml:space="preserve">Cow blood</w:t>
            </w:r>
          </w:p>
          <w:p w:rsidR="00000000" w:rsidDel="00000000" w:rsidP="00000000" w:rsidRDefault="00000000" w:rsidRPr="00000000">
            <w:pPr>
              <w:widowControl w:val="0"/>
              <w:numPr>
                <w:ilvl w:val="1"/>
                <w:numId w:val="2"/>
              </w:numPr>
              <w:spacing w:line="240" w:lineRule="auto"/>
              <w:ind w:left="885" w:hanging="360"/>
              <w:contextualSpacing w:val="1"/>
              <w:rPr>
                <w:rFonts w:ascii="Lora" w:cs="Lora" w:eastAsia="Lora" w:hAnsi="Lora"/>
                <w:sz w:val="24"/>
                <w:szCs w:val="24"/>
                <w:u w:val="none"/>
              </w:rPr>
            </w:pPr>
            <w:r w:rsidDel="00000000" w:rsidR="00000000" w:rsidRPr="00000000">
              <w:rPr>
                <w:rFonts w:ascii="Lora" w:cs="Lora" w:eastAsia="Lora" w:hAnsi="Lora"/>
                <w:sz w:val="24"/>
                <w:szCs w:val="24"/>
                <w:rtl w:val="0"/>
              </w:rPr>
              <w:t xml:space="preserve">Pictures of bulls</w:t>
            </w:r>
          </w:p>
          <w:p w:rsidR="00000000" w:rsidDel="00000000" w:rsidP="00000000" w:rsidRDefault="00000000" w:rsidRPr="00000000">
            <w:pPr>
              <w:widowControl w:val="0"/>
              <w:numPr>
                <w:ilvl w:val="1"/>
                <w:numId w:val="2"/>
              </w:numPr>
              <w:spacing w:line="240" w:lineRule="auto"/>
              <w:ind w:left="885" w:hanging="360"/>
              <w:contextualSpacing w:val="1"/>
              <w:rPr>
                <w:rFonts w:ascii="Lora" w:cs="Lora" w:eastAsia="Lora" w:hAnsi="Lora"/>
                <w:sz w:val="24"/>
                <w:szCs w:val="24"/>
              </w:rPr>
            </w:pPr>
            <w:r w:rsidDel="00000000" w:rsidR="00000000" w:rsidRPr="00000000">
              <w:rPr>
                <w:rFonts w:ascii="Lora" w:cs="Lora" w:eastAsia="Lora" w:hAnsi="Lora"/>
                <w:sz w:val="24"/>
                <w:szCs w:val="24"/>
                <w:rtl w:val="0"/>
              </w:rPr>
              <w:t xml:space="preserve">Dinner</w:t>
            </w:r>
          </w:p>
          <w:p w:rsidR="00000000" w:rsidDel="00000000" w:rsidP="00000000" w:rsidRDefault="00000000" w:rsidRPr="00000000">
            <w:pPr>
              <w:widowControl w:val="0"/>
              <w:numPr>
                <w:ilvl w:val="1"/>
                <w:numId w:val="2"/>
              </w:numPr>
              <w:spacing w:line="240" w:lineRule="auto"/>
              <w:ind w:left="885" w:hanging="360"/>
              <w:contextualSpacing w:val="1"/>
              <w:rPr>
                <w:rFonts w:ascii="Lora" w:cs="Lora" w:eastAsia="Lora" w:hAnsi="Lora"/>
                <w:sz w:val="24"/>
                <w:szCs w:val="24"/>
                <w:u w:val="none"/>
              </w:rPr>
            </w:pPr>
            <w:r w:rsidDel="00000000" w:rsidR="00000000" w:rsidRPr="00000000">
              <w:rPr>
                <w:rFonts w:ascii="Lora" w:cs="Lora" w:eastAsia="Lora" w:hAnsi="Lora"/>
                <w:sz w:val="24"/>
                <w:szCs w:val="24"/>
                <w:rtl w:val="0"/>
              </w:rPr>
              <w:t xml:space="preserve">Hidden temples</w:t>
            </w:r>
          </w:p>
        </w:tc>
      </w:tr>
    </w:tbl>
    <w:p w:rsidR="00000000" w:rsidDel="00000000" w:rsidP="00000000" w:rsidRDefault="00000000" w:rsidRPr="00000000">
      <w:pPr>
        <w:contextualSpacing w:val="0"/>
        <w:jc w:val="left"/>
        <w:rPr>
          <w:rFonts w:ascii="Lora" w:cs="Lora" w:eastAsia="Lora" w:hAnsi="Lora"/>
          <w:sz w:val="16"/>
          <w:szCs w:val="16"/>
        </w:rPr>
      </w:pPr>
      <w:r w:rsidDel="00000000" w:rsidR="00000000" w:rsidRPr="00000000">
        <w:rPr>
          <w:rFonts w:ascii="Lora" w:cs="Lora" w:eastAsia="Lora" w:hAnsi="Lora"/>
          <w:sz w:val="16"/>
          <w:szCs w:val="16"/>
          <w:rtl w:val="0"/>
        </w:rPr>
        <w:t xml:space="preserve">Damen, Mark. "Roman Cults and Worship." </w:t>
      </w:r>
      <w:r w:rsidDel="00000000" w:rsidR="00000000" w:rsidRPr="00000000">
        <w:rPr>
          <w:rFonts w:ascii="Lora" w:cs="Lora" w:eastAsia="Lora" w:hAnsi="Lora"/>
          <w:i w:val="1"/>
          <w:sz w:val="16"/>
          <w:szCs w:val="16"/>
          <w:rtl w:val="0"/>
        </w:rPr>
        <w:t xml:space="preserve">Utah State University</w:t>
      </w:r>
      <w:r w:rsidDel="00000000" w:rsidR="00000000" w:rsidRPr="00000000">
        <w:rPr>
          <w:rFonts w:ascii="Lora" w:cs="Lora" w:eastAsia="Lora" w:hAnsi="Lora"/>
          <w:sz w:val="16"/>
          <w:szCs w:val="16"/>
          <w:rtl w:val="0"/>
        </w:rPr>
        <w:t xml:space="preserve">. Utah State University, n.d. Web. 22 May 2017.</w:t>
      </w:r>
    </w:p>
    <w:p w:rsidR="00000000" w:rsidDel="00000000" w:rsidP="00000000" w:rsidRDefault="00000000" w:rsidRPr="00000000">
      <w:pPr>
        <w:widowControl w:val="0"/>
        <w:spacing w:line="240" w:lineRule="auto"/>
        <w:contextualSpacing w:val="0"/>
        <w:jc w:val="center"/>
        <w:rPr>
          <w:rFonts w:ascii="Lora" w:cs="Lora" w:eastAsia="Lora" w:hAnsi="Lora"/>
          <w:sz w:val="24"/>
          <w:szCs w:val="24"/>
        </w:rPr>
      </w:pPr>
      <w:r w:rsidDel="00000000" w:rsidR="00000000" w:rsidRPr="00000000">
        <w:rPr>
          <w:rFonts w:ascii="Lora" w:cs="Lora" w:eastAsia="Lora" w:hAnsi="Lora"/>
          <w:sz w:val="40"/>
          <w:szCs w:val="40"/>
          <w:rtl w:val="0"/>
        </w:rPr>
        <w:t xml:space="preserve">Caesar’s Farewell</w:t>
      </w:r>
      <w:r w:rsidDel="00000000" w:rsidR="00000000" w:rsidRPr="00000000">
        <w:rPr>
          <w:rtl w:val="0"/>
        </w:rPr>
      </w:r>
    </w:p>
    <w:p w:rsidR="00000000" w:rsidDel="00000000" w:rsidP="00000000" w:rsidRDefault="00000000" w:rsidRPr="00000000">
      <w:pPr>
        <w:widowControl w:val="0"/>
        <w:spacing w:line="240" w:lineRule="auto"/>
        <w:contextualSpacing w:val="0"/>
        <w:rPr>
          <w:rFonts w:ascii="Lora" w:cs="Lora" w:eastAsia="Lora" w:hAnsi="Lora"/>
          <w:sz w:val="16"/>
          <w:szCs w:val="16"/>
        </w:rPr>
      </w:pPr>
      <w:r w:rsidDel="00000000" w:rsidR="00000000" w:rsidRPr="00000000">
        <w:rPr>
          <w:rFonts w:ascii="Lora" w:cs="Lora" w:eastAsia="Lora" w:hAnsi="Lora"/>
          <w:sz w:val="24"/>
          <w:szCs w:val="24"/>
          <w:rtl w:val="0"/>
        </w:rPr>
        <w:t xml:space="preserve">By Caesar Sophie Hammond</w:t>
      </w: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Borders>
              <w:top w:color="000000" w:space="0" w:sz="0" w:val="nil"/>
              <w:left w:color="000000" w:space="0" w:sz="0" w:val="nil"/>
              <w:bottom w:color="000000" w:space="0" w:sz="0" w:val="nil"/>
              <w:right w:color="000000" w:space="0" w:sz="4" w:val="single"/>
            </w:tcBorders>
            <w:tcMar>
              <w:top w:w="100.0" w:type="dxa"/>
              <w:left w:w="100.0" w:type="dxa"/>
              <w:bottom w:w="100.0" w:type="dxa"/>
              <w:right w:w="100.0" w:type="dxa"/>
            </w:tcMar>
          </w:tcPr>
          <w:p w:rsidR="00000000" w:rsidDel="00000000" w:rsidP="00000000" w:rsidRDefault="00000000" w:rsidRPr="00000000">
            <w:pPr>
              <w:ind w:firstLine="720"/>
              <w:contextualSpacing w:val="0"/>
              <w:rPr>
                <w:rFonts w:ascii="Lora" w:cs="Lora" w:eastAsia="Lora" w:hAnsi="Lora"/>
                <w:sz w:val="24"/>
                <w:szCs w:val="24"/>
              </w:rPr>
            </w:pPr>
            <w:r w:rsidDel="00000000" w:rsidR="00000000" w:rsidRPr="00000000">
              <w:rPr>
                <w:rFonts w:ascii="Lora" w:cs="Lora" w:eastAsia="Lora" w:hAnsi="Lora"/>
                <w:sz w:val="24"/>
                <w:szCs w:val="24"/>
                <w:rtl w:val="0"/>
              </w:rPr>
              <w:t xml:space="preserve">Salvete, omnes!</w:t>
            </w:r>
          </w:p>
          <w:p w:rsidR="00000000" w:rsidDel="00000000" w:rsidP="00000000" w:rsidRDefault="00000000" w:rsidRPr="00000000">
            <w:pPr>
              <w:ind w:firstLine="720"/>
              <w:contextualSpacing w:val="0"/>
              <w:rPr>
                <w:rFonts w:ascii="Lora" w:cs="Lora" w:eastAsia="Lora" w:hAnsi="Lora"/>
                <w:sz w:val="24"/>
                <w:szCs w:val="24"/>
              </w:rPr>
            </w:pPr>
            <w:r w:rsidDel="00000000" w:rsidR="00000000" w:rsidRPr="00000000">
              <w:rPr>
                <w:rFonts w:ascii="Lora" w:cs="Lora" w:eastAsia="Lora" w:hAnsi="Lora"/>
                <w:sz w:val="24"/>
                <w:szCs w:val="24"/>
                <w:rtl w:val="0"/>
              </w:rPr>
              <w:t xml:space="preserve">Most of you are probably reading this after watching the swearing-in of the new officers, in which case I am, in fact, no longer Caesar. But I’m still Caesar while I’m writing this, so I’m going to take advantage of my power and subject you all to some administrative announcements along with torrents of sentimentality and some ill-advised uses of hashtags. Sometimes all at the same time.</w:t>
            </w:r>
          </w:p>
          <w:p w:rsidR="00000000" w:rsidDel="00000000" w:rsidP="00000000" w:rsidRDefault="00000000" w:rsidRPr="00000000">
            <w:pPr>
              <w:ind w:firstLine="720"/>
              <w:contextualSpacing w:val="0"/>
              <w:rPr>
                <w:rFonts w:ascii="Lora" w:cs="Lora" w:eastAsia="Lora" w:hAnsi="Lora"/>
                <w:sz w:val="24"/>
                <w:szCs w:val="24"/>
              </w:rPr>
            </w:pPr>
            <w:r w:rsidDel="00000000" w:rsidR="00000000" w:rsidRPr="00000000">
              <w:rPr>
                <w:rFonts w:ascii="Lora" w:cs="Lora" w:eastAsia="Lora" w:hAnsi="Lora"/>
                <w:sz w:val="24"/>
                <w:szCs w:val="24"/>
                <w:rtl w:val="0"/>
              </w:rPr>
              <w:t xml:space="preserve">As strange as it may seem to all the graduating seniors, the Miramonte Latin Club will continue without us. The Latin Club will be participating in Orinda’s annual 4th of July parade (details will be emailed out in the near future). The </w:t>
            </w:r>
            <w:r w:rsidDel="00000000" w:rsidR="00000000" w:rsidRPr="00000000">
              <w:rPr>
                <w:rFonts w:ascii="Lora" w:cs="Lora" w:eastAsia="Lora" w:hAnsi="Lora"/>
                <w:i w:val="1"/>
                <w:sz w:val="24"/>
                <w:szCs w:val="24"/>
                <w:rtl w:val="0"/>
              </w:rPr>
              <w:t xml:space="preserve">Consul</w:t>
            </w:r>
            <w:r w:rsidDel="00000000" w:rsidR="00000000" w:rsidRPr="00000000">
              <w:rPr>
                <w:rFonts w:ascii="Lora" w:cs="Lora" w:eastAsia="Lora" w:hAnsi="Lora"/>
                <w:sz w:val="24"/>
                <w:szCs w:val="24"/>
                <w:rtl w:val="0"/>
              </w:rPr>
              <w:t xml:space="preserve">, which you’ve just been enjoying, will still be running next year, with new editors Isabella Gravano and Caroline Ricksen taking the helm. Your lovely and devastatingly sarcastic current editors will probably be crying every night in their college dorms longing for their glory days, but Isabella and Caroline have a lot of amazing ideas for putting their own spin on this Latin Club tradition. Latin Club meetings will be on Wednesdays, just like last year, and Officers’ Meetings every other Monday will deal with the administrative tasks so that Wednesday meetings can be used for fun activities like scavenger hunts and movie watching. Kiana Hu, as Parliamentarian, </w:t>
            </w:r>
            <w:r w:rsidDel="00000000" w:rsidR="00000000" w:rsidRPr="00000000">
              <w:rPr>
                <w:rtl w:val="0"/>
              </w:rPr>
            </w:r>
          </w:p>
          <w:p w:rsidR="00000000" w:rsidDel="00000000" w:rsidP="00000000" w:rsidRDefault="00000000" w:rsidRPr="00000000">
            <w:pPr>
              <w:contextualSpacing w:val="0"/>
              <w:rPr>
                <w:rFonts w:ascii="Lora" w:cs="Lora" w:eastAsia="Lora" w:hAnsi="Lora"/>
                <w:b w:val="1"/>
                <w:sz w:val="24"/>
                <w:szCs w:val="24"/>
              </w:rPr>
            </w:pPr>
            <w:r w:rsidDel="00000000" w:rsidR="00000000" w:rsidRPr="00000000">
              <w:rPr>
                <w:rFonts w:ascii="Lora" w:cs="Lora" w:eastAsia="Lora" w:hAnsi="Lora"/>
                <w:sz w:val="24"/>
                <w:szCs w:val="24"/>
                <w:rtl w:val="0"/>
              </w:rPr>
              <w:t xml:space="preserve">once Ludi was over, I had a great time planning Christmas caroling, Movie Nights, etc. and preparing for Convention together. It’s hard addressing this to you as a group, because I know so many of you as individuals, who are important to me in specific and individual ways. But I can say, collectively, that your enthusiasm for Latin, Roman culture, and the Latin Club has impressed me deeply for the last four years, and I’m going to miss you all so much.</w:t>
            </w:r>
            <w:r w:rsidDel="00000000" w:rsidR="00000000" w:rsidRPr="00000000">
              <w:rPr>
                <w:rtl w:val="0"/>
              </w:rPr>
            </w:r>
          </w:p>
          <w:p w:rsidR="00000000" w:rsidDel="00000000" w:rsidP="00000000" w:rsidRDefault="00000000" w:rsidRPr="00000000">
            <w:pPr>
              <w:ind w:firstLine="720"/>
              <w:contextualSpacing w:val="0"/>
              <w:rPr>
                <w:rFonts w:ascii="Lora" w:cs="Lora" w:eastAsia="Lora" w:hAnsi="Lora"/>
                <w:sz w:val="24"/>
                <w:szCs w:val="24"/>
              </w:rPr>
            </w:pPr>
            <w:r w:rsidDel="00000000" w:rsidR="00000000" w:rsidRPr="00000000">
              <w:rPr>
                <w:rFonts w:ascii="Lora" w:cs="Lora" w:eastAsia="Lora" w:hAnsi="Lora"/>
                <w:sz w:val="24"/>
                <w:szCs w:val="24"/>
                <w:rtl w:val="0"/>
              </w:rPr>
              <w:t xml:space="preserve">And finally, a special welcome to those who will be Latin I’s next year. I will never know most of you. Very few of you are even at this banquet. And yes, you are the future of the Miramonte Latin Club, and heaven and earth will tremble when faced with your glory, but also--I’m so jealous of you. You’re about to be initiated into the joy and terror that is Miramonte Latin--learning how Venus was </w:t>
            </w:r>
            <w:r w:rsidDel="00000000" w:rsidR="00000000" w:rsidRPr="00000000">
              <w:rPr>
                <w:rFonts w:ascii="Lora" w:cs="Lora" w:eastAsia="Lora" w:hAnsi="Lora"/>
                <w:i w:val="1"/>
                <w:sz w:val="24"/>
                <w:szCs w:val="24"/>
                <w:rtl w:val="0"/>
              </w:rPr>
              <w:t xml:space="preserve">really</w:t>
            </w:r>
            <w:r w:rsidDel="00000000" w:rsidR="00000000" w:rsidRPr="00000000">
              <w:rPr>
                <w:rFonts w:ascii="Lora" w:cs="Lora" w:eastAsia="Lora" w:hAnsi="Lora"/>
                <w:sz w:val="24"/>
                <w:szCs w:val="24"/>
                <w:rtl w:val="0"/>
              </w:rPr>
              <w:t xml:space="preserve"> born, chanting the Exegi Rap, giving sacrifices to the gods for Augustus’s birthday, singing your lungs out at Christmas caroling, and helping Miramonte win State Convention (again! #5peat). Latin Club is like any other enthusiastic, welcoming, mildly crazy extended family--we might seem weird to you now, but I promise, we just get weirder. </w:t>
            </w:r>
          </w:p>
          <w:p w:rsidR="00000000" w:rsidDel="00000000" w:rsidP="00000000" w:rsidRDefault="00000000" w:rsidRPr="00000000">
            <w:pPr>
              <w:contextualSpacing w:val="0"/>
              <w:rPr>
                <w:rFonts w:ascii="Lora" w:cs="Lora" w:eastAsia="Lora" w:hAnsi="Lora"/>
                <w:sz w:val="24"/>
                <w:szCs w:val="24"/>
              </w:rPr>
            </w:pPr>
            <w:r w:rsidDel="00000000" w:rsidR="00000000" w:rsidRPr="00000000">
              <w:rPr>
                <w:rFonts w:ascii="Lora" w:cs="Lora" w:eastAsia="Lora" w:hAnsi="Lora"/>
                <w:sz w:val="24"/>
                <w:szCs w:val="24"/>
                <w:rtl w:val="0"/>
              </w:rPr>
              <w:t xml:space="preserve">For the last time--Valete, omnes!</w:t>
            </w:r>
          </w:p>
          <w:p w:rsidR="00000000" w:rsidDel="00000000" w:rsidP="00000000" w:rsidRDefault="00000000" w:rsidRPr="00000000">
            <w:pPr>
              <w:contextualSpacing w:val="0"/>
              <w:rPr>
                <w:rFonts w:ascii="Lora" w:cs="Lora" w:eastAsia="Lora" w:hAnsi="Lora"/>
                <w:i w:val="1"/>
                <w:sz w:val="24"/>
                <w:szCs w:val="24"/>
              </w:rPr>
            </w:pPr>
            <w:r w:rsidDel="00000000" w:rsidR="00000000" w:rsidRPr="00000000">
              <w:rPr>
                <w:rtl w:val="0"/>
              </w:rPr>
            </w:r>
          </w:p>
          <w:p w:rsidR="00000000" w:rsidDel="00000000" w:rsidP="00000000" w:rsidRDefault="00000000" w:rsidRPr="00000000">
            <w:pPr>
              <w:contextualSpacing w:val="0"/>
              <w:rPr>
                <w:rFonts w:ascii="Lora" w:cs="Lora" w:eastAsia="Lora" w:hAnsi="Lora"/>
                <w:sz w:val="24"/>
                <w:szCs w:val="24"/>
              </w:rPr>
            </w:pPr>
            <w:r w:rsidDel="00000000" w:rsidR="00000000" w:rsidRPr="00000000">
              <w:rPr>
                <w:rFonts w:ascii="Lora" w:cs="Lora" w:eastAsia="Lora" w:hAnsi="Lora"/>
                <w:sz w:val="24"/>
                <w:szCs w:val="24"/>
                <w:rtl w:val="0"/>
              </w:rPr>
              <w:t xml:space="preserve">Sophie Hammond</w:t>
            </w:r>
          </w:p>
          <w:p w:rsidR="00000000" w:rsidDel="00000000" w:rsidP="00000000" w:rsidRDefault="00000000" w:rsidRPr="00000000">
            <w:pPr>
              <w:contextualSpacing w:val="0"/>
              <w:rPr>
                <w:rFonts w:ascii="Lora" w:cs="Lora" w:eastAsia="Lora" w:hAnsi="Lora"/>
                <w:sz w:val="24"/>
                <w:szCs w:val="24"/>
              </w:rPr>
            </w:pPr>
            <w:r w:rsidDel="00000000" w:rsidR="00000000" w:rsidRPr="00000000">
              <w:rPr>
                <w:rFonts w:ascii="Lora" w:cs="Lora" w:eastAsia="Lora" w:hAnsi="Lora"/>
                <w:sz w:val="24"/>
                <w:szCs w:val="24"/>
                <w:rtl w:val="0"/>
              </w:rPr>
              <w:t xml:space="preserve">(Ex-)Caesar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contextualSpacing w:val="0"/>
              <w:rPr>
                <w:rFonts w:ascii="Lora" w:cs="Lora" w:eastAsia="Lora" w:hAnsi="Lora"/>
                <w:sz w:val="24"/>
                <w:szCs w:val="24"/>
              </w:rPr>
            </w:pPr>
            <w:r w:rsidDel="00000000" w:rsidR="00000000" w:rsidRPr="00000000">
              <mc:AlternateContent>
                <mc:Choice Requires="wpg">
                  <w:drawing>
                    <wp:inline distB="114300" distT="114300" distL="114300" distR="114300">
                      <wp:extent cx="2657475" cy="1386270"/>
                      <wp:effectExtent b="0" l="0" r="0" t="0"/>
                      <wp:docPr id="18" name=""/>
                      <a:graphic>
                        <a:graphicData uri="http://schemas.microsoft.com/office/word/2010/wordprocessingGroup">
                          <wpg:wgp>
                            <wpg:cNvGrpSpPr/>
                            <wpg:grpSpPr>
                              <a:xfrm>
                                <a:off x="1184149" y="445775"/>
                                <a:ext cx="2657475" cy="1386270"/>
                                <a:chOff x="1184149" y="445775"/>
                                <a:chExt cx="4596926" cy="2388851"/>
                              </a:xfrm>
                            </wpg:grpSpPr>
                            <pic:pic>
                              <pic:nvPicPr>
                                <pic:cNvPr id="59" name="Shape 59"/>
                                <pic:cNvPicPr preferRelativeResize="0"/>
                              </pic:nvPicPr>
                              <pic:blipFill/>
                              <pic:spPr>
                                <a:xfrm>
                                  <a:off x="1184149" y="445775"/>
                                  <a:ext cx="1816225" cy="2364100"/>
                                </a:xfrm>
                                <a:prstGeom prst="rect">
                                  <a:avLst/>
                                </a:prstGeom>
                                <a:noFill/>
                                <a:ln cap="flat" cmpd="sng" w="25400">
                                  <a:solidFill>
                                    <a:srgbClr val="000000"/>
                                  </a:solidFill>
                                  <a:prstDash val="solid"/>
                                  <a:miter/>
                                  <a:headEnd len="med" w="med" type="none"/>
                                  <a:tailEnd len="med" w="med" type="none"/>
                                </a:ln>
                              </pic:spPr>
                            </pic:pic>
                            <wps:wsp>
                              <wps:cNvCnPr/>
                              <wps:spPr>
                                <a:xfrm>
                                  <a:off x="3257550" y="1445900"/>
                                  <a:ext cx="590400" cy="0"/>
                                </a:xfrm>
                                <a:prstGeom prst="straightConnector1">
                                  <a:avLst/>
                                </a:prstGeom>
                                <a:noFill/>
                                <a:ln cap="flat" cmpd="sng" w="114300">
                                  <a:solidFill>
                                    <a:srgbClr val="000000"/>
                                  </a:solidFill>
                                  <a:prstDash val="solid"/>
                                  <a:round/>
                                  <a:headEnd len="lg" w="lg" type="none"/>
                                  <a:tailEnd len="lg" w="lg" type="none"/>
                                </a:ln>
                              </wps:spPr>
                              <wps:bodyPr anchorCtr="0" anchor="ctr" bIns="91425" lIns="91425" rIns="91425" tIns="91425"/>
                            </wps:wsp>
                            <wps:wsp>
                              <wps:cNvCnPr/>
                              <wps:spPr>
                                <a:xfrm>
                                  <a:off x="3257550" y="1779275"/>
                                  <a:ext cx="590400" cy="0"/>
                                </a:xfrm>
                                <a:prstGeom prst="straightConnector1">
                                  <a:avLst/>
                                </a:prstGeom>
                                <a:noFill/>
                                <a:ln cap="flat" cmpd="sng" w="114300">
                                  <a:solidFill>
                                    <a:srgbClr val="000000"/>
                                  </a:solidFill>
                                  <a:prstDash val="solid"/>
                                  <a:round/>
                                  <a:headEnd len="lg" w="lg" type="none"/>
                                  <a:tailEnd len="lg" w="lg" type="none"/>
                                </a:ln>
                              </wps:spPr>
                              <wps:bodyPr anchorCtr="0" anchor="ctr" bIns="91425" lIns="91425" rIns="91425" tIns="91425"/>
                            </wps:wsp>
                            <pic:pic>
                              <pic:nvPicPr>
                                <pic:cNvPr id="62" name="Shape 62"/>
                                <pic:cNvPicPr preferRelativeResize="0"/>
                              </pic:nvPicPr>
                              <pic:blipFill/>
                              <pic:spPr>
                                <a:xfrm>
                                  <a:off x="4105130" y="445777"/>
                                  <a:ext cx="1675945" cy="2388849"/>
                                </a:xfrm>
                                <a:prstGeom prst="rect">
                                  <a:avLst/>
                                </a:prstGeom>
                                <a:noFill/>
                                <a:ln cap="flat" cmpd="sng" w="19050">
                                  <a:solidFill>
                                    <a:srgbClr val="000000"/>
                                  </a:solidFill>
                                  <a:prstDash val="solid"/>
                                  <a:round/>
                                  <a:headEnd len="med" w="med" type="none"/>
                                  <a:tailEnd len="med" w="med" type="none"/>
                                </a:ln>
                              </pic:spPr>
                            </pic:pic>
                          </wpg:wgp>
                        </a:graphicData>
                      </a:graphic>
                    </wp:inline>
                  </w:drawing>
                </mc:Choice>
                <mc:Fallback>
                  <w:drawing>
                    <wp:inline distB="114300" distT="114300" distL="114300" distR="114300">
                      <wp:extent cx="2657475" cy="1386270"/>
                      <wp:effectExtent b="0" l="0" r="0" t="0"/>
                      <wp:docPr id="18" name="image30.png"/>
                      <a:graphic>
                        <a:graphicData uri="http://schemas.openxmlformats.org/drawingml/2006/picture">
                          <pic:pic>
                            <pic:nvPicPr>
                              <pic:cNvPr id="0" name="image30.png"/>
                              <pic:cNvPicPr preferRelativeResize="0"/>
                            </pic:nvPicPr>
                            <pic:blipFill>
                              <a:blip r:embed="rId14"/>
                              <a:srcRect/>
                              <a:stretch>
                                <a:fillRect/>
                              </a:stretch>
                            </pic:blipFill>
                            <pic:spPr>
                              <a:xfrm>
                                <a:off x="0" y="0"/>
                                <a:ext cx="2657475" cy="1386270"/>
                              </a:xfrm>
                              <a:prstGeom prst="rect"/>
                              <a:ln/>
                            </pic:spPr>
                          </pic:pic>
                        </a:graphicData>
                      </a:graphic>
                    </wp:inline>
                  </w:drawing>
                </mc:Fallback>
              </mc:AlternateContent>
            </w:r>
            <w:r w:rsidDel="00000000" w:rsidR="00000000" w:rsidRPr="00000000">
              <w:rPr>
                <w:rFonts w:ascii="Lora" w:cs="Lora" w:eastAsia="Lora" w:hAnsi="Lora"/>
                <w:sz w:val="24"/>
                <w:szCs w:val="24"/>
                <w:rtl w:val="0"/>
              </w:rPr>
              <w:t xml:space="preserve">will be there to keep admin meetings moving swiftly. Or, at least, she’ll make you all feel guilty if they don’t.</w:t>
            </w:r>
            <w:r w:rsidDel="00000000" w:rsidR="00000000" w:rsidRPr="00000000">
              <w:rPr>
                <w:rtl w:val="0"/>
              </w:rPr>
            </w:r>
          </w:p>
          <w:p w:rsidR="00000000" w:rsidDel="00000000" w:rsidP="00000000" w:rsidRDefault="00000000" w:rsidRPr="00000000">
            <w:pPr>
              <w:contextualSpacing w:val="0"/>
              <w:rPr>
                <w:rFonts w:ascii="Lora" w:cs="Lora" w:eastAsia="Lora" w:hAnsi="Lora"/>
                <w:sz w:val="24"/>
                <w:szCs w:val="24"/>
                <w:highlight w:val="white"/>
              </w:rPr>
            </w:pPr>
            <w:r w:rsidDel="00000000" w:rsidR="00000000" w:rsidRPr="00000000">
              <w:rPr>
                <w:rFonts w:ascii="Lora" w:cs="Lora" w:eastAsia="Lora" w:hAnsi="Lora"/>
                <w:sz w:val="24"/>
                <w:szCs w:val="24"/>
                <w:rtl w:val="0"/>
              </w:rPr>
              <w:tab/>
            </w:r>
            <w:r w:rsidDel="00000000" w:rsidR="00000000" w:rsidRPr="00000000">
              <w:rPr>
                <w:rFonts w:ascii="Lora" w:cs="Lora" w:eastAsia="Lora" w:hAnsi="Lora"/>
                <w:sz w:val="24"/>
                <w:szCs w:val="24"/>
                <w:rtl w:val="0"/>
              </w:rPr>
              <w:t xml:space="preserve"> </w:t>
            </w:r>
            <w:r w:rsidDel="00000000" w:rsidR="00000000" w:rsidRPr="00000000">
              <w:rPr>
                <w:rFonts w:ascii="Lora" w:cs="Lora" w:eastAsia="Lora" w:hAnsi="Lora"/>
                <w:sz w:val="24"/>
                <w:szCs w:val="24"/>
                <w:highlight w:val="white"/>
                <w:rtl w:val="0"/>
              </w:rPr>
              <w:t xml:space="preserve">Ah, crappus. Apologies, but Sentiment Incoming. </w:t>
            </w:r>
          </w:p>
          <w:p w:rsidR="00000000" w:rsidDel="00000000" w:rsidP="00000000" w:rsidRDefault="00000000" w:rsidRPr="00000000">
            <w:pPr>
              <w:ind w:firstLine="720"/>
              <w:contextualSpacing w:val="0"/>
              <w:rPr>
                <w:rFonts w:ascii="Lora" w:cs="Lora" w:eastAsia="Lora" w:hAnsi="Lora"/>
                <w:sz w:val="24"/>
                <w:szCs w:val="24"/>
                <w:highlight w:val="white"/>
              </w:rPr>
            </w:pPr>
            <w:r w:rsidDel="00000000" w:rsidR="00000000" w:rsidRPr="00000000">
              <w:rPr>
                <w:rFonts w:ascii="Lora" w:cs="Lora" w:eastAsia="Lora" w:hAnsi="Lora"/>
                <w:sz w:val="24"/>
                <w:szCs w:val="24"/>
                <w:highlight w:val="white"/>
                <w:rtl w:val="0"/>
              </w:rPr>
              <w:t xml:space="preserve">To Mr. Davis, I owe you my eternal gratitude. Not just because you taught an entire generation to say “crappus” when they swear, but for your kindness, your humor, and your ability to make a program centered around an ancient language and culture so accessible to so many. You give so much to your students, inside and outside of the classroom, and you’ve created a monument more lasting than bronze and higher than the royal site of the pyramids. #mhslatin #4ever #twoyearsoftheTwitterProjectandIstillcantdothisright</w:t>
            </w:r>
          </w:p>
          <w:p w:rsidR="00000000" w:rsidDel="00000000" w:rsidP="00000000" w:rsidRDefault="00000000" w:rsidRPr="00000000">
            <w:pPr>
              <w:ind w:firstLine="720"/>
              <w:contextualSpacing w:val="0"/>
              <w:rPr>
                <w:rFonts w:ascii="Lora" w:cs="Lora" w:eastAsia="Lora" w:hAnsi="Lora"/>
                <w:sz w:val="24"/>
                <w:szCs w:val="24"/>
              </w:rPr>
            </w:pPr>
            <w:r w:rsidDel="00000000" w:rsidR="00000000" w:rsidRPr="00000000">
              <w:rPr>
                <w:rFonts w:ascii="Lora" w:cs="Lora" w:eastAsia="Lora" w:hAnsi="Lora"/>
                <w:sz w:val="24"/>
                <w:szCs w:val="24"/>
                <w:rtl w:val="0"/>
              </w:rPr>
              <w:t xml:space="preserve">To the Latin Club, and especially the Latin Club officers and regulars, thank you. It was a harrowing, exhilarating experience pulling off Ludi with all of you. I’m still amazed at how much labor people volunteered to take on, and how many showed up to those last-minute weekend work days. And </w:t>
            </w:r>
          </w:p>
          <w:p w:rsidR="00000000" w:rsidDel="00000000" w:rsidP="00000000" w:rsidRDefault="00000000" w:rsidRPr="00000000">
            <w:pPr>
              <w:ind w:firstLine="720"/>
              <w:contextualSpacing w:val="0"/>
              <w:rPr>
                <w:rFonts w:ascii="Lora" w:cs="Lora" w:eastAsia="Lora" w:hAnsi="Lora"/>
                <w:sz w:val="40"/>
                <w:szCs w:val="40"/>
              </w:rPr>
            </w:pPr>
            <w:r w:rsidDel="00000000" w:rsidR="00000000" w:rsidRPr="00000000">
              <w:rPr>
                <w:rFonts w:ascii="Lora" w:cs="Lora" w:eastAsia="Lora" w:hAnsi="Lora"/>
                <w:sz w:val="40"/>
                <w:szCs w:val="40"/>
                <w:rtl w:val="0"/>
              </w:rPr>
              <w:t xml:space="preserve">NLE Awards!</w:t>
            </w:r>
          </w:p>
          <w:p w:rsidR="00000000" w:rsidDel="00000000" w:rsidP="00000000" w:rsidRDefault="00000000" w:rsidRPr="00000000">
            <w:pPr>
              <w:ind w:left="0" w:firstLine="0"/>
              <w:contextualSpacing w:val="0"/>
              <w:rPr>
                <w:rFonts w:ascii="Lora" w:cs="Lora" w:eastAsia="Lora" w:hAnsi="Lora"/>
                <w:sz w:val="24"/>
                <w:szCs w:val="24"/>
              </w:rPr>
            </w:pPr>
            <w:r w:rsidDel="00000000" w:rsidR="00000000" w:rsidRPr="00000000">
              <w:rPr>
                <w:rFonts w:ascii="Lora" w:cs="Lora" w:eastAsia="Lora" w:hAnsi="Lora"/>
                <w:sz w:val="24"/>
                <w:szCs w:val="24"/>
                <w:rtl w:val="0"/>
              </w:rPr>
              <w:t xml:space="preserve">By Kiana Hu</w:t>
            </w:r>
          </w:p>
          <w:p w:rsidR="00000000" w:rsidDel="00000000" w:rsidP="00000000" w:rsidRDefault="00000000" w:rsidRPr="00000000">
            <w:pPr>
              <w:contextualSpacing w:val="0"/>
              <w:jc w:val="left"/>
              <w:rPr>
                <w:rFonts w:ascii="Lora" w:cs="Lora" w:eastAsia="Lora" w:hAnsi="Lora"/>
                <w:sz w:val="24"/>
                <w:szCs w:val="24"/>
              </w:rPr>
            </w:pPr>
            <w:r w:rsidDel="00000000" w:rsidR="00000000" w:rsidRPr="00000000">
              <w:rPr>
                <w:rtl w:val="0"/>
              </w:rPr>
            </w:r>
          </w:p>
          <w:p w:rsidR="00000000" w:rsidDel="00000000" w:rsidP="00000000" w:rsidRDefault="00000000" w:rsidRPr="00000000">
            <w:pPr>
              <w:contextualSpacing w:val="0"/>
              <w:rPr>
                <w:rFonts w:ascii="Lora" w:cs="Lora" w:eastAsia="Lora" w:hAnsi="Lora"/>
                <w:sz w:val="24"/>
                <w:szCs w:val="24"/>
              </w:rPr>
            </w:pPr>
            <w:r w:rsidDel="00000000" w:rsidR="00000000" w:rsidRPr="00000000">
              <w:rPr>
                <w:rFonts w:ascii="Lora" w:cs="Lora" w:eastAsia="Lora" w:hAnsi="Lora"/>
                <w:sz w:val="24"/>
                <w:szCs w:val="24"/>
                <w:rtl w:val="0"/>
              </w:rPr>
              <w:tab/>
              <w:t xml:space="preserve">Congratulations to all the students who took the NLE this year! The NLE, short for National Latin Exam, is an annual, 40-question multiple choice test given to Miramonte Latin students generally in mid-March. The NLE awards students different medals and certificates depending on the score they receive, with the cutoffs for each medal level depending on the national average. On March 16, 2017, two hundred and fifteen MHS students diligently bubbled in the mini gym for 45 minutes. Out of the 215, 139 received awards. That’s over 60%! Go Mats!</w:t>
            </w:r>
          </w:p>
          <w:p w:rsidR="00000000" w:rsidDel="00000000" w:rsidP="00000000" w:rsidRDefault="00000000" w:rsidRPr="00000000">
            <w:pPr>
              <w:contextualSpacing w:val="0"/>
              <w:rPr>
                <w:rFonts w:ascii="Lora" w:cs="Lora" w:eastAsia="Lora" w:hAnsi="Lora"/>
                <w:sz w:val="24"/>
                <w:szCs w:val="24"/>
              </w:rPr>
            </w:pPr>
            <w:r w:rsidDel="00000000" w:rsidR="00000000" w:rsidRPr="00000000">
              <w:rPr>
                <w:rFonts w:ascii="Lora" w:cs="Lora" w:eastAsia="Lora" w:hAnsi="Lora"/>
                <w:sz w:val="24"/>
                <w:szCs w:val="24"/>
                <w:rtl w:val="0"/>
              </w:rPr>
              <w:tab/>
              <w:t xml:space="preserve">From the sixty-six Latin Is who took the NLE for the first time this year, three won a gold medal (above a 36 out of 40): freshmen Isabelle Krochmal, James Richardson, and Kenya Bertoli. In addition, three of our Latin IIs received a perfect paper (40 correct out of 40): sophomores Gil Peled, Kiana Hu, and Garrett Louie. Gloria!</w:t>
            </w:r>
          </w:p>
          <w:p w:rsidR="00000000" w:rsidDel="00000000" w:rsidP="00000000" w:rsidRDefault="00000000" w:rsidRPr="00000000">
            <w:pPr>
              <w:contextualSpacing w:val="0"/>
              <w:rPr>
                <w:rFonts w:ascii="Lora" w:cs="Lora" w:eastAsia="Lora" w:hAnsi="Lora"/>
                <w:sz w:val="24"/>
                <w:szCs w:val="24"/>
              </w:rPr>
            </w:pPr>
            <w:r w:rsidDel="00000000" w:rsidR="00000000" w:rsidRPr="00000000">
              <w:rPr>
                <w:rFonts w:ascii="Lora" w:cs="Lora" w:eastAsia="Lora" w:hAnsi="Lora"/>
                <w:sz w:val="24"/>
                <w:szCs w:val="24"/>
                <w:rtl w:val="0"/>
              </w:rPr>
              <w:tab/>
              <w:t xml:space="preserve">One of the highest honors of the NLE is the Maureen O’Donnell Oxford Classical Dictionary Award. The famed “dictionary” is awarded to students who receive four or more gold medals. This year, FIVE of our seniors achieved this honor: Spencer Pugh, David Basili, Hannah Pan, Jessica Guo, and Jordan Grelling. What a great way to end four years of Latin learning!</w:t>
            </w:r>
            <w:r w:rsidDel="00000000" w:rsidR="00000000" w:rsidRPr="00000000">
              <w:rPr>
                <w:rtl w:val="0"/>
              </w:rPr>
            </w:r>
          </w:p>
        </w:tc>
      </w:tr>
    </w:tbl>
    <w:p w:rsidR="00000000" w:rsidDel="00000000" w:rsidP="00000000" w:rsidRDefault="00000000" w:rsidRPr="00000000">
      <w:pPr>
        <w:widowControl w:val="0"/>
        <w:spacing w:line="240" w:lineRule="auto"/>
        <w:contextualSpacing w:val="0"/>
        <w:jc w:val="center"/>
        <w:rPr>
          <w:rFonts w:ascii="Lora" w:cs="Lora" w:eastAsia="Lora" w:hAnsi="Lora"/>
          <w:sz w:val="24"/>
          <w:szCs w:val="24"/>
        </w:rPr>
      </w:pPr>
      <w:r w:rsidDel="00000000" w:rsidR="00000000" w:rsidRPr="00000000">
        <w:rPr>
          <w:rFonts w:ascii="Lora" w:cs="Lora" w:eastAsia="Lora" w:hAnsi="Lora"/>
          <w:sz w:val="24"/>
          <w:szCs w:val="24"/>
          <w:highlight w:val="white"/>
          <w:rtl w:val="0"/>
        </w:rPr>
        <w:t xml:space="preserve">Results for 2017 CAJCL State Convention</w:t>
      </w: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Borders>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Overall</w:t>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Fonts w:ascii="Lora" w:cs="Lora" w:eastAsia="Lora" w:hAnsi="Lora"/>
                <w:highlight w:val="white"/>
                <w:rtl w:val="0"/>
              </w:rPr>
              <w:t xml:space="preserve">1st Place Overall Large High School</w:t>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Fonts w:ascii="Lora" w:cs="Lora" w:eastAsia="Lora" w:hAnsi="Lora"/>
                <w:highlight w:val="white"/>
                <w:rtl w:val="0"/>
              </w:rPr>
              <w:t xml:space="preserve">1st Place Spirit Large High School</w:t>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Fonts w:ascii="Lora" w:cs="Lora" w:eastAsia="Lora" w:hAnsi="Lora"/>
                <w:highlight w:val="white"/>
                <w:rtl w:val="0"/>
              </w:rPr>
              <w:t xml:space="preserve">1st Place Publicity High School</w:t>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Fonts w:ascii="Lora" w:cs="Lora" w:eastAsia="Lora" w:hAnsi="Lora"/>
                <w:highlight w:val="white"/>
                <w:rtl w:val="0"/>
              </w:rPr>
              <w:t xml:space="preserve">1st Place T-shirt High School</w:t>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Fonts w:ascii="Lora" w:cs="Lora" w:eastAsia="Lora" w:hAnsi="Lora"/>
                <w:highlight w:val="white"/>
                <w:rtl w:val="0"/>
              </w:rPr>
              <w:t xml:space="preserve">1st Place Boys Chariot</w:t>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Fonts w:ascii="Lora" w:cs="Lora" w:eastAsia="Lora" w:hAnsi="Lora"/>
                <w:highlight w:val="white"/>
                <w:rtl w:val="0"/>
              </w:rPr>
              <w:t xml:space="preserve">1st Place Girls Chariot</w:t>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Fonts w:ascii="Lora" w:cs="Lora" w:eastAsia="Lora" w:hAnsi="Lora"/>
                <w:highlight w:val="white"/>
                <w:rtl w:val="0"/>
              </w:rPr>
              <w:t xml:space="preserve">1st Place Basketball</w:t>
            </w:r>
          </w:p>
          <w:p w:rsidR="00000000" w:rsidDel="00000000" w:rsidP="00000000" w:rsidRDefault="00000000" w:rsidRPr="00000000">
            <w:pPr>
              <w:widowControl w:val="0"/>
              <w:spacing w:line="240" w:lineRule="auto"/>
              <w:contextualSpacing w:val="0"/>
              <w:rPr>
                <w:rFonts w:ascii="Lora" w:cs="Lora" w:eastAsia="Lora" w:hAnsi="Lora"/>
                <w:sz w:val="24"/>
                <w:szCs w:val="24"/>
                <w:highlight w:val="white"/>
              </w:rPr>
            </w:pPr>
            <w:r w:rsidDel="00000000" w:rsidR="00000000" w:rsidRPr="00000000">
              <w:rPr>
                <w:rtl w:val="0"/>
              </w:rPr>
            </w:r>
          </w:p>
          <w:p w:rsidR="00000000" w:rsidDel="00000000" w:rsidP="00000000" w:rsidRDefault="00000000" w:rsidRPr="00000000">
            <w:pPr>
              <w:widowControl w:val="0"/>
              <w:spacing w:line="240" w:lineRule="auto"/>
              <w:contextualSpacing w:val="0"/>
              <w:jc w:val="right"/>
              <w:rPr>
                <w:rFonts w:ascii="Lora" w:cs="Lora" w:eastAsia="Lora" w:hAnsi="Lora"/>
                <w:sz w:val="24"/>
                <w:szCs w:val="24"/>
                <w:highlight w:val="white"/>
              </w:rPr>
            </w:pPr>
            <w:r w:rsidDel="00000000" w:rsidR="00000000" w:rsidRPr="00000000">
              <w:rPr>
                <w:rFonts w:ascii="Lora" w:cs="Lora" w:eastAsia="Lora" w:hAnsi="Lora"/>
                <w:sz w:val="24"/>
                <w:szCs w:val="24"/>
                <w:highlight w:val="white"/>
                <w:rtl w:val="0"/>
              </w:rPr>
              <w:t xml:space="preserve">Individual</w:t>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Fonts w:ascii="Lora" w:cs="Lora" w:eastAsia="Lora" w:hAnsi="Lora"/>
                <w:highlight w:val="white"/>
                <w:rtl w:val="0"/>
              </w:rPr>
              <w:t xml:space="preserve">Mary Allen-Walmisley    </w:t>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Fonts w:ascii="Lora" w:cs="Lora" w:eastAsia="Lora" w:hAnsi="Lora"/>
                <w:highlight w:val="white"/>
                <w:rtl w:val="0"/>
              </w:rPr>
              <w:t xml:space="preserve">Abigail Allison   </w:t>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Fonts w:ascii="Lora" w:cs="Lora" w:eastAsia="Lora" w:hAnsi="Lora"/>
                <w:highlight w:val="white"/>
                <w:rtl w:val="0"/>
              </w:rPr>
              <w:t xml:space="preserve">Caidan Anderson    </w:t>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tl w:val="0"/>
              </w:rPr>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tl w:val="0"/>
              </w:rPr>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Fonts w:ascii="Lora" w:cs="Lora" w:eastAsia="Lora" w:hAnsi="Lora"/>
                <w:highlight w:val="white"/>
                <w:rtl w:val="0"/>
              </w:rPr>
              <w:t xml:space="preserve">Jack Anthenien </w:t>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Fonts w:ascii="Lora" w:cs="Lora" w:eastAsia="Lora" w:hAnsi="Lora"/>
                <w:highlight w:val="white"/>
                <w:rtl w:val="0"/>
              </w:rPr>
              <w:t xml:space="preserve">Cecily Bartsch   </w:t>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tl w:val="0"/>
              </w:rPr>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Fonts w:ascii="Lora" w:cs="Lora" w:eastAsia="Lora" w:hAnsi="Lora"/>
                <w:highlight w:val="white"/>
                <w:rtl w:val="0"/>
              </w:rPr>
              <w:t xml:space="preserve">Layal Bata   </w:t>
              <w:tab/>
              <w:t xml:space="preserve"> </w:t>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Fonts w:ascii="Lora" w:cs="Lora" w:eastAsia="Lora" w:hAnsi="Lora"/>
                <w:highlight w:val="white"/>
                <w:rtl w:val="0"/>
              </w:rPr>
              <w:t xml:space="preserve">Joseph Berck   </w:t>
              <w:tab/>
              <w:t xml:space="preserve"> </w:t>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Fonts w:ascii="Lora" w:cs="Lora" w:eastAsia="Lora" w:hAnsi="Lora"/>
                <w:highlight w:val="white"/>
                <w:rtl w:val="0"/>
              </w:rPr>
              <w:t xml:space="preserve">Graham Berger    </w:t>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Fonts w:ascii="Lora" w:cs="Lora" w:eastAsia="Lora" w:hAnsi="Lora"/>
                <w:highlight w:val="white"/>
                <w:rtl w:val="0"/>
              </w:rPr>
              <w:t xml:space="preserve">Logan Canada-Johnson </w:t>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tl w:val="0"/>
              </w:rPr>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Fonts w:ascii="Lora" w:cs="Lora" w:eastAsia="Lora" w:hAnsi="Lora"/>
                <w:highlight w:val="white"/>
                <w:rtl w:val="0"/>
              </w:rPr>
              <w:t xml:space="preserve">Grant Churchill    </w:t>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tl w:val="0"/>
              </w:rPr>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Fonts w:ascii="Lora" w:cs="Lora" w:eastAsia="Lora" w:hAnsi="Lora"/>
                <w:highlight w:val="white"/>
                <w:rtl w:val="0"/>
              </w:rPr>
              <w:t xml:space="preserve">Natasha Cohen     </w:t>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Fonts w:ascii="Lora" w:cs="Lora" w:eastAsia="Lora" w:hAnsi="Lora"/>
                <w:highlight w:val="white"/>
                <w:rtl w:val="0"/>
              </w:rPr>
              <w:t xml:space="preserve">Athena Davis </w:t>
              <w:tab/>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tl w:val="0"/>
              </w:rPr>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tl w:val="0"/>
              </w:rPr>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Fonts w:ascii="Lora" w:cs="Lora" w:eastAsia="Lora" w:hAnsi="Lora"/>
                <w:highlight w:val="white"/>
                <w:rtl w:val="0"/>
              </w:rPr>
              <w:t xml:space="preserve">Winston Durand</w:t>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Fonts w:ascii="Lora" w:cs="Lora" w:eastAsia="Lora" w:hAnsi="Lora"/>
                <w:highlight w:val="white"/>
                <w:rtl w:val="0"/>
              </w:rPr>
              <w:t xml:space="preserve">Stefano Farnedi </w:t>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Fonts w:ascii="Lora" w:cs="Lora" w:eastAsia="Lora" w:hAnsi="Lora"/>
                <w:highlight w:val="white"/>
                <w:rtl w:val="0"/>
              </w:rPr>
              <w:t xml:space="preserve">Soren Faulkner </w:t>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Fonts w:ascii="Lora" w:cs="Lora" w:eastAsia="Lora" w:hAnsi="Lora"/>
                <w:highlight w:val="white"/>
                <w:rtl w:val="0"/>
              </w:rPr>
              <w:t xml:space="preserve">Isaac Fayman</w:t>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Fonts w:ascii="Lora" w:cs="Lora" w:eastAsia="Lora" w:hAnsi="Lora"/>
                <w:highlight w:val="white"/>
                <w:rtl w:val="0"/>
              </w:rPr>
              <w:t xml:space="preserve">Jonathan Fierro    </w:t>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tl w:val="0"/>
              </w:rPr>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Fonts w:ascii="Lora" w:cs="Lora" w:eastAsia="Lora" w:hAnsi="Lora"/>
                <w:highlight w:val="white"/>
                <w:rtl w:val="0"/>
              </w:rPr>
              <w:t xml:space="preserve">Kyle Finger    </w:t>
              <w:tab/>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tl w:val="0"/>
              </w:rPr>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Fonts w:ascii="Lora" w:cs="Lora" w:eastAsia="Lora" w:hAnsi="Lora"/>
                <w:highlight w:val="white"/>
                <w:rtl w:val="0"/>
              </w:rPr>
              <w:t xml:space="preserve">Emily Freel    </w:t>
              <w:tab/>
              <w:t xml:space="preserve"> </w:t>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tl w:val="0"/>
              </w:rPr>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tl w:val="0"/>
              </w:rPr>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Fonts w:ascii="Lora" w:cs="Lora" w:eastAsia="Lora" w:hAnsi="Lora"/>
                <w:highlight w:val="white"/>
                <w:rtl w:val="0"/>
              </w:rPr>
              <w:t xml:space="preserve">Luca Gero   </w:t>
              <w:tab/>
              <w:t xml:space="preserve"> </w:t>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Fonts w:ascii="Lora" w:cs="Lora" w:eastAsia="Lora" w:hAnsi="Lora"/>
                <w:highlight w:val="white"/>
                <w:rtl w:val="0"/>
              </w:rPr>
              <w:t xml:space="preserve">Jessica Guo   </w:t>
              <w:tab/>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tl w:val="0"/>
              </w:rPr>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tl w:val="0"/>
              </w:rPr>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Fonts w:ascii="Lora" w:cs="Lora" w:eastAsia="Lora" w:hAnsi="Lora"/>
                <w:highlight w:val="white"/>
                <w:rtl w:val="0"/>
              </w:rPr>
              <w:t xml:space="preserve">Amanda Han   </w:t>
              <w:tab/>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Fonts w:ascii="Lora" w:cs="Lora" w:eastAsia="Lora" w:hAnsi="Lora"/>
                <w:highlight w:val="white"/>
                <w:rtl w:val="0"/>
              </w:rPr>
              <w:t xml:space="preserve">Amanda Han</w:t>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tl w:val="0"/>
              </w:rPr>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tl w:val="0"/>
              </w:rPr>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Fonts w:ascii="Lora" w:cs="Lora" w:eastAsia="Lora" w:hAnsi="Lora"/>
                <w:highlight w:val="white"/>
                <w:rtl w:val="0"/>
              </w:rPr>
              <w:t xml:space="preserve">Zahra Hasanain   </w:t>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tl w:val="0"/>
              </w:rPr>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tl w:val="0"/>
              </w:rPr>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Fonts w:ascii="Lora" w:cs="Lora" w:eastAsia="Lora" w:hAnsi="Lora"/>
                <w:highlight w:val="white"/>
                <w:rtl w:val="0"/>
              </w:rPr>
              <w:t xml:space="preserve">Sophie Hammond </w:t>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Fonts w:ascii="Lora" w:cs="Lora" w:eastAsia="Lora" w:hAnsi="Lora"/>
                <w:highlight w:val="white"/>
                <w:rtl w:val="0"/>
              </w:rPr>
              <w:t xml:space="preserve">Theodore Herring   </w:t>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tl w:val="0"/>
              </w:rPr>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tl w:val="0"/>
              </w:rPr>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Fonts w:ascii="Lora" w:cs="Lora" w:eastAsia="Lora" w:hAnsi="Lora"/>
                <w:highlight w:val="white"/>
                <w:rtl w:val="0"/>
              </w:rPr>
              <w:t xml:space="preserve">Callan Hoskins    </w:t>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Fonts w:ascii="Lora" w:cs="Lora" w:eastAsia="Lora" w:hAnsi="Lora"/>
                <w:highlight w:val="white"/>
                <w:rtl w:val="0"/>
              </w:rPr>
              <w:t xml:space="preserve">Kiana Hu   </w:t>
              <w:tab/>
              <w:t xml:space="preserve"> </w:t>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tl w:val="0"/>
              </w:rPr>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tl w:val="0"/>
              </w:rPr>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tl w:val="0"/>
              </w:rPr>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tl w:val="0"/>
              </w:rPr>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tl w:val="0"/>
              </w:rPr>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tl w:val="0"/>
              </w:rPr>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tl w:val="0"/>
              </w:rPr>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tl w:val="0"/>
              </w:rPr>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tl w:val="0"/>
              </w:rPr>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Fonts w:ascii="Lora" w:cs="Lora" w:eastAsia="Lora" w:hAnsi="Lora"/>
                <w:highlight w:val="white"/>
                <w:rtl w:val="0"/>
              </w:rPr>
              <w:t xml:space="preserve">Kennedy Joga   </w:t>
              <w:tab/>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Fonts w:ascii="Lora" w:cs="Lora" w:eastAsia="Lora" w:hAnsi="Lora"/>
                <w:highlight w:val="white"/>
                <w:rtl w:val="0"/>
              </w:rPr>
              <w:t xml:space="preserve">Julie Kadie    </w:t>
              <w:tab/>
              <w:t xml:space="preserve"> </w:t>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Fonts w:ascii="Lora" w:cs="Lora" w:eastAsia="Lora" w:hAnsi="Lora"/>
                <w:highlight w:val="white"/>
                <w:rtl w:val="0"/>
              </w:rPr>
              <w:t xml:space="preserve">Phoenix Kang  </w:t>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Fonts w:ascii="Lora" w:cs="Lora" w:eastAsia="Lora" w:hAnsi="Lora"/>
                <w:highlight w:val="white"/>
                <w:rtl w:val="0"/>
              </w:rPr>
              <w:t xml:space="preserve">   </w:t>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Fonts w:ascii="Lora" w:cs="Lora" w:eastAsia="Lora" w:hAnsi="Lora"/>
                <w:highlight w:val="white"/>
                <w:rtl w:val="0"/>
              </w:rPr>
              <w:t xml:space="preserve">Andrew Kriozere    </w:t>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Fonts w:ascii="Lora" w:cs="Lora" w:eastAsia="Lora" w:hAnsi="Lora"/>
                <w:highlight w:val="white"/>
                <w:rtl w:val="0"/>
              </w:rPr>
              <w:t xml:space="preserve">Isabell Krochmal </w:t>
              <w:tab/>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Fonts w:ascii="Lora" w:cs="Lora" w:eastAsia="Lora" w:hAnsi="Lora"/>
                <w:highlight w:val="white"/>
                <w:rtl w:val="0"/>
              </w:rPr>
              <w:t xml:space="preserve">Spencer Lang   </w:t>
              <w:tab/>
              <w:t xml:space="preserve"> </w:t>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Fonts w:ascii="Lora" w:cs="Lora" w:eastAsia="Lora" w:hAnsi="Lora"/>
                <w:highlight w:val="white"/>
                <w:rtl w:val="0"/>
              </w:rPr>
              <w:t xml:space="preserve">Garrett Louie   </w:t>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tl w:val="0"/>
              </w:rPr>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tl w:val="0"/>
              </w:rPr>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tl w:val="0"/>
              </w:rPr>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Fonts w:ascii="Lora" w:cs="Lora" w:eastAsia="Lora" w:hAnsi="Lora"/>
                <w:highlight w:val="white"/>
                <w:rtl w:val="0"/>
              </w:rPr>
              <w:tab/>
              <w:t xml:space="preserve"> </w:t>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tl w:val="0"/>
              </w:rPr>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tl w:val="0"/>
              </w:rPr>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tl w:val="0"/>
              </w:rPr>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tl w:val="0"/>
              </w:rPr>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tl w:val="0"/>
              </w:rPr>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Fonts w:ascii="Lora" w:cs="Lora" w:eastAsia="Lora" w:hAnsi="Lora"/>
                <w:highlight w:val="white"/>
                <w:rtl w:val="0"/>
              </w:rPr>
              <w:t xml:space="preserve">Brendan McFeely    </w:t>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tl w:val="0"/>
              </w:rPr>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Fonts w:ascii="Lora" w:cs="Lora" w:eastAsia="Lora" w:hAnsi="Lora"/>
                <w:highlight w:val="white"/>
                <w:rtl w:val="0"/>
              </w:rPr>
              <w:t xml:space="preserve">Erin Mohr   </w:t>
              <w:tab/>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tl w:val="0"/>
              </w:rPr>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Fonts w:ascii="Lora" w:cs="Lora" w:eastAsia="Lora" w:hAnsi="Lora"/>
                <w:highlight w:val="white"/>
                <w:rtl w:val="0"/>
              </w:rPr>
              <w:t xml:space="preserve">Melanie Moran    </w:t>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Fonts w:ascii="Lora" w:cs="Lora" w:eastAsia="Lora" w:hAnsi="Lora"/>
                <w:highlight w:val="white"/>
                <w:rtl w:val="0"/>
              </w:rPr>
              <w:t xml:space="preserve">Kylie Morrison   </w:t>
              <w:tab/>
              <w:t xml:space="preserve"> </w:t>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Fonts w:ascii="Lora" w:cs="Lora" w:eastAsia="Lora" w:hAnsi="Lora"/>
                <w:highlight w:val="white"/>
                <w:rtl w:val="0"/>
              </w:rPr>
              <w:t xml:space="preserve">Ella Nelson   </w:t>
              <w:tab/>
              <w:t xml:space="preserve"> </w:t>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Fonts w:ascii="Lora" w:cs="Lora" w:eastAsia="Lora" w:hAnsi="Lora"/>
                <w:highlight w:val="white"/>
                <w:rtl w:val="0"/>
              </w:rPr>
              <w:t xml:space="preserve">Kate Nerone    </w:t>
              <w:tab/>
              <w:t xml:space="preserve"> </w:t>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Fonts w:ascii="Lora" w:cs="Lora" w:eastAsia="Lora" w:hAnsi="Lora"/>
                <w:highlight w:val="white"/>
                <w:rtl w:val="0"/>
              </w:rPr>
              <w:t xml:space="preserve">Matthew O’Brien     </w:t>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Fonts w:ascii="Lora" w:cs="Lora" w:eastAsia="Lora" w:hAnsi="Lora"/>
                <w:highlight w:val="white"/>
                <w:rtl w:val="0"/>
              </w:rPr>
              <w:t xml:space="preserve">Hannah Pan   </w:t>
              <w:tab/>
              <w:t xml:space="preserve"> </w:t>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tl w:val="0"/>
              </w:rPr>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Fonts w:ascii="Lora" w:cs="Lora" w:eastAsia="Lora" w:hAnsi="Lora"/>
                <w:highlight w:val="white"/>
                <w:rtl w:val="0"/>
              </w:rPr>
              <w:t xml:space="preserve">Amrita Pannu   </w:t>
              <w:tab/>
              <w:t xml:space="preserve"> </w:t>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Fonts w:ascii="Lora" w:cs="Lora" w:eastAsia="Lora" w:hAnsi="Lora"/>
                <w:highlight w:val="white"/>
                <w:rtl w:val="0"/>
              </w:rPr>
              <w:t xml:space="preserve">Tatiana Pecknikova    </w:t>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tl w:val="0"/>
              </w:rPr>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Fonts w:ascii="Lora" w:cs="Lora" w:eastAsia="Lora" w:hAnsi="Lora"/>
                <w:highlight w:val="white"/>
                <w:rtl w:val="0"/>
              </w:rPr>
              <w:t xml:space="preserve">Gil Peled    </w:t>
              <w:tab/>
              <w:t xml:space="preserve"> </w:t>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tl w:val="0"/>
              </w:rPr>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tl w:val="0"/>
              </w:rPr>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tl w:val="0"/>
              </w:rPr>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tl w:val="0"/>
              </w:rPr>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Fonts w:ascii="Lora" w:cs="Lora" w:eastAsia="Lora" w:hAnsi="Lora"/>
                <w:highlight w:val="white"/>
                <w:rtl w:val="0"/>
              </w:rPr>
              <w:t xml:space="preserve">Veronika Pister   </w:t>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Fonts w:ascii="Lora" w:cs="Lora" w:eastAsia="Lora" w:hAnsi="Lora"/>
                <w:highlight w:val="white"/>
                <w:rtl w:val="0"/>
              </w:rPr>
              <w:t xml:space="preserve"> </w:t>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Fonts w:ascii="Lora" w:cs="Lora" w:eastAsia="Lora" w:hAnsi="Lora"/>
                <w:highlight w:val="white"/>
                <w:rtl w:val="0"/>
              </w:rPr>
              <w:t xml:space="preserve">Daniel Plinskin    </w:t>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Fonts w:ascii="Lora" w:cs="Lora" w:eastAsia="Lora" w:hAnsi="Lora"/>
                <w:highlight w:val="white"/>
                <w:rtl w:val="0"/>
              </w:rPr>
              <w:t xml:space="preserve">Spencer Pugh   </w:t>
              <w:tab/>
              <w:t xml:space="preserve"> </w:t>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tl w:val="0"/>
              </w:rPr>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Fonts w:ascii="Lora" w:cs="Lora" w:eastAsia="Lora" w:hAnsi="Lora"/>
                <w:highlight w:val="white"/>
                <w:rtl w:val="0"/>
              </w:rPr>
              <w:t xml:space="preserve">Bhargavi Ram     </w:t>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Fonts w:ascii="Lora" w:cs="Lora" w:eastAsia="Lora" w:hAnsi="Lora"/>
                <w:highlight w:val="white"/>
                <w:rtl w:val="0"/>
              </w:rPr>
              <w:t xml:space="preserve">Sonika Renjen     </w:t>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Fonts w:ascii="Lora" w:cs="Lora" w:eastAsia="Lora" w:hAnsi="Lora"/>
                <w:highlight w:val="white"/>
                <w:rtl w:val="0"/>
              </w:rPr>
              <w:t xml:space="preserve">Vasco Rodrigues    </w:t>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Fonts w:ascii="Lora" w:cs="Lora" w:eastAsia="Lora" w:hAnsi="Lora"/>
                <w:highlight w:val="white"/>
                <w:rtl w:val="0"/>
              </w:rPr>
              <w:t xml:space="preserve">John Sanli   </w:t>
              <w:tab/>
              <w:t xml:space="preserve"> </w:t>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Fonts w:ascii="Lora" w:cs="Lora" w:eastAsia="Lora" w:hAnsi="Lora"/>
                <w:highlight w:val="white"/>
                <w:rtl w:val="0"/>
              </w:rPr>
              <w:t xml:space="preserve">David Scheidinger    </w:t>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Fonts w:ascii="Lora" w:cs="Lora" w:eastAsia="Lora" w:hAnsi="Lora"/>
                <w:highlight w:val="white"/>
                <w:rtl w:val="0"/>
              </w:rPr>
              <w:t xml:space="preserve">Chinmai Srinivas    </w:t>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Fonts w:ascii="Lora" w:cs="Lora" w:eastAsia="Lora" w:hAnsi="Lora"/>
                <w:highlight w:val="white"/>
                <w:rtl w:val="0"/>
              </w:rPr>
              <w:t xml:space="preserve">Gauthum Srinivas    </w:t>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tl w:val="0"/>
              </w:rPr>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tl w:val="0"/>
              </w:rPr>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Fonts w:ascii="Lora" w:cs="Lora" w:eastAsia="Lora" w:hAnsi="Lora"/>
                <w:highlight w:val="white"/>
                <w:rtl w:val="0"/>
              </w:rPr>
              <w:t xml:space="preserve">Alton Schmitt   </w:t>
              <w:tab/>
              <w:t xml:space="preserve"> </w:t>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Fonts w:ascii="Lora" w:cs="Lora" w:eastAsia="Lora" w:hAnsi="Lora"/>
                <w:highlight w:val="white"/>
                <w:rtl w:val="0"/>
              </w:rPr>
              <w:t xml:space="preserve">Dory Shen   </w:t>
              <w:tab/>
              <w:t xml:space="preserve"> </w:t>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tl w:val="0"/>
              </w:rPr>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Fonts w:ascii="Lora" w:cs="Lora" w:eastAsia="Lora" w:hAnsi="Lora"/>
                <w:highlight w:val="white"/>
                <w:rtl w:val="0"/>
              </w:rPr>
              <w:t xml:space="preserve">Natalie Sovocool    </w:t>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Fonts w:ascii="Lora" w:cs="Lora" w:eastAsia="Lora" w:hAnsi="Lora"/>
                <w:highlight w:val="white"/>
                <w:rtl w:val="0"/>
              </w:rPr>
              <w:t xml:space="preserve">Erica Stephan   </w:t>
              <w:tab/>
              <w:t xml:space="preserve"> </w:t>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Fonts w:ascii="Lora" w:cs="Lora" w:eastAsia="Lora" w:hAnsi="Lora"/>
                <w:highlight w:val="white"/>
                <w:rtl w:val="0"/>
              </w:rPr>
              <w:t xml:space="preserve">Alan Tang   </w:t>
              <w:tab/>
              <w:t xml:space="preserve"> </w:t>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Fonts w:ascii="Lora" w:cs="Lora" w:eastAsia="Lora" w:hAnsi="Lora"/>
                <w:highlight w:val="white"/>
                <w:rtl w:val="0"/>
              </w:rPr>
              <w:t xml:space="preserve">Michelle Tang    </w:t>
              <w:tab/>
              <w:t xml:space="preserve"> </w:t>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Fonts w:ascii="Lora" w:cs="Lora" w:eastAsia="Lora" w:hAnsi="Lora"/>
                <w:highlight w:val="white"/>
                <w:rtl w:val="0"/>
              </w:rPr>
              <w:t xml:space="preserve">Lauryn Trong   </w:t>
              <w:tab/>
              <w:t xml:space="preserve"> </w:t>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Fonts w:ascii="Lora" w:cs="Lora" w:eastAsia="Lora" w:hAnsi="Lora"/>
                <w:highlight w:val="white"/>
                <w:rtl w:val="0"/>
              </w:rPr>
              <w:t xml:space="preserve">Biana Tung   </w:t>
              <w:tab/>
              <w:t xml:space="preserve"> </w:t>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Fonts w:ascii="Lora" w:cs="Lora" w:eastAsia="Lora" w:hAnsi="Lora"/>
                <w:highlight w:val="white"/>
                <w:rtl w:val="0"/>
              </w:rPr>
              <w:t xml:space="preserve">Anastasia Ueda    </w:t>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tl w:val="0"/>
              </w:rPr>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tl w:val="0"/>
              </w:rPr>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Fonts w:ascii="Lora" w:cs="Lora" w:eastAsia="Lora" w:hAnsi="Lora"/>
                <w:highlight w:val="white"/>
                <w:rtl w:val="0"/>
              </w:rPr>
              <w:t xml:space="preserve">Adam Warren   </w:t>
              <w:tab/>
              <w:t xml:space="preserve"> </w:t>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Fonts w:ascii="Lora" w:cs="Lora" w:eastAsia="Lora" w:hAnsi="Lora"/>
                <w:highlight w:val="white"/>
                <w:rtl w:val="0"/>
              </w:rPr>
              <w:t xml:space="preserve">Zach Weiner   </w:t>
              <w:tab/>
              <w:t xml:space="preserve"> </w:t>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Fonts w:ascii="Lora" w:cs="Lora" w:eastAsia="Lora" w:hAnsi="Lora"/>
                <w:highlight w:val="white"/>
                <w:rtl w:val="0"/>
              </w:rPr>
              <w:t xml:space="preserve">Emma Wilkinson     </w:t>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tl w:val="0"/>
              </w:rPr>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Fonts w:ascii="Lora" w:cs="Lora" w:eastAsia="Lora" w:hAnsi="Lora"/>
                <w:highlight w:val="white"/>
                <w:rtl w:val="0"/>
              </w:rPr>
              <w:t xml:space="preserve">Leah Woodcox    </w:t>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Fonts w:ascii="Lora" w:cs="Lora" w:eastAsia="Lora" w:hAnsi="Lora"/>
                <w:highlight w:val="white"/>
                <w:rtl w:val="0"/>
              </w:rPr>
              <w:t xml:space="preserve">James Zhou   </w:t>
            </w:r>
          </w:p>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Fonts w:ascii="Lora" w:cs="Lora" w:eastAsia="Lora" w:hAnsi="Lora"/>
                <w:highlight w:val="white"/>
                <w:rtl w:val="0"/>
              </w:rPr>
              <w:tab/>
              <w:t xml:space="preserve"> </w:t>
            </w:r>
          </w:p>
          <w:p w:rsidR="00000000" w:rsidDel="00000000" w:rsidP="00000000" w:rsidRDefault="00000000" w:rsidRPr="00000000">
            <w:pPr>
              <w:widowControl w:val="0"/>
              <w:spacing w:line="240" w:lineRule="auto"/>
              <w:contextualSpacing w:val="0"/>
              <w:rPr>
                <w:rFonts w:ascii="Lora" w:cs="Lora" w:eastAsia="Lora" w:hAnsi="Lora"/>
              </w:rPr>
            </w:pPr>
            <w:r w:rsidDel="00000000" w:rsidR="00000000" w:rsidRPr="00000000">
              <w:rPr>
                <w:rFonts w:ascii="Lora" w:cs="Lora" w:eastAsia="Lora" w:hAnsi="Lora"/>
                <w:highlight w:val="white"/>
                <w:rtl w:val="0"/>
              </w:rPr>
              <w:t xml:space="preserve">Margaret Zhang    </w:t>
            </w:r>
            <w:r w:rsidDel="00000000" w:rsidR="00000000" w:rsidRPr="00000000">
              <w:rPr>
                <w:rtl w:val="0"/>
              </w:rPr>
            </w:r>
          </w:p>
        </w:tc>
        <w:tc>
          <w:tcPr>
            <w:tcBorders>
              <w:lef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rFonts w:ascii="Lora" w:cs="Lora" w:eastAsia="Lora" w:hAnsi="Lora"/>
                <w:highlight w:val="white"/>
              </w:rPr>
            </w:pPr>
            <w:r w:rsidDel="00000000" w:rsidR="00000000" w:rsidRPr="00000000">
              <w:rPr>
                <w:rFonts w:ascii="Lora" w:cs="Lora" w:eastAsia="Lora" w:hAnsi="Lora"/>
                <w:highlight w:val="white"/>
                <w:rtl w:val="0"/>
              </w:rPr>
              <w:t xml:space="preserve">Awards</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1st Place Ultimate Frisbee</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1st Place Catapult</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1st Place Certamen High School Level 2</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2nd Place Soccer HS</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3rd Place Certamen High School Level 3</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3rd Place Banner</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3rd Place Scrapbook</w:t>
            </w:r>
          </w:p>
          <w:p w:rsidR="00000000" w:rsidDel="00000000" w:rsidP="00000000" w:rsidRDefault="00000000" w:rsidRPr="00000000">
            <w:pPr>
              <w:widowControl w:val="0"/>
              <w:spacing w:line="240" w:lineRule="auto"/>
              <w:contextualSpacing w:val="0"/>
              <w:rPr>
                <w:rFonts w:ascii="Lora" w:cs="Lora" w:eastAsia="Lora" w:hAnsi="Lora"/>
                <w:sz w:val="24"/>
                <w:szCs w:val="24"/>
                <w:highlight w:val="white"/>
              </w:rPr>
            </w:pPr>
            <w:r w:rsidDel="00000000" w:rsidR="00000000" w:rsidRPr="00000000">
              <w:rPr>
                <w:rtl w:val="0"/>
              </w:rPr>
            </w:r>
          </w:p>
          <w:p w:rsidR="00000000" w:rsidDel="00000000" w:rsidP="00000000" w:rsidRDefault="00000000" w:rsidRPr="00000000">
            <w:pPr>
              <w:widowControl w:val="0"/>
              <w:spacing w:line="240" w:lineRule="auto"/>
              <w:contextualSpacing w:val="0"/>
              <w:rPr>
                <w:rFonts w:ascii="Lora" w:cs="Lora" w:eastAsia="Lora" w:hAnsi="Lora"/>
                <w:sz w:val="24"/>
                <w:szCs w:val="24"/>
                <w:highlight w:val="white"/>
              </w:rPr>
            </w:pPr>
            <w:r w:rsidDel="00000000" w:rsidR="00000000" w:rsidRPr="00000000">
              <w:rPr>
                <w:rFonts w:ascii="Lora" w:cs="Lora" w:eastAsia="Lora" w:hAnsi="Lora"/>
                <w:sz w:val="24"/>
                <w:szCs w:val="24"/>
                <w:highlight w:val="white"/>
                <w:rtl w:val="0"/>
              </w:rPr>
              <w:t xml:space="preserve">Awards:</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3rd Place Water-Color HS2nd Place Pentathlon HS</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2nd Place Classical Art HS3</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   </w:t>
              <w:tab/>
              <w:tab/>
              <w:t xml:space="preserve"> 2nd Place Maps HS</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   </w:t>
              <w:tab/>
              <w:tab/>
              <w:t xml:space="preserve"> 3rd Place Ancient Geography</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  1st Place Drawn Charts HS</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 1st Place Color Pencil HS</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   </w:t>
              <w:tab/>
              <w:tab/>
              <w:t xml:space="preserve"> 2nd Place Vocabulary HS 2</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3rd Place Scrapbook HS</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2nd Place Geography HS 2</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2nd Place English Oratory HS 11-12</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3rd Place “That’s Entertainment”</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   </w:t>
              <w:tab/>
              <w:tab/>
              <w:t xml:space="preserve"> Builder of Chariot</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2nd Place Track 100 Meters Boys HS</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2nd Place Track 800 Meters Boys HS</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1st Place (tie) Reading Comprehension HS1   </w:t>
              <w:tab/>
              <w:tab/>
              <w:t xml:space="preserve"> 1st Place Classical Art HS1</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   </w:t>
              <w:tab/>
              <w:tab/>
              <w:t xml:space="preserve"> 2nd Place Greeting Cards HS</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3rd Place Latin Sight Reading</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Spirit Leader</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1st Place Small Models HS</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Spirit Leader</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3rd Place”That’s Entertainment”</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1st Place Track 800 Meters Boys HS</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3rd Place Track 400 Meters Boys HS </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1st Place 1600 Meters Boys</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1st Place Athletics Overall</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1st Place Overall Athletics HS Adv</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1st Place 800 Meters Girls HS</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1st Place 1600 Meters Girls HS</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 3rd Place English Oratory HS 9-10</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 1st Place Overall Arts HS Adv</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1st Place English Slogan HS11-12</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2nd Place Latin Slogan HS11-12</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   </w:t>
              <w:tab/>
              <w:t xml:space="preserve">1st Place Charcoal</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3rd Place Certamen HS3</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3rd Place Black/Colored Ink</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Builder of the 1st Place Catapult HS</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1st Place MQA HS3</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3rd Place English Oratory HS 11-12</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3rd Place Certamen HS3</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3rd Place Essay HS 11-12</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1st Place Mythology HS3</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1st Place Traditional Photography HS</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   </w:t>
              <w:tab/>
              <w:tab/>
              <w:t xml:space="preserve"> 3rd Place Certamen HS3</w:t>
            </w:r>
          </w:p>
          <w:p w:rsidR="00000000" w:rsidDel="00000000" w:rsidP="00000000" w:rsidRDefault="00000000" w:rsidRPr="00000000">
            <w:pPr>
              <w:widowControl w:val="0"/>
              <w:spacing w:line="240" w:lineRule="auto"/>
              <w:contextualSpacing w:val="0"/>
              <w:jc w:val="right"/>
              <w:rPr>
                <w:rFonts w:ascii="Lora" w:cs="Lora" w:eastAsia="Lora" w:hAnsi="Lora"/>
                <w:sz w:val="24"/>
                <w:szCs w:val="24"/>
                <w:highlight w:val="white"/>
              </w:rPr>
            </w:pPr>
            <w:r w:rsidDel="00000000" w:rsidR="00000000" w:rsidRPr="00000000">
              <w:rPr>
                <w:rFonts w:ascii="Lora" w:cs="Lora" w:eastAsia="Lora" w:hAnsi="Lora"/>
                <w:highlight w:val="white"/>
                <w:rtl w:val="0"/>
              </w:rPr>
              <w:t xml:space="preserve">1st Place Couples Costume HS 11-12</w:t>
            </w:r>
            <w:r w:rsidDel="00000000" w:rsidR="00000000" w:rsidRPr="00000000">
              <w:rPr>
                <w:rtl w:val="0"/>
              </w:rPr>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1st Place Overall HS 2</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1st Place Overall Arts</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1st Place Certamen HS 2</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   </w:t>
              <w:tab/>
              <w:tab/>
              <w:t xml:space="preserve"> 1st Place MQA HS 2</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   </w:t>
              <w:tab/>
              <w:tab/>
              <w:t xml:space="preserve"> 1st Place Mythology HS 2</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1st Place English Slogan HS 9-10</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1st Place Traditional Photography HS</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   </w:t>
              <w:tab/>
              <w:tab/>
              <w:t xml:space="preserve"> 2nd Place Latin Oratory</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   </w:t>
              <w:tab/>
              <w:tab/>
              <w:t xml:space="preserve"> 3rd Place Illustrated Quotes</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   </w:t>
              <w:tab/>
              <w:tab/>
              <w:t xml:space="preserve"> 3rd Place Mosaics</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 2nd Place Colored Pencil HS</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3rd Place Certamen HS3</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1st Place Latin Slogan HS 11-12</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   </w:t>
              <w:tab/>
              <w:tab/>
              <w:t xml:space="preserve"> 3rd Place Charcoal</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3rd Place “That’s Entertainment”</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 1st Place (tie) Reading Comprehension HS1</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3rd Place “That’s Entertainment”</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Spirit Leader</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1st Place Overall Academics HS 2</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1st Place Overall Athletics HS 2</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   </w:t>
              <w:tab/>
              <w:tab/>
              <w:t xml:space="preserve"> 1st Place Certamen HS 2</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1st Place Ancient Geography HS 2</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   </w:t>
              <w:tab/>
              <w:tab/>
              <w:t xml:space="preserve"> 1st Place Grammar II HS 2</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   </w:t>
              <w:tab/>
              <w:tab/>
              <w:t xml:space="preserve"> 1st Place Pentathlon HS 2</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   </w:t>
              <w:tab/>
              <w:tab/>
              <w:t xml:space="preserve"> 1st Place 100 Meters Boys HS </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 1st Place 400 Meters Boys HS</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   </w:t>
              <w:tab/>
              <w:tab/>
              <w:t xml:space="preserve"> Banner Helper</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1st Place Classical Art HS 2</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   </w:t>
              <w:tab/>
              <w:tab/>
              <w:t xml:space="preserve"> 1st Place Certamen HS 2</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 2nd Place “That’s Entertainment”</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   </w:t>
              <w:tab/>
              <w:tab/>
              <w:t xml:space="preserve"> 3rd Place Scrapbook</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Helper with the scrapbook</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Helper with the scrapbook</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Helper with the scrapbook</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1st Place Couples Costume HS 11-12</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1st Place (tie) Ancient Geography HS1</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3rd Place Latin Slogan HS 11-12</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   </w:t>
              <w:tab/>
              <w:tab/>
              <w:t xml:space="preserve"> 1st Place STEM Challenge</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2nd Place Latin Sight Reading HS1</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3rd Place Small Models HS</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   </w:t>
              <w:tab/>
              <w:tab/>
              <w:t xml:space="preserve"> 3rd Place Classical Art HS1</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3rd Place Ancient Geography HS2</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   </w:t>
              <w:tab/>
              <w:tab/>
              <w:t xml:space="preserve"> 3rd Place Daily Life HS2</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 Creator of 3rd Place Banner HS</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   </w:t>
              <w:tab/>
              <w:tab/>
              <w:t xml:space="preserve"> Engineer of the 1st Place Catapult HS</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1st Place English Oratory HS 11-12</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   </w:t>
              <w:tab/>
              <w:tab/>
              <w:t xml:space="preserve"> 1st Place T-shirt HS</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3rd Place “That’s Entertainment”</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2nd Place MQA Adv</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   </w:t>
              <w:tab/>
              <w:tab/>
              <w:t xml:space="preserve"> 2nd Place Track 1600 Meters</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2nd Place Drawn Charts HS</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1st Place Mosaics HS</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1st Place Certamen</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2nd Place Constructed Charts HS</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3rd Place Classical Art HS3</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2nd Place Classical Art HS1</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2nd Place Chess HS</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   </w:t>
              <w:tab/>
              <w:tab/>
              <w:t xml:space="preserve"> 3rd Place History HS1</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   </w:t>
              <w:tab/>
              <w:tab/>
              <w:t xml:space="preserve"> 3rd Place Pentathlon HS1</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3rd Place English Slogan</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3rd Place Traditional Photography HS</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   </w:t>
              <w:tab/>
              <w:tab/>
              <w:t xml:space="preserve"> 1st Place STEM Challenge</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1st Place Pentathlon HS1</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1st Place Color Pencil HS</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2nd Place Mixed Doubles</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2nd Place Mixed Doubles</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2nd Place Latin Slogan HS 9-10</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2nd Place English Slogan HS 9-10</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1st Place Black Pencil HS</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   </w:t>
              <w:tab/>
              <w:tab/>
              <w:t xml:space="preserve"> 1st Place Mixed Media HS</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   </w:t>
              <w:tab/>
              <w:tab/>
              <w:t xml:space="preserve"> 1st Place Jewelry HS</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3rd Place Classical Art</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2nd Place English Slogan</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3rd Place English Slogan HS 11-12</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   </w:t>
              <w:tab/>
              <w:tab/>
              <w:t xml:space="preserve"> 3rd Place Scrapbook HS</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1st Place “That’s Entertainment”</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3rd Place “That’s Entertainment”</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   </w:t>
              <w:tab/>
              <w:tab/>
              <w:t xml:space="preserve"> Builder of the Chariot</w:t>
            </w:r>
          </w:p>
          <w:p w:rsidR="00000000" w:rsidDel="00000000" w:rsidP="00000000" w:rsidRDefault="00000000" w:rsidRPr="00000000">
            <w:pPr>
              <w:widowControl w:val="0"/>
              <w:spacing w:line="240" w:lineRule="auto"/>
              <w:contextualSpacing w:val="0"/>
              <w:jc w:val="right"/>
              <w:rPr>
                <w:rFonts w:ascii="Lora" w:cs="Lora" w:eastAsia="Lora" w:hAnsi="Lora"/>
                <w:highlight w:val="white"/>
              </w:rPr>
            </w:pPr>
            <w:r w:rsidDel="00000000" w:rsidR="00000000" w:rsidRPr="00000000">
              <w:rPr>
                <w:rFonts w:ascii="Lora" w:cs="Lora" w:eastAsia="Lora" w:hAnsi="Lora"/>
                <w:highlight w:val="white"/>
                <w:rtl w:val="0"/>
              </w:rPr>
              <w:t xml:space="preserve">1st Place STEM Challenge</w:t>
            </w:r>
          </w:p>
        </w:tc>
      </w:tr>
    </w:tbl>
    <w:p w:rsidR="00000000" w:rsidDel="00000000" w:rsidP="00000000" w:rsidRDefault="00000000" w:rsidRPr="00000000">
      <w:pPr>
        <w:contextualSpacing w:val="0"/>
        <w:rPr>
          <w:rFonts w:ascii="Lora" w:cs="Lora" w:eastAsia="Lora" w:hAnsi="Lora"/>
          <w:sz w:val="24"/>
          <w:szCs w:val="24"/>
        </w:rPr>
      </w:pPr>
      <w:r w:rsidDel="00000000" w:rsidR="00000000" w:rsidRPr="00000000">
        <w:rPr>
          <w:rtl w:val="0"/>
        </w:rPr>
      </w:r>
    </w:p>
    <w:p w:rsidR="00000000" w:rsidDel="00000000" w:rsidP="00000000" w:rsidRDefault="00000000" w:rsidRPr="00000000">
      <w:pPr>
        <w:contextualSpacing w:val="0"/>
        <w:rPr>
          <w:rFonts w:ascii="Lora" w:cs="Lora" w:eastAsia="Lora" w:hAnsi="Lora"/>
          <w:sz w:val="24"/>
          <w:szCs w:val="24"/>
        </w:rPr>
      </w:pPr>
      <w:r w:rsidDel="00000000" w:rsidR="00000000" w:rsidRPr="00000000">
        <w:rPr>
          <w:rtl w:val="0"/>
        </w:rPr>
      </w:r>
    </w:p>
    <w:p w:rsidR="00000000" w:rsidDel="00000000" w:rsidP="00000000" w:rsidRDefault="00000000" w:rsidRPr="00000000">
      <w:pPr>
        <w:contextualSpacing w:val="0"/>
        <w:jc w:val="center"/>
        <w:rPr>
          <w:rFonts w:ascii="Lora" w:cs="Lora" w:eastAsia="Lora" w:hAnsi="Lora"/>
          <w:b w:val="1"/>
          <w:sz w:val="28"/>
          <w:szCs w:val="28"/>
        </w:rPr>
      </w:pPr>
      <w:r w:rsidDel="00000000" w:rsidR="00000000" w:rsidRPr="00000000">
        <w:rPr>
          <w:rFonts w:ascii="Lora" w:cs="Lora" w:eastAsia="Lora" w:hAnsi="Lora"/>
          <w:b w:val="1"/>
          <w:sz w:val="28"/>
          <w:szCs w:val="28"/>
          <w:rtl w:val="0"/>
        </w:rPr>
        <w:t xml:space="preserve">Gaudeamus Igitur</w:t>
      </w:r>
    </w:p>
    <w:p w:rsidR="00000000" w:rsidDel="00000000" w:rsidP="00000000" w:rsidRDefault="00000000" w:rsidRPr="00000000">
      <w:pPr>
        <w:contextualSpacing w:val="0"/>
        <w:jc w:val="center"/>
        <w:rPr>
          <w:rFonts w:ascii="Lora" w:cs="Lora" w:eastAsia="Lora" w:hAnsi="Lora"/>
          <w:sz w:val="20"/>
          <w:szCs w:val="20"/>
        </w:rPr>
      </w:pPr>
      <w:r w:rsidDel="00000000" w:rsidR="00000000" w:rsidRPr="00000000">
        <w:rPr>
          <w:rFonts w:ascii="Lora" w:cs="Lora" w:eastAsia="Lora" w:hAnsi="Lora"/>
          <w:sz w:val="20"/>
          <w:szCs w:val="20"/>
          <w:rtl w:val="0"/>
        </w:rPr>
        <w:t xml:space="preserve">A Cheerful Medieval Student Song</w:t>
      </w:r>
    </w:p>
    <w:p w:rsidR="00000000" w:rsidDel="00000000" w:rsidP="00000000" w:rsidRDefault="00000000" w:rsidRPr="00000000">
      <w:pPr>
        <w:contextualSpacing w:val="0"/>
        <w:jc w:val="center"/>
        <w:rPr>
          <w:rFonts w:ascii="Lora" w:cs="Lora" w:eastAsia="Lora" w:hAnsi="Lora"/>
          <w:sz w:val="20"/>
          <w:szCs w:val="20"/>
        </w:rPr>
      </w:pPr>
      <w:r w:rsidDel="00000000" w:rsidR="00000000" w:rsidRPr="00000000">
        <w:rPr>
          <w:rtl w:val="0"/>
        </w:rPr>
      </w:r>
    </w:p>
    <w:tbl>
      <w:tblPr>
        <w:tblStyle w:val="Table5"/>
        <w:tblW w:w="9375.0" w:type="dxa"/>
        <w:jc w:val="left"/>
        <w:tblInd w:w="-9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040"/>
        <w:gridCol w:w="3990"/>
        <w:gridCol w:w="345"/>
        <w:tblGridChange w:id="0">
          <w:tblGrid>
            <w:gridCol w:w="5040"/>
            <w:gridCol w:w="3990"/>
            <w:gridCol w:w="345"/>
          </w:tblGrid>
        </w:tblGridChange>
      </w:tblGrid>
      <w:tr>
        <w:trPr>
          <w:trHeight w:val="1700" w:hRule="atLeast"/>
        </w:trPr>
        <w:tc>
          <w:tcPr>
            <w:tcMar>
              <w:top w:w="100.0" w:type="dxa"/>
              <w:left w:w="100.0" w:type="dxa"/>
              <w:bottom w:w="100.0" w:type="dxa"/>
              <w:right w:w="100.0" w:type="dxa"/>
            </w:tcMar>
          </w:tcPr>
          <w:p w:rsidR="00000000" w:rsidDel="00000000" w:rsidP="00000000" w:rsidRDefault="00000000" w:rsidRPr="00000000">
            <w:pPr>
              <w:widowControl w:val="0"/>
              <w:contextualSpacing w:val="0"/>
              <w:jc w:val="center"/>
              <w:rPr>
                <w:rFonts w:ascii="Lora" w:cs="Lora" w:eastAsia="Lora" w:hAnsi="Lora"/>
                <w:sz w:val="24"/>
                <w:szCs w:val="24"/>
              </w:rPr>
            </w:pPr>
            <w:r w:rsidDel="00000000" w:rsidR="00000000" w:rsidRPr="00000000">
              <w:rPr>
                <w:rFonts w:ascii="Lora" w:cs="Lora" w:eastAsia="Lora" w:hAnsi="Lora"/>
                <w:sz w:val="24"/>
                <w:szCs w:val="24"/>
                <w:rtl w:val="0"/>
              </w:rPr>
              <w:t xml:space="preserve">Gaudeamus igitur,</w:t>
            </w:r>
          </w:p>
          <w:p w:rsidR="00000000" w:rsidDel="00000000" w:rsidP="00000000" w:rsidRDefault="00000000" w:rsidRPr="00000000">
            <w:pPr>
              <w:widowControl w:val="0"/>
              <w:contextualSpacing w:val="0"/>
              <w:jc w:val="center"/>
              <w:rPr>
                <w:rFonts w:ascii="Lora" w:cs="Lora" w:eastAsia="Lora" w:hAnsi="Lora"/>
                <w:sz w:val="24"/>
                <w:szCs w:val="24"/>
              </w:rPr>
            </w:pPr>
            <w:r w:rsidDel="00000000" w:rsidR="00000000" w:rsidRPr="00000000">
              <w:rPr>
                <w:rFonts w:ascii="Lora" w:cs="Lora" w:eastAsia="Lora" w:hAnsi="Lora"/>
                <w:sz w:val="24"/>
                <w:szCs w:val="24"/>
                <w:rtl w:val="0"/>
              </w:rPr>
              <w:t xml:space="preserve">Juvenes dum sumus;</w:t>
            </w:r>
          </w:p>
          <w:p w:rsidR="00000000" w:rsidDel="00000000" w:rsidP="00000000" w:rsidRDefault="00000000" w:rsidRPr="00000000">
            <w:pPr>
              <w:widowControl w:val="0"/>
              <w:contextualSpacing w:val="0"/>
              <w:jc w:val="center"/>
              <w:rPr>
                <w:rFonts w:ascii="Lora" w:cs="Lora" w:eastAsia="Lora" w:hAnsi="Lora"/>
                <w:sz w:val="24"/>
                <w:szCs w:val="24"/>
              </w:rPr>
            </w:pPr>
            <w:r w:rsidDel="00000000" w:rsidR="00000000" w:rsidRPr="00000000">
              <w:rPr>
                <w:rFonts w:ascii="Lora" w:cs="Lora" w:eastAsia="Lora" w:hAnsi="Lora"/>
                <w:sz w:val="24"/>
                <w:szCs w:val="24"/>
                <w:rtl w:val="0"/>
              </w:rPr>
              <w:t xml:space="preserve">Gaudeamus igitur,</w:t>
            </w:r>
          </w:p>
          <w:p w:rsidR="00000000" w:rsidDel="00000000" w:rsidP="00000000" w:rsidRDefault="00000000" w:rsidRPr="00000000">
            <w:pPr>
              <w:widowControl w:val="0"/>
              <w:contextualSpacing w:val="0"/>
              <w:jc w:val="center"/>
              <w:rPr>
                <w:rFonts w:ascii="Lora" w:cs="Lora" w:eastAsia="Lora" w:hAnsi="Lora"/>
                <w:sz w:val="24"/>
                <w:szCs w:val="24"/>
              </w:rPr>
            </w:pPr>
            <w:r w:rsidDel="00000000" w:rsidR="00000000" w:rsidRPr="00000000">
              <w:rPr>
                <w:rFonts w:ascii="Lora" w:cs="Lora" w:eastAsia="Lora" w:hAnsi="Lora"/>
                <w:sz w:val="24"/>
                <w:szCs w:val="24"/>
                <w:rtl w:val="0"/>
              </w:rPr>
              <w:t xml:space="preserve">Juvenes dum sumus;</w:t>
            </w:r>
          </w:p>
          <w:p w:rsidR="00000000" w:rsidDel="00000000" w:rsidP="00000000" w:rsidRDefault="00000000" w:rsidRPr="00000000">
            <w:pPr>
              <w:widowControl w:val="0"/>
              <w:contextualSpacing w:val="0"/>
              <w:jc w:val="center"/>
              <w:rPr>
                <w:rFonts w:ascii="Lora" w:cs="Lora" w:eastAsia="Lora" w:hAnsi="Lora"/>
                <w:sz w:val="24"/>
                <w:szCs w:val="24"/>
              </w:rPr>
            </w:pPr>
            <w:r w:rsidDel="00000000" w:rsidR="00000000" w:rsidRPr="00000000">
              <w:rPr>
                <w:rFonts w:ascii="Lora" w:cs="Lora" w:eastAsia="Lora" w:hAnsi="Lora"/>
                <w:sz w:val="24"/>
                <w:szCs w:val="24"/>
                <w:rtl w:val="0"/>
              </w:rPr>
              <w:t xml:space="preserve">Post iucundum iuventutem,</w:t>
            </w:r>
          </w:p>
          <w:p w:rsidR="00000000" w:rsidDel="00000000" w:rsidP="00000000" w:rsidRDefault="00000000" w:rsidRPr="00000000">
            <w:pPr>
              <w:widowControl w:val="0"/>
              <w:contextualSpacing w:val="0"/>
              <w:jc w:val="center"/>
              <w:rPr>
                <w:rFonts w:ascii="Lora" w:cs="Lora" w:eastAsia="Lora" w:hAnsi="Lora"/>
                <w:sz w:val="24"/>
                <w:szCs w:val="24"/>
              </w:rPr>
            </w:pPr>
            <w:r w:rsidDel="00000000" w:rsidR="00000000" w:rsidRPr="00000000">
              <w:rPr>
                <w:rFonts w:ascii="Lora" w:cs="Lora" w:eastAsia="Lora" w:hAnsi="Lora"/>
                <w:sz w:val="24"/>
                <w:szCs w:val="24"/>
                <w:rtl w:val="0"/>
              </w:rPr>
              <w:t xml:space="preserve">Post molestam senectutem,</w:t>
            </w:r>
          </w:p>
          <w:p w:rsidR="00000000" w:rsidDel="00000000" w:rsidP="00000000" w:rsidRDefault="00000000" w:rsidRPr="00000000">
            <w:pPr>
              <w:widowControl w:val="0"/>
              <w:contextualSpacing w:val="0"/>
              <w:jc w:val="center"/>
              <w:rPr>
                <w:rFonts w:ascii="Lora" w:cs="Lora" w:eastAsia="Lora" w:hAnsi="Lora"/>
                <w:sz w:val="24"/>
                <w:szCs w:val="24"/>
              </w:rPr>
            </w:pPr>
            <w:r w:rsidDel="00000000" w:rsidR="00000000" w:rsidRPr="00000000">
              <w:rPr>
                <w:rFonts w:ascii="Lora" w:cs="Lora" w:eastAsia="Lora" w:hAnsi="Lora"/>
                <w:sz w:val="24"/>
                <w:szCs w:val="24"/>
                <w:rtl w:val="0"/>
              </w:rPr>
              <w:t xml:space="preserve">Nos habebit humus.</w:t>
            </w:r>
          </w:p>
          <w:p w:rsidR="00000000" w:rsidDel="00000000" w:rsidP="00000000" w:rsidRDefault="00000000" w:rsidRPr="00000000">
            <w:pPr>
              <w:widowControl w:val="0"/>
              <w:contextualSpacing w:val="0"/>
              <w:jc w:val="center"/>
              <w:rPr>
                <w:rFonts w:ascii="Lora" w:cs="Lora" w:eastAsia="Lora" w:hAnsi="Lora"/>
                <w:sz w:val="24"/>
                <w:szCs w:val="24"/>
              </w:rPr>
            </w:pPr>
            <w:r w:rsidDel="00000000" w:rsidR="00000000" w:rsidRPr="00000000">
              <w:rPr>
                <w:rFonts w:ascii="Lora" w:cs="Lora" w:eastAsia="Lora" w:hAnsi="Lora"/>
                <w:sz w:val="24"/>
                <w:szCs w:val="24"/>
                <w:rtl w:val="0"/>
              </w:rPr>
              <w:t xml:space="preserve">Nos habebit humus.</w:t>
            </w:r>
          </w:p>
        </w:tc>
        <w:tc>
          <w:tcPr>
            <w:tcMar>
              <w:top w:w="100.0" w:type="dxa"/>
              <w:left w:w="100.0" w:type="dxa"/>
              <w:bottom w:w="100.0" w:type="dxa"/>
              <w:right w:w="100.0" w:type="dxa"/>
            </w:tcMar>
          </w:tcPr>
          <w:p w:rsidR="00000000" w:rsidDel="00000000" w:rsidP="00000000" w:rsidRDefault="00000000" w:rsidRPr="00000000">
            <w:pPr>
              <w:widowControl w:val="0"/>
              <w:contextualSpacing w:val="0"/>
              <w:jc w:val="center"/>
              <w:rPr>
                <w:rFonts w:ascii="Lora" w:cs="Lora" w:eastAsia="Lora" w:hAnsi="Lora"/>
                <w:sz w:val="24"/>
                <w:szCs w:val="24"/>
              </w:rPr>
            </w:pPr>
            <w:r w:rsidDel="00000000" w:rsidR="00000000" w:rsidRPr="00000000">
              <w:rPr>
                <w:rFonts w:ascii="Lora" w:cs="Lora" w:eastAsia="Lora" w:hAnsi="Lora"/>
                <w:sz w:val="24"/>
                <w:szCs w:val="24"/>
                <w:rtl w:val="0"/>
              </w:rPr>
              <w:t xml:space="preserve">Let us therefore rejoice,</w:t>
            </w:r>
          </w:p>
          <w:p w:rsidR="00000000" w:rsidDel="00000000" w:rsidP="00000000" w:rsidRDefault="00000000" w:rsidRPr="00000000">
            <w:pPr>
              <w:widowControl w:val="0"/>
              <w:contextualSpacing w:val="0"/>
              <w:jc w:val="center"/>
              <w:rPr>
                <w:rFonts w:ascii="Lora" w:cs="Lora" w:eastAsia="Lora" w:hAnsi="Lora"/>
                <w:sz w:val="24"/>
                <w:szCs w:val="24"/>
              </w:rPr>
            </w:pPr>
            <w:r w:rsidDel="00000000" w:rsidR="00000000" w:rsidRPr="00000000">
              <w:rPr>
                <w:rFonts w:ascii="Lora" w:cs="Lora" w:eastAsia="Lora" w:hAnsi="Lora"/>
                <w:sz w:val="24"/>
                <w:szCs w:val="24"/>
                <w:rtl w:val="0"/>
              </w:rPr>
              <w:t xml:space="preserve">While we are young;</w:t>
            </w:r>
          </w:p>
          <w:p w:rsidR="00000000" w:rsidDel="00000000" w:rsidP="00000000" w:rsidRDefault="00000000" w:rsidRPr="00000000">
            <w:pPr>
              <w:widowControl w:val="0"/>
              <w:contextualSpacing w:val="0"/>
              <w:jc w:val="center"/>
              <w:rPr>
                <w:rFonts w:ascii="Lora" w:cs="Lora" w:eastAsia="Lora" w:hAnsi="Lora"/>
                <w:sz w:val="24"/>
                <w:szCs w:val="24"/>
              </w:rPr>
            </w:pPr>
            <w:r w:rsidDel="00000000" w:rsidR="00000000" w:rsidRPr="00000000">
              <w:rPr>
                <w:rFonts w:ascii="Lora" w:cs="Lora" w:eastAsia="Lora" w:hAnsi="Lora"/>
                <w:sz w:val="24"/>
                <w:szCs w:val="24"/>
                <w:rtl w:val="0"/>
              </w:rPr>
              <w:t xml:space="preserve">Let us therefore rejoice,</w:t>
            </w:r>
          </w:p>
          <w:p w:rsidR="00000000" w:rsidDel="00000000" w:rsidP="00000000" w:rsidRDefault="00000000" w:rsidRPr="00000000">
            <w:pPr>
              <w:widowControl w:val="0"/>
              <w:contextualSpacing w:val="0"/>
              <w:jc w:val="center"/>
              <w:rPr>
                <w:rFonts w:ascii="Lora" w:cs="Lora" w:eastAsia="Lora" w:hAnsi="Lora"/>
                <w:sz w:val="24"/>
                <w:szCs w:val="24"/>
              </w:rPr>
            </w:pPr>
            <w:r w:rsidDel="00000000" w:rsidR="00000000" w:rsidRPr="00000000">
              <w:rPr>
                <w:rFonts w:ascii="Lora" w:cs="Lora" w:eastAsia="Lora" w:hAnsi="Lora"/>
                <w:sz w:val="24"/>
                <w:szCs w:val="24"/>
                <w:rtl w:val="0"/>
              </w:rPr>
              <w:t xml:space="preserve">While we are young;</w:t>
            </w:r>
          </w:p>
          <w:p w:rsidR="00000000" w:rsidDel="00000000" w:rsidP="00000000" w:rsidRDefault="00000000" w:rsidRPr="00000000">
            <w:pPr>
              <w:widowControl w:val="0"/>
              <w:contextualSpacing w:val="0"/>
              <w:jc w:val="center"/>
              <w:rPr>
                <w:rFonts w:ascii="Lora" w:cs="Lora" w:eastAsia="Lora" w:hAnsi="Lora"/>
                <w:sz w:val="24"/>
                <w:szCs w:val="24"/>
              </w:rPr>
            </w:pPr>
            <w:r w:rsidDel="00000000" w:rsidR="00000000" w:rsidRPr="00000000">
              <w:rPr>
                <w:rFonts w:ascii="Lora" w:cs="Lora" w:eastAsia="Lora" w:hAnsi="Lora"/>
                <w:sz w:val="24"/>
                <w:szCs w:val="24"/>
                <w:rtl w:val="0"/>
              </w:rPr>
              <w:t xml:space="preserve">After our youth,</w:t>
            </w:r>
          </w:p>
          <w:p w:rsidR="00000000" w:rsidDel="00000000" w:rsidP="00000000" w:rsidRDefault="00000000" w:rsidRPr="00000000">
            <w:pPr>
              <w:widowControl w:val="0"/>
              <w:contextualSpacing w:val="0"/>
              <w:jc w:val="center"/>
              <w:rPr>
                <w:rFonts w:ascii="Lora" w:cs="Lora" w:eastAsia="Lora" w:hAnsi="Lora"/>
                <w:sz w:val="24"/>
                <w:szCs w:val="24"/>
              </w:rPr>
            </w:pPr>
            <w:r w:rsidDel="00000000" w:rsidR="00000000" w:rsidRPr="00000000">
              <w:rPr>
                <w:rFonts w:ascii="Lora" w:cs="Lora" w:eastAsia="Lora" w:hAnsi="Lora"/>
                <w:sz w:val="24"/>
                <w:szCs w:val="24"/>
                <w:rtl w:val="0"/>
              </w:rPr>
              <w:t xml:space="preserve">After a troublesome old age,</w:t>
            </w:r>
          </w:p>
          <w:p w:rsidR="00000000" w:rsidDel="00000000" w:rsidP="00000000" w:rsidRDefault="00000000" w:rsidRPr="00000000">
            <w:pPr>
              <w:widowControl w:val="0"/>
              <w:contextualSpacing w:val="0"/>
              <w:jc w:val="center"/>
              <w:rPr>
                <w:rFonts w:ascii="Lora" w:cs="Lora" w:eastAsia="Lora" w:hAnsi="Lora"/>
                <w:sz w:val="24"/>
                <w:szCs w:val="24"/>
              </w:rPr>
            </w:pPr>
            <w:r w:rsidDel="00000000" w:rsidR="00000000" w:rsidRPr="00000000">
              <w:rPr>
                <w:rFonts w:ascii="Lora" w:cs="Lora" w:eastAsia="Lora" w:hAnsi="Lora"/>
                <w:sz w:val="24"/>
                <w:szCs w:val="24"/>
                <w:rtl w:val="0"/>
              </w:rPr>
              <w:t xml:space="preserve">The ground will hold us.</w:t>
            </w:r>
          </w:p>
          <w:p w:rsidR="00000000" w:rsidDel="00000000" w:rsidP="00000000" w:rsidRDefault="00000000" w:rsidRPr="00000000">
            <w:pPr>
              <w:widowControl w:val="0"/>
              <w:contextualSpacing w:val="0"/>
              <w:jc w:val="center"/>
              <w:rPr>
                <w:rFonts w:ascii="Lora" w:cs="Lora" w:eastAsia="Lora" w:hAnsi="Lora"/>
                <w:sz w:val="24"/>
                <w:szCs w:val="24"/>
              </w:rPr>
            </w:pPr>
            <w:r w:rsidDel="00000000" w:rsidR="00000000" w:rsidRPr="00000000">
              <w:rPr>
                <w:rFonts w:ascii="Lora" w:cs="Lora" w:eastAsia="Lora" w:hAnsi="Lora"/>
                <w:sz w:val="24"/>
                <w:szCs w:val="24"/>
                <w:rtl w:val="0"/>
              </w:rPr>
              <w:t xml:space="preserve">The ground will hold us.</w:t>
            </w:r>
          </w:p>
        </w:tc>
      </w:tr>
    </w:tbl>
    <w:p w:rsidR="00000000" w:rsidDel="00000000" w:rsidP="00000000" w:rsidRDefault="00000000" w:rsidRPr="00000000">
      <w:pPr>
        <w:contextualSpacing w:val="0"/>
        <w:rPr>
          <w:rFonts w:ascii="Lora" w:cs="Lora" w:eastAsia="Lora" w:hAnsi="Lora"/>
          <w:sz w:val="24"/>
          <w:szCs w:val="24"/>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sz w:val="24"/>
          <w:szCs w:val="24"/>
        </w:rPr>
      </w:pPr>
      <w:r w:rsidDel="00000000" w:rsidR="00000000" w:rsidRPr="00000000">
        <w:drawing>
          <wp:inline distB="114300" distT="114300" distL="114300" distR="114300">
            <wp:extent cx="4614863" cy="5343525"/>
            <wp:effectExtent b="0" l="0" r="0" t="0"/>
            <wp:docPr descr="Image result for Gaudeamus Igitur" id="5" name="image12.png"/>
            <a:graphic>
              <a:graphicData uri="http://schemas.openxmlformats.org/drawingml/2006/picture">
                <pic:pic>
                  <pic:nvPicPr>
                    <pic:cNvPr descr="Image result for Gaudeamus Igitur" id="0" name="image12.png"/>
                    <pic:cNvPicPr preferRelativeResize="0"/>
                  </pic:nvPicPr>
                  <pic:blipFill>
                    <a:blip r:embed="rId15"/>
                    <a:srcRect b="14661" l="2905" r="0" t="5913"/>
                    <a:stretch>
                      <a:fillRect/>
                    </a:stretch>
                  </pic:blipFill>
                  <pic:spPr>
                    <a:xfrm>
                      <a:off x="0" y="0"/>
                      <a:ext cx="4614863" cy="5343525"/>
                    </a:xfrm>
                    <a:prstGeom prst="rect"/>
                    <a:ln/>
                  </pic:spPr>
                </pic:pic>
              </a:graphicData>
            </a:graphic>
          </wp:inline>
        </w:drawing>
      </w:r>
      <w:r w:rsidDel="00000000" w:rsidR="00000000" w:rsidRPr="00000000">
        <w:rPr>
          <w:rtl w:val="0"/>
        </w:rPr>
      </w:r>
    </w:p>
    <w:sectPr>
      <w:headerReference r:id="rId16" w:type="default"/>
      <w:headerReference r:id="rId17" w:type="first"/>
      <w:footerReference r:id="rId18" w:type="default"/>
      <w:footerReference r:id="rId19" w:type="first"/>
      <w:pgSz w:h="15840" w:w="12240"/>
      <w:pgMar w:bottom="1440" w:top="1440" w:left="1440" w:right="1440" w:header="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Miramonte Consul" w:id="0" w:date="2017-05-23T11:58:12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Checklist: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1. Farewell (&gt;.&lt; Erica)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2. NLE (;_; Kiana)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3. Victoria at Convention (:D Jessica)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4. Change contents to reflect contents (&gt;.&lt; Erica)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Lor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rPr>
        <w:rFonts w:ascii="Lora" w:cs="Lora" w:eastAsia="Lora" w:hAnsi="Lora"/>
        <w:sz w:val="24"/>
        <w:szCs w:val="24"/>
      </w:rPr>
    </w:pPr>
    <w:r w:rsidDel="00000000" w:rsidR="00000000" w:rsidRPr="00000000">
      <w:rPr>
        <w:rtl w:val="0"/>
      </w:rPr>
    </w:r>
  </w:p>
  <w:p w:rsidR="00000000" w:rsidDel="00000000" w:rsidP="00000000" w:rsidRDefault="00000000" w:rsidRPr="00000000">
    <w:pPr>
      <w:contextualSpacing w:val="0"/>
      <w:jc w:val="right"/>
      <w:rPr>
        <w:rFonts w:ascii="Lora" w:cs="Lora" w:eastAsia="Lora" w:hAnsi="Lora"/>
        <w:sz w:val="24"/>
        <w:szCs w:val="24"/>
      </w:rPr>
    </w:pPr>
    <w:r w:rsidDel="00000000" w:rsidR="00000000" w:rsidRPr="00000000">
      <w:rPr>
        <w:rFonts w:ascii="Lora" w:cs="Lora" w:eastAsia="Lora" w:hAnsi="Lora"/>
        <w:sz w:val="24"/>
        <w:szCs w:val="2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left"/>
      <w:rPr>
        <w:rFonts w:ascii="Lora" w:cs="Lora" w:eastAsia="Lora" w:hAnsi="Lora"/>
        <w:sz w:val="24"/>
        <w:szCs w:val="24"/>
      </w:rPr>
    </w:pPr>
    <w:r w:rsidDel="00000000" w:rsidR="00000000" w:rsidRPr="00000000">
      <w:drawing>
        <wp:inline distB="114300" distT="114300" distL="114300" distR="114300">
          <wp:extent cx="871538" cy="697230"/>
          <wp:effectExtent b="0" l="0" r="0" t="0"/>
          <wp:docPr id="14" name="image23.png"/>
          <a:graphic>
            <a:graphicData uri="http://schemas.openxmlformats.org/drawingml/2006/picture">
              <pic:pic>
                <pic:nvPicPr>
                  <pic:cNvPr id="0" name="image23.png"/>
                  <pic:cNvPicPr preferRelativeResize="0"/>
                </pic:nvPicPr>
                <pic:blipFill>
                  <a:blip r:embed="rId1"/>
                  <a:srcRect b="6357" l="0" r="0" t="0"/>
                  <a:stretch>
                    <a:fillRect/>
                  </a:stretch>
                </pic:blipFill>
                <pic:spPr>
                  <a:xfrm>
                    <a:off x="0" y="0"/>
                    <a:ext cx="871538" cy="697230"/>
                  </a:xfrm>
                  <a:prstGeom prst="rect"/>
                  <a:ln/>
                </pic:spPr>
              </pic:pic>
            </a:graphicData>
          </a:graphic>
        </wp:inline>
      </w:drawing>
    </w:r>
    <w:r w:rsidDel="00000000" w:rsidR="00000000" w:rsidRPr="00000000">
      <w:drawing>
        <wp:inline distB="114300" distT="114300" distL="114300" distR="114300">
          <wp:extent cx="595313" cy="641106"/>
          <wp:effectExtent b="0" l="0" r="0" t="0"/>
          <wp:docPr id="1" name="image5.png"/>
          <a:graphic>
            <a:graphicData uri="http://schemas.openxmlformats.org/drawingml/2006/picture">
              <pic:pic>
                <pic:nvPicPr>
                  <pic:cNvPr id="0" name="image5.png"/>
                  <pic:cNvPicPr preferRelativeResize="0"/>
                </pic:nvPicPr>
                <pic:blipFill>
                  <a:blip r:embed="rId2"/>
                  <a:srcRect b="0" l="0" r="0" t="0"/>
                  <a:stretch>
                    <a:fillRect/>
                  </a:stretch>
                </pic:blipFill>
                <pic:spPr>
                  <a:xfrm>
                    <a:off x="0" y="0"/>
                    <a:ext cx="595313" cy="641106"/>
                  </a:xfrm>
                  <a:prstGeom prst="rect"/>
                  <a:ln/>
                </pic:spPr>
              </pic:pic>
            </a:graphicData>
          </a:graphic>
        </wp:inline>
      </w:drawing>
    </w:r>
    <w:r w:rsidDel="00000000" w:rsidR="00000000" w:rsidRPr="00000000">
      <w:drawing>
        <wp:inline distB="114300" distT="114300" distL="114300" distR="114300">
          <wp:extent cx="595313" cy="641106"/>
          <wp:effectExtent b="0" l="0" r="0" t="0"/>
          <wp:docPr id="8" name="image17.png"/>
          <a:graphic>
            <a:graphicData uri="http://schemas.openxmlformats.org/drawingml/2006/picture">
              <pic:pic>
                <pic:nvPicPr>
                  <pic:cNvPr id="0" name="image17.png"/>
                  <pic:cNvPicPr preferRelativeResize="0"/>
                </pic:nvPicPr>
                <pic:blipFill>
                  <a:blip r:embed="rId3"/>
                  <a:srcRect b="0" l="0" r="0" t="0"/>
                  <a:stretch>
                    <a:fillRect/>
                  </a:stretch>
                </pic:blipFill>
                <pic:spPr>
                  <a:xfrm>
                    <a:off x="0" y="0"/>
                    <a:ext cx="595313" cy="641106"/>
                  </a:xfrm>
                  <a:prstGeom prst="rect"/>
                  <a:ln/>
                </pic:spPr>
              </pic:pic>
            </a:graphicData>
          </a:graphic>
        </wp:inline>
      </w:drawing>
    </w:r>
    <w:r w:rsidDel="00000000" w:rsidR="00000000" w:rsidRPr="00000000">
      <w:drawing>
        <wp:inline distB="114300" distT="114300" distL="114300" distR="114300">
          <wp:extent cx="595313" cy="641106"/>
          <wp:effectExtent b="0" l="0" r="0" t="0"/>
          <wp:docPr id="2" name="image6.png"/>
          <a:graphic>
            <a:graphicData uri="http://schemas.openxmlformats.org/drawingml/2006/picture">
              <pic:pic>
                <pic:nvPicPr>
                  <pic:cNvPr id="0" name="image6.png"/>
                  <pic:cNvPicPr preferRelativeResize="0"/>
                </pic:nvPicPr>
                <pic:blipFill>
                  <a:blip r:embed="rId4"/>
                  <a:srcRect b="0" l="0" r="0" t="0"/>
                  <a:stretch>
                    <a:fillRect/>
                  </a:stretch>
                </pic:blipFill>
                <pic:spPr>
                  <a:xfrm>
                    <a:off x="0" y="0"/>
                    <a:ext cx="595313" cy="641106"/>
                  </a:xfrm>
                  <a:prstGeom prst="rect"/>
                  <a:ln/>
                </pic:spPr>
              </pic:pic>
            </a:graphicData>
          </a:graphic>
        </wp:inline>
      </w:drawing>
    </w:r>
    <w:r w:rsidDel="00000000" w:rsidR="00000000" w:rsidRPr="00000000">
      <w:drawing>
        <wp:inline distB="114300" distT="114300" distL="114300" distR="114300">
          <wp:extent cx="595313" cy="641106"/>
          <wp:effectExtent b="0" l="0" r="0" t="0"/>
          <wp:docPr id="11" name="image20.png"/>
          <a:graphic>
            <a:graphicData uri="http://schemas.openxmlformats.org/drawingml/2006/picture">
              <pic:pic>
                <pic:nvPicPr>
                  <pic:cNvPr id="0" name="image20.png"/>
                  <pic:cNvPicPr preferRelativeResize="0"/>
                </pic:nvPicPr>
                <pic:blipFill>
                  <a:blip r:embed="rId5"/>
                  <a:srcRect b="0" l="0" r="0" t="0"/>
                  <a:stretch>
                    <a:fillRect/>
                  </a:stretch>
                </pic:blipFill>
                <pic:spPr>
                  <a:xfrm>
                    <a:off x="0" y="0"/>
                    <a:ext cx="595313" cy="641106"/>
                  </a:xfrm>
                  <a:prstGeom prst="rect"/>
                  <a:ln/>
                </pic:spPr>
              </pic:pic>
            </a:graphicData>
          </a:graphic>
        </wp:inline>
      </w:drawing>
    </w:r>
    <w:r w:rsidDel="00000000" w:rsidR="00000000" w:rsidRPr="00000000">
      <w:drawing>
        <wp:inline distB="114300" distT="114300" distL="114300" distR="114300">
          <wp:extent cx="595313" cy="641106"/>
          <wp:effectExtent b="0" l="0" r="0" t="0"/>
          <wp:docPr id="3"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5313" cy="641106"/>
                  </a:xfrm>
                  <a:prstGeom prst="rect"/>
                  <a:ln/>
                </pic:spPr>
              </pic:pic>
            </a:graphicData>
          </a:graphic>
        </wp:inline>
      </w:drawing>
    </w:r>
    <w:r w:rsidDel="00000000" w:rsidR="00000000" w:rsidRPr="00000000">
      <w:drawing>
        <wp:inline distB="114300" distT="114300" distL="114300" distR="114300">
          <wp:extent cx="595313" cy="641106"/>
          <wp:effectExtent b="0" l="0" r="0" t="0"/>
          <wp:docPr id="9"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595313" cy="641106"/>
                  </a:xfrm>
                  <a:prstGeom prst="rect"/>
                  <a:ln/>
                </pic:spPr>
              </pic:pic>
            </a:graphicData>
          </a:graphic>
        </wp:inline>
      </w:drawing>
    </w:r>
    <w:r w:rsidDel="00000000" w:rsidR="00000000" w:rsidRPr="00000000">
      <w:drawing>
        <wp:inline distB="114300" distT="114300" distL="114300" distR="114300">
          <wp:extent cx="871538" cy="697230"/>
          <wp:effectExtent b="0" l="0" r="0" t="0"/>
          <wp:docPr id="15" name="image24.png"/>
          <a:graphic>
            <a:graphicData uri="http://schemas.openxmlformats.org/drawingml/2006/picture">
              <pic:pic>
                <pic:nvPicPr>
                  <pic:cNvPr id="0" name="image24.png"/>
                  <pic:cNvPicPr preferRelativeResize="0"/>
                </pic:nvPicPr>
                <pic:blipFill>
                  <a:blip r:embed="rId8"/>
                  <a:srcRect b="6357" l="0" r="0" t="0"/>
                  <a:stretch>
                    <a:fillRect/>
                  </a:stretch>
                </pic:blipFill>
                <pic:spPr>
                  <a:xfrm>
                    <a:off x="0" y="0"/>
                    <a:ext cx="871538" cy="69723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image" Target="media/image16.png"/><Relationship Id="rId10" Type="http://schemas.openxmlformats.org/officeDocument/2006/relationships/image" Target="media/image28.png"/><Relationship Id="rId13" Type="http://schemas.openxmlformats.org/officeDocument/2006/relationships/image" Target="media/image11.png"/><Relationship Id="rId12" Type="http://schemas.openxmlformats.org/officeDocument/2006/relationships/image" Target="media/image22.png"/><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jpg"/><Relationship Id="rId15" Type="http://schemas.openxmlformats.org/officeDocument/2006/relationships/image" Target="media/image12.png"/><Relationship Id="rId14" Type="http://schemas.openxmlformats.org/officeDocument/2006/relationships/image" Target="media/image30.png"/><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19.png"/><Relationship Id="rId18" Type="http://schemas.openxmlformats.org/officeDocument/2006/relationships/footer" Target="footer2.xml"/><Relationship Id="rId7" Type="http://schemas.openxmlformats.org/officeDocument/2006/relationships/image" Target="media/image13.png"/><Relationship Id="rId8" Type="http://schemas.openxmlformats.org/officeDocument/2006/relationships/image" Target="media/image26.png"/></Relationships>
</file>

<file path=word/_rels/fontTable.xml.rels><?xml version="1.0" encoding="UTF-8" standalone="yes"?><Relationships xmlns="http://schemas.openxmlformats.org/package/2006/relationships"><Relationship Id="rId1" Type="http://schemas.openxmlformats.org/officeDocument/2006/relationships/font" Target="fonts/Lora-regular.ttf"/><Relationship Id="rId2" Type="http://schemas.openxmlformats.org/officeDocument/2006/relationships/font" Target="fonts/Lora-bold.ttf"/><Relationship Id="rId3" Type="http://schemas.openxmlformats.org/officeDocument/2006/relationships/font" Target="fonts/Lora-italic.ttf"/><Relationship Id="rId4" Type="http://schemas.openxmlformats.org/officeDocument/2006/relationships/font" Target="fonts/Lora-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 Id="rId2" Type="http://schemas.openxmlformats.org/officeDocument/2006/relationships/image" Target="media/image5.png"/><Relationship Id="rId3" Type="http://schemas.openxmlformats.org/officeDocument/2006/relationships/image" Target="media/image17.png"/><Relationship Id="rId4" Type="http://schemas.openxmlformats.org/officeDocument/2006/relationships/image" Target="media/image6.png"/><Relationship Id="rId5" Type="http://schemas.openxmlformats.org/officeDocument/2006/relationships/image" Target="media/image20.png"/><Relationship Id="rId6" Type="http://schemas.openxmlformats.org/officeDocument/2006/relationships/image" Target="media/image7.png"/><Relationship Id="rId7" Type="http://schemas.openxmlformats.org/officeDocument/2006/relationships/image" Target="media/image18.png"/><Relationship Id="rId8" Type="http://schemas.openxmlformats.org/officeDocument/2006/relationships/image" Target="media/image24.png"/></Relationships>
</file>