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keepNext w:val="0"/>
        <w:keepLines w:val="0"/>
        <w:pBdr>
          <w:top w:space="0" w:sz="0" w:val="nil"/>
          <w:left w:space="0" w:sz="0" w:val="nil"/>
          <w:bottom w:space="0" w:sz="0" w:val="nil"/>
          <w:right w:space="0" w:sz="0" w:val="nil"/>
          <w:between w:space="0" w:sz="0" w:val="nil"/>
        </w:pBdr>
        <w:shd w:fill="auto" w:val="clear"/>
        <w:spacing w:after="0" w:before="200" w:line="240" w:lineRule="auto"/>
        <w:contextualSpacing w:val="0"/>
        <w:jc w:val="center"/>
        <w:rPr>
          <w:rFonts w:ascii="Lora" w:cs="Lora" w:eastAsia="Lora" w:hAnsi="Lora"/>
          <w:sz w:val="48"/>
          <w:szCs w:val="48"/>
        </w:rPr>
      </w:pPr>
      <w:bookmarkStart w:colFirst="0" w:colLast="0" w:name="_f12wv2t36e9o" w:id="0"/>
      <w:bookmarkEnd w:id="0"/>
      <w:r w:rsidDel="00000000" w:rsidR="00000000" w:rsidRPr="00000000">
        <w:rPr>
          <w:rFonts w:ascii="Lora" w:cs="Lora" w:eastAsia="Lora" w:hAnsi="Lora"/>
          <w:b w:val="1"/>
          <w:sz w:val="48"/>
          <w:szCs w:val="48"/>
          <w:rtl w:val="0"/>
        </w:rPr>
        <w:t xml:space="preserve">Miramonte Consul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rFonts w:ascii="Lora" w:cs="Lora" w:eastAsia="Lora" w:hAnsi="Lora"/>
        </w:rPr>
      </w:pPr>
      <w:r w:rsidDel="00000000" w:rsidR="00000000" w:rsidRPr="00000000">
        <w:drawing>
          <wp:inline distB="114300" distT="114300" distL="114300" distR="114300">
            <wp:extent cx="1062038" cy="1142699"/>
            <wp:effectExtent b="0" l="0" r="0" t="0"/>
            <wp:docPr id="9" name="image21.png"/>
            <a:graphic>
              <a:graphicData uri="http://schemas.openxmlformats.org/drawingml/2006/picture">
                <pic:pic>
                  <pic:nvPicPr>
                    <pic:cNvPr id="0" name="image21.png"/>
                    <pic:cNvPicPr preferRelativeResize="0"/>
                  </pic:nvPicPr>
                  <pic:blipFill>
                    <a:blip r:embed="rId5"/>
                    <a:srcRect b="0" l="0" r="0" t="0"/>
                    <a:stretch>
                      <a:fillRect/>
                    </a:stretch>
                  </pic:blipFill>
                  <pic:spPr>
                    <a:xfrm>
                      <a:off x="0" y="0"/>
                      <a:ext cx="1062038" cy="1142699"/>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keepNext w:val="0"/>
        <w:keepLines w:val="0"/>
        <w:pBdr>
          <w:top w:space="0" w:sz="0" w:val="nil"/>
          <w:left w:space="0" w:sz="0" w:val="nil"/>
          <w:bottom w:space="0" w:sz="0" w:val="nil"/>
          <w:right w:space="0" w:sz="0" w:val="nil"/>
          <w:between w:space="0" w:sz="0" w:val="nil"/>
        </w:pBdr>
        <w:shd w:fill="auto" w:val="clear"/>
        <w:spacing w:after="0" w:before="200" w:line="240" w:lineRule="auto"/>
        <w:contextualSpacing w:val="0"/>
        <w:jc w:val="center"/>
        <w:rPr>
          <w:rFonts w:ascii="Lora" w:cs="Lora" w:eastAsia="Lora" w:hAnsi="Lora"/>
          <w:sz w:val="24"/>
          <w:szCs w:val="24"/>
        </w:rPr>
      </w:pPr>
      <w:bookmarkStart w:colFirst="0" w:colLast="0" w:name="_cj45wpr08g1w" w:id="1"/>
      <w:bookmarkEnd w:id="1"/>
      <w:r w:rsidDel="00000000" w:rsidR="00000000" w:rsidRPr="00000000">
        <w:rPr>
          <w:rFonts w:ascii="Lora" w:cs="Lora" w:eastAsia="Lora" w:hAnsi="Lora"/>
          <w:sz w:val="24"/>
          <w:szCs w:val="24"/>
          <w:rtl w:val="0"/>
        </w:rPr>
        <w:t xml:space="preserve">May 2017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contextualSpacing w:val="0"/>
        <w:jc w:val="center"/>
        <w:rPr>
          <w:rFonts w:ascii="Lora" w:cs="Lora" w:eastAsia="Lora" w:hAnsi="Lora"/>
        </w:rPr>
      </w:pPr>
      <w:r w:rsidDel="00000000" w:rsidR="00000000" w:rsidRPr="00000000">
        <w:drawing>
          <wp:inline distB="114300" distT="114300" distL="114300" distR="114300">
            <wp:extent cx="762000" cy="28575"/>
            <wp:effectExtent b="0" l="0" r="0" t="0"/>
            <wp:docPr descr="horizontal line" id="8" name="image20.png"/>
            <a:graphic>
              <a:graphicData uri="http://schemas.openxmlformats.org/drawingml/2006/picture">
                <pic:pic>
                  <pic:nvPicPr>
                    <pic:cNvPr descr="horizontal line" id="0" name="image20.png"/>
                    <pic:cNvPicPr preferRelativeResize="0"/>
                  </pic:nvPicPr>
                  <pic:blipFill>
                    <a:blip r:embed="rId6"/>
                    <a:srcRect b="0" l="0" r="0" t="0"/>
                    <a:stretch>
                      <a:fillRect/>
                    </a:stretch>
                  </pic:blipFill>
                  <pic:spPr>
                    <a:xfrm>
                      <a:off x="0" y="0"/>
                      <a:ext cx="762000" cy="28575"/>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left"/>
        <w:rPr>
          <w:rFonts w:ascii="Lora" w:cs="Lora" w:eastAsia="Lora" w:hAnsi="Lora"/>
          <w:sz w:val="24"/>
          <w:szCs w:val="24"/>
        </w:rPr>
      </w:pPr>
      <w:r w:rsidDel="00000000" w:rsidR="00000000" w:rsidRPr="00000000">
        <w:rPr>
          <w:rFonts w:ascii="Lora" w:cs="Lora" w:eastAsia="Lora" w:hAnsi="Lora"/>
          <w:sz w:val="40"/>
          <w:szCs w:val="40"/>
          <w:rtl w:val="0"/>
        </w:rPr>
        <w:t xml:space="preserve">Latin Club Elections!</w:t>
      </w:r>
      <w:r w:rsidDel="00000000" w:rsidR="00000000" w:rsidRPr="00000000">
        <w:rPr>
          <w:rtl w:val="0"/>
        </w:rPr>
      </w:r>
    </w:p>
    <w:p w:rsidR="00000000" w:rsidDel="00000000" w:rsidP="00000000" w:rsidRDefault="00000000" w:rsidRPr="00000000">
      <w:pPr>
        <w:spacing w:line="276" w:lineRule="auto"/>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By </w:t>
      </w:r>
      <w:r w:rsidDel="00000000" w:rsidR="00000000" w:rsidRPr="00000000">
        <w:rPr>
          <w:rFonts w:ascii="Lora" w:cs="Lora" w:eastAsia="Lora" w:hAnsi="Lora"/>
          <w:sz w:val="24"/>
          <w:szCs w:val="24"/>
          <w:rtl w:val="0"/>
        </w:rPr>
        <w:t xml:space="preserve">the Editors: Erica Stephan, Jessica Guo, Kiana Hu</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2114550</wp:posOffset>
                </wp:positionH>
                <wp:positionV relativeFrom="paragraph">
                  <wp:posOffset>57150</wp:posOffset>
                </wp:positionV>
                <wp:extent cx="4019550" cy="1365336"/>
                <wp:effectExtent b="0" l="0" r="0" t="0"/>
                <wp:wrapSquare wrapText="bothSides" distB="114300" distT="114300" distL="114300" distR="114300"/>
                <wp:docPr id="13" name=""/>
                <a:graphic>
                  <a:graphicData uri="http://schemas.microsoft.com/office/word/2010/wordprocessingShape">
                    <wps:wsp>
                      <wps:cNvSpPr txBox="1"/>
                      <wps:cNvPr id="2" name="Shape 2"/>
                      <wps:spPr>
                        <a:xfrm>
                          <a:off x="1457325" y="1102300"/>
                          <a:ext cx="3485400" cy="11682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40"/>
                                <w:vertAlign w:val="baseline"/>
                              </w:rPr>
                              <w:t xml:space="preserve">Contents: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40"/>
                                <w:vertAlign w:val="baseline"/>
                              </w:rPr>
                            </w:r>
                            <w:r w:rsidDel="00000000" w:rsidR="00000000" w:rsidRPr="00000000">
                              <w:rPr>
                                <w:rFonts w:ascii="Lora" w:cs="Lora" w:eastAsia="Lora" w:hAnsi="Lora"/>
                                <w:b w:val="0"/>
                                <w:i w:val="0"/>
                                <w:smallCaps w:val="0"/>
                                <w:strike w:val="0"/>
                                <w:color w:val="000000"/>
                                <w:sz w:val="24"/>
                                <w:vertAlign w:val="baseline"/>
                              </w:rPr>
                              <w:t xml:space="preserve">Latin Club Elections……...….……….……….…...….1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Meet the Candidates…………..……….……….…..…2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Social Media for JCL…………………..………………..5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p>
                        </w:txbxContent>
                      </wps:txbx>
                      <wps:bodyPr anchorCtr="0" anchor="t" bIns="91425" lIns="91425" rIns="91425"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2114550</wp:posOffset>
                </wp:positionH>
                <wp:positionV relativeFrom="paragraph">
                  <wp:posOffset>57150</wp:posOffset>
                </wp:positionV>
                <wp:extent cx="4019550" cy="1365336"/>
                <wp:effectExtent b="0" l="0" r="0" t="0"/>
                <wp:wrapSquare wrapText="bothSides" distB="114300" distT="114300" distL="114300" distR="114300"/>
                <wp:docPr id="13"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4019550" cy="1365336"/>
                        </a:xfrm>
                        <a:prstGeom prst="rect"/>
                        <a:ln/>
                      </pic:spPr>
                    </pic:pic>
                  </a:graphicData>
                </a:graphic>
              </wp:anchor>
            </w:drawing>
          </mc:Fallback>
        </mc:AlternateContent>
      </w:r>
    </w:p>
    <w:p w:rsidR="00000000" w:rsidDel="00000000" w:rsidP="00000000" w:rsidRDefault="00000000" w:rsidRPr="00000000">
      <w:pPr>
        <w:spacing w:line="276" w:lineRule="auto"/>
        <w:contextualSpacing w:val="0"/>
        <w:rPr>
          <w:rFonts w:ascii="Lora" w:cs="Lora" w:eastAsia="Lora" w:hAnsi="Lora"/>
          <w:sz w:val="24"/>
          <w:szCs w:val="24"/>
        </w:rPr>
      </w:pPr>
      <w:r w:rsidDel="00000000" w:rsidR="00000000" w:rsidRPr="00000000">
        <w:rPr>
          <w:rtl w:val="0"/>
        </w:rPr>
      </w:r>
    </w:p>
    <w:p w:rsidR="00000000" w:rsidDel="00000000" w:rsidP="00000000" w:rsidRDefault="00000000" w:rsidRPr="00000000">
      <w:pPr>
        <w:spacing w:line="276" w:lineRule="auto"/>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ab/>
        <w:t xml:space="preserve">This Friday in room 184, Latin Club is holding officer elections. Like the Roman Republic before us, Latin Club holds pure democratic elections. Every member of Latin Club has the right to one vote. (Except seniors, who will not formally be in Latin Club. Latin Club will be in their hearts instead.) On Tuesday morning, Caesar Sophie Hammond will count votes along with Magister Davis. </w:t>
      </w:r>
    </w:p>
    <w:p w:rsidR="00000000" w:rsidDel="00000000" w:rsidP="00000000" w:rsidRDefault="00000000" w:rsidRPr="00000000">
      <w:pPr>
        <w:spacing w:line="276" w:lineRule="auto"/>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ab/>
        <w:t xml:space="preserve">Candidates in fiercely competitive elections (such as those featured at the end of this edition) have campaigned all week. Posters filled with Latin puns adorn the outside of the Latin classroom. However, campaign material isn’t allowed inside. The lunch of election, several candidates may bring cookies to rally their supporters. Meera Puranik was seen with chocolate chip cookies this morning.</w:t>
      </w:r>
    </w:p>
    <w:p w:rsidR="00000000" w:rsidDel="00000000" w:rsidP="00000000" w:rsidRDefault="00000000" w:rsidRPr="00000000">
      <w:pPr>
        <w:spacing w:line="276" w:lineRule="auto"/>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ab/>
        <w:t xml:space="preserve">Next Tuesday, Latin Club will celebrate the year at a “Rome Rome on the Range” Banquet. Students and their families are welcome! Everyone is encouraged to wear togas and cowboy gear. Today is the last day to buy tickets on the webstore. At the banquet, next year’s officers and NLE high scorers will be announced. One special tradition at the banquet is Roman names- since Magister Davis doesn’t give students Latin names at the beginning of our Latin career, he bequeaths then to us at the end of the year. We hope to see you all there!</w:t>
      </w:r>
    </w:p>
    <w:p w:rsidR="00000000" w:rsidDel="00000000" w:rsidP="00000000" w:rsidRDefault="00000000" w:rsidRPr="00000000">
      <w:pPr>
        <w:contextualSpacing w:val="0"/>
        <w:rPr>
          <w:rFonts w:ascii="Lora" w:cs="Lora" w:eastAsia="Lora" w:hAnsi="Lora"/>
          <w:sz w:val="24"/>
          <w:szCs w:val="24"/>
        </w:rPr>
      </w:pPr>
      <w:r w:rsidDel="00000000" w:rsidR="00000000" w:rsidRPr="00000000">
        <w:rPr>
          <w:rtl w:val="0"/>
        </w:rPr>
      </w:r>
    </w:p>
    <w:p w:rsidR="00000000" w:rsidDel="00000000" w:rsidP="00000000" w:rsidRDefault="00000000" w:rsidRPr="00000000">
      <w:pPr>
        <w:contextualSpacing w:val="0"/>
        <w:jc w:val="left"/>
        <w:rPr>
          <w:rFonts w:ascii="Lora" w:cs="Lora" w:eastAsia="Lora" w:hAnsi="Lora"/>
          <w:sz w:val="40"/>
          <w:szCs w:val="40"/>
        </w:rPr>
      </w:pPr>
      <w:r w:rsidDel="00000000" w:rsidR="00000000" w:rsidRPr="00000000">
        <w:rPr>
          <w:rFonts w:ascii="Lora" w:cs="Lora" w:eastAsia="Lora" w:hAnsi="Lora"/>
          <w:sz w:val="40"/>
          <w:szCs w:val="40"/>
          <w:rtl w:val="0"/>
        </w:rPr>
        <w:t xml:space="preserve">Meet the Contentious Candidates</w:t>
      </w:r>
    </w:p>
    <w:p w:rsidR="00000000" w:rsidDel="00000000" w:rsidP="00000000" w:rsidRDefault="00000000" w:rsidRPr="00000000">
      <w:pPr>
        <w:contextualSpacing w:val="0"/>
        <w:jc w:val="left"/>
        <w:rPr>
          <w:rFonts w:ascii="Lora" w:cs="Lora" w:eastAsia="Lora" w:hAnsi="Lora"/>
          <w:sz w:val="24"/>
          <w:szCs w:val="24"/>
        </w:rPr>
      </w:pPr>
      <w:r w:rsidDel="00000000" w:rsidR="00000000" w:rsidRPr="00000000">
        <w:rPr>
          <w:rFonts w:ascii="Lora" w:cs="Lora" w:eastAsia="Lora" w:hAnsi="Lora"/>
          <w:sz w:val="24"/>
          <w:szCs w:val="24"/>
          <w:rtl w:val="0"/>
        </w:rPr>
        <w:t xml:space="preserve">By Kiana Hu</w:t>
      </w:r>
    </w:p>
    <w:p w:rsidR="00000000" w:rsidDel="00000000" w:rsidP="00000000" w:rsidRDefault="00000000" w:rsidRPr="00000000">
      <w:pPr>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Several of the candidates have sent </w:t>
      </w:r>
      <w:r w:rsidDel="00000000" w:rsidR="00000000" w:rsidRPr="00000000">
        <w:rPr>
          <w:rFonts w:ascii="Lora" w:cs="Lora" w:eastAsia="Lora" w:hAnsi="Lora"/>
          <w:i w:val="1"/>
          <w:sz w:val="24"/>
          <w:szCs w:val="24"/>
          <w:rtl w:val="0"/>
        </w:rPr>
        <w:t xml:space="preserve">The Consul</w:t>
      </w:r>
      <w:r w:rsidDel="00000000" w:rsidR="00000000" w:rsidRPr="00000000">
        <w:rPr>
          <w:rFonts w:ascii="Lora" w:cs="Lora" w:eastAsia="Lora" w:hAnsi="Lora"/>
          <w:sz w:val="24"/>
          <w:szCs w:val="24"/>
          <w:rtl w:val="0"/>
        </w:rPr>
        <w:t xml:space="preserve"> short explanations of why they deserve to be elected. </w:t>
      </w:r>
    </w:p>
    <w:p w:rsidR="00000000" w:rsidDel="00000000" w:rsidP="00000000" w:rsidRDefault="00000000" w:rsidRPr="00000000">
      <w:pPr>
        <w:contextualSpacing w:val="0"/>
        <w:rPr>
          <w:rFonts w:ascii="Lora" w:cs="Lora" w:eastAsia="Lora" w:hAnsi="Lora"/>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Lora" w:cs="Lora" w:eastAsia="Lora" w:hAnsi="Lora"/>
                <w:sz w:val="40"/>
                <w:szCs w:val="40"/>
              </w:rPr>
            </w:pPr>
            <w:r w:rsidDel="00000000" w:rsidR="00000000" w:rsidRPr="00000000">
              <w:rPr>
                <w:rFonts w:ascii="Lora" w:cs="Lora" w:eastAsia="Lora" w:hAnsi="Lora"/>
                <w:sz w:val="40"/>
                <w:szCs w:val="40"/>
                <w:rtl w:val="0"/>
              </w:rPr>
              <w:t xml:space="preserve">Caesar</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rFonts w:ascii="Lora" w:cs="Lora" w:eastAsia="Lora" w:hAnsi="Lora"/>
                <w:sz w:val="28"/>
                <w:szCs w:val="28"/>
              </w:rPr>
            </w:pPr>
            <w:r w:rsidDel="00000000" w:rsidR="00000000" w:rsidRPr="00000000">
              <w:rPr>
                <w:rFonts w:ascii="Lora" w:cs="Lora" w:eastAsia="Lora" w:hAnsi="Lora"/>
                <w:sz w:val="28"/>
                <w:szCs w:val="28"/>
                <w:rtl w:val="0"/>
              </w:rPr>
              <w:t xml:space="preserve">Zahra Hasanain </w:t>
            </w:r>
          </w:p>
          <w:p w:rsidR="00000000" w:rsidDel="00000000" w:rsidP="00000000" w:rsidRDefault="00000000" w:rsidRPr="00000000">
            <w:pPr>
              <w:widowControl w:val="0"/>
              <w:spacing w:line="240" w:lineRule="auto"/>
              <w:contextualSpacing w:val="0"/>
              <w:jc w:val="center"/>
              <w:rPr>
                <w:rFonts w:ascii="Lora" w:cs="Lora" w:eastAsia="Lora" w:hAnsi="Lora"/>
                <w:sz w:val="28"/>
                <w:szCs w:val="28"/>
              </w:rPr>
            </w:pPr>
            <w:r w:rsidDel="00000000" w:rsidR="00000000" w:rsidRPr="00000000">
              <w:rPr>
                <w:rFonts w:ascii="Lora" w:cs="Lora" w:eastAsia="Lora" w:hAnsi="Lora"/>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-47624</wp:posOffset>
                  </wp:positionH>
                  <wp:positionV relativeFrom="paragraph">
                    <wp:posOffset>98425</wp:posOffset>
                  </wp:positionV>
                  <wp:extent cx="2190750" cy="2171700"/>
                  <wp:effectExtent b="25400" l="25400" r="25400" t="25400"/>
                  <wp:wrapSquare wrapText="bothSides" distB="114300" distT="114300" distL="114300" distR="114300"/>
                  <wp:docPr id="4" name="image16.png"/>
                  <a:graphic>
                    <a:graphicData uri="http://schemas.openxmlformats.org/drawingml/2006/picture">
                      <pic:pic>
                        <pic:nvPicPr>
                          <pic:cNvPr id="0" name="image16.png"/>
                          <pic:cNvPicPr preferRelativeResize="0"/>
                        </pic:nvPicPr>
                        <pic:blipFill>
                          <a:blip r:embed="rId8"/>
                          <a:srcRect b="33333" l="9310" r="11379" t="7751"/>
                          <a:stretch>
                            <a:fillRect/>
                          </a:stretch>
                        </pic:blipFill>
                        <pic:spPr>
                          <a:xfrm>
                            <a:off x="0" y="0"/>
                            <a:ext cx="2190750" cy="2171700"/>
                          </a:xfrm>
                          <a:prstGeom prst="rect"/>
                          <a:ln w="25400">
                            <a:solidFill>
                              <a:srgbClr val="000000"/>
                            </a:solidFill>
                            <a:prstDash val="solid"/>
                          </a:ln>
                        </pic:spPr>
                      </pic:pic>
                    </a:graphicData>
                  </a:graphic>
                </wp:anchor>
              </w:drawing>
            </w:r>
          </w:p>
          <w:p w:rsidR="00000000" w:rsidDel="00000000" w:rsidP="00000000" w:rsidRDefault="00000000" w:rsidRPr="00000000">
            <w:pPr>
              <w:widowControl w:val="0"/>
              <w:spacing w:line="240" w:lineRule="auto"/>
              <w:contextualSpacing w:val="0"/>
              <w:rPr>
                <w:rFonts w:ascii="Lora" w:cs="Lora" w:eastAsia="Lora" w:hAnsi="Lora"/>
                <w:sz w:val="28"/>
                <w:szCs w:val="28"/>
              </w:rPr>
            </w:pPr>
            <w:r w:rsidDel="00000000" w:rsidR="00000000" w:rsidRPr="00000000">
              <w:rPr>
                <w:rFonts w:ascii="Lora" w:cs="Lora" w:eastAsia="Lora" w:hAnsi="Lora"/>
                <w:sz w:val="24"/>
                <w:szCs w:val="24"/>
                <w:highlight w:val="white"/>
                <w:rtl w:val="0"/>
              </w:rPr>
              <w:t xml:space="preserve">For the past 3 years, I've been extremely active in Latin Club. I was secretary sophomore year, this year I'm your Secunda Caesar, and I was part of the triumvirate in charge of Ludi. Qualifications aside, I love Latin Club not only because it makes Latin seem more relevant, but because it’s the most open and cooperative program I’ve been in on campus. We all support each other, tease each other, and try to make Latin as enjoyable as possible instead of getting competitive, exclusive, or bitter like a lot of communities are prone to do. That’s why I was attracted to Latin Club in the first place, that’s why I stayed,  that’s why I’m running for Caesar now.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rFonts w:ascii="Lora" w:cs="Lora" w:eastAsia="Lora" w:hAnsi="Lora"/>
                <w:sz w:val="28"/>
                <w:szCs w:val="28"/>
              </w:rPr>
            </w:pPr>
            <w:r w:rsidDel="00000000" w:rsidR="00000000" w:rsidRPr="00000000">
              <w:rPr>
                <w:rFonts w:ascii="Lora" w:cs="Lora" w:eastAsia="Lora" w:hAnsi="Lora"/>
                <w:sz w:val="28"/>
                <w:szCs w:val="28"/>
                <w:rtl w:val="0"/>
              </w:rPr>
              <w:t xml:space="preserve">Adam Warren</w:t>
            </w:r>
          </w:p>
          <w:p w:rsidR="00000000" w:rsidDel="00000000" w:rsidP="00000000" w:rsidRDefault="00000000" w:rsidRPr="00000000">
            <w:pPr>
              <w:widowControl w:val="0"/>
              <w:spacing w:line="240" w:lineRule="auto"/>
              <w:contextualSpacing w:val="0"/>
              <w:jc w:val="center"/>
              <w:rPr>
                <w:rFonts w:ascii="Lora" w:cs="Lora" w:eastAsia="Lora" w:hAnsi="Lora"/>
                <w:sz w:val="28"/>
                <w:szCs w:val="28"/>
              </w:rPr>
            </w:pPr>
            <w:r w:rsidDel="00000000" w:rsidR="00000000" w:rsidRPr="00000000">
              <w:drawing>
                <wp:inline distB="114300" distT="114300" distL="114300" distR="114300">
                  <wp:extent cx="2124075" cy="2200275"/>
                  <wp:effectExtent b="25400" l="25400" r="25400" t="25400"/>
                  <wp:docPr id="2" name="image14.png"/>
                  <a:graphic>
                    <a:graphicData uri="http://schemas.openxmlformats.org/drawingml/2006/picture">
                      <pic:pic>
                        <pic:nvPicPr>
                          <pic:cNvPr id="0" name="image14.png"/>
                          <pic:cNvPicPr preferRelativeResize="0"/>
                        </pic:nvPicPr>
                        <pic:blipFill>
                          <a:blip r:embed="rId9"/>
                          <a:srcRect b="27906" l="11034" r="12068" t="12403"/>
                          <a:stretch>
                            <a:fillRect/>
                          </a:stretch>
                        </pic:blipFill>
                        <pic:spPr>
                          <a:xfrm>
                            <a:off x="0" y="0"/>
                            <a:ext cx="2124075" cy="2200275"/>
                          </a:xfrm>
                          <a:prstGeom prst="rect"/>
                          <a:ln w="254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pPr>
        <w:contextualSpacing w:val="0"/>
        <w:jc w:val="center"/>
        <w:rPr>
          <w:rFonts w:ascii="Lora" w:cs="Lora" w:eastAsia="Lora" w:hAnsi="Lora"/>
          <w:sz w:val="40"/>
          <w:szCs w:val="40"/>
        </w:rPr>
      </w:pPr>
      <w:r w:rsidDel="00000000" w:rsidR="00000000" w:rsidRPr="00000000">
        <w:rPr>
          <w:rtl w:val="0"/>
        </w:rPr>
      </w:r>
    </w:p>
    <w:p w:rsidR="00000000" w:rsidDel="00000000" w:rsidP="00000000" w:rsidRDefault="00000000" w:rsidRPr="00000000">
      <w:pPr>
        <w:contextualSpacing w:val="0"/>
        <w:jc w:val="center"/>
        <w:rPr>
          <w:rFonts w:ascii="Lora" w:cs="Lora" w:eastAsia="Lora" w:hAnsi="Lora"/>
          <w:sz w:val="40"/>
          <w:szCs w:val="40"/>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Lora" w:cs="Lora" w:eastAsia="Lora" w:hAnsi="Lora"/>
                <w:sz w:val="40"/>
                <w:szCs w:val="40"/>
              </w:rPr>
            </w:pPr>
            <w:r w:rsidDel="00000000" w:rsidR="00000000" w:rsidRPr="00000000">
              <w:rPr>
                <w:rFonts w:ascii="Lora" w:cs="Lora" w:eastAsia="Lora" w:hAnsi="Lora"/>
                <w:sz w:val="40"/>
                <w:szCs w:val="40"/>
                <w:rtl w:val="0"/>
              </w:rPr>
              <w:t xml:space="preserve">Tertius Caesar</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rPr>
                <w:rFonts w:ascii="Lora" w:cs="Lora" w:eastAsia="Lora" w:hAnsi="Lora"/>
                <w:sz w:val="28"/>
                <w:szCs w:val="28"/>
              </w:rPr>
            </w:pPr>
            <w:r w:rsidDel="00000000" w:rsidR="00000000" w:rsidRPr="00000000">
              <w:rPr>
                <w:rFonts w:ascii="Lora" w:cs="Lora" w:eastAsia="Lora" w:hAnsi="Lora"/>
                <w:sz w:val="28"/>
                <w:szCs w:val="28"/>
                <w:rtl w:val="0"/>
              </w:rPr>
              <w:t xml:space="preserve">Athena Davis</w:t>
            </w:r>
          </w:p>
          <w:p w:rsidR="00000000" w:rsidDel="00000000" w:rsidP="00000000" w:rsidRDefault="00000000" w:rsidRPr="00000000">
            <w:pPr>
              <w:widowControl w:val="0"/>
              <w:spacing w:line="240" w:lineRule="auto"/>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Salve! I am Athena Davis and I am running to be your Tertius next year. One of the parts of being Tertius is community service. In middle school and high school, I have worked closely with the Food Bank, and the Trinity Center in Walnut Creek (a homeless respite center). I propose that we do two community service projects instead of one, so we can harness Latin's manpower even more. Our first community service project can be in the before Ludi. For this first community service project, we would do a food drive. Then in the spring before state convention, we all can go to the Trinity Center in Walnut Creek and help distribute food and clothing to people without homes. I am passionate about Latin club and have been in it since birth! I have made many of my closest friends through Latin club and I love the tight knit community. If you vote for me, you are voting to give back to the local community and the Latin community.</w:t>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47625</wp:posOffset>
                  </wp:positionV>
                  <wp:extent cx="2295525" cy="2324100"/>
                  <wp:effectExtent b="25400" l="25400" r="25400" t="25400"/>
                  <wp:wrapSquare wrapText="bothSides" distB="114300" distT="114300" distL="114300" distR="114300"/>
                  <wp:docPr id="6" name="image18.png"/>
                  <a:graphic>
                    <a:graphicData uri="http://schemas.openxmlformats.org/drawingml/2006/picture">
                      <pic:pic>
                        <pic:nvPicPr>
                          <pic:cNvPr id="0" name="image18.png"/>
                          <pic:cNvPicPr preferRelativeResize="0"/>
                        </pic:nvPicPr>
                        <pic:blipFill>
                          <a:blip r:embed="rId10"/>
                          <a:srcRect b="31266" l="7931" r="8965" t="5684"/>
                          <a:stretch>
                            <a:fillRect/>
                          </a:stretch>
                        </pic:blipFill>
                        <pic:spPr>
                          <a:xfrm>
                            <a:off x="0" y="0"/>
                            <a:ext cx="2295525" cy="2324100"/>
                          </a:xfrm>
                          <a:prstGeom prst="rect"/>
                          <a:ln w="25400">
                            <a:solidFill>
                              <a:srgbClr val="000000"/>
                            </a:solidFill>
                            <a:prstDash val="solid"/>
                          </a:ln>
                        </pic:spPr>
                      </pic:pic>
                    </a:graphicData>
                  </a:graphic>
                </wp:anchor>
              </w:drawing>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rPr>
                <w:rFonts w:ascii="Lora" w:cs="Lora" w:eastAsia="Lora" w:hAnsi="Lora"/>
                <w:sz w:val="28"/>
                <w:szCs w:val="28"/>
              </w:rPr>
            </w:pPr>
            <w:r w:rsidDel="00000000" w:rsidR="00000000" w:rsidRPr="00000000">
              <w:rPr>
                <w:rFonts w:ascii="Lora" w:cs="Lora" w:eastAsia="Lora" w:hAnsi="Lora"/>
                <w:sz w:val="28"/>
                <w:szCs w:val="28"/>
                <w:rtl w:val="0"/>
              </w:rPr>
              <w:t xml:space="preserve">Alan Tang</w:t>
            </w:r>
          </w:p>
          <w:p w:rsidR="00000000" w:rsidDel="00000000" w:rsidP="00000000" w:rsidRDefault="00000000" w:rsidRPr="00000000">
            <w:pPr>
              <w:widowControl w:val="0"/>
              <w:spacing w:line="240" w:lineRule="auto"/>
              <w:contextualSpacing w:val="0"/>
              <w:jc w:val="both"/>
              <w:rPr>
                <w:rFonts w:ascii="Lora" w:cs="Lora" w:eastAsia="Lora" w:hAnsi="Lora"/>
                <w:sz w:val="28"/>
                <w:szCs w:val="28"/>
              </w:rPr>
            </w:pPr>
            <w:r w:rsidDel="00000000" w:rsidR="00000000" w:rsidRPr="00000000">
              <w:rPr>
                <w:rFonts w:ascii="Lora" w:cs="Lora" w:eastAsia="Lora" w:hAnsi="Lora"/>
                <w:sz w:val="24"/>
                <w:szCs w:val="24"/>
                <w:highlight w:val="white"/>
                <w:rtl w:val="0"/>
              </w:rPr>
              <w:t xml:space="preserve">My name is Alan. I am the Latin Club secretary and I have gained valuable knowledge from my position. The organizational and leadership skills I've gained as a secretary will be beneficial for the position of Tertius. I believe I meet the qualifications for the job (organizing volunteering activities, helping secundus and caesar, helping with academic preparation, and providing snacks). I have gone through several years of Latin Club, understanding what these activities entail and how to do them. I am also very involved in volunteer activities, so if given the opportunity, my knowledge about the various volunteer opportunities will help Latin Club be known for its community service.  Also, I think I would be excellent at providing snacks. I know which cookies and baked goods taste good and it is very convenient for me to buy cookies as I live only a few minutes away from Safeway. Also, I (my sister) can make homemade snacks that people will enjoy. </w:t>
            </w:r>
            <w:r w:rsidDel="00000000" w:rsidR="00000000" w:rsidRPr="00000000">
              <w:rPr>
                <w:rFonts w:ascii="Lora" w:cs="Lora" w:eastAsia="Lora" w:hAnsi="Lora"/>
                <w:sz w:val="24"/>
                <w:szCs w:val="24"/>
                <w:highlight w:val="white"/>
                <w:rtl w:val="0"/>
              </w:rPr>
              <w:t xml:space="preserve">Through years of experience, I understand what makes Latin Club such a great club and as well as its demands and areas of improvement, so please consider me for the position. Thank you.</w:t>
            </w:r>
            <w:r w:rsidDel="00000000" w:rsidR="00000000" w:rsidRPr="00000000">
              <w:rPr>
                <w:rtl w:val="0"/>
              </w:rPr>
            </w:r>
          </w:p>
        </w:tc>
      </w:tr>
    </w:tbl>
    <w:p w:rsidR="00000000" w:rsidDel="00000000" w:rsidP="00000000" w:rsidRDefault="00000000" w:rsidRPr="00000000">
      <w:pPr>
        <w:contextualSpacing w:val="0"/>
        <w:jc w:val="center"/>
        <w:rPr>
          <w:rFonts w:ascii="Lora" w:cs="Lora" w:eastAsia="Lora" w:hAnsi="Lora"/>
          <w:sz w:val="40"/>
          <w:szCs w:val="40"/>
        </w:rPr>
      </w:pPr>
      <w:r w:rsidDel="00000000" w:rsidR="00000000" w:rsidRPr="00000000">
        <w:rPr>
          <w:rtl w:val="0"/>
        </w:rPr>
      </w:r>
    </w:p>
    <w:p w:rsidR="00000000" w:rsidDel="00000000" w:rsidP="00000000" w:rsidRDefault="00000000" w:rsidRPr="00000000">
      <w:pPr>
        <w:contextualSpacing w:val="0"/>
        <w:jc w:val="center"/>
        <w:rPr>
          <w:rFonts w:ascii="Lora" w:cs="Lora" w:eastAsia="Lora" w:hAnsi="Lora"/>
          <w:sz w:val="40"/>
          <w:szCs w:val="40"/>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Lora" w:cs="Lora" w:eastAsia="Lora" w:hAnsi="Lora"/>
                <w:sz w:val="40"/>
                <w:szCs w:val="40"/>
              </w:rPr>
            </w:pPr>
            <w:r w:rsidDel="00000000" w:rsidR="00000000" w:rsidRPr="00000000">
              <w:rPr>
                <w:rFonts w:ascii="Lora" w:cs="Lora" w:eastAsia="Lora" w:hAnsi="Lora"/>
                <w:sz w:val="40"/>
                <w:szCs w:val="40"/>
                <w:rtl w:val="0"/>
              </w:rPr>
              <w:t xml:space="preserve">Secretary</w:t>
            </w:r>
          </w:p>
        </w:tc>
        <w:tc>
          <w:tcPr>
            <w:tcBorders>
              <w:lef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Lora" w:cs="Lora" w:eastAsia="Lora" w:hAnsi="Lora"/>
                <w:sz w:val="40"/>
                <w:szCs w:val="4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rFonts w:ascii="Lora" w:cs="Lora" w:eastAsia="Lora" w:hAnsi="Lora"/>
                <w:sz w:val="28"/>
                <w:szCs w:val="28"/>
              </w:rPr>
            </w:pPr>
            <w:r w:rsidDel="00000000" w:rsidR="00000000" w:rsidRPr="00000000">
              <w:rPr>
                <w:rFonts w:ascii="Lora" w:cs="Lora" w:eastAsia="Lora" w:hAnsi="Lora"/>
                <w:sz w:val="28"/>
                <w:szCs w:val="28"/>
                <w:rtl w:val="0"/>
              </w:rPr>
              <w:t xml:space="preserve">Michelle Tang</w:t>
            </w:r>
          </w:p>
          <w:p w:rsidR="00000000" w:rsidDel="00000000" w:rsidP="00000000" w:rsidRDefault="00000000" w:rsidRPr="00000000">
            <w:pPr>
              <w:widowControl w:val="0"/>
              <w:spacing w:line="240" w:lineRule="auto"/>
              <w:contextualSpacing w:val="0"/>
              <w:jc w:val="center"/>
              <w:rPr>
                <w:rFonts w:ascii="Lora" w:cs="Lora" w:eastAsia="Lora" w:hAnsi="Lora"/>
                <w:sz w:val="40"/>
                <w:szCs w:val="40"/>
              </w:rPr>
            </w:pPr>
            <w:r w:rsidDel="00000000" w:rsidR="00000000" w:rsidRPr="00000000">
              <w:drawing>
                <wp:inline distB="114300" distT="114300" distL="114300" distR="114300">
                  <wp:extent cx="1772920" cy="1662113"/>
                  <wp:effectExtent b="25400" l="25400" r="25400" t="25400"/>
                  <wp:docPr id="3" name="image15.png"/>
                  <a:graphic>
                    <a:graphicData uri="http://schemas.openxmlformats.org/drawingml/2006/picture">
                      <pic:pic>
                        <pic:nvPicPr>
                          <pic:cNvPr id="0" name="image15.png"/>
                          <pic:cNvPicPr preferRelativeResize="0"/>
                        </pic:nvPicPr>
                        <pic:blipFill>
                          <a:blip r:embed="rId11"/>
                          <a:srcRect b="25188" l="11409" r="10738" t="19899"/>
                          <a:stretch>
                            <a:fillRect/>
                          </a:stretch>
                        </pic:blipFill>
                        <pic:spPr>
                          <a:xfrm>
                            <a:off x="0" y="0"/>
                            <a:ext cx="1772920" cy="1662113"/>
                          </a:xfrm>
                          <a:prstGeom prst="rect"/>
                          <a:ln w="25400">
                            <a:solidFill>
                              <a:srgbClr val="000000"/>
                            </a:solidFill>
                            <a:prstDash val="solid"/>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rFonts w:ascii="Lora" w:cs="Lora" w:eastAsia="Lora" w:hAnsi="Lora"/>
                <w:sz w:val="28"/>
                <w:szCs w:val="28"/>
              </w:rPr>
            </w:pPr>
            <w:r w:rsidDel="00000000" w:rsidR="00000000" w:rsidRPr="00000000">
              <w:rPr>
                <w:rFonts w:ascii="Lora" w:cs="Lora" w:eastAsia="Lora" w:hAnsi="Lora"/>
                <w:sz w:val="28"/>
                <w:szCs w:val="28"/>
                <w:rtl w:val="0"/>
              </w:rPr>
              <w:t xml:space="preserve">Kush Subramanian</w:t>
            </w:r>
          </w:p>
          <w:p w:rsidR="00000000" w:rsidDel="00000000" w:rsidP="00000000" w:rsidRDefault="00000000" w:rsidRPr="00000000">
            <w:pPr>
              <w:widowControl w:val="0"/>
              <w:spacing w:line="240" w:lineRule="auto"/>
              <w:contextualSpacing w:val="0"/>
              <w:jc w:val="center"/>
              <w:rPr>
                <w:rFonts w:ascii="Lora" w:cs="Lora" w:eastAsia="Lora" w:hAnsi="Lora"/>
                <w:sz w:val="40"/>
                <w:szCs w:val="40"/>
              </w:rPr>
            </w:pPr>
            <w:r w:rsidDel="00000000" w:rsidR="00000000" w:rsidRPr="00000000">
              <w:drawing>
                <wp:inline distB="114300" distT="114300" distL="114300" distR="114300">
                  <wp:extent cx="1714500" cy="1648275"/>
                  <wp:effectExtent b="25400" l="25400" r="25400" t="25400"/>
                  <wp:docPr id="10" name="image22.png"/>
                  <a:graphic>
                    <a:graphicData uri="http://schemas.openxmlformats.org/drawingml/2006/picture">
                      <pic:pic>
                        <pic:nvPicPr>
                          <pic:cNvPr id="0" name="image22.png"/>
                          <pic:cNvPicPr preferRelativeResize="0"/>
                        </pic:nvPicPr>
                        <pic:blipFill>
                          <a:blip r:embed="rId12"/>
                          <a:srcRect b="32493" l="6711" r="15100" t="11083"/>
                          <a:stretch>
                            <a:fillRect/>
                          </a:stretch>
                        </pic:blipFill>
                        <pic:spPr>
                          <a:xfrm>
                            <a:off x="0" y="0"/>
                            <a:ext cx="1714500" cy="1648275"/>
                          </a:xfrm>
                          <a:prstGeom prst="rect"/>
                          <a:ln w="254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pPr>
        <w:contextualSpacing w:val="0"/>
        <w:jc w:val="center"/>
        <w:rPr>
          <w:rFonts w:ascii="Lora" w:cs="Lora" w:eastAsia="Lora" w:hAnsi="Lora"/>
          <w:sz w:val="40"/>
          <w:szCs w:val="40"/>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rPr>
                <w:rFonts w:ascii="Lora" w:cs="Lora" w:eastAsia="Lora" w:hAnsi="Lora"/>
                <w:sz w:val="40"/>
                <w:szCs w:val="40"/>
              </w:rPr>
            </w:pPr>
            <w:r w:rsidDel="00000000" w:rsidR="00000000" w:rsidRPr="00000000">
              <w:rPr>
                <w:rFonts w:ascii="Lora" w:cs="Lora" w:eastAsia="Lora" w:hAnsi="Lora"/>
                <w:sz w:val="40"/>
                <w:szCs w:val="40"/>
                <w:rtl w:val="0"/>
              </w:rPr>
              <w:t xml:space="preserve">Spirit Leaders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rFonts w:ascii="Lora" w:cs="Lora" w:eastAsia="Lora" w:hAnsi="Lora"/>
                <w:sz w:val="40"/>
                <w:szCs w:val="40"/>
              </w:rPr>
            </w:pPr>
            <w:r w:rsidDel="00000000" w:rsidR="00000000" w:rsidRPr="00000000">
              <w:rPr>
                <w:rFonts w:ascii="Lora" w:cs="Lora" w:eastAsia="Lora" w:hAnsi="Lora"/>
                <w:sz w:val="28"/>
                <w:szCs w:val="28"/>
                <w:rtl w:val="0"/>
              </w:rPr>
              <w:t xml:space="preserve">Zac Weiner, Luke Phillips, Graham Berger</w:t>
            </w:r>
            <w:r w:rsidDel="00000000" w:rsidR="00000000" w:rsidRPr="00000000">
              <w:rPr>
                <w:rtl w:val="0"/>
              </w:rPr>
            </w:r>
          </w:p>
          <w:p w:rsidR="00000000" w:rsidDel="00000000" w:rsidP="00000000" w:rsidRDefault="00000000" w:rsidRPr="00000000">
            <w:pPr>
              <w:widowControl w:val="0"/>
              <w:spacing w:line="240" w:lineRule="auto"/>
              <w:contextualSpacing w:val="0"/>
              <w:jc w:val="both"/>
              <w:rPr>
                <w:rFonts w:ascii="Lora" w:cs="Lora" w:eastAsia="Lora" w:hAnsi="Lora"/>
                <w:sz w:val="24"/>
                <w:szCs w:val="24"/>
              </w:rPr>
            </w:pPr>
            <w:r w:rsidDel="00000000" w:rsidR="00000000" w:rsidRPr="00000000">
              <w:rPr>
                <w:rFonts w:ascii="Lora" w:cs="Lora" w:eastAsia="Lora" w:hAnsi="Lora"/>
                <w:sz w:val="24"/>
                <w:szCs w:val="24"/>
                <w:highlight w:val="white"/>
                <w:rtl w:val="0"/>
              </w:rPr>
              <w:t xml:space="preserve">Julius Caesar once said: “If you must break the law, do it to seize power”. While we do wish to seize power, we figure we ought to try it democratically first. We have been in Latin since freshman year when we got to experience having convention right here at Miramonte. We were inspired by that year’s spirit captains and their ability to rally the Miramonte legions to the maximum level of hypeness. Although we have been very successful at the past few conventions, now is not the time to become complacent in our victories. The eyes of the entire CAJCL are on us, for any misstep could mean the end of the Miramonte legacy. It is for that reason that we ask you to elect us to the position of spirit captains. We believe that as seniors, we will be most equipped to bring out the hype we need to keep our spot as the best latin club in california. We are armed with 3 years of experience and an undying love for the miramonte latin program. We hope to not only bring out spirit for convention, but also energize Latin Club meetings and events with higher turnouts and even greater enthusiasm. Ask not what the Miramonte Latin Club can do for you, but what you can do for the Miramonte Latin Club, and the best thing you can do for Miramonte Latin Club is vote for Luke, Graham, and Zac for spirit leaders.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85725</wp:posOffset>
                  </wp:positionH>
                  <wp:positionV relativeFrom="paragraph">
                    <wp:posOffset>19050</wp:posOffset>
                  </wp:positionV>
                  <wp:extent cx="2370476" cy="1538288"/>
                  <wp:effectExtent b="25400" l="25400" r="25400" t="25400"/>
                  <wp:wrapSquare wrapText="bothSides" distB="114300" distT="114300" distL="114300" distR="114300"/>
                  <wp:docPr id="11" name="image23.png"/>
                  <a:graphic>
                    <a:graphicData uri="http://schemas.openxmlformats.org/drawingml/2006/picture">
                      <pic:pic>
                        <pic:nvPicPr>
                          <pic:cNvPr id="0" name="image23.png"/>
                          <pic:cNvPicPr preferRelativeResize="0"/>
                        </pic:nvPicPr>
                        <pic:blipFill>
                          <a:blip r:embed="rId13"/>
                          <a:srcRect b="5357" l="0" r="5369" t="12946"/>
                          <a:stretch>
                            <a:fillRect/>
                          </a:stretch>
                        </pic:blipFill>
                        <pic:spPr>
                          <a:xfrm>
                            <a:off x="0" y="0"/>
                            <a:ext cx="2370476" cy="1538288"/>
                          </a:xfrm>
                          <a:prstGeom prst="rect"/>
                          <a:ln w="25400">
                            <a:solidFill>
                              <a:srgbClr val="000000"/>
                            </a:solidFill>
                            <a:prstDash val="solid"/>
                          </a:ln>
                        </pic:spPr>
                      </pic:pic>
                    </a:graphicData>
                  </a:graphic>
                </wp:anchor>
              </w:drawing>
            </w:r>
          </w:p>
        </w:tc>
      </w:tr>
      <w:tr>
        <w:trPr>
          <w:trHeight w:val="360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rPr>
                <w:rFonts w:ascii="Lora" w:cs="Lora" w:eastAsia="Lora" w:hAnsi="Lora"/>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Lora" w:cs="Lora" w:eastAsia="Lora" w:hAnsi="Lora"/>
                <w:sz w:val="28"/>
                <w:szCs w:val="28"/>
              </w:rPr>
            </w:pPr>
            <w:r w:rsidDel="00000000" w:rsidR="00000000" w:rsidRPr="00000000">
              <w:rPr>
                <w:rFonts w:ascii="Lora" w:cs="Lora" w:eastAsia="Lora" w:hAnsi="Lora"/>
                <w:sz w:val="28"/>
                <w:szCs w:val="28"/>
                <w:rtl w:val="0"/>
              </w:rPr>
              <w:t xml:space="preserve">Meera Puranik, Tess Durand, Claire Churchill</w:t>
            </w:r>
          </w:p>
          <w:p w:rsidR="00000000" w:rsidDel="00000000" w:rsidP="00000000" w:rsidRDefault="00000000" w:rsidRPr="00000000">
            <w:pPr>
              <w:widowControl w:val="0"/>
              <w:spacing w:line="240" w:lineRule="auto"/>
              <w:contextualSpacing w:val="0"/>
              <w:jc w:val="center"/>
              <w:rPr>
                <w:rFonts w:ascii="Lora" w:cs="Lora" w:eastAsia="Lora" w:hAnsi="Lora"/>
                <w:sz w:val="40"/>
                <w:szCs w:val="40"/>
              </w:rPr>
            </w:pPr>
            <w:r w:rsidDel="00000000" w:rsidR="00000000" w:rsidRPr="00000000">
              <w:drawing>
                <wp:inline distB="114300" distT="114300" distL="114300" distR="114300">
                  <wp:extent cx="1779238" cy="1471613"/>
                  <wp:effectExtent b="25400" l="25400" r="25400" t="25400"/>
                  <wp:docPr id="7" name="image19.png"/>
                  <a:graphic>
                    <a:graphicData uri="http://schemas.openxmlformats.org/drawingml/2006/picture">
                      <pic:pic>
                        <pic:nvPicPr>
                          <pic:cNvPr id="0" name="image19.png"/>
                          <pic:cNvPicPr preferRelativeResize="0"/>
                        </pic:nvPicPr>
                        <pic:blipFill>
                          <a:blip r:embed="rId14"/>
                          <a:srcRect b="41633" l="25451" r="13087" t="20151"/>
                          <a:stretch>
                            <a:fillRect/>
                          </a:stretch>
                        </pic:blipFill>
                        <pic:spPr>
                          <a:xfrm>
                            <a:off x="0" y="0"/>
                            <a:ext cx="1779238" cy="1471613"/>
                          </a:xfrm>
                          <a:prstGeom prst="rect"/>
                          <a:ln w="254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pPr>
        <w:contextualSpacing w:val="0"/>
        <w:jc w:val="left"/>
        <w:rPr>
          <w:rFonts w:ascii="Lora" w:cs="Lora" w:eastAsia="Lora" w:hAnsi="Lora"/>
          <w:sz w:val="40"/>
          <w:szCs w:val="40"/>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Lora" w:cs="Lora" w:eastAsia="Lora" w:hAnsi="Lora"/>
                <w:sz w:val="40"/>
                <w:szCs w:val="40"/>
              </w:rPr>
            </w:pPr>
            <w:r w:rsidDel="00000000" w:rsidR="00000000" w:rsidRPr="00000000">
              <w:rPr>
                <w:rFonts w:ascii="Lora" w:cs="Lora" w:eastAsia="Lora" w:hAnsi="Lora"/>
                <w:sz w:val="40"/>
                <w:szCs w:val="40"/>
                <w:rtl w:val="0"/>
              </w:rPr>
              <w:t xml:space="preserve">Ille Honda</w:t>
            </w:r>
          </w:p>
        </w:tc>
      </w:tr>
      <w:tr>
        <w:trPr>
          <w:trHeight w:val="572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rFonts w:ascii="Lora" w:cs="Lora" w:eastAsia="Lora" w:hAnsi="Lora"/>
                <w:sz w:val="40"/>
                <w:szCs w:val="40"/>
              </w:rPr>
            </w:pPr>
            <w:r w:rsidDel="00000000" w:rsidR="00000000" w:rsidRPr="00000000">
              <w:rPr>
                <w:rFonts w:ascii="Lora" w:cs="Lora" w:eastAsia="Lora" w:hAnsi="Lora"/>
                <w:sz w:val="28"/>
                <w:szCs w:val="28"/>
                <w:rtl w:val="0"/>
              </w:rPr>
              <w:t xml:space="preserve">James Zhou</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wp:posOffset>
                  </wp:positionH>
                  <wp:positionV relativeFrom="paragraph">
                    <wp:posOffset>161925</wp:posOffset>
                  </wp:positionV>
                  <wp:extent cx="1624013" cy="1665868"/>
                  <wp:effectExtent b="25400" l="25400" r="25400" t="25400"/>
                  <wp:wrapSquare wrapText="bothSides" distB="114300" distT="114300" distL="114300" distR="114300"/>
                  <wp:docPr id="12" name="image24.png"/>
                  <a:graphic>
                    <a:graphicData uri="http://schemas.openxmlformats.org/drawingml/2006/picture">
                      <pic:pic>
                        <pic:nvPicPr>
                          <pic:cNvPr id="0" name="image24.png"/>
                          <pic:cNvPicPr preferRelativeResize="0"/>
                        </pic:nvPicPr>
                        <pic:blipFill>
                          <a:blip r:embed="rId15"/>
                          <a:srcRect b="17884" l="7046" r="10402" t="18639"/>
                          <a:stretch>
                            <a:fillRect/>
                          </a:stretch>
                        </pic:blipFill>
                        <pic:spPr>
                          <a:xfrm>
                            <a:off x="0" y="0"/>
                            <a:ext cx="1624013" cy="1665868"/>
                          </a:xfrm>
                          <a:prstGeom prst="rect"/>
                          <a:ln w="25400">
                            <a:solidFill>
                              <a:srgbClr val="000000"/>
                            </a:solidFill>
                            <a:prstDash val="solid"/>
                          </a:ln>
                        </pic:spPr>
                      </pic:pic>
                    </a:graphicData>
                  </a:graphic>
                </wp:anchor>
              </w:drawing>
            </w:r>
          </w:p>
          <w:p w:rsidR="00000000" w:rsidDel="00000000" w:rsidP="00000000" w:rsidRDefault="00000000" w:rsidRPr="00000000">
            <w:pPr>
              <w:widowControl w:val="0"/>
              <w:spacing w:line="240" w:lineRule="auto"/>
              <w:contextualSpacing w:val="0"/>
              <w:jc w:val="both"/>
              <w:rPr>
                <w:rFonts w:ascii="Lora" w:cs="Lora" w:eastAsia="Lora" w:hAnsi="Lora"/>
                <w:sz w:val="24"/>
                <w:szCs w:val="24"/>
              </w:rPr>
            </w:pPr>
            <w:r w:rsidDel="00000000" w:rsidR="00000000" w:rsidRPr="00000000">
              <w:rPr>
                <w:rFonts w:ascii="Times New Roman" w:cs="Times New Roman" w:eastAsia="Times New Roman" w:hAnsi="Times New Roman"/>
                <w:sz w:val="24"/>
                <w:szCs w:val="24"/>
                <w:highlight w:val="white"/>
                <w:rtl w:val="0"/>
              </w:rPr>
              <w:t xml:space="preserve">In the spring of 2016, during the annual California Latin Convention, I saw our chariot break midway through the race, leading to a second place finish for the boys. Armed with duct tape, while wheeling the chariot back to the start line, I mended the handles, allowing the girls to take first. There is a reason why Davis said we could have a roll of duct tape in the trophy case. Working with a team of other students, I designed, and we built a new chariot this year that would be light but also sturdy enough to hold the weight of competition. Thus, Miramonte won both the boys and girls chariot races this year at convention. As a result, this year has seen one of the most productive years for Ille Honda. Along with the completion of my officer duties, I was the </w:t>
            </w:r>
            <w:r w:rsidDel="00000000" w:rsidR="00000000" w:rsidRPr="00000000">
              <w:rPr>
                <w:rFonts w:ascii="Times New Roman" w:cs="Times New Roman" w:eastAsia="Times New Roman" w:hAnsi="Times New Roman"/>
                <w:sz w:val="24"/>
                <w:szCs w:val="24"/>
                <w:highlight w:val="white"/>
                <w:rtl w:val="0"/>
              </w:rPr>
              <w:t xml:space="preserve">academic testing chair for ludi and the officer who was in charge of the annual scavenger hunt as well as the donut party. Next year, if elected for a second term, I plan to improve upon the chariot after the small flaws I saw at convention. As for the catapult, I hope to research new designs that will ensure 1st place again. Finally, I plan on expanding the role of Ille Honda to be more involved with Caesars and help them with their workload. #1MoreYear #ZhouDynasty</w:t>
            </w:r>
            <w:r w:rsidDel="00000000" w:rsidR="00000000" w:rsidRPr="00000000">
              <w:rPr>
                <w:rtl w:val="0"/>
              </w:rPr>
            </w:r>
          </w:p>
        </w:tc>
      </w:tr>
      <w:tr>
        <w:trPr>
          <w:trHeight w:val="3340" w:hRule="atLeast"/>
        </w:trP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Lora" w:cs="Lora" w:eastAsia="Lora" w:hAnsi="Lora"/>
                <w:sz w:val="28"/>
                <w:szCs w:val="28"/>
              </w:rPr>
            </w:pPr>
            <w:r w:rsidDel="00000000" w:rsidR="00000000" w:rsidRPr="00000000">
              <w:rPr>
                <w:rFonts w:ascii="Lora" w:cs="Lora" w:eastAsia="Lora" w:hAnsi="Lora"/>
                <w:sz w:val="28"/>
                <w:szCs w:val="28"/>
                <w:rtl w:val="0"/>
              </w:rPr>
              <w:t xml:space="preserve">Evan Steinberg</w:t>
            </w:r>
          </w:p>
          <w:p w:rsidR="00000000" w:rsidDel="00000000" w:rsidP="00000000" w:rsidRDefault="00000000" w:rsidRPr="00000000">
            <w:pPr>
              <w:widowControl w:val="0"/>
              <w:spacing w:line="240" w:lineRule="auto"/>
              <w:contextualSpacing w:val="0"/>
              <w:jc w:val="center"/>
              <w:rPr>
                <w:rFonts w:ascii="Lora" w:cs="Lora" w:eastAsia="Lora" w:hAnsi="Lora"/>
                <w:sz w:val="28"/>
                <w:szCs w:val="28"/>
              </w:rPr>
            </w:pPr>
            <w:r w:rsidDel="00000000" w:rsidR="00000000" w:rsidRPr="00000000">
              <w:drawing>
                <wp:inline distB="114300" distT="114300" distL="114300" distR="114300">
                  <wp:extent cx="1471613" cy="1479788"/>
                  <wp:effectExtent b="25400" l="25400" r="25400" t="25400"/>
                  <wp:docPr id="5"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1471613" cy="1479788"/>
                          </a:xfrm>
                          <a:prstGeom prst="rect"/>
                          <a:ln w="254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40"/>
          <w:szCs w:val="40"/>
        </w:rPr>
      </w:pPr>
      <w:r w:rsidDel="00000000" w:rsidR="00000000" w:rsidRPr="00000000">
        <w:rPr>
          <w:rtl w:val="0"/>
        </w:rPr>
      </w:r>
    </w:p>
    <w:p w:rsidR="00000000" w:rsidDel="00000000" w:rsidP="00000000" w:rsidRDefault="00000000" w:rsidRPr="00000000">
      <w:pPr>
        <w:contextualSpacing w:val="0"/>
        <w:rPr>
          <w:sz w:val="40"/>
          <w:szCs w:val="40"/>
        </w:rPr>
      </w:pPr>
      <w:r w:rsidDel="00000000" w:rsidR="00000000" w:rsidRPr="00000000">
        <w:rPr>
          <w:rFonts w:ascii="Times New Roman" w:cs="Times New Roman" w:eastAsia="Times New Roman" w:hAnsi="Times New Roman"/>
          <w:sz w:val="40"/>
          <w:szCs w:val="40"/>
          <w:rtl w:val="0"/>
        </w:rPr>
        <w:t xml:space="preserve">Social Media for JCL</w:t>
      </w:r>
      <w:r w:rsidDel="00000000" w:rsidR="00000000" w:rsidRPr="00000000">
        <w:rPr>
          <w:sz w:val="40"/>
          <w:szCs w:val="40"/>
          <w:rtl w:val="0"/>
        </w:rPr>
        <w:t xml:space="preserve">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Brendan McFeely</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Salvete Omnes! The Miramonte JCL is active on multiple social media websites, including Facebook, Twitter, Pinterest, Snapchat, and Instagram. Publicizing JCL events on these websites is a fun, easy way to inform everyone about upcoming events, and that’s why I love being the Master of Communications for Miramonte Latin Club. If you’re interested in keeping up with our latest fun activities, follow the accounts below:</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1271588" cy="1271588"/>
            <wp:effectExtent b="0" l="0" r="0" t="0"/>
            <wp:docPr id="1"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1271588" cy="1271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Instagram: mhsjclig</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@mhsjcl</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Pinterest: mhsjcl</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Snapchat: mhsjcl</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Facebook: Miramonte Latin Club</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if you have any pictures from Latin events that you want to share with everyone, email me at </w:t>
      </w:r>
      <w:hyperlink r:id="rId18">
        <w:r w:rsidDel="00000000" w:rsidR="00000000" w:rsidRPr="00000000">
          <w:rPr>
            <w:rFonts w:ascii="Times New Roman" w:cs="Times New Roman" w:eastAsia="Times New Roman" w:hAnsi="Times New Roman"/>
            <w:color w:val="1155cc"/>
            <w:sz w:val="24"/>
            <w:szCs w:val="24"/>
            <w:u w:val="single"/>
            <w:rtl w:val="0"/>
          </w:rPr>
          <w:t xml:space="preserve">mhsjclig@gmail.com</w:t>
        </w:r>
      </w:hyperlink>
      <w:r w:rsidDel="00000000" w:rsidR="00000000" w:rsidRPr="00000000">
        <w:rPr>
          <w:rFonts w:ascii="Times New Roman" w:cs="Times New Roman" w:eastAsia="Times New Roman" w:hAnsi="Times New Roman"/>
          <w:sz w:val="24"/>
          <w:szCs w:val="24"/>
          <w:rtl w:val="0"/>
        </w:rPr>
        <w:t xml:space="preserve">, and I’ll make sure to use them!</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sectPr>
      <w:headerReference r:id="rId19" w:type="default"/>
      <w:footerReference r:id="rId20"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ind w:left="4320" w:firstLine="0"/>
      <w:contextualSpacing w:val="0"/>
      <w:jc w:val="left"/>
      <w:rPr>
        <w:rFonts w:ascii="Lora" w:cs="Lora" w:eastAsia="Lora" w:hAnsi="Lora"/>
        <w:sz w:val="24"/>
        <w:szCs w:val="24"/>
      </w:rPr>
    </w:pPr>
    <w:r w:rsidDel="00000000" w:rsidR="00000000" w:rsidRPr="00000000">
      <w:rPr>
        <w:rtl w:val="0"/>
      </w:rPr>
      <w:tab/>
      <w:tab/>
      <w:tab/>
      <w:tab/>
      <w:tab/>
      <w:t xml:space="preserve">                  </w:t>
    </w:r>
    <w:r w:rsidDel="00000000" w:rsidR="00000000" w:rsidRPr="00000000">
      <w:rPr>
        <w:rtl w:val="0"/>
      </w:rPr>
    </w:r>
  </w:p>
  <w:p w:rsidR="00000000" w:rsidDel="00000000" w:rsidP="00000000" w:rsidRDefault="00000000" w:rsidRPr="00000000">
    <w:pPr>
      <w:ind w:left="4320" w:firstLine="0"/>
      <w:contextualSpacing w:val="0"/>
      <w:jc w:val="right"/>
      <w:rPr>
        <w:rFonts w:ascii="Lora" w:cs="Lora" w:eastAsia="Lora" w:hAnsi="Lora"/>
        <w:sz w:val="24"/>
        <w:szCs w:val="24"/>
      </w:rPr>
    </w:pPr>
    <w:r w:rsidDel="00000000" w:rsidR="00000000" w:rsidRPr="00000000">
      <w:rPr>
        <w:rFonts w:ascii="Lora" w:cs="Lora" w:eastAsia="Lora" w:hAnsi="Lora"/>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Lora" w:cs="Lora" w:eastAsia="Lora" w:hAnsi="Lora"/>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18.png"/><Relationship Id="rId13" Type="http://schemas.openxmlformats.org/officeDocument/2006/relationships/image" Target="media/image23.png"/><Relationship Id="rId12" Type="http://schemas.openxmlformats.org/officeDocument/2006/relationships/image" Target="media/image2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5" Type="http://schemas.openxmlformats.org/officeDocument/2006/relationships/image" Target="media/image24.png"/><Relationship Id="rId14" Type="http://schemas.openxmlformats.org/officeDocument/2006/relationships/image" Target="media/image19.png"/><Relationship Id="rId17" Type="http://schemas.openxmlformats.org/officeDocument/2006/relationships/image" Target="media/image6.jpg"/><Relationship Id="rId16" Type="http://schemas.openxmlformats.org/officeDocument/2006/relationships/image" Target="media/image17.jpg"/><Relationship Id="rId5" Type="http://schemas.openxmlformats.org/officeDocument/2006/relationships/image" Target="media/image21.png"/><Relationship Id="rId19" Type="http://schemas.openxmlformats.org/officeDocument/2006/relationships/header" Target="header1.xml"/><Relationship Id="rId6" Type="http://schemas.openxmlformats.org/officeDocument/2006/relationships/image" Target="media/image20.png"/><Relationship Id="rId18" Type="http://schemas.openxmlformats.org/officeDocument/2006/relationships/hyperlink" Target="mailto:mhsjclig@gmail.com" TargetMode="External"/><Relationship Id="rId7" Type="http://schemas.openxmlformats.org/officeDocument/2006/relationships/image" Target="media/image26.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