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A0C0F"/>
        <w:spacing w:before="600"/>
      </w:pPr>
    </w:p>
    <w:p>
      <w:pPr>
        <w:shd w:val="clear" w:color="auto" w:fill="0A0C0F"/>
        <w:jc w:val="center"/>
      </w:pPr>
      <w:r>
        <w:rPr>
          <w:rFonts w:ascii="Calibri" w:hAnsi="Calibri"/>
          <w:b/>
          <w:color w:val="00D4AA"/>
          <w:sz w:val="52"/>
        </w:rPr>
        <w:t>AUDSPECT BAS PLATFORM</w:t>
      </w:r>
    </w:p>
    <w:p>
      <w:pPr>
        <w:shd w:val="clear" w:color="auto" w:fill="0A0C0F"/>
        <w:jc w:val="center"/>
      </w:pPr>
      <w:r>
        <w:rPr>
          <w:rFonts w:ascii="Calibri" w:hAnsi="Calibri"/>
          <w:color w:val="E2E6EA"/>
          <w:sz w:val="32"/>
        </w:rPr>
        <w:t>Phase 1 — Testing Guide</w:t>
      </w:r>
    </w:p>
    <w:p>
      <w:pPr>
        <w:shd w:val="clear" w:color="auto" w:fill="0A0C0F"/>
        <w:spacing w:before="120"/>
        <w:jc w:val="center"/>
      </w:pPr>
      <w:r>
        <w:rPr>
          <w:rFonts w:ascii="Calibri" w:hAnsi="Calibri"/>
          <w:i/>
          <w:color w:val="7A8590"/>
          <w:sz w:val="20"/>
        </w:rPr>
        <w:t>Go Orchestrator  ·  Python API  ·  PostgreSQL  ·  WSL2 Ubuntu 24.04</w:t>
      </w:r>
    </w:p>
    <w:p>
      <w:pPr>
        <w:spacing w:before="400"/>
      </w:pPr>
    </w:p>
    <w:p>
      <w:pPr>
        <w:shd w:val="clear" w:color="auto" w:fill="0A0C0F"/>
        <w:spacing w:before="80" w:after="80"/>
      </w:pPr>
      <w:r>
        <w:rPr>
          <w:color w:val="7A8590"/>
          <w:sz w:val="14"/>
        </w:rPr>
        <w:t>────────────────────────────────────────────────────────────────────────────────</w:t>
      </w:r>
    </w:p>
    <w:p>
      <w:pPr>
        <w:shd w:val="clear" w:color="auto" w:fill="0A0C0F"/>
        <w:spacing w:before="280" w:after="80"/>
      </w:pPr>
      <w:r>
        <w:rPr>
          <w:rFonts w:ascii="Calibri" w:hAnsi="Calibri"/>
          <w:b/>
          <w:color w:val="00D4AA"/>
          <w:sz w:val="36"/>
        </w:rPr>
        <w:t>0.  Understanding the Setup — Windows vs Ubuntu</w:t>
      </w:r>
    </w:p>
    <w:p>
      <w:pPr>
        <w:shd w:val="clear" w:color="auto" w:fill="0A0C0F"/>
        <w:spacing w:before="20" w:after="60"/>
      </w:pPr>
      <w:r>
        <w:rPr>
          <w:rFonts w:ascii="Calibri" w:hAnsi="Calibri"/>
          <w:b w:val="0"/>
          <w:i w:val="0"/>
          <w:color w:val="E2E6EA"/>
          <w:sz w:val="20"/>
        </w:rPr>
        <w:t>You have two components: the server (orchestrator + API) which will run on Ubuntu in production, and the agent which runs on Windows endpoints. Testing the server on Windows is valid because the server code is 100% cross-platform. WSL2 gives you a real Ubuntu environment on your Windows machine that mirrors production exactly.</w:t>
      </w:r>
    </w:p>
    <w:p/>
    <w:tbl>
      <w:tblPr>
        <w:tblW w:type="auto" w:w="0"/>
        <w:jc w:val="left"/>
        <w:tblLook w:firstColumn="1" w:firstRow="1" w:lastColumn="0" w:lastRow="0" w:noHBand="0" w:noVBand="1" w:val="04A0"/>
      </w:tblPr>
      <w:tblGrid>
        <w:gridCol w:w="2340"/>
        <w:gridCol w:w="2340"/>
        <w:gridCol w:w="2340"/>
        <w:gridCol w:w="2340"/>
      </w:tblGrid>
      <w:tr>
        <w:tc>
          <w:tcPr>
            <w:tcW w:type="dxa" w:w="2304"/>
            <w:shd w:val="clear" w:color="auto" w:fill="161A20"/>
          </w:tcPr>
          <w:p>
            <w:r>
              <w:rPr>
                <w:rFonts w:ascii="Calibri" w:hAnsi="Calibri"/>
                <w:b/>
                <w:color w:val="00D4AA"/>
                <w:sz w:val="19"/>
              </w:rPr>
              <w:t>Component</w:t>
            </w:r>
          </w:p>
        </w:tc>
        <w:tc>
          <w:tcPr>
            <w:tcW w:type="dxa" w:w="2592"/>
            <w:shd w:val="clear" w:color="auto" w:fill="161A20"/>
          </w:tcPr>
          <w:p>
            <w:r>
              <w:rPr>
                <w:rFonts w:ascii="Calibri" w:hAnsi="Calibri"/>
                <w:b/>
                <w:color w:val="00D4AA"/>
                <w:sz w:val="19"/>
              </w:rPr>
              <w:t>Runs on (Production)</w:t>
            </w:r>
          </w:p>
        </w:tc>
        <w:tc>
          <w:tcPr>
            <w:tcW w:type="dxa" w:w="3312"/>
            <w:shd w:val="clear" w:color="auto" w:fill="161A20"/>
          </w:tcPr>
          <w:p>
            <w:r>
              <w:rPr>
                <w:rFonts w:ascii="Calibri" w:hAnsi="Calibri"/>
                <w:b/>
                <w:color w:val="00D4AA"/>
                <w:sz w:val="19"/>
              </w:rPr>
              <w:t>Windows-specific code?</w:t>
            </w:r>
          </w:p>
        </w:tc>
        <w:tc>
          <w:tcPr>
            <w:tcW w:type="dxa" w:w="2448"/>
            <w:shd w:val="clear" w:color="auto" w:fill="161A20"/>
          </w:tcPr>
          <w:p>
            <w:r>
              <w:rPr>
                <w:rFonts w:ascii="Calibri" w:hAnsi="Calibri"/>
                <w:b/>
                <w:color w:val="00D4AA"/>
                <w:sz w:val="19"/>
              </w:rPr>
              <w:t>Safe to test on Windows?</w:t>
            </w:r>
          </w:p>
        </w:tc>
      </w:tr>
      <w:tr>
        <w:tc>
          <w:tcPr>
            <w:tcW w:type="dxa" w:w="2304"/>
            <w:shd w:val="clear" w:color="auto" w:fill="111418"/>
          </w:tcPr>
          <w:p>
            <w:r>
              <w:rPr>
                <w:rFonts w:ascii="Calibri" w:hAnsi="Calibri"/>
                <w:color w:val="E2E6EA"/>
                <w:sz w:val="19"/>
              </w:rPr>
              <w:t>Go Orchestrator</w:t>
            </w:r>
          </w:p>
        </w:tc>
        <w:tc>
          <w:tcPr>
            <w:tcW w:type="dxa" w:w="2592"/>
            <w:shd w:val="clear" w:color="auto" w:fill="111418"/>
          </w:tcPr>
          <w:p>
            <w:r>
              <w:rPr>
                <w:rFonts w:ascii="Calibri" w:hAnsi="Calibri"/>
                <w:color w:val="E2E6EA"/>
                <w:sz w:val="19"/>
              </w:rPr>
              <w:t>Ubuntu server (k3s)</w:t>
            </w:r>
          </w:p>
        </w:tc>
        <w:tc>
          <w:tcPr>
            <w:tcW w:type="dxa" w:w="3312"/>
            <w:shd w:val="clear" w:color="auto" w:fill="111418"/>
          </w:tcPr>
          <w:p>
            <w:r>
              <w:rPr>
                <w:rFonts w:ascii="Calibri" w:hAnsi="Calibri"/>
                <w:color w:val="E2E6EA"/>
                <w:sz w:val="19"/>
              </w:rPr>
              <w:t>✗ No — pure Go, cross-platform</w:t>
            </w:r>
          </w:p>
        </w:tc>
        <w:tc>
          <w:tcPr>
            <w:tcW w:type="dxa" w:w="2448"/>
            <w:shd w:val="clear" w:color="auto" w:fill="111418"/>
          </w:tcPr>
          <w:p>
            <w:r>
              <w:rPr>
                <w:rFonts w:ascii="Calibri" w:hAnsi="Calibri"/>
                <w:color w:val="00C87A"/>
                <w:sz w:val="19"/>
              </w:rPr>
              <w:t>100% portable</w:t>
            </w:r>
          </w:p>
        </w:tc>
      </w:tr>
      <w:tr>
        <w:tc>
          <w:tcPr>
            <w:tcW w:type="dxa" w:w="2304"/>
            <w:shd w:val="clear" w:color="auto" w:fill="1C2128"/>
          </w:tcPr>
          <w:p>
            <w:r>
              <w:rPr>
                <w:rFonts w:ascii="Calibri" w:hAnsi="Calibri"/>
                <w:color w:val="E2E6EA"/>
                <w:sz w:val="19"/>
              </w:rPr>
              <w:t>Python API</w:t>
            </w:r>
          </w:p>
        </w:tc>
        <w:tc>
          <w:tcPr>
            <w:tcW w:type="dxa" w:w="2592"/>
            <w:shd w:val="clear" w:color="auto" w:fill="1C2128"/>
          </w:tcPr>
          <w:p>
            <w:r>
              <w:rPr>
                <w:rFonts w:ascii="Calibri" w:hAnsi="Calibri"/>
                <w:color w:val="E2E6EA"/>
                <w:sz w:val="19"/>
              </w:rPr>
              <w:t>Ubuntu server (k3s)</w:t>
            </w:r>
          </w:p>
        </w:tc>
        <w:tc>
          <w:tcPr>
            <w:tcW w:type="dxa" w:w="3312"/>
            <w:shd w:val="clear" w:color="auto" w:fill="1C2128"/>
          </w:tcPr>
          <w:p>
            <w:r>
              <w:rPr>
                <w:rFonts w:ascii="Calibri" w:hAnsi="Calibri"/>
                <w:color w:val="E2E6EA"/>
                <w:sz w:val="19"/>
              </w:rPr>
              <w:t>✗ No — pure Python</w:t>
            </w:r>
          </w:p>
        </w:tc>
        <w:tc>
          <w:tcPr>
            <w:tcW w:type="dxa" w:w="2448"/>
            <w:shd w:val="clear" w:color="auto" w:fill="1C2128"/>
          </w:tcPr>
          <w:p>
            <w:r>
              <w:rPr>
                <w:rFonts w:ascii="Calibri" w:hAnsi="Calibri"/>
                <w:color w:val="00C87A"/>
                <w:sz w:val="19"/>
              </w:rPr>
              <w:t>100% portable</w:t>
            </w:r>
          </w:p>
        </w:tc>
      </w:tr>
      <w:tr>
        <w:tc>
          <w:tcPr>
            <w:tcW w:type="dxa" w:w="2304"/>
            <w:shd w:val="clear" w:color="auto" w:fill="111418"/>
          </w:tcPr>
          <w:p>
            <w:r>
              <w:rPr>
                <w:rFonts w:ascii="Calibri" w:hAnsi="Calibri"/>
                <w:color w:val="E2E6EA"/>
                <w:sz w:val="19"/>
              </w:rPr>
              <w:t>Go Agent</w:t>
            </w:r>
          </w:p>
        </w:tc>
        <w:tc>
          <w:tcPr>
            <w:tcW w:type="dxa" w:w="2592"/>
            <w:shd w:val="clear" w:color="auto" w:fill="111418"/>
          </w:tcPr>
          <w:p>
            <w:r>
              <w:rPr>
                <w:rFonts w:ascii="Calibri" w:hAnsi="Calibri"/>
                <w:color w:val="E2E6EA"/>
                <w:sz w:val="19"/>
              </w:rPr>
              <w:t>Windows endpoints</w:t>
            </w:r>
          </w:p>
        </w:tc>
        <w:tc>
          <w:tcPr>
            <w:tcW w:type="dxa" w:w="3312"/>
            <w:shd w:val="clear" w:color="auto" w:fill="111418"/>
          </w:tcPr>
          <w:p>
            <w:r>
              <w:rPr>
                <w:rFonts w:ascii="Calibri" w:hAnsi="Calibri"/>
                <w:color w:val="E2E6EA"/>
                <w:sz w:val="19"/>
              </w:rPr>
              <w:t>✓ Yes — Registry, WMI, Win32</w:t>
            </w:r>
          </w:p>
        </w:tc>
        <w:tc>
          <w:tcPr>
            <w:tcW w:type="dxa" w:w="2448"/>
            <w:shd w:val="clear" w:color="auto" w:fill="111418"/>
          </w:tcPr>
          <w:p>
            <w:r>
              <w:rPr>
                <w:rFonts w:ascii="Calibri" w:hAnsi="Calibri"/>
                <w:color w:val="00D4AA"/>
                <w:sz w:val="19"/>
              </w:rPr>
              <w:t>Yes — it IS a Windows binary</w:t>
            </w:r>
          </w:p>
        </w:tc>
      </w:tr>
    </w:tbl>
    <w:p/>
    <w:p>
      <w:pPr>
        <w:shd w:val="clear" w:color="auto" w:fill="0D1822"/>
        <w:spacing w:before="80" w:after="120"/>
        <w:ind w:left="216"/>
      </w:pPr>
      <w:r>
        <w:rPr>
          <w:rFonts w:ascii="Calibri" w:hAnsi="Calibri"/>
          <w:b/>
          <w:color w:val="00D4AA"/>
          <w:sz w:val="19"/>
        </w:rPr>
        <w:t xml:space="preserve">ℹ  NOTE:  </w:t>
      </w:r>
      <w:r>
        <w:rPr>
          <w:rFonts w:ascii="Calibri" w:hAnsi="Calibri"/>
          <w:color w:val="E2E6EA"/>
          <w:sz w:val="19"/>
        </w:rPr>
        <w:t>WSL2 (Windows Subsystem for Linux 2) runs a real Ubuntu 24.04 kernel on your Windows 10 machine. Services started inside WSL2 are reachable from Windows on localhost. This is the recommended test environment as it is identical to production Ubuntu.</w:t>
      </w:r>
    </w:p>
    <w:p>
      <w:pPr>
        <w:shd w:val="clear" w:color="auto" w:fill="0A0C0F"/>
        <w:spacing w:before="280" w:after="80"/>
      </w:pPr>
      <w:r>
        <w:rPr>
          <w:rFonts w:ascii="Calibri" w:hAnsi="Calibri"/>
          <w:b/>
          <w:color w:val="00D4AA"/>
          <w:sz w:val="36"/>
        </w:rPr>
        <w:t>Step 1 — Enable WSL2 and Install Ubuntu 24.04</w:t>
      </w:r>
    </w:p>
    <w:p>
      <w:pPr>
        <w:shd w:val="clear" w:color="auto" w:fill="0A0C0F"/>
        <w:spacing w:before="20" w:after="60"/>
      </w:pPr>
      <w:r>
        <w:rPr>
          <w:rFonts w:ascii="Calibri" w:hAnsi="Calibri"/>
          <w:b w:val="0"/>
          <w:i w:val="0"/>
          <w:color w:val="E2E6EA"/>
          <w:sz w:val="20"/>
        </w:rPr>
        <w:t>Open PowerShell as Administrator and run:</w:t>
      </w:r>
    </w:p>
    <w:p>
      <w:pPr>
        <w:shd w:val="clear" w:color="auto" w:fill="111418"/>
        <w:spacing w:before="120" w:after="0"/>
      </w:pPr>
      <w:r>
        <w:rPr>
          <w:rFonts w:ascii="Courier New" w:hAnsi="Courier New"/>
          <w:i/>
          <w:color w:val="7A8590"/>
          <w:sz w:val="17"/>
        </w:rPr>
        <w:t xml:space="preserve">  # PowerShell (Admin)</w:t>
      </w:r>
    </w:p>
    <w:p>
      <w:pPr>
        <w:shd w:val="clear" w:color="auto" w:fill="111418"/>
        <w:spacing w:before="0" w:after="120"/>
        <w:ind w:left="0"/>
      </w:pPr>
      <w:r>
        <w:rPr>
          <w:rFonts w:ascii="Courier New" w:hAnsi="Courier New"/>
          <w:color w:val="E2E6EA"/>
          <w:sz w:val="17"/>
        </w:rPr>
        <w:t xml:space="preserve">  wsl --install -d Ubuntu-24.04</w:t>
      </w:r>
    </w:p>
    <w:p>
      <w:pPr>
        <w:shd w:val="clear" w:color="auto" w:fill="0A0C0F"/>
        <w:spacing w:before="20" w:after="60"/>
      </w:pPr>
      <w:r>
        <w:rPr>
          <w:rFonts w:ascii="Calibri" w:hAnsi="Calibri"/>
          <w:b w:val="0"/>
          <w:i w:val="0"/>
          <w:color w:val="E2E6EA"/>
          <w:sz w:val="20"/>
        </w:rPr>
        <w:t>Reboot when prompted. After reboot, Ubuntu opens automatically and asks you to create a username and password (e.g., basdev / any password).</w:t>
      </w:r>
    </w:p>
    <w:p>
      <w:pPr>
        <w:shd w:val="clear" w:color="auto" w:fill="0A0C0F"/>
        <w:spacing w:before="20" w:after="60"/>
      </w:pPr>
      <w:r>
        <w:rPr>
          <w:rFonts w:ascii="Calibri" w:hAnsi="Calibri"/>
          <w:b w:val="0"/>
          <w:i w:val="0"/>
          <w:color w:val="E2E6EA"/>
          <w:sz w:val="20"/>
        </w:rPr>
        <w:t>Verify WSL2 is running (not WSL1):</w:t>
      </w:r>
    </w:p>
    <w:p>
      <w:pPr>
        <w:shd w:val="clear" w:color="auto" w:fill="111418"/>
        <w:spacing w:before="120" w:after="0"/>
      </w:pPr>
      <w:r>
        <w:rPr>
          <w:rFonts w:ascii="Courier New" w:hAnsi="Courier New"/>
          <w:i/>
          <w:color w:val="7A8590"/>
          <w:sz w:val="17"/>
        </w:rPr>
        <w:t xml:space="preserve">  # PowerShell</w:t>
      </w:r>
    </w:p>
    <w:p>
      <w:pPr>
        <w:shd w:val="clear" w:color="auto" w:fill="111418"/>
        <w:spacing w:before="0" w:after="0"/>
        <w:ind w:left="0"/>
      </w:pPr>
      <w:r>
        <w:rPr>
          <w:rFonts w:ascii="Courier New" w:hAnsi="Courier New"/>
          <w:color w:val="E2E6EA"/>
          <w:sz w:val="17"/>
        </w:rPr>
        <w:t xml:space="preserve">  wsl -l -v</w:t>
      </w:r>
    </w:p>
    <w:p>
      <w:pPr>
        <w:shd w:val="clear" w:color="auto" w:fill="111418"/>
        <w:spacing w:before="0" w:after="0"/>
        <w:ind w:left="0"/>
      </w:pPr>
      <w:r>
        <w:rPr>
          <w:rFonts w:ascii="Courier New" w:hAnsi="Courier New"/>
          <w:i/>
          <w:color w:val="7A8590"/>
          <w:sz w:val="17"/>
        </w:rPr>
        <w:t xml:space="preserve">  # Expected output:</w:t>
      </w:r>
    </w:p>
    <w:p>
      <w:pPr>
        <w:shd w:val="clear" w:color="auto" w:fill="111418"/>
        <w:spacing w:before="0" w:after="0"/>
        <w:ind w:left="0"/>
      </w:pPr>
      <w:r>
        <w:rPr>
          <w:rFonts w:ascii="Courier New" w:hAnsi="Courier New"/>
          <w:i/>
          <w:color w:val="7A8590"/>
          <w:sz w:val="17"/>
        </w:rPr>
        <w:t xml:space="preserve">  # NAME            STATE    VERSION</w:t>
      </w:r>
    </w:p>
    <w:p>
      <w:pPr>
        <w:shd w:val="clear" w:color="auto" w:fill="111418"/>
        <w:spacing w:before="0" w:after="120"/>
        <w:ind w:left="0"/>
      </w:pPr>
      <w:r>
        <w:rPr>
          <w:rFonts w:ascii="Courier New" w:hAnsi="Courier New"/>
          <w:i/>
          <w:color w:val="7A8590"/>
          <w:sz w:val="17"/>
        </w:rPr>
        <w:t xml:space="preserve">  # Ubuntu-24.04    Running  2      ← must be VERSION 2</w:t>
      </w:r>
    </w:p>
    <w:p>
      <w:pPr>
        <w:shd w:val="clear" w:color="auto" w:fill="0D1822"/>
        <w:spacing w:before="80" w:after="120"/>
        <w:ind w:left="216"/>
      </w:pPr>
      <w:r>
        <w:rPr>
          <w:rFonts w:ascii="Calibri" w:hAnsi="Calibri"/>
          <w:b/>
          <w:color w:val="00D4AA"/>
          <w:sz w:val="19"/>
        </w:rPr>
        <w:t xml:space="preserve">ℹ  NOTE:  </w:t>
      </w:r>
      <w:r>
        <w:rPr>
          <w:rFonts w:ascii="Calibri" w:hAnsi="Calibri"/>
          <w:color w:val="E2E6EA"/>
          <w:sz w:val="19"/>
        </w:rPr>
        <w:t>Your Windows 10 build 19045 (22H2) fully supports WSL2. If wsl --install fails, enable virtualisation in BIOS first.</w:t>
      </w:r>
    </w:p>
    <w:p>
      <w:pPr>
        <w:shd w:val="clear" w:color="auto" w:fill="0A0C0F"/>
        <w:spacing w:before="280" w:after="80"/>
      </w:pPr>
      <w:r>
        <w:rPr>
          <w:rFonts w:ascii="Calibri" w:hAnsi="Calibri"/>
          <w:b/>
          <w:color w:val="00D4AA"/>
          <w:sz w:val="36"/>
        </w:rPr>
        <w:t>Step 2 — Install Dependencies Inside WSL2</w:t>
      </w:r>
    </w:p>
    <w:p>
      <w:pPr>
        <w:shd w:val="clear" w:color="auto" w:fill="0A0C0F"/>
        <w:spacing w:before="20" w:after="60"/>
      </w:pPr>
      <w:r>
        <w:rPr>
          <w:rFonts w:ascii="Calibri" w:hAnsi="Calibri"/>
          <w:b w:val="0"/>
          <w:i w:val="0"/>
          <w:color w:val="E2E6EA"/>
          <w:sz w:val="20"/>
        </w:rPr>
        <w:t>Open the WSL2 Ubuntu terminal (search "Ubuntu 24.04" in Start, or run wsl -d Ubuntu-24.04 in PowerShell). All commands in this section run inside WSL2.</w:t>
      </w:r>
    </w:p>
    <w:p>
      <w:pPr>
        <w:shd w:val="clear" w:color="auto" w:fill="0A0C0F"/>
        <w:spacing w:before="160" w:after="80"/>
      </w:pPr>
      <w:r>
        <w:rPr>
          <w:rFonts w:ascii="Calibri" w:hAnsi="Calibri"/>
          <w:b/>
          <w:color w:val="00D4AA"/>
          <w:sz w:val="28"/>
        </w:rPr>
        <w:t>2a. System update</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120"/>
        <w:ind w:left="0"/>
      </w:pPr>
      <w:r>
        <w:rPr>
          <w:rFonts w:ascii="Courier New" w:hAnsi="Courier New"/>
          <w:color w:val="E2E6EA"/>
          <w:sz w:val="17"/>
        </w:rPr>
        <w:t xml:space="preserve">  sudo apt-get update &amp;&amp; sudo apt-get upgrade -y</w:t>
      </w:r>
    </w:p>
    <w:p>
      <w:pPr>
        <w:shd w:val="clear" w:color="auto" w:fill="0A0C0F"/>
        <w:spacing w:before="160" w:after="80"/>
      </w:pPr>
      <w:r>
        <w:rPr>
          <w:rFonts w:ascii="Calibri" w:hAnsi="Calibri"/>
          <w:b/>
          <w:color w:val="00D4AA"/>
          <w:sz w:val="28"/>
        </w:rPr>
        <w:t>2b. Install Go 1.22</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wget https://go.dev/dl/go1.22.5.linux-amd64.tar.gz</w:t>
      </w:r>
    </w:p>
    <w:p>
      <w:pPr>
        <w:shd w:val="clear" w:color="auto" w:fill="111418"/>
        <w:spacing w:before="0" w:after="0"/>
        <w:ind w:left="0"/>
      </w:pPr>
      <w:r>
        <w:rPr>
          <w:rFonts w:ascii="Courier New" w:hAnsi="Courier New"/>
          <w:color w:val="E2E6EA"/>
          <w:sz w:val="17"/>
        </w:rPr>
        <w:t xml:space="preserve">  sudo tar -C /usr/local -xzf go1.22.5.linux-amd64.tar.gz</w:t>
      </w:r>
    </w:p>
    <w:p>
      <w:pPr>
        <w:shd w:val="clear" w:color="auto" w:fill="111418"/>
        <w:spacing w:before="0" w:after="0"/>
        <w:ind w:left="0"/>
      </w:pPr>
      <w:r>
        <w:rPr>
          <w:rFonts w:ascii="Courier New" w:hAnsi="Courier New"/>
          <w:color w:val="E2E6EA"/>
          <w:sz w:val="17"/>
        </w:rPr>
        <w:t xml:space="preserve">  echo 'export PATH=$PATH:/usr/local/go/bin' &gt;&gt; ~/.bashrc</w:t>
      </w:r>
    </w:p>
    <w:p>
      <w:pPr>
        <w:shd w:val="clear" w:color="auto" w:fill="111418"/>
        <w:spacing w:before="0" w:after="0"/>
        <w:ind w:left="0"/>
      </w:pPr>
      <w:r>
        <w:rPr>
          <w:rFonts w:ascii="Courier New" w:hAnsi="Courier New"/>
          <w:color w:val="E2E6EA"/>
          <w:sz w:val="17"/>
        </w:rPr>
        <w:t xml:space="preserve">  source ~/.bashrc</w:t>
      </w:r>
    </w:p>
    <w:p>
      <w:pPr>
        <w:shd w:val="clear" w:color="auto" w:fill="111418"/>
        <w:spacing w:before="0" w:after="0"/>
        <w:ind w:left="0"/>
      </w:pPr>
      <w:r>
        <w:rPr>
          <w:rFonts w:ascii="Courier New" w:hAnsi="Courier New"/>
          <w:color w:val="E2E6EA"/>
          <w:sz w:val="17"/>
        </w:rPr>
        <w:t xml:space="preserve">  go version</w:t>
      </w:r>
    </w:p>
    <w:p>
      <w:pPr>
        <w:shd w:val="clear" w:color="auto" w:fill="111418"/>
        <w:spacing w:before="0" w:after="120"/>
        <w:ind w:left="0"/>
      </w:pPr>
      <w:r>
        <w:rPr>
          <w:rFonts w:ascii="Courier New" w:hAnsi="Courier New"/>
          <w:i/>
          <w:color w:val="7A8590"/>
          <w:sz w:val="17"/>
        </w:rPr>
        <w:t xml:space="preserve">  # Expected: go version go1.22.5 linux/amd64</w:t>
      </w:r>
    </w:p>
    <w:p>
      <w:pPr>
        <w:shd w:val="clear" w:color="auto" w:fill="0A0C0F"/>
        <w:spacing w:before="160" w:after="80"/>
      </w:pPr>
      <w:r>
        <w:rPr>
          <w:rFonts w:ascii="Calibri" w:hAnsi="Calibri"/>
          <w:b/>
          <w:color w:val="00D4AA"/>
          <w:sz w:val="28"/>
        </w:rPr>
        <w:t>2c. Install Python 3.12</w:t>
      </w:r>
    </w:p>
    <w:p>
      <w:pPr>
        <w:shd w:val="clear" w:color="auto" w:fill="1E1607"/>
        <w:spacing w:before="80" w:after="120"/>
        <w:ind w:left="216"/>
      </w:pPr>
      <w:r>
        <w:rPr>
          <w:rFonts w:ascii="Calibri" w:hAnsi="Calibri"/>
          <w:b/>
          <w:color w:val="F0A500"/>
          <w:sz w:val="19"/>
        </w:rPr>
        <w:t xml:space="preserve">⚠  WARNING:  </w:t>
      </w:r>
      <w:r>
        <w:rPr>
          <w:rFonts w:ascii="Calibri" w:hAnsi="Calibri"/>
          <w:color w:val="E2E6EA"/>
          <w:sz w:val="19"/>
        </w:rPr>
        <w:t>Use Python 3.12, not 3.14 — better binary wheel compatibility for asyncpg and bcrypt.</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sudo apt-get install -y python3.12 python3.12-venv python3-pip</w:t>
      </w:r>
    </w:p>
    <w:p>
      <w:pPr>
        <w:shd w:val="clear" w:color="auto" w:fill="111418"/>
        <w:spacing w:before="0" w:after="0"/>
        <w:ind w:left="0"/>
      </w:pPr>
      <w:r>
        <w:rPr>
          <w:rFonts w:ascii="Courier New" w:hAnsi="Courier New"/>
          <w:color w:val="E2E6EA"/>
          <w:sz w:val="17"/>
        </w:rPr>
        <w:t xml:space="preserve">  python3.12 --version</w:t>
      </w:r>
    </w:p>
    <w:p>
      <w:pPr>
        <w:shd w:val="clear" w:color="auto" w:fill="111418"/>
        <w:spacing w:before="0" w:after="120"/>
        <w:ind w:left="0"/>
      </w:pPr>
      <w:r>
        <w:rPr>
          <w:rFonts w:ascii="Courier New" w:hAnsi="Courier New"/>
          <w:i/>
          <w:color w:val="7A8590"/>
          <w:sz w:val="17"/>
        </w:rPr>
        <w:t xml:space="preserve">  # Expected: Python 3.12.x</w:t>
      </w:r>
    </w:p>
    <w:p>
      <w:pPr>
        <w:shd w:val="clear" w:color="auto" w:fill="0A0C0F"/>
        <w:spacing w:before="160" w:after="80"/>
      </w:pPr>
      <w:r>
        <w:rPr>
          <w:rFonts w:ascii="Calibri" w:hAnsi="Calibri"/>
          <w:b/>
          <w:color w:val="00D4AA"/>
          <w:sz w:val="28"/>
        </w:rPr>
        <w:t>2d. Install PostgreSQL 16</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sudo apt-get install -y postgresql-16</w:t>
      </w:r>
    </w:p>
    <w:p>
      <w:pPr>
        <w:shd w:val="clear" w:color="auto" w:fill="111418"/>
        <w:spacing w:before="0" w:after="0"/>
        <w:ind w:left="0"/>
      </w:pPr>
      <w:r>
        <w:rPr>
          <w:rFonts w:ascii="Courier New" w:hAnsi="Courier New"/>
          <w:color w:val="E2E6EA"/>
          <w:sz w:val="17"/>
        </w:rPr>
        <w:t xml:space="preserve">  sudo service postgresql start</w:t>
      </w:r>
    </w:p>
    <w:p>
      <w:pPr>
        <w:shd w:val="clear" w:color="auto" w:fill="111418"/>
        <w:spacing w:before="0" w:after="0"/>
        <w:ind w:left="0"/>
      </w:pPr>
      <w:r>
        <w:rPr>
          <w:rFonts w:ascii="Courier New" w:hAnsi="Courier New"/>
          <w:color w:val="E2E6EA"/>
          <w:sz w:val="17"/>
        </w:rPr>
        <w:t xml:space="preserve">  sudo -u postgres psql -c "SELECT version();"</w:t>
      </w:r>
    </w:p>
    <w:p>
      <w:pPr>
        <w:shd w:val="clear" w:color="auto" w:fill="111418"/>
        <w:spacing w:before="0" w:after="120"/>
        <w:ind w:left="0"/>
      </w:pPr>
      <w:r>
        <w:rPr>
          <w:rFonts w:ascii="Courier New" w:hAnsi="Courier New"/>
          <w:i/>
          <w:color w:val="7A8590"/>
          <w:sz w:val="17"/>
        </w:rPr>
        <w:t xml:space="preserve">  # Expected: PostgreSQL 16.x on x86_64-pc-linux-gnu</w:t>
      </w:r>
    </w:p>
    <w:p>
      <w:pPr>
        <w:shd w:val="clear" w:color="auto" w:fill="0A0C0F"/>
        <w:spacing w:before="280" w:after="80"/>
      </w:pPr>
      <w:r>
        <w:rPr>
          <w:rFonts w:ascii="Calibri" w:hAnsi="Calibri"/>
          <w:b/>
          <w:color w:val="00D4AA"/>
          <w:sz w:val="36"/>
        </w:rPr>
        <w:t>Step 3 — Create the Database</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sudo -u postgres psql &lt;&lt; 'EOF'</w:t>
      </w:r>
    </w:p>
    <w:p>
      <w:pPr>
        <w:shd w:val="clear" w:color="auto" w:fill="111418"/>
        <w:spacing w:before="0" w:after="0"/>
        <w:ind w:left="0"/>
      </w:pPr>
      <w:r>
        <w:rPr>
          <w:rFonts w:ascii="Courier New" w:hAnsi="Courier New"/>
          <w:color w:val="E2E6EA"/>
          <w:sz w:val="17"/>
        </w:rPr>
        <w:t xml:space="preserve">  CREATE USER bas_user WITH PASSWORD 'TestPass123!';</w:t>
      </w:r>
    </w:p>
    <w:p>
      <w:pPr>
        <w:shd w:val="clear" w:color="auto" w:fill="111418"/>
        <w:spacing w:before="0" w:after="0"/>
        <w:ind w:left="0"/>
      </w:pPr>
      <w:r>
        <w:rPr>
          <w:rFonts w:ascii="Courier New" w:hAnsi="Courier New"/>
          <w:color w:val="E2E6EA"/>
          <w:sz w:val="17"/>
        </w:rPr>
        <w:t xml:space="preserve">  CREATE DATABASE bas_platform OWNER bas_user ENCODING 'UTF8';</w:t>
      </w:r>
    </w:p>
    <w:p>
      <w:pPr>
        <w:shd w:val="clear" w:color="auto" w:fill="111418"/>
        <w:spacing w:before="0" w:after="0"/>
        <w:ind w:left="0"/>
      </w:pPr>
      <w:r>
        <w:rPr>
          <w:rFonts w:ascii="Courier New" w:hAnsi="Courier New"/>
          <w:color w:val="E2E6EA"/>
          <w:sz w:val="17"/>
        </w:rPr>
        <w:t xml:space="preserve">  GRANT ALL PRIVILEGES ON DATABASE bas_platform TO bas_user;</w:t>
      </w:r>
    </w:p>
    <w:p>
      <w:pPr>
        <w:shd w:val="clear" w:color="auto" w:fill="111418"/>
        <w:spacing w:before="0" w:after="0"/>
        <w:ind w:left="0"/>
      </w:pPr>
      <w:r>
        <w:rPr>
          <w:rFonts w:ascii="Courier New" w:hAnsi="Courier New"/>
          <w:color w:val="E2E6EA"/>
          <w:sz w:val="17"/>
        </w:rPr>
        <w:t xml:space="preserve">  \q</w:t>
      </w:r>
    </w:p>
    <w:p>
      <w:pPr>
        <w:shd w:val="clear" w:color="auto" w:fill="111418"/>
        <w:spacing w:before="0" w:after="0"/>
        <w:ind w:left="0"/>
      </w:pPr>
      <w:r>
        <w:rPr>
          <w:rFonts w:ascii="Courier New" w:hAnsi="Courier New"/>
          <w:color w:val="E2E6EA"/>
          <w:sz w:val="17"/>
        </w:rPr>
        <w:t xml:space="preserve">  EOF</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i/>
          <w:color w:val="7A8590"/>
          <w:sz w:val="17"/>
        </w:rPr>
        <w:t xml:space="preserve">  # Verify connection</w:t>
      </w:r>
    </w:p>
    <w:p>
      <w:pPr>
        <w:shd w:val="clear" w:color="auto" w:fill="111418"/>
        <w:spacing w:before="0" w:after="0"/>
        <w:ind w:left="0"/>
      </w:pPr>
      <w:r>
        <w:rPr>
          <w:rFonts w:ascii="Courier New" w:hAnsi="Courier New"/>
          <w:color w:val="E2E6EA"/>
          <w:sz w:val="17"/>
        </w:rPr>
        <w:t xml:space="preserve">  psql -h localhost -U bas_user -d bas_platform -c "SELECT 1 AS ok;"</w:t>
      </w:r>
    </w:p>
    <w:p>
      <w:pPr>
        <w:shd w:val="clear" w:color="auto" w:fill="111418"/>
        <w:spacing w:before="0" w:after="120"/>
        <w:ind w:left="0"/>
      </w:pPr>
      <w:r>
        <w:rPr>
          <w:rFonts w:ascii="Courier New" w:hAnsi="Courier New"/>
          <w:i/>
          <w:color w:val="7A8590"/>
          <w:sz w:val="17"/>
        </w:rPr>
        <w:t xml:space="preserve">  # Expected: ok = 1</w:t>
      </w:r>
    </w:p>
    <w:p>
      <w:pPr>
        <w:shd w:val="clear" w:color="auto" w:fill="0A0C0F"/>
        <w:spacing w:before="280" w:after="80"/>
      </w:pPr>
      <w:r>
        <w:rPr>
          <w:rFonts w:ascii="Calibri" w:hAnsi="Calibri"/>
          <w:b/>
          <w:color w:val="00D4AA"/>
          <w:sz w:val="36"/>
        </w:rPr>
        <w:t>Step 4 — Access Project Files from WSL2</w:t>
      </w:r>
    </w:p>
    <w:p>
      <w:pPr>
        <w:shd w:val="clear" w:color="auto" w:fill="0A0C0F"/>
        <w:spacing w:before="20" w:after="60"/>
      </w:pPr>
      <w:r>
        <w:rPr>
          <w:rFonts w:ascii="Calibri" w:hAnsi="Calibri"/>
          <w:b w:val="0"/>
          <w:i w:val="0"/>
          <w:color w:val="E2E6EA"/>
          <w:sz w:val="20"/>
        </w:rPr>
        <w:t>Your Windows files are automatically mounted at /mnt/c/ in WSL2 — no copying needed.</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cd /mnt/c/Users/Administrator/Downloads/Audspect_Cloud</w:t>
      </w:r>
    </w:p>
    <w:p>
      <w:pPr>
        <w:shd w:val="clear" w:color="auto" w:fill="111418"/>
        <w:spacing w:before="0" w:after="0"/>
        <w:ind w:left="0"/>
      </w:pPr>
      <w:r>
        <w:rPr>
          <w:rFonts w:ascii="Courier New" w:hAnsi="Courier New"/>
          <w:color w:val="E2E6EA"/>
          <w:sz w:val="17"/>
        </w:rPr>
        <w:t xml:space="preserve">  ls</w:t>
      </w:r>
    </w:p>
    <w:p>
      <w:pPr>
        <w:shd w:val="clear" w:color="auto" w:fill="111418"/>
        <w:spacing w:before="0" w:after="120"/>
        <w:ind w:left="0"/>
      </w:pPr>
      <w:r>
        <w:rPr>
          <w:rFonts w:ascii="Courier New" w:hAnsi="Courier New"/>
          <w:i/>
          <w:color w:val="7A8590"/>
          <w:sz w:val="17"/>
        </w:rPr>
        <w:t xml:space="preserve">  # You should see: orchestrator/  api/  scenarios/  helm/  scripts/  BAS.Agent/  BAS.Server/</w:t>
      </w:r>
    </w:p>
    <w:p>
      <w:pPr>
        <w:shd w:val="clear" w:color="auto" w:fill="0A0C0F"/>
        <w:spacing w:before="280" w:after="80"/>
      </w:pPr>
      <w:r>
        <w:rPr>
          <w:rFonts w:ascii="Calibri" w:hAnsi="Calibri"/>
          <w:b/>
          <w:color w:val="00D4AA"/>
          <w:sz w:val="36"/>
        </w:rPr>
        <w:t>Step 5 — Configure and Run the Go Orchestrator</w:t>
      </w:r>
    </w:p>
    <w:p>
      <w:pPr>
        <w:shd w:val="clear" w:color="auto" w:fill="0A0C0F"/>
        <w:spacing w:before="160" w:after="80"/>
      </w:pPr>
      <w:r>
        <w:rPr>
          <w:rFonts w:ascii="Calibri" w:hAnsi="Calibri"/>
          <w:b/>
          <w:color w:val="00D4AA"/>
          <w:sz w:val="28"/>
        </w:rPr>
        <w:t>5a. Update config.json</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cd /mnt/c/Users/Administrator/Downloads/Audspect_Cloud/orchestrator</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cat &gt; config.json &lt;&lt; 'EOF'</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"database_url": "postgres://bas_user:TestPass123!@localhost:5432/bas_platform",</w:t>
      </w:r>
    </w:p>
    <w:p>
      <w:pPr>
        <w:shd w:val="clear" w:color="auto" w:fill="111418"/>
        <w:spacing w:before="0" w:after="0"/>
        <w:ind w:left="0"/>
      </w:pPr>
      <w:r>
        <w:rPr>
          <w:rFonts w:ascii="Courier New" w:hAnsi="Courier New"/>
          <w:color w:val="E2E6EA"/>
          <w:sz w:val="17"/>
        </w:rPr>
        <w:t xml:space="preserve">    "jwt_secret":   "dev-secret-change-in-prod-min32chars!!",</w:t>
      </w:r>
    </w:p>
    <w:p>
      <w:pPr>
        <w:shd w:val="clear" w:color="auto" w:fill="111418"/>
        <w:spacing w:before="0" w:after="0"/>
        <w:ind w:left="0"/>
      </w:pPr>
      <w:r>
        <w:rPr>
          <w:rFonts w:ascii="Courier New" w:hAnsi="Courier New"/>
          <w:color w:val="E2E6EA"/>
          <w:sz w:val="17"/>
        </w:rPr>
        <w:t xml:space="preserve">    "http_port":    9000,</w:t>
      </w:r>
    </w:p>
    <w:p>
      <w:pPr>
        <w:shd w:val="clear" w:color="auto" w:fill="111418"/>
        <w:spacing w:before="0" w:after="0"/>
        <w:ind w:left="0"/>
      </w:pPr>
      <w:r>
        <w:rPr>
          <w:rFonts w:ascii="Courier New" w:hAnsi="Courier New"/>
          <w:color w:val="E2E6EA"/>
          <w:sz w:val="17"/>
        </w:rPr>
        <w:t xml:space="preserve">    "scenarios_dir": "/mnt/c/Users/Administrator/Downloads/Audspect_Cloud/scenarios"</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120"/>
        <w:ind w:left="0"/>
      </w:pPr>
      <w:r>
        <w:rPr>
          <w:rFonts w:ascii="Courier New" w:hAnsi="Courier New"/>
          <w:color w:val="E2E6EA"/>
          <w:sz w:val="17"/>
        </w:rPr>
        <w:t xml:space="preserve">  EOF</w:t>
      </w:r>
    </w:p>
    <w:p>
      <w:pPr>
        <w:shd w:val="clear" w:color="auto" w:fill="0A0C0F"/>
        <w:spacing w:before="160" w:after="80"/>
      </w:pPr>
      <w:r>
        <w:rPr>
          <w:rFonts w:ascii="Calibri" w:hAnsi="Calibri"/>
          <w:b/>
          <w:color w:val="00D4AA"/>
          <w:sz w:val="28"/>
        </w:rPr>
        <w:t>5b. Create wwwroot placeholder</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mkdir -p wwwroot</w:t>
      </w:r>
    </w:p>
    <w:p>
      <w:pPr>
        <w:shd w:val="clear" w:color="auto" w:fill="111418"/>
        <w:spacing w:before="0" w:after="120"/>
        <w:ind w:left="0"/>
      </w:pPr>
      <w:r>
        <w:rPr>
          <w:rFonts w:ascii="Courier New" w:hAnsi="Courier New"/>
          <w:color w:val="E2E6EA"/>
          <w:sz w:val="17"/>
        </w:rPr>
        <w:t xml:space="preserve">  echo '&lt;html&gt;&lt;body&gt;BAS Orchestrator - Phase 1&lt;/body&gt;&lt;/html&gt;' &gt; wwwroot/index.html</w:t>
      </w:r>
    </w:p>
    <w:p>
      <w:pPr>
        <w:shd w:val="clear" w:color="auto" w:fill="0A0C0F"/>
        <w:spacing w:before="160" w:after="80"/>
      </w:pPr>
      <w:r>
        <w:rPr>
          <w:rFonts w:ascii="Calibri" w:hAnsi="Calibri"/>
          <w:b/>
          <w:color w:val="00D4AA"/>
          <w:sz w:val="28"/>
        </w:rPr>
        <w:t>5c. Download dependencies and build</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go mod tidy</w:t>
      </w:r>
    </w:p>
    <w:p>
      <w:pPr>
        <w:shd w:val="clear" w:color="auto" w:fill="111418"/>
        <w:spacing w:before="0" w:after="0"/>
        <w:ind w:left="0"/>
      </w:pPr>
      <w:r>
        <w:rPr>
          <w:rFonts w:ascii="Courier New" w:hAnsi="Courier New"/>
          <w:i/>
          <w:color w:val="7A8590"/>
          <w:sz w:val="17"/>
        </w:rPr>
        <w:t xml:space="preserve">  # Downloads: pgx, chi, jwt, gorilla/websocket, yaml, bcrypt (~1 min)</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go build -o bas-orchestrator ./cmd/server</w:t>
      </w:r>
    </w:p>
    <w:p>
      <w:pPr>
        <w:shd w:val="clear" w:color="auto" w:fill="111418"/>
        <w:spacing w:before="0" w:after="120"/>
        <w:ind w:left="0"/>
      </w:pPr>
      <w:r>
        <w:rPr>
          <w:rFonts w:ascii="Courier New" w:hAnsi="Courier New"/>
          <w:i/>
          <w:color w:val="7A8590"/>
          <w:sz w:val="17"/>
        </w:rPr>
        <w:t xml:space="preserve">  # Produces a Linux binary — identical to what runs in production k3s</w:t>
      </w:r>
    </w:p>
    <w:p>
      <w:pPr>
        <w:shd w:val="clear" w:color="auto" w:fill="0A0C0F"/>
        <w:spacing w:before="160" w:after="80"/>
      </w:pPr>
      <w:r>
        <w:rPr>
          <w:rFonts w:ascii="Calibri" w:hAnsi="Calibri"/>
          <w:b/>
          <w:color w:val="00D4AA"/>
          <w:sz w:val="28"/>
        </w:rPr>
        <w:t>5d. Run the orchestrator</w:t>
      </w:r>
    </w:p>
    <w:p>
      <w:pPr>
        <w:shd w:val="clear" w:color="auto" w:fill="111418"/>
        <w:spacing w:before="120" w:after="0"/>
      </w:pPr>
      <w:r>
        <w:rPr>
          <w:rFonts w:ascii="Courier New" w:hAnsi="Courier New"/>
          <w:i/>
          <w:color w:val="7A8590"/>
          <w:sz w:val="17"/>
        </w:rPr>
        <w:t xml:space="preserve">  # WSL2 Ubuntu terminal — leave this terminal open</w:t>
      </w:r>
    </w:p>
    <w:p>
      <w:pPr>
        <w:shd w:val="clear" w:color="auto" w:fill="111418"/>
        <w:spacing w:before="0" w:after="0"/>
        <w:ind w:left="0"/>
      </w:pPr>
      <w:r>
        <w:rPr>
          <w:rFonts w:ascii="Courier New" w:hAnsi="Courier New"/>
          <w:color w:val="E2E6EA"/>
          <w:sz w:val="17"/>
        </w:rPr>
        <w:t xml:space="preserve">  ./bas-orchestrator config.json</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i/>
          <w:color w:val="7A8590"/>
          <w:sz w:val="17"/>
        </w:rPr>
        <w:t xml:space="preserve">  # Expected output:</w:t>
      </w:r>
    </w:p>
    <w:p>
      <w:pPr>
        <w:shd w:val="clear" w:color="auto" w:fill="111418"/>
        <w:spacing w:before="0" w:after="0"/>
        <w:ind w:left="0"/>
      </w:pPr>
      <w:r>
        <w:rPr>
          <w:rFonts w:ascii="Courier New" w:hAnsi="Courier New"/>
          <w:i/>
          <w:color w:val="7A8590"/>
          <w:sz w:val="17"/>
        </w:rPr>
        <w:t xml:space="preserve">  # [+] PostgreSQL connected</w:t>
      </w:r>
    </w:p>
    <w:p>
      <w:pPr>
        <w:shd w:val="clear" w:color="auto" w:fill="111418"/>
        <w:spacing w:before="0" w:after="0"/>
        <w:ind w:left="0"/>
      </w:pPr>
      <w:r>
        <w:rPr>
          <w:rFonts w:ascii="Courier New" w:hAnsi="Courier New"/>
          <w:i/>
          <w:color w:val="7A8590"/>
          <w:sz w:val="17"/>
        </w:rPr>
        <w:t xml:space="preserve">  # [+] Schema verified</w:t>
      </w:r>
    </w:p>
    <w:p>
      <w:pPr>
        <w:shd w:val="clear" w:color="auto" w:fill="111418"/>
        <w:spacing w:before="0" w:after="0"/>
        <w:ind w:left="0"/>
      </w:pPr>
      <w:r>
        <w:rPr>
          <w:rFonts w:ascii="Courier New" w:hAnsi="Courier New"/>
          <w:i/>
          <w:color w:val="7A8590"/>
          <w:sz w:val="17"/>
        </w:rPr>
        <w:t xml:space="preserve">  # [+] Default admin created — username: admin  password: ChangeMe!2024</w:t>
      </w:r>
    </w:p>
    <w:p>
      <w:pPr>
        <w:shd w:val="clear" w:color="auto" w:fill="111418"/>
        <w:spacing w:before="0" w:after="0"/>
        <w:ind w:left="0"/>
      </w:pPr>
      <w:r>
        <w:rPr>
          <w:rFonts w:ascii="Courier New" w:hAnsi="Courier New"/>
          <w:i/>
          <w:color w:val="7A8590"/>
          <w:sz w:val="17"/>
        </w:rPr>
        <w:t xml:space="preserve">  # [+] Loaded 5 scenarios from /mnt/c/.../scenarios</w:t>
      </w:r>
    </w:p>
    <w:p>
      <w:pPr>
        <w:shd w:val="clear" w:color="auto" w:fill="111418"/>
        <w:spacing w:before="0" w:after="120"/>
        <w:ind w:left="0"/>
      </w:pPr>
      <w:r>
        <w:rPr>
          <w:rFonts w:ascii="Courier New" w:hAnsi="Courier New"/>
          <w:i/>
          <w:color w:val="7A8590"/>
          <w:sz w:val="17"/>
        </w:rPr>
        <w:t xml:space="preserve">  # [*] BAS Orchestrator listening on :9000</w:t>
      </w:r>
    </w:p>
    <w:p>
      <w:pPr>
        <w:shd w:val="clear" w:color="auto" w:fill="1E1607"/>
        <w:spacing w:before="80" w:after="120"/>
        <w:ind w:left="216"/>
      </w:pPr>
      <w:r>
        <w:rPr>
          <w:rFonts w:ascii="Calibri" w:hAnsi="Calibri"/>
          <w:b/>
          <w:color w:val="F0A500"/>
          <w:sz w:val="19"/>
        </w:rPr>
        <w:t xml:space="preserve">⚠  WARNING:  </w:t>
      </w:r>
      <w:r>
        <w:rPr>
          <w:rFonts w:ascii="Calibri" w:hAnsi="Calibri"/>
          <w:color w:val="E2E6EA"/>
          <w:sz w:val="19"/>
        </w:rPr>
        <w:t>Keep this terminal open. The orchestrator must stay running for all subsequent tests.</w:t>
      </w:r>
    </w:p>
    <w:p>
      <w:pPr>
        <w:shd w:val="clear" w:color="auto" w:fill="0A0C0F"/>
        <w:spacing w:before="280" w:after="80"/>
      </w:pPr>
      <w:r>
        <w:rPr>
          <w:rFonts w:ascii="Calibri" w:hAnsi="Calibri"/>
          <w:b/>
          <w:color w:val="00D4AA"/>
          <w:sz w:val="36"/>
        </w:rPr>
        <w:t>Step 6 — Test All API Endpoints</w:t>
      </w:r>
    </w:p>
    <w:p>
      <w:pPr>
        <w:shd w:val="clear" w:color="auto" w:fill="0A0C0F"/>
        <w:spacing w:before="20" w:after="60"/>
      </w:pPr>
      <w:r>
        <w:rPr>
          <w:rFonts w:ascii="Calibri" w:hAnsi="Calibri"/>
          <w:b w:val="0"/>
          <w:i w:val="0"/>
          <w:color w:val="E2E6EA"/>
          <w:sz w:val="20"/>
        </w:rPr>
        <w:t>Open a new PowerShell window on Windows. WSL2 services are automatically accessible on localhost.</w:t>
      </w:r>
    </w:p>
    <w:p>
      <w:pPr>
        <w:shd w:val="clear" w:color="auto" w:fill="0A0C0F"/>
        <w:spacing w:before="160" w:after="80"/>
      </w:pPr>
      <w:r>
        <w:rPr>
          <w:rFonts w:ascii="Calibri" w:hAnsi="Calibri"/>
          <w:b/>
          <w:color w:val="00D4AA"/>
          <w:sz w:val="28"/>
        </w:rPr>
        <w:t>6a. Health check</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http://localhost:9000/health</w:t>
      </w:r>
    </w:p>
    <w:p>
      <w:pPr>
        <w:shd w:val="clear" w:color="auto" w:fill="111418"/>
        <w:spacing w:before="0" w:after="120"/>
        <w:ind w:left="0"/>
      </w:pPr>
      <w:r>
        <w:rPr>
          <w:rFonts w:ascii="Courier New" w:hAnsi="Courier New"/>
          <w:i/>
          <w:color w:val="7A8590"/>
          <w:sz w:val="17"/>
        </w:rPr>
        <w:t xml:space="preserve">  # Expected: {"status":"ok"}</w:t>
      </w:r>
    </w:p>
    <w:p>
      <w:pPr>
        <w:shd w:val="clear" w:color="auto" w:fill="0A0C0F"/>
        <w:spacing w:before="160" w:after="80"/>
      </w:pPr>
      <w:r>
        <w:rPr>
          <w:rFonts w:ascii="Calibri" w:hAnsi="Calibri"/>
          <w:b/>
          <w:color w:val="00D4AA"/>
          <w:sz w:val="28"/>
        </w:rPr>
        <w:t>6b. Login and get JWT token</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00D4AA"/>
          <w:sz w:val="17"/>
        </w:rPr>
        <w:t xml:space="preserve">  $body = '{"username":"admin","password":"ChangeMe!2024"}'</w:t>
      </w:r>
    </w:p>
    <w:p>
      <w:pPr>
        <w:shd w:val="clear" w:color="auto" w:fill="111418"/>
        <w:spacing w:before="0" w:after="0"/>
        <w:ind w:left="0"/>
      </w:pPr>
      <w:r>
        <w:rPr>
          <w:rFonts w:ascii="Courier New" w:hAnsi="Courier New"/>
          <w:color w:val="00D4AA"/>
          <w:sz w:val="17"/>
        </w:rPr>
        <w:t xml:space="preserve">  $resp = curl -s -X POST http://localhost:9000/api/auth/login `</w:t>
      </w:r>
    </w:p>
    <w:p>
      <w:pPr>
        <w:shd w:val="clear" w:color="auto" w:fill="111418"/>
        <w:spacing w:before="0" w:after="0"/>
        <w:ind w:left="0"/>
      </w:pPr>
      <w:r>
        <w:rPr>
          <w:rFonts w:ascii="Courier New" w:hAnsi="Courier New"/>
          <w:color w:val="E2E6EA"/>
          <w:sz w:val="17"/>
        </w:rPr>
        <w:t xml:space="preserve">      -H "Content-Type: application/json" -d $body | ConvertFrom-Json</w:t>
      </w:r>
    </w:p>
    <w:p>
      <w:pPr>
        <w:shd w:val="clear" w:color="auto" w:fill="111418"/>
        <w:spacing w:before="0" w:after="0"/>
        <w:ind w:left="0"/>
      </w:pPr>
      <w:r>
        <w:rPr>
          <w:rFonts w:ascii="Courier New" w:hAnsi="Courier New"/>
          <w:color w:val="00D4AA"/>
          <w:sz w:val="17"/>
        </w:rPr>
        <w:t xml:space="preserve">  $TOKEN = $resp.token</w:t>
      </w:r>
    </w:p>
    <w:p>
      <w:pPr>
        <w:shd w:val="clear" w:color="auto" w:fill="111418"/>
        <w:spacing w:before="0" w:after="0"/>
        <w:ind w:left="0"/>
      </w:pPr>
      <w:r>
        <w:rPr>
          <w:rFonts w:ascii="Courier New" w:hAnsi="Courier New"/>
          <w:color w:val="E2E6EA"/>
          <w:sz w:val="17"/>
        </w:rPr>
        <w:t xml:space="preserve">  Write-Host "Token: $TOKEN"</w:t>
      </w:r>
    </w:p>
    <w:p>
      <w:pPr>
        <w:shd w:val="clear" w:color="auto" w:fill="111418"/>
        <w:spacing w:before="0" w:after="120"/>
        <w:ind w:left="0"/>
      </w:pPr>
      <w:r>
        <w:rPr>
          <w:rFonts w:ascii="Courier New" w:hAnsi="Courier New"/>
          <w:i/>
          <w:color w:val="7A8590"/>
          <w:sz w:val="17"/>
        </w:rPr>
        <w:t xml:space="preserve">  # Expected: eyJhbGciOiJIUzI1NiIsInR5cCI6IkpXVCJ9... (long JWT string)</w:t>
      </w:r>
    </w:p>
    <w:p>
      <w:pPr>
        <w:shd w:val="clear" w:color="auto" w:fill="0A0C0F"/>
        <w:spacing w:before="160" w:after="80"/>
      </w:pPr>
      <w:r>
        <w:rPr>
          <w:rFonts w:ascii="Calibri" w:hAnsi="Calibri"/>
          <w:b/>
          <w:color w:val="00D4AA"/>
          <w:sz w:val="28"/>
        </w:rPr>
        <w:t>6c. List scenarios (confirms YAML files loaded)</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 "Authorization: Bearer $TOKEN" http://localhost:9000/api/scenarios | ConvertFrom-Json | Select-Object id, name</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i/>
          <w:color w:val="7A8590"/>
          <w:sz w:val="17"/>
        </w:rPr>
        <w:t xml:space="preserve">  # Expected: 5 scenarios</w:t>
      </w:r>
    </w:p>
    <w:p>
      <w:pPr>
        <w:shd w:val="clear" w:color="auto" w:fill="111418"/>
        <w:spacing w:before="0" w:after="0"/>
        <w:ind w:left="0"/>
      </w:pPr>
      <w:r>
        <w:rPr>
          <w:rFonts w:ascii="Courier New" w:hAnsi="Courier New"/>
          <w:i/>
          <w:color w:val="7A8590"/>
          <w:sz w:val="17"/>
        </w:rPr>
        <w:t xml:space="preserve">  # id                     name</w:t>
      </w:r>
    </w:p>
    <w:p>
      <w:pPr>
        <w:shd w:val="clear" w:color="auto" w:fill="111418"/>
        <w:spacing w:before="0" w:after="0"/>
        <w:ind w:left="0"/>
      </w:pPr>
      <w:r>
        <w:rPr>
          <w:rFonts w:ascii="Courier New" w:hAnsi="Courier New"/>
          <w:i/>
          <w:color w:val="7A8590"/>
          <w:sz w:val="17"/>
        </w:rPr>
        <w:t xml:space="preserve">  # --                     ----</w:t>
      </w:r>
    </w:p>
    <w:p>
      <w:pPr>
        <w:shd w:val="clear" w:color="auto" w:fill="111418"/>
        <w:spacing w:before="0" w:after="0"/>
        <w:ind w:left="0"/>
      </w:pPr>
      <w:r>
        <w:rPr>
          <w:rFonts w:ascii="Courier New" w:hAnsi="Courier New"/>
          <w:i/>
          <w:color w:val="7A8590"/>
          <w:sz w:val="17"/>
        </w:rPr>
        <w:t xml:space="preserve">  # ad-credential-access   Active Directory Credential Access Drill</w:t>
      </w:r>
    </w:p>
    <w:p>
      <w:pPr>
        <w:shd w:val="clear" w:color="auto" w:fill="111418"/>
        <w:spacing w:before="0" w:after="0"/>
        <w:ind w:left="0"/>
      </w:pPr>
      <w:r>
        <w:rPr>
          <w:rFonts w:ascii="Courier New" w:hAnsi="Courier New"/>
          <w:i/>
          <w:color w:val="7A8590"/>
          <w:sz w:val="17"/>
        </w:rPr>
        <w:t xml:space="preserve">  # apt36-spearphish        APT36 Spear-Phishing Kill Chain</w:t>
      </w:r>
    </w:p>
    <w:p>
      <w:pPr>
        <w:shd w:val="clear" w:color="auto" w:fill="111418"/>
        <w:spacing w:before="0" w:after="0"/>
        <w:ind w:left="0"/>
      </w:pPr>
      <w:r>
        <w:rPr>
          <w:rFonts w:ascii="Courier New" w:hAnsi="Courier New"/>
          <w:i/>
          <w:color w:val="7A8590"/>
          <w:sz w:val="17"/>
        </w:rPr>
        <w:t xml:space="preserve">  # cscrf-mii-drill         CSCRF-MII Core Control Validation Drill</w:t>
      </w:r>
    </w:p>
    <w:p>
      <w:pPr>
        <w:shd w:val="clear" w:color="auto" w:fill="111418"/>
        <w:spacing w:before="0" w:after="0"/>
        <w:ind w:left="0"/>
      </w:pPr>
      <w:r>
        <w:rPr>
          <w:rFonts w:ascii="Courier New" w:hAnsi="Courier New"/>
          <w:i/>
          <w:color w:val="7A8590"/>
          <w:sz w:val="17"/>
        </w:rPr>
        <w:t xml:space="preserve">  # ransomware-drill        Ransomware Drill (BFSI Business Continuity Test)</w:t>
      </w:r>
    </w:p>
    <w:p>
      <w:pPr>
        <w:shd w:val="clear" w:color="auto" w:fill="111418"/>
        <w:spacing w:before="0" w:after="120"/>
        <w:ind w:left="0"/>
      </w:pPr>
      <w:r>
        <w:rPr>
          <w:rFonts w:ascii="Courier New" w:hAnsi="Courier New"/>
          <w:i/>
          <w:color w:val="7A8590"/>
          <w:sz w:val="17"/>
        </w:rPr>
        <w:t xml:space="preserve">  # upi-fraud-killchain     UPI Fraud Kill Chain</w:t>
      </w:r>
    </w:p>
    <w:p>
      <w:pPr>
        <w:shd w:val="clear" w:color="auto" w:fill="0A0C0F"/>
        <w:spacing w:before="160" w:after="80"/>
      </w:pPr>
      <w:r>
        <w:rPr>
          <w:rFonts w:ascii="Calibri" w:hAnsi="Calibri"/>
          <w:b/>
          <w:color w:val="00D4AA"/>
          <w:sz w:val="28"/>
        </w:rPr>
        <w:t>6d. List agents (empty — no agents connected yet)</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 "Authorization: Bearer $TOKEN" http://localhost:9000/api/agents</w:t>
      </w:r>
    </w:p>
    <w:p>
      <w:pPr>
        <w:shd w:val="clear" w:color="auto" w:fill="111418"/>
        <w:spacing w:before="0" w:after="120"/>
        <w:ind w:left="0"/>
      </w:pPr>
      <w:r>
        <w:rPr>
          <w:rFonts w:ascii="Courier New" w:hAnsi="Courier New"/>
          <w:i/>
          <w:color w:val="7A8590"/>
          <w:sz w:val="17"/>
        </w:rPr>
        <w:t xml:space="preserve">  # Expected: []</w:t>
      </w:r>
    </w:p>
    <w:p>
      <w:pPr>
        <w:shd w:val="clear" w:color="auto" w:fill="0A0C0F"/>
        <w:spacing w:before="160" w:after="80"/>
      </w:pPr>
      <w:r>
        <w:rPr>
          <w:rFonts w:ascii="Calibri" w:hAnsi="Calibri"/>
          <w:b/>
          <w:color w:val="00D4AA"/>
          <w:sz w:val="28"/>
        </w:rPr>
        <w:t>6e. Simulate an agent heartbeat</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00D4AA"/>
          <w:sz w:val="17"/>
        </w:rPr>
        <w:t xml:space="preserve">  $hb = @{</w:t>
      </w:r>
    </w:p>
    <w:p>
      <w:pPr>
        <w:shd w:val="clear" w:color="auto" w:fill="111418"/>
        <w:spacing w:before="0" w:after="0"/>
        <w:ind w:left="0"/>
      </w:pPr>
      <w:r>
        <w:rPr>
          <w:rFonts w:ascii="Courier New" w:hAnsi="Courier New"/>
          <w:color w:val="E2E6EA"/>
          <w:sz w:val="17"/>
        </w:rPr>
        <w:t xml:space="preserve">      agentId   = "test-agent-001"</w:t>
      </w:r>
    </w:p>
    <w:p>
      <w:pPr>
        <w:shd w:val="clear" w:color="auto" w:fill="111418"/>
        <w:spacing w:before="0" w:after="0"/>
        <w:ind w:left="0"/>
      </w:pPr>
      <w:r>
        <w:rPr>
          <w:rFonts w:ascii="Courier New" w:hAnsi="Courier New"/>
          <w:color w:val="E2E6EA"/>
          <w:sz w:val="17"/>
        </w:rPr>
        <w:t xml:space="preserve">      hostname  = "TESTPC"</w:t>
      </w:r>
    </w:p>
    <w:p>
      <w:pPr>
        <w:shd w:val="clear" w:color="auto" w:fill="111418"/>
        <w:spacing w:before="0" w:after="0"/>
        <w:ind w:left="0"/>
      </w:pPr>
      <w:r>
        <w:rPr>
          <w:rFonts w:ascii="Courier New" w:hAnsi="Courier New"/>
          <w:color w:val="E2E6EA"/>
          <w:sz w:val="17"/>
        </w:rPr>
        <w:t xml:space="preserve">      ipAddress = "192.168.1.50"</w:t>
      </w:r>
    </w:p>
    <w:p>
      <w:pPr>
        <w:shd w:val="clear" w:color="auto" w:fill="111418"/>
        <w:spacing w:before="0" w:after="0"/>
        <w:ind w:left="0"/>
      </w:pPr>
      <w:r>
        <w:rPr>
          <w:rFonts w:ascii="Courier New" w:hAnsi="Courier New"/>
          <w:color w:val="E2E6EA"/>
          <w:sz w:val="17"/>
        </w:rPr>
        <w:t xml:space="preserve">      osVersion = "Windows 11 Pro"</w:t>
      </w:r>
    </w:p>
    <w:p>
      <w:pPr>
        <w:shd w:val="clear" w:color="auto" w:fill="111418"/>
        <w:spacing w:before="0" w:after="0"/>
        <w:ind w:left="0"/>
      </w:pPr>
      <w:r>
        <w:rPr>
          <w:rFonts w:ascii="Courier New" w:hAnsi="Courier New"/>
          <w:color w:val="E2E6EA"/>
          <w:sz w:val="17"/>
        </w:rPr>
        <w:t xml:space="preserve">      username  = "testuser"</w:t>
      </w:r>
    </w:p>
    <w:p>
      <w:pPr>
        <w:shd w:val="clear" w:color="auto" w:fill="111418"/>
        <w:spacing w:before="0" w:after="0"/>
        <w:ind w:left="0"/>
      </w:pPr>
      <w:r>
        <w:rPr>
          <w:rFonts w:ascii="Courier New" w:hAnsi="Courier New"/>
          <w:color w:val="E2E6EA"/>
          <w:sz w:val="17"/>
        </w:rPr>
        <w:t xml:space="preserve">      status    = "idle"</w:t>
      </w:r>
    </w:p>
    <w:p>
      <w:pPr>
        <w:shd w:val="clear" w:color="auto" w:fill="111418"/>
        <w:spacing w:before="0" w:after="0"/>
        <w:ind w:left="0"/>
      </w:pPr>
      <w:r>
        <w:rPr>
          <w:rFonts w:ascii="Courier New" w:hAnsi="Courier New"/>
          <w:color w:val="E2E6EA"/>
          <w:sz w:val="17"/>
        </w:rPr>
        <w:t xml:space="preserve">      envLabel  = "Lab"</w:t>
      </w:r>
    </w:p>
    <w:p>
      <w:pPr>
        <w:shd w:val="clear" w:color="auto" w:fill="111418"/>
        <w:spacing w:before="0" w:after="0"/>
        <w:ind w:left="0"/>
      </w:pPr>
      <w:r>
        <w:rPr>
          <w:rFonts w:ascii="Courier New" w:hAnsi="Courier New"/>
          <w:color w:val="E2E6EA"/>
          <w:sz w:val="17"/>
        </w:rPr>
        <w:t xml:space="preserve">  } | ConvertTo-Json</w:t>
      </w:r>
    </w:p>
    <w:p>
      <w:pPr>
        <w:shd w:val="clear" w:color="auto" w:fill="111418"/>
        <w:spacing w:before="0" w:after="0"/>
        <w:ind w:left="0"/>
      </w:pPr>
      <w:r>
        <w:rPr>
          <w:rFonts w:ascii="Courier New" w:hAnsi="Courier New"/>
          <w:color w:val="E2E6EA"/>
          <w:sz w:val="17"/>
        </w:rPr>
        <w:t xml:space="preserve">  curl -s -X POST http://localhost:9000/api/heartbeat `</w:t>
      </w:r>
    </w:p>
    <w:p>
      <w:pPr>
        <w:shd w:val="clear" w:color="auto" w:fill="111418"/>
        <w:spacing w:before="0" w:after="0"/>
        <w:ind w:left="0"/>
      </w:pPr>
      <w:r>
        <w:rPr>
          <w:rFonts w:ascii="Courier New" w:hAnsi="Courier New"/>
          <w:color w:val="E2E6EA"/>
          <w:sz w:val="17"/>
        </w:rPr>
        <w:t xml:space="preserve">      -H "Content-Type: application/json" -d $hb</w:t>
      </w:r>
    </w:p>
    <w:p>
      <w:pPr>
        <w:shd w:val="clear" w:color="auto" w:fill="111418"/>
        <w:spacing w:before="0" w:after="120"/>
        <w:ind w:left="0"/>
      </w:pPr>
      <w:r>
        <w:rPr>
          <w:rFonts w:ascii="Courier New" w:hAnsi="Courier New"/>
          <w:i/>
          <w:color w:val="7A8590"/>
          <w:sz w:val="17"/>
        </w:rPr>
        <w:t xml:space="preserve">  # Expected: 200 OK</w:t>
      </w:r>
    </w:p>
    <w:p>
      <w:pPr>
        <w:shd w:val="clear" w:color="auto" w:fill="0A0C0F"/>
        <w:spacing w:before="160" w:after="80"/>
      </w:pPr>
      <w:r>
        <w:rPr>
          <w:rFonts w:ascii="Calibri" w:hAnsi="Calibri"/>
          <w:b/>
          <w:color w:val="00D4AA"/>
          <w:sz w:val="28"/>
        </w:rPr>
        <w:t>6f. Verify agent is now stored in database</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 "Authorization: Bearer $TOKEN" http://localhost:9000/api/agents | ConvertFrom-Json</w:t>
      </w:r>
    </w:p>
    <w:p>
      <w:pPr>
        <w:shd w:val="clear" w:color="auto" w:fill="111418"/>
        <w:spacing w:before="0" w:after="120"/>
        <w:ind w:left="0"/>
      </w:pPr>
      <w:r>
        <w:rPr>
          <w:rFonts w:ascii="Courier New" w:hAnsi="Courier New"/>
          <w:i/>
          <w:color w:val="7A8590"/>
          <w:sz w:val="17"/>
        </w:rPr>
        <w:t xml:space="preserve">  # Expected: one agent — test-agent-001 with hostname TESTPC</w:t>
      </w:r>
    </w:p>
    <w:p>
      <w:pPr>
        <w:shd w:val="clear" w:color="auto" w:fill="0A0C0F"/>
        <w:spacing w:before="160" w:after="80"/>
      </w:pPr>
      <w:r>
        <w:rPr>
          <w:rFonts w:ascii="Calibri" w:hAnsi="Calibri"/>
          <w:b/>
          <w:color w:val="00D4AA"/>
          <w:sz w:val="28"/>
        </w:rPr>
        <w:t>6g. Test RBAC — wrong password</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-X POST http://localhost:9000/api/auth/login `</w:t>
      </w:r>
    </w:p>
    <w:p>
      <w:pPr>
        <w:shd w:val="clear" w:color="auto" w:fill="111418"/>
        <w:spacing w:before="0" w:after="0"/>
        <w:ind w:left="0"/>
      </w:pPr>
      <w:r>
        <w:rPr>
          <w:rFonts w:ascii="Courier New" w:hAnsi="Courier New"/>
          <w:color w:val="E2E6EA"/>
          <w:sz w:val="17"/>
        </w:rPr>
        <w:t xml:space="preserve">      -H "Content-Type: application/json" `</w:t>
      </w:r>
    </w:p>
    <w:p>
      <w:pPr>
        <w:shd w:val="clear" w:color="auto" w:fill="111418"/>
        <w:spacing w:before="0" w:after="0"/>
        <w:ind w:left="0"/>
      </w:pPr>
      <w:r>
        <w:rPr>
          <w:rFonts w:ascii="Courier New" w:hAnsi="Courier New"/>
          <w:color w:val="E2E6EA"/>
          <w:sz w:val="17"/>
        </w:rPr>
        <w:t xml:space="preserve">      -d '{"username":"admin","password":"wrongpassword"}'</w:t>
      </w:r>
    </w:p>
    <w:p>
      <w:pPr>
        <w:shd w:val="clear" w:color="auto" w:fill="111418"/>
        <w:spacing w:before="0" w:after="120"/>
        <w:ind w:left="0"/>
      </w:pPr>
      <w:r>
        <w:rPr>
          <w:rFonts w:ascii="Courier New" w:hAnsi="Courier New"/>
          <w:i/>
          <w:color w:val="7A8590"/>
          <w:sz w:val="17"/>
        </w:rPr>
        <w:t xml:space="preserve">  # Expected: 401  {"error":"invalid credentials"}</w:t>
      </w:r>
    </w:p>
    <w:p>
      <w:pPr>
        <w:shd w:val="clear" w:color="auto" w:fill="0A0C0F"/>
        <w:spacing w:before="160" w:after="80"/>
      </w:pPr>
      <w:r>
        <w:rPr>
          <w:rFonts w:ascii="Calibri" w:hAnsi="Calibri"/>
          <w:b/>
          <w:color w:val="00D4AA"/>
          <w:sz w:val="28"/>
        </w:rPr>
        <w:t>6h. Test RBAC — no token</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http://localhost:9000/api/agents</w:t>
      </w:r>
    </w:p>
    <w:p>
      <w:pPr>
        <w:shd w:val="clear" w:color="auto" w:fill="111418"/>
        <w:spacing w:before="0" w:after="120"/>
        <w:ind w:left="0"/>
      </w:pPr>
      <w:r>
        <w:rPr>
          <w:rFonts w:ascii="Courier New" w:hAnsi="Courier New"/>
          <w:i/>
          <w:color w:val="7A8590"/>
          <w:sz w:val="17"/>
        </w:rPr>
        <w:t xml:space="preserve">  # Expected: 401  {"error":"unauthorized"}</w:t>
      </w:r>
    </w:p>
    <w:p>
      <w:pPr>
        <w:shd w:val="clear" w:color="auto" w:fill="0A0C0F"/>
        <w:spacing w:before="280" w:after="80"/>
      </w:pPr>
      <w:r>
        <w:rPr>
          <w:rFonts w:ascii="Calibri" w:hAnsi="Calibri"/>
          <w:b/>
          <w:color w:val="00D4AA"/>
          <w:sz w:val="36"/>
        </w:rPr>
        <w:t>Step 7 — Test WebSocket (Real-time Push)</w:t>
      </w:r>
    </w:p>
    <w:p>
      <w:pPr>
        <w:shd w:val="clear" w:color="auto" w:fill="0A0C0F"/>
        <w:spacing w:before="20" w:after="60"/>
      </w:pPr>
      <w:r>
        <w:rPr>
          <w:rFonts w:ascii="Calibri" w:hAnsi="Calibri"/>
          <w:b w:val="0"/>
          <w:i w:val="0"/>
          <w:color w:val="E2E6EA"/>
          <w:sz w:val="20"/>
        </w:rPr>
        <w:t>Open Chrome or Edge, press F12, go to the Console tab, and paste:</w:t>
      </w:r>
    </w:p>
    <w:p>
      <w:pPr>
        <w:shd w:val="clear" w:color="auto" w:fill="111418"/>
        <w:spacing w:before="120" w:after="0"/>
      </w:pPr>
      <w:r>
        <w:rPr>
          <w:rFonts w:ascii="Courier New" w:hAnsi="Courier New"/>
          <w:i/>
          <w:color w:val="7A8590"/>
          <w:sz w:val="17"/>
        </w:rPr>
        <w:t xml:space="preserve">  # Browser DevTools Console (F12)</w:t>
      </w:r>
    </w:p>
    <w:p>
      <w:pPr>
        <w:shd w:val="clear" w:color="auto" w:fill="111418"/>
        <w:spacing w:before="0" w:after="0"/>
        <w:ind w:left="0"/>
      </w:pPr>
      <w:r>
        <w:rPr>
          <w:rFonts w:ascii="Courier New" w:hAnsi="Courier New"/>
          <w:color w:val="E2E6EA"/>
          <w:sz w:val="17"/>
        </w:rPr>
        <w:t xml:space="preserve">  const ws = new WebSocket("ws://localhost:9000/ws/browser");</w:t>
      </w:r>
    </w:p>
    <w:p>
      <w:pPr>
        <w:shd w:val="clear" w:color="auto" w:fill="111418"/>
        <w:spacing w:before="0" w:after="0"/>
        <w:ind w:left="0"/>
      </w:pPr>
      <w:r>
        <w:rPr>
          <w:rFonts w:ascii="Courier New" w:hAnsi="Courier New"/>
          <w:color w:val="E2E6EA"/>
          <w:sz w:val="17"/>
        </w:rPr>
        <w:t xml:space="preserve">  ws.onopen    = () =&gt; console.log("Connected to BAS orchestrator");</w:t>
      </w:r>
    </w:p>
    <w:p>
      <w:pPr>
        <w:shd w:val="clear" w:color="auto" w:fill="111418"/>
        <w:spacing w:before="0" w:after="0"/>
        <w:ind w:left="0"/>
      </w:pPr>
      <w:r>
        <w:rPr>
          <w:rFonts w:ascii="Courier New" w:hAnsi="Courier New"/>
          <w:color w:val="E2E6EA"/>
          <w:sz w:val="17"/>
        </w:rPr>
        <w:t xml:space="preserve">  ws.onmessage = e =&gt; console.log("Message:", JSON.parse(e.data));</w:t>
      </w:r>
    </w:p>
    <w:p>
      <w:pPr>
        <w:shd w:val="clear" w:color="auto" w:fill="111418"/>
        <w:spacing w:before="0" w:after="120"/>
        <w:ind w:left="0"/>
      </w:pPr>
      <w:r>
        <w:rPr>
          <w:rFonts w:ascii="Courier New" w:hAnsi="Courier New"/>
          <w:color w:val="E2E6EA"/>
          <w:sz w:val="17"/>
        </w:rPr>
        <w:t xml:space="preserve">  ws.onerror   = e =&gt; console.error("Error:", e);</w:t>
      </w:r>
    </w:p>
    <w:p>
      <w:pPr>
        <w:shd w:val="clear" w:color="auto" w:fill="0A0C0F"/>
        <w:spacing w:before="20" w:after="60"/>
      </w:pPr>
      <w:r>
        <w:rPr>
          <w:rFonts w:ascii="Calibri" w:hAnsi="Calibri"/>
          <w:b w:val="0"/>
          <w:i w:val="0"/>
          <w:color w:val="E2E6EA"/>
          <w:sz w:val="20"/>
        </w:rPr>
        <w:t>Now send another heartbeat from PowerShell (repeat Step 6e). You should immediately see in the browser console:</w:t>
      </w:r>
    </w:p>
    <w:p>
      <w:pPr>
        <w:shd w:val="clear" w:color="auto" w:fill="111418"/>
        <w:spacing w:before="120" w:after="0"/>
      </w:pPr>
      <w:r>
        <w:rPr>
          <w:rFonts w:ascii="Courier New" w:hAnsi="Courier New"/>
          <w:i/>
          <w:color w:val="7A8590"/>
          <w:sz w:val="17"/>
        </w:rPr>
        <w:t xml:space="preserve">  # Expected browser console output</w:t>
      </w:r>
    </w:p>
    <w:p>
      <w:pPr>
        <w:shd w:val="clear" w:color="auto" w:fill="111418"/>
        <w:spacing w:before="0" w:after="0"/>
        <w:ind w:left="0"/>
      </w:pPr>
      <w:r>
        <w:rPr>
          <w:rFonts w:ascii="Courier New" w:hAnsi="Courier New"/>
          <w:color w:val="E2E6EA"/>
          <w:sz w:val="17"/>
        </w:rPr>
        <w:t xml:space="preserve">  Connected to BAS orchestrator</w:t>
      </w:r>
    </w:p>
    <w:p>
      <w:pPr>
        <w:shd w:val="clear" w:color="auto" w:fill="111418"/>
        <w:spacing w:before="0" w:after="120"/>
        <w:ind w:left="0"/>
      </w:pPr>
      <w:r>
        <w:rPr>
          <w:rFonts w:ascii="Courier New" w:hAnsi="Courier New"/>
          <w:color w:val="E2E6EA"/>
          <w:sz w:val="17"/>
        </w:rPr>
        <w:t xml:space="preserve">  Message: {type: "agentUpdate", agentId: "test-agent-001", data: {...}}</w:t>
      </w:r>
    </w:p>
    <w:p>
      <w:pPr>
        <w:shd w:val="clear" w:color="auto" w:fill="0D1822"/>
        <w:spacing w:before="80" w:after="120"/>
        <w:ind w:left="216"/>
      </w:pPr>
      <w:r>
        <w:rPr>
          <w:rFonts w:ascii="Calibri" w:hAnsi="Calibri"/>
          <w:b/>
          <w:color w:val="00D4AA"/>
          <w:sz w:val="19"/>
        </w:rPr>
        <w:t xml:space="preserve">ℹ  NOTE:  </w:t>
      </w:r>
      <w:r>
        <w:rPr>
          <w:rFonts w:ascii="Calibri" w:hAnsi="Calibri"/>
          <w:color w:val="E2E6EA"/>
          <w:sz w:val="19"/>
        </w:rPr>
        <w:t>If you see "Connected" but no message after the heartbeat — check that the orchestrator terminal is still running.</w:t>
      </w:r>
    </w:p>
    <w:p>
      <w:pPr>
        <w:shd w:val="clear" w:color="auto" w:fill="0A0C0F"/>
        <w:spacing w:before="280" w:after="80"/>
      </w:pPr>
      <w:r>
        <w:rPr>
          <w:rFonts w:ascii="Calibri" w:hAnsi="Calibri"/>
          <w:b/>
          <w:color w:val="00D4AA"/>
          <w:sz w:val="36"/>
        </w:rPr>
        <w:t>Step 8 — Run the Python API</w:t>
      </w:r>
    </w:p>
    <w:p>
      <w:pPr>
        <w:shd w:val="clear" w:color="auto" w:fill="0A0C0F"/>
        <w:spacing w:before="20" w:after="60"/>
      </w:pPr>
      <w:r>
        <w:rPr>
          <w:rFonts w:ascii="Calibri" w:hAnsi="Calibri"/>
          <w:b w:val="0"/>
          <w:i w:val="0"/>
          <w:color w:val="E2E6EA"/>
          <w:sz w:val="20"/>
        </w:rPr>
        <w:t>Open a second WSL2 terminal (run wsl -d Ubuntu-24.04 in a new PowerShell window).</w:t>
      </w:r>
    </w:p>
    <w:p>
      <w:pPr>
        <w:shd w:val="clear" w:color="auto" w:fill="0A0C0F"/>
        <w:spacing w:before="160" w:after="80"/>
      </w:pPr>
      <w:r>
        <w:rPr>
          <w:rFonts w:ascii="Calibri" w:hAnsi="Calibri"/>
          <w:b/>
          <w:color w:val="00D4AA"/>
          <w:sz w:val="28"/>
        </w:rPr>
        <w:t>8a. Install dependencies</w:t>
      </w:r>
    </w:p>
    <w:p>
      <w:pPr>
        <w:shd w:val="clear" w:color="auto" w:fill="111418"/>
        <w:spacing w:before="120" w:after="0"/>
      </w:pPr>
      <w:r>
        <w:rPr>
          <w:rFonts w:ascii="Courier New" w:hAnsi="Courier New"/>
          <w:i/>
          <w:color w:val="7A8590"/>
          <w:sz w:val="17"/>
        </w:rPr>
        <w:t xml:space="preserve">  # WSL2 Ubuntu terminal (2nd window)</w:t>
      </w:r>
    </w:p>
    <w:p>
      <w:pPr>
        <w:shd w:val="clear" w:color="auto" w:fill="111418"/>
        <w:spacing w:before="0" w:after="0"/>
        <w:ind w:left="0"/>
      </w:pPr>
      <w:r>
        <w:rPr>
          <w:rFonts w:ascii="Courier New" w:hAnsi="Courier New"/>
          <w:color w:val="E2E6EA"/>
          <w:sz w:val="17"/>
        </w:rPr>
        <w:t xml:space="preserve">  cd /mnt/c/Users/Administrator/Downloads/Audspect_Cloud/api</w:t>
      </w:r>
    </w:p>
    <w:p>
      <w:pPr>
        <w:shd w:val="clear" w:color="auto" w:fill="111418"/>
        <w:spacing w:before="0" w:after="0"/>
        <w:ind w:left="0"/>
      </w:pPr>
      <w:r>
        <w:rPr>
          <w:rFonts w:ascii="Courier New" w:hAnsi="Courier New"/>
          <w:color w:val="E2E6EA"/>
          <w:sz w:val="17"/>
        </w:rPr>
        <w:t xml:space="preserve">  python3.12 -m venv venv</w:t>
      </w:r>
    </w:p>
    <w:p>
      <w:pPr>
        <w:shd w:val="clear" w:color="auto" w:fill="111418"/>
        <w:spacing w:before="0" w:after="0"/>
        <w:ind w:left="0"/>
      </w:pPr>
      <w:r>
        <w:rPr>
          <w:rFonts w:ascii="Courier New" w:hAnsi="Courier New"/>
          <w:color w:val="E2E6EA"/>
          <w:sz w:val="17"/>
        </w:rPr>
        <w:t xml:space="preserve">  source venv/bin/activate</w:t>
      </w:r>
    </w:p>
    <w:p>
      <w:pPr>
        <w:shd w:val="clear" w:color="auto" w:fill="111418"/>
        <w:spacing w:before="0" w:after="120"/>
        <w:ind w:left="0"/>
      </w:pPr>
      <w:r>
        <w:rPr>
          <w:rFonts w:ascii="Courier New" w:hAnsi="Courier New"/>
          <w:color w:val="E2E6EA"/>
          <w:sz w:val="17"/>
        </w:rPr>
        <w:t xml:space="preserve">  pip install -r requirements.txt</w:t>
      </w:r>
    </w:p>
    <w:p>
      <w:pPr>
        <w:shd w:val="clear" w:color="auto" w:fill="0A0C0F"/>
        <w:spacing w:before="160" w:after="80"/>
      </w:pPr>
      <w:r>
        <w:rPr>
          <w:rFonts w:ascii="Calibri" w:hAnsi="Calibri"/>
          <w:b/>
          <w:color w:val="00D4AA"/>
          <w:sz w:val="28"/>
        </w:rPr>
        <w:t>8b. Run the API</w:t>
      </w:r>
    </w:p>
    <w:p>
      <w:pPr>
        <w:shd w:val="clear" w:color="auto" w:fill="111418"/>
        <w:spacing w:before="120" w:after="0"/>
      </w:pPr>
      <w:r>
        <w:rPr>
          <w:rFonts w:ascii="Courier New" w:hAnsi="Courier New"/>
          <w:i/>
          <w:color w:val="7A8590"/>
          <w:sz w:val="17"/>
        </w:rPr>
        <w:t xml:space="preserve">  # WSL2 Ubuntu terminal (2nd window)</w:t>
      </w:r>
    </w:p>
    <w:p>
      <w:pPr>
        <w:shd w:val="clear" w:color="auto" w:fill="111418"/>
        <w:spacing w:before="0" w:after="0"/>
        <w:ind w:left="0"/>
      </w:pPr>
      <w:r>
        <w:rPr>
          <w:rFonts w:ascii="Courier New" w:hAnsi="Courier New"/>
          <w:color w:val="00D4AA"/>
          <w:sz w:val="17"/>
        </w:rPr>
        <w:t xml:space="preserve">  export DATABASE_URL="postgresql+asyncpg://bas_user:TestPass123!@localhost:5432/bas_platform"</w:t>
      </w:r>
    </w:p>
    <w:p>
      <w:pPr>
        <w:shd w:val="clear" w:color="auto" w:fill="111418"/>
        <w:spacing w:before="0" w:after="0"/>
        <w:ind w:left="0"/>
      </w:pPr>
      <w:r>
        <w:rPr>
          <w:rFonts w:ascii="Courier New" w:hAnsi="Courier New"/>
          <w:color w:val="00D4AA"/>
          <w:sz w:val="17"/>
        </w:rPr>
        <w:t xml:space="preserve">  export ORCHESTRATOR_URL="http://localhost:9000"</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uvicorn main:app --host 0.0.0.0 --port 8000 --reload</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i/>
          <w:color w:val="7A8590"/>
          <w:sz w:val="17"/>
        </w:rPr>
        <w:t xml:space="preserve">  # Expected:</w:t>
      </w:r>
    </w:p>
    <w:p>
      <w:pPr>
        <w:shd w:val="clear" w:color="auto" w:fill="111418"/>
        <w:spacing w:before="0" w:after="0"/>
        <w:ind w:left="0"/>
      </w:pPr>
      <w:r>
        <w:rPr>
          <w:rFonts w:ascii="Courier New" w:hAnsi="Courier New"/>
          <w:i/>
          <w:color w:val="7A8590"/>
          <w:sz w:val="17"/>
        </w:rPr>
        <w:t xml:space="preserve">  # INFO: Application startup complete.</w:t>
      </w:r>
    </w:p>
    <w:p>
      <w:pPr>
        <w:shd w:val="clear" w:color="auto" w:fill="111418"/>
        <w:spacing w:before="0" w:after="120"/>
        <w:ind w:left="0"/>
      </w:pPr>
      <w:r>
        <w:rPr>
          <w:rFonts w:ascii="Courier New" w:hAnsi="Courier New"/>
          <w:i/>
          <w:color w:val="7A8590"/>
          <w:sz w:val="17"/>
        </w:rPr>
        <w:t xml:space="preserve">  # INFO: Uvicorn running on http://0.0.0.0:8000</w:t>
      </w:r>
    </w:p>
    <w:p>
      <w:pPr>
        <w:shd w:val="clear" w:color="auto" w:fill="0A0C0F"/>
        <w:spacing w:before="280" w:after="80"/>
      </w:pPr>
      <w:r>
        <w:rPr>
          <w:rFonts w:ascii="Calibri" w:hAnsi="Calibri"/>
          <w:b/>
          <w:color w:val="00D4AA"/>
          <w:sz w:val="36"/>
        </w:rPr>
        <w:t>Step 9 — Test the Python API</w:t>
      </w:r>
    </w:p>
    <w:p>
      <w:pPr>
        <w:shd w:val="clear" w:color="auto" w:fill="0A0C0F"/>
        <w:spacing w:before="20" w:after="60"/>
      </w:pPr>
      <w:r>
        <w:rPr>
          <w:rFonts w:ascii="Calibri" w:hAnsi="Calibri"/>
          <w:b w:val="0"/>
          <w:i w:val="0"/>
          <w:color w:val="E2E6EA"/>
          <w:sz w:val="20"/>
        </w:rPr>
        <w:t>Back in Windows PowerShell:</w:t>
      </w:r>
    </w:p>
    <w:p>
      <w:pPr>
        <w:shd w:val="clear" w:color="auto" w:fill="0A0C0F"/>
        <w:spacing w:before="160" w:after="80"/>
      </w:pPr>
      <w:r>
        <w:rPr>
          <w:rFonts w:ascii="Calibri" w:hAnsi="Calibri"/>
          <w:b/>
          <w:color w:val="00D4AA"/>
          <w:sz w:val="28"/>
        </w:rPr>
        <w:t>9a. Health</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http://localhost:8000/health</w:t>
      </w:r>
    </w:p>
    <w:p>
      <w:pPr>
        <w:shd w:val="clear" w:color="auto" w:fill="111418"/>
        <w:spacing w:before="0" w:after="120"/>
        <w:ind w:left="0"/>
      </w:pPr>
      <w:r>
        <w:rPr>
          <w:rFonts w:ascii="Courier New" w:hAnsi="Courier New"/>
          <w:i/>
          <w:color w:val="7A8590"/>
          <w:sz w:val="17"/>
        </w:rPr>
        <w:t xml:space="preserve">  # Expected: {"status":"ok","service":"bas-api"}</w:t>
      </w:r>
    </w:p>
    <w:p>
      <w:pPr>
        <w:shd w:val="clear" w:color="auto" w:fill="0A0C0F"/>
        <w:spacing w:before="160" w:after="80"/>
      </w:pPr>
      <w:r>
        <w:rPr>
          <w:rFonts w:ascii="Calibri" w:hAnsi="Calibri"/>
          <w:b/>
          <w:color w:val="00D4AA"/>
          <w:sz w:val="28"/>
        </w:rPr>
        <w:t>9b. Agents (reads same PostgreSQL as orchestrator)</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http://localhost:8000/api/agents | ConvertFrom-Json</w:t>
      </w:r>
    </w:p>
    <w:p>
      <w:pPr>
        <w:shd w:val="clear" w:color="auto" w:fill="111418"/>
        <w:spacing w:before="0" w:after="120"/>
        <w:ind w:left="0"/>
      </w:pPr>
      <w:r>
        <w:rPr>
          <w:rFonts w:ascii="Courier New" w:hAnsi="Courier New"/>
          <w:i/>
          <w:color w:val="7A8590"/>
          <w:sz w:val="17"/>
        </w:rPr>
        <w:t xml:space="preserve">  # Expected: same test-agent-001 created in Step 6e</w:t>
      </w:r>
    </w:p>
    <w:p>
      <w:pPr>
        <w:shd w:val="clear" w:color="auto" w:fill="0A0C0F"/>
        <w:spacing w:before="160" w:after="80"/>
      </w:pPr>
      <w:r>
        <w:rPr>
          <w:rFonts w:ascii="Calibri" w:hAnsi="Calibri"/>
          <w:b/>
          <w:color w:val="00D4AA"/>
          <w:sz w:val="28"/>
        </w:rPr>
        <w:t>9c. Scenarios (Python proxies to Go orchestrator)</w:t>
      </w:r>
    </w:p>
    <w:p>
      <w:pPr>
        <w:shd w:val="clear" w:color="auto" w:fill="111418"/>
        <w:spacing w:before="120" w:after="0"/>
      </w:pPr>
      <w:r>
        <w:rPr>
          <w:rFonts w:ascii="Courier New" w:hAnsi="Courier New"/>
          <w:i/>
          <w:color w:val="7A8590"/>
          <w:sz w:val="17"/>
        </w:rPr>
        <w:t xml:space="preserve">  # Windows PowerShell</w:t>
      </w:r>
    </w:p>
    <w:p>
      <w:pPr>
        <w:shd w:val="clear" w:color="auto" w:fill="111418"/>
        <w:spacing w:before="0" w:after="0"/>
        <w:ind w:left="0"/>
      </w:pPr>
      <w:r>
        <w:rPr>
          <w:rFonts w:ascii="Courier New" w:hAnsi="Courier New"/>
          <w:color w:val="E2E6EA"/>
          <w:sz w:val="17"/>
        </w:rPr>
        <w:t xml:space="preserve">  curl http://localhost:8000/api/scenarios | ConvertFrom-Json | Select-Object id, name</w:t>
      </w:r>
    </w:p>
    <w:p>
      <w:pPr>
        <w:shd w:val="clear" w:color="auto" w:fill="111418"/>
        <w:spacing w:before="0" w:after="120"/>
        <w:ind w:left="0"/>
      </w:pPr>
      <w:r>
        <w:rPr>
          <w:rFonts w:ascii="Courier New" w:hAnsi="Courier New"/>
          <w:i/>
          <w:color w:val="7A8590"/>
          <w:sz w:val="17"/>
        </w:rPr>
        <w:t xml:space="preserve">  # Expected: same 5 BFSI scenarios</w:t>
      </w:r>
    </w:p>
    <w:p>
      <w:pPr>
        <w:shd w:val="clear" w:color="auto" w:fill="0A0C0F"/>
        <w:spacing w:before="160" w:after="80"/>
      </w:pPr>
      <w:r>
        <w:rPr>
          <w:rFonts w:ascii="Calibri" w:hAnsi="Calibri"/>
          <w:b/>
          <w:color w:val="00D4AA"/>
          <w:sz w:val="28"/>
        </w:rPr>
        <w:t>9d. Scoring engine direct test</w:t>
      </w:r>
    </w:p>
    <w:p>
      <w:pPr>
        <w:shd w:val="clear" w:color="auto" w:fill="111418"/>
        <w:spacing w:before="120" w:after="0"/>
      </w:pPr>
      <w:r>
        <w:rPr>
          <w:rFonts w:ascii="Courier New" w:hAnsi="Courier New"/>
          <w:i/>
          <w:color w:val="7A8590"/>
          <w:sz w:val="17"/>
        </w:rPr>
        <w:t xml:space="preserve">  # WSL2 Ubuntu terminal (api dir, venv active)</w:t>
      </w:r>
    </w:p>
    <w:p>
      <w:pPr>
        <w:shd w:val="clear" w:color="auto" w:fill="111418"/>
        <w:spacing w:before="0" w:after="0"/>
        <w:ind w:left="0"/>
      </w:pPr>
      <w:r>
        <w:rPr>
          <w:rFonts w:ascii="Courier New" w:hAnsi="Courier New"/>
          <w:color w:val="E2E6EA"/>
          <w:sz w:val="17"/>
        </w:rPr>
        <w:t xml:space="preserve">  python3.12 -c "</w:t>
      </w:r>
    </w:p>
    <w:p>
      <w:pPr>
        <w:shd w:val="clear" w:color="auto" w:fill="111418"/>
        <w:spacing w:before="0" w:after="0"/>
        <w:ind w:left="0"/>
      </w:pPr>
      <w:r>
        <w:rPr>
          <w:rFonts w:ascii="Courier New" w:hAnsi="Courier New"/>
          <w:color w:val="E2E6EA"/>
          <w:sz w:val="17"/>
        </w:rPr>
        <w:t xml:space="preserve">  import sys; sys.path.insert(0, '.')</w:t>
      </w:r>
    </w:p>
    <w:p>
      <w:pPr>
        <w:shd w:val="clear" w:color="auto" w:fill="111418"/>
        <w:spacing w:before="0" w:after="0"/>
        <w:ind w:left="0"/>
      </w:pPr>
      <w:r>
        <w:rPr>
          <w:rFonts w:ascii="Courier New" w:hAnsi="Courier New"/>
          <w:color w:val="E2E6EA"/>
          <w:sz w:val="17"/>
        </w:rPr>
        <w:t xml:space="preserve">  import scoring</w:t>
      </w:r>
    </w:p>
    <w:p>
      <w:pPr>
        <w:shd w:val="clear" w:color="auto" w:fill="111418"/>
        <w:spacing w:before="0" w:after="0"/>
        <w:ind w:left="0"/>
      </w:pPr>
      <w:r>
        <w:rPr>
          <w:rFonts w:ascii="Courier New" w:hAnsi="Courier New"/>
          <w:color w:val="E2E6EA"/>
          <w:sz w:val="17"/>
        </w:rPr>
        <w:t xml:space="preserve">  categories = [{'phase': 'credential-access', 'checks': [</w:t>
      </w:r>
    </w:p>
    <w:p>
      <w:pPr>
        <w:shd w:val="clear" w:color="auto" w:fill="111418"/>
        <w:spacing w:before="0" w:after="0"/>
        <w:ind w:left="0"/>
      </w:pPr>
      <w:r>
        <w:rPr>
          <w:rFonts w:ascii="Courier New" w:hAnsi="Courier New"/>
          <w:color w:val="E2E6EA"/>
          <w:sz w:val="17"/>
        </w:rPr>
        <w:t xml:space="preserve">      {'result': 'Fail', 'severity': 'Critical'},</w:t>
      </w:r>
    </w:p>
    <w:p>
      <w:pPr>
        <w:shd w:val="clear" w:color="auto" w:fill="111418"/>
        <w:spacing w:before="0" w:after="0"/>
        <w:ind w:left="0"/>
      </w:pPr>
      <w:r>
        <w:rPr>
          <w:rFonts w:ascii="Courier New" w:hAnsi="Courier New"/>
          <w:color w:val="E2E6EA"/>
          <w:sz w:val="17"/>
        </w:rPr>
        <w:t xml:space="preserve">      {'result': 'Pass', 'severity': 'High'},</w:t>
      </w:r>
    </w:p>
    <w:p>
      <w:pPr>
        <w:shd w:val="clear" w:color="auto" w:fill="111418"/>
        <w:spacing w:before="0" w:after="0"/>
        <w:ind w:left="0"/>
      </w:pPr>
      <w:r>
        <w:rPr>
          <w:rFonts w:ascii="Courier New" w:hAnsi="Courier New"/>
          <w:color w:val="E2E6EA"/>
          <w:sz w:val="17"/>
        </w:rPr>
        <w:t xml:space="preserve">      {'result': 'Fail', 'severity': 'Critical'},</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s = scoring.compute(categories)</w:t>
      </w:r>
    </w:p>
    <w:p>
      <w:pPr>
        <w:shd w:val="clear" w:color="auto" w:fill="111418"/>
        <w:spacing w:before="0" w:after="0"/>
        <w:ind w:left="0"/>
      </w:pPr>
      <w:r>
        <w:rPr>
          <w:rFonts w:ascii="Courier New" w:hAnsi="Courier New"/>
          <w:color w:val="E2E6EA"/>
          <w:sz w:val="17"/>
        </w:rPr>
        <w:t xml:space="preserve">  print('Risk Score:', s.risk_score)</w:t>
      </w:r>
    </w:p>
    <w:p>
      <w:pPr>
        <w:shd w:val="clear" w:color="auto" w:fill="111418"/>
        <w:spacing w:before="0" w:after="0"/>
        <w:ind w:left="0"/>
      </w:pPr>
      <w:r>
        <w:rPr>
          <w:rFonts w:ascii="Courier New" w:hAnsi="Courier New"/>
          <w:color w:val="E2E6EA"/>
          <w:sz w:val="17"/>
        </w:rPr>
        <w:t xml:space="preserve">  print('Classification:', s.classification)</w:t>
      </w:r>
    </w:p>
    <w:p>
      <w:pPr>
        <w:shd w:val="clear" w:color="auto" w:fill="111418"/>
        <w:spacing w:before="0" w:after="0"/>
        <w:ind w:left="0"/>
      </w:pPr>
      <w:r>
        <w:rPr>
          <w:rFonts w:ascii="Courier New" w:hAnsi="Courier New"/>
          <w:color w:val="E2E6EA"/>
          <w:sz w:val="17"/>
        </w:rPr>
        <w:t xml:space="preserve">  print('Prevention:', s.prevention_effectiveness)</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120"/>
        <w:ind w:left="0"/>
      </w:pPr>
      <w:r>
        <w:rPr>
          <w:rFonts w:ascii="Courier New" w:hAnsi="Courier New"/>
          <w:i/>
          <w:color w:val="7A8590"/>
          <w:sz w:val="17"/>
        </w:rPr>
        <w:t xml:space="preserve">  # Expected: Risk Score: ~50-70  Classification: Medium Risk or High Risk</w:t>
      </w:r>
    </w:p>
    <w:p>
      <w:pPr>
        <w:shd w:val="clear" w:color="auto" w:fill="0A0C0F"/>
        <w:spacing w:before="280" w:after="80"/>
      </w:pPr>
      <w:r>
        <w:rPr>
          <w:rFonts w:ascii="Calibri" w:hAnsi="Calibri"/>
          <w:b/>
          <w:color w:val="00D4AA"/>
          <w:sz w:val="36"/>
        </w:rPr>
        <w:t>Step 10 — Verify PostgreSQL Directly</w:t>
      </w:r>
    </w:p>
    <w:p>
      <w:pPr>
        <w:shd w:val="clear" w:color="auto" w:fill="111418"/>
        <w:spacing w:before="120" w:after="0"/>
      </w:pPr>
      <w:r>
        <w:rPr>
          <w:rFonts w:ascii="Courier New" w:hAnsi="Courier New"/>
          <w:i/>
          <w:color w:val="7A8590"/>
          <w:sz w:val="17"/>
        </w:rPr>
        <w:t xml:space="preserve">  # WSL2 Ubuntu terminal</w:t>
      </w:r>
    </w:p>
    <w:p>
      <w:pPr>
        <w:shd w:val="clear" w:color="auto" w:fill="111418"/>
        <w:spacing w:before="0" w:after="0"/>
        <w:ind w:left="0"/>
      </w:pPr>
      <w:r>
        <w:rPr>
          <w:rFonts w:ascii="Courier New" w:hAnsi="Courier New"/>
          <w:color w:val="E2E6EA"/>
          <w:sz w:val="17"/>
        </w:rPr>
        <w:t xml:space="preserve">  psql -h localhost -U bas_user -d bas_platform</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\dt</w:t>
      </w:r>
    </w:p>
    <w:p>
      <w:pPr>
        <w:shd w:val="clear" w:color="auto" w:fill="111418"/>
        <w:spacing w:before="0" w:after="0"/>
        <w:ind w:left="0"/>
      </w:pPr>
      <w:r>
        <w:rPr>
          <w:rFonts w:ascii="Courier New" w:hAnsi="Courier New"/>
          <w:i/>
          <w:color w:val="7A8590"/>
          <w:sz w:val="17"/>
        </w:rPr>
        <w:t xml:space="preserve">  # Expected tables: agents, scenario_runs, reports, users</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SELECT * FROM agents;</w:t>
      </w:r>
    </w:p>
    <w:p>
      <w:pPr>
        <w:shd w:val="clear" w:color="auto" w:fill="111418"/>
        <w:spacing w:before="0" w:after="0"/>
        <w:ind w:left="0"/>
      </w:pPr>
      <w:r>
        <w:rPr>
          <w:rFonts w:ascii="Courier New" w:hAnsi="Courier New"/>
          <w:i/>
          <w:color w:val="7A8590"/>
          <w:sz w:val="17"/>
        </w:rPr>
        <w:t xml:space="preserve">  # Expected: test-agent-001 row</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0"/>
        <w:ind w:left="0"/>
      </w:pPr>
      <w:r>
        <w:rPr>
          <w:rFonts w:ascii="Courier New" w:hAnsi="Courier New"/>
          <w:color w:val="E2E6EA"/>
          <w:sz w:val="17"/>
        </w:rPr>
        <w:t xml:space="preserve">  SELECT id, username, role FROM users;</w:t>
      </w:r>
    </w:p>
    <w:p>
      <w:pPr>
        <w:shd w:val="clear" w:color="auto" w:fill="111418"/>
        <w:spacing w:before="0" w:after="0"/>
        <w:ind w:left="0"/>
      </w:pPr>
      <w:r>
        <w:rPr>
          <w:rFonts w:ascii="Courier New" w:hAnsi="Courier New"/>
          <w:i/>
          <w:color w:val="7A8590"/>
          <w:sz w:val="17"/>
        </w:rPr>
        <w:t xml:space="preserve">  # Expected: admin user with role=admin</w:t>
      </w:r>
    </w:p>
    <w:p>
      <w:pPr>
        <w:shd w:val="clear" w:color="auto" w:fill="111418"/>
        <w:spacing w:before="0" w:after="0"/>
        <w:ind w:left="0"/>
      </w:pPr>
      <w:r>
        <w:rPr>
          <w:rFonts w:ascii="Courier New" w:hAnsi="Courier New"/>
          <w:color w:val="E2E6EA"/>
          <w:sz w:val="17"/>
        </w:rPr>
        <w:t xml:space="preserve">  </w:t>
      </w:r>
    </w:p>
    <w:p>
      <w:pPr>
        <w:shd w:val="clear" w:color="auto" w:fill="111418"/>
        <w:spacing w:before="0" w:after="120"/>
        <w:ind w:left="0"/>
      </w:pPr>
      <w:r>
        <w:rPr>
          <w:rFonts w:ascii="Courier New" w:hAnsi="Courier New"/>
          <w:color w:val="E2E6EA"/>
          <w:sz w:val="17"/>
        </w:rPr>
        <w:t xml:space="preserve">  \q</w:t>
      </w:r>
    </w:p>
    <w:p>
      <w:pPr>
        <w:shd w:val="clear" w:color="auto" w:fill="0A0C0F"/>
        <w:spacing w:before="280" w:after="80"/>
      </w:pPr>
      <w:r>
        <w:rPr>
          <w:rFonts w:ascii="Calibri" w:hAnsi="Calibri"/>
          <w:b/>
          <w:color w:val="00D4AA"/>
          <w:sz w:val="36"/>
        </w:rPr>
        <w:t>Phase 1 Pass / Fail Checklist</w:t>
      </w:r>
    </w:p>
    <w:tbl>
      <w:tblPr>
        <w:tblW w:type="auto" w:w="0"/>
        <w:jc w:val="left"/>
        <w:tblLook w:firstColumn="1" w:firstRow="1" w:lastColumn="0" w:lastRow="0" w:noHBand="0" w:noVBand="1" w:val="04A0"/>
      </w:tblPr>
      <w:tblGrid>
        <w:gridCol w:w="2340"/>
        <w:gridCol w:w="2340"/>
        <w:gridCol w:w="2340"/>
        <w:gridCol w:w="2340"/>
      </w:tblGrid>
      <w:tr>
        <w:tc>
          <w:tcPr>
            <w:tcW w:type="dxa" w:w="360"/>
            <w:shd w:val="clear" w:color="auto" w:fill="161A20"/>
          </w:tcPr>
          <w:p>
            <w:r>
              <w:rPr>
                <w:rFonts w:ascii="Calibri" w:hAnsi="Calibri"/>
                <w:b/>
                <w:color w:val="00D4AA"/>
                <w:sz w:val="19"/>
              </w:rPr>
              <w:t>#</w:t>
            </w:r>
          </w:p>
        </w:tc>
        <w:tc>
          <w:tcPr>
            <w:tcW w:type="dxa" w:w="3168"/>
            <w:shd w:val="clear" w:color="auto" w:fill="161A20"/>
          </w:tcPr>
          <w:p>
            <w:r>
              <w:rPr>
                <w:rFonts w:ascii="Calibri" w:hAnsi="Calibri"/>
                <w:b/>
                <w:color w:val="00D4AA"/>
                <w:sz w:val="19"/>
              </w:rPr>
              <w:t>Test</w:t>
            </w:r>
          </w:p>
        </w:tc>
        <w:tc>
          <w:tcPr>
            <w:tcW w:type="dxa" w:w="4032"/>
            <w:shd w:val="clear" w:color="auto" w:fill="161A20"/>
          </w:tcPr>
          <w:p>
            <w:r>
              <w:rPr>
                <w:rFonts w:ascii="Calibri" w:hAnsi="Calibri"/>
                <w:b/>
                <w:color w:val="00D4AA"/>
                <w:sz w:val="19"/>
              </w:rPr>
              <w:t>Expected Result</w:t>
            </w:r>
          </w:p>
        </w:tc>
        <w:tc>
          <w:tcPr>
            <w:tcW w:type="dxa" w:w="1728"/>
            <w:shd w:val="clear" w:color="auto" w:fill="161A20"/>
          </w:tcPr>
          <w:p>
            <w:r>
              <w:rPr>
                <w:rFonts w:ascii="Calibri" w:hAnsi="Calibri"/>
                <w:b/>
                <w:color w:val="00D4AA"/>
                <w:sz w:val="19"/>
              </w:rPr>
              <w:t>Status</w:t>
            </w:r>
          </w:p>
        </w:tc>
      </w:tr>
      <w:tr>
        <w:tc>
          <w:tcPr>
            <w:tcW w:type="dxa" w:w="360"/>
            <w:shd w:val="clear" w:color="auto" w:fill="111418"/>
          </w:tcPr>
          <w:p>
            <w:r>
              <w:rPr>
                <w:rFonts w:ascii="Calibri" w:hAnsi="Calibri"/>
                <w:color w:val="E2E6EA"/>
                <w:sz w:val="19"/>
              </w:rPr>
              <w:t>1</w:t>
            </w:r>
          </w:p>
        </w:tc>
        <w:tc>
          <w:tcPr>
            <w:tcW w:type="dxa" w:w="3168"/>
            <w:shd w:val="clear" w:color="auto" w:fill="111418"/>
          </w:tcPr>
          <w:p>
            <w:r>
              <w:rPr>
                <w:rFonts w:ascii="Calibri" w:hAnsi="Calibri"/>
                <w:color w:val="E2E6EA"/>
                <w:sz w:val="19"/>
              </w:rPr>
              <w:t>Orchestrator starts</w:t>
            </w:r>
          </w:p>
        </w:tc>
        <w:tc>
          <w:tcPr>
            <w:tcW w:type="dxa" w:w="4032"/>
            <w:shd w:val="clear" w:color="auto" w:fill="111418"/>
          </w:tcPr>
          <w:p>
            <w:r>
              <w:rPr>
                <w:rFonts w:ascii="Calibri" w:hAnsi="Calibri"/>
                <w:color w:val="E2E6EA"/>
                <w:sz w:val="19"/>
              </w:rPr>
              <w:t>5 log lines, "Loaded 5 scenarios"</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2</w:t>
            </w:r>
          </w:p>
        </w:tc>
        <w:tc>
          <w:tcPr>
            <w:tcW w:type="dxa" w:w="3168"/>
            <w:shd w:val="clear" w:color="auto" w:fill="1C2128"/>
          </w:tcPr>
          <w:p>
            <w:r>
              <w:rPr>
                <w:rFonts w:ascii="Calibri" w:hAnsi="Calibri"/>
                <w:color w:val="E2E6EA"/>
                <w:sz w:val="19"/>
              </w:rPr>
              <w:t>GET /health</w:t>
            </w:r>
          </w:p>
        </w:tc>
        <w:tc>
          <w:tcPr>
            <w:tcW w:type="dxa" w:w="4032"/>
            <w:shd w:val="clear" w:color="auto" w:fill="1C2128"/>
          </w:tcPr>
          <w:p>
            <w:r>
              <w:rPr>
                <w:rFonts w:ascii="Calibri" w:hAnsi="Calibri"/>
                <w:color w:val="E2E6EA"/>
                <w:sz w:val="19"/>
              </w:rPr>
              <w:t>{"status":"ok"}</w:t>
            </w:r>
          </w:p>
        </w:tc>
        <w:tc>
          <w:tcPr>
            <w:tcW w:type="dxa" w:w="1728"/>
            <w:shd w:val="clear" w:color="auto" w:fill="1C2128"/>
          </w:tcPr>
          <w:p>
            <w:r>
              <w:rPr>
                <w:rFonts w:ascii="Calibri" w:hAnsi="Calibri"/>
                <w:color w:val="E2E6EA"/>
                <w:sz w:val="19"/>
              </w:rPr>
              <w:t>☐ Pass  ☐ Fail</w:t>
            </w:r>
          </w:p>
        </w:tc>
      </w:tr>
      <w:tr>
        <w:tc>
          <w:tcPr>
            <w:tcW w:type="dxa" w:w="360"/>
            <w:shd w:val="clear" w:color="auto" w:fill="111418"/>
          </w:tcPr>
          <w:p>
            <w:r>
              <w:rPr>
                <w:rFonts w:ascii="Calibri" w:hAnsi="Calibri"/>
                <w:color w:val="E2E6EA"/>
                <w:sz w:val="19"/>
              </w:rPr>
              <w:t>3</w:t>
            </w:r>
          </w:p>
        </w:tc>
        <w:tc>
          <w:tcPr>
            <w:tcW w:type="dxa" w:w="3168"/>
            <w:shd w:val="clear" w:color="auto" w:fill="111418"/>
          </w:tcPr>
          <w:p>
            <w:r>
              <w:rPr>
                <w:rFonts w:ascii="Calibri" w:hAnsi="Calibri"/>
                <w:color w:val="E2E6EA"/>
                <w:sz w:val="19"/>
              </w:rPr>
              <w:t>POST /api/auth/login</w:t>
            </w:r>
          </w:p>
        </w:tc>
        <w:tc>
          <w:tcPr>
            <w:tcW w:type="dxa" w:w="4032"/>
            <w:shd w:val="clear" w:color="auto" w:fill="111418"/>
          </w:tcPr>
          <w:p>
            <w:r>
              <w:rPr>
                <w:rFonts w:ascii="Calibri" w:hAnsi="Calibri"/>
                <w:color w:val="E2E6EA"/>
                <w:sz w:val="19"/>
              </w:rPr>
              <w:t>JWT token returned</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4</w:t>
            </w:r>
          </w:p>
        </w:tc>
        <w:tc>
          <w:tcPr>
            <w:tcW w:type="dxa" w:w="3168"/>
            <w:shd w:val="clear" w:color="auto" w:fill="1C2128"/>
          </w:tcPr>
          <w:p>
            <w:r>
              <w:rPr>
                <w:rFonts w:ascii="Calibri" w:hAnsi="Calibri"/>
                <w:color w:val="E2E6EA"/>
                <w:sz w:val="19"/>
              </w:rPr>
              <w:t>GET /api/scenarios</w:t>
            </w:r>
          </w:p>
        </w:tc>
        <w:tc>
          <w:tcPr>
            <w:tcW w:type="dxa" w:w="4032"/>
            <w:shd w:val="clear" w:color="auto" w:fill="1C2128"/>
          </w:tcPr>
          <w:p>
            <w:r>
              <w:rPr>
                <w:rFonts w:ascii="Calibri" w:hAnsi="Calibri"/>
                <w:color w:val="E2E6EA"/>
                <w:sz w:val="19"/>
              </w:rPr>
              <w:t>5 BFSI scenarios listed</w:t>
            </w:r>
          </w:p>
        </w:tc>
        <w:tc>
          <w:tcPr>
            <w:tcW w:type="dxa" w:w="1728"/>
            <w:shd w:val="clear" w:color="auto" w:fill="1C2128"/>
          </w:tcPr>
          <w:p>
            <w:r>
              <w:rPr>
                <w:rFonts w:ascii="Calibri" w:hAnsi="Calibri"/>
                <w:color w:val="E2E6EA"/>
                <w:sz w:val="19"/>
              </w:rPr>
              <w:t>☐ Pass  ☐ Fail</w:t>
            </w:r>
          </w:p>
        </w:tc>
      </w:tr>
      <w:tr>
        <w:tc>
          <w:tcPr>
            <w:tcW w:type="dxa" w:w="360"/>
            <w:shd w:val="clear" w:color="auto" w:fill="111418"/>
          </w:tcPr>
          <w:p>
            <w:r>
              <w:rPr>
                <w:rFonts w:ascii="Calibri" w:hAnsi="Calibri"/>
                <w:color w:val="E2E6EA"/>
                <w:sz w:val="19"/>
              </w:rPr>
              <w:t>5</w:t>
            </w:r>
          </w:p>
        </w:tc>
        <w:tc>
          <w:tcPr>
            <w:tcW w:type="dxa" w:w="3168"/>
            <w:shd w:val="clear" w:color="auto" w:fill="111418"/>
          </w:tcPr>
          <w:p>
            <w:r>
              <w:rPr>
                <w:rFonts w:ascii="Calibri" w:hAnsi="Calibri"/>
                <w:color w:val="E2E6EA"/>
                <w:sz w:val="19"/>
              </w:rPr>
              <w:t>POST /api/heartbeat</w:t>
            </w:r>
          </w:p>
        </w:tc>
        <w:tc>
          <w:tcPr>
            <w:tcW w:type="dxa" w:w="4032"/>
            <w:shd w:val="clear" w:color="auto" w:fill="111418"/>
          </w:tcPr>
          <w:p>
            <w:r>
              <w:rPr>
                <w:rFonts w:ascii="Calibri" w:hAnsi="Calibri"/>
                <w:color w:val="E2E6EA"/>
                <w:sz w:val="19"/>
              </w:rPr>
              <w:t>200 OK</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6</w:t>
            </w:r>
          </w:p>
        </w:tc>
        <w:tc>
          <w:tcPr>
            <w:tcW w:type="dxa" w:w="3168"/>
            <w:shd w:val="clear" w:color="auto" w:fill="1C2128"/>
          </w:tcPr>
          <w:p>
            <w:r>
              <w:rPr>
                <w:rFonts w:ascii="Calibri" w:hAnsi="Calibri"/>
                <w:color w:val="E2E6EA"/>
                <w:sz w:val="19"/>
              </w:rPr>
              <w:t>GET /api/agents after heartbeat</w:t>
            </w:r>
          </w:p>
        </w:tc>
        <w:tc>
          <w:tcPr>
            <w:tcW w:type="dxa" w:w="4032"/>
            <w:shd w:val="clear" w:color="auto" w:fill="1C2128"/>
          </w:tcPr>
          <w:p>
            <w:r>
              <w:rPr>
                <w:rFonts w:ascii="Calibri" w:hAnsi="Calibri"/>
                <w:color w:val="E2E6EA"/>
                <w:sz w:val="19"/>
              </w:rPr>
              <w:t>test-agent-001 visible</w:t>
            </w:r>
          </w:p>
        </w:tc>
        <w:tc>
          <w:tcPr>
            <w:tcW w:type="dxa" w:w="1728"/>
            <w:shd w:val="clear" w:color="auto" w:fill="1C2128"/>
          </w:tcPr>
          <w:p>
            <w:r>
              <w:rPr>
                <w:rFonts w:ascii="Calibri" w:hAnsi="Calibri"/>
                <w:color w:val="E2E6EA"/>
                <w:sz w:val="19"/>
              </w:rPr>
              <w:t>☐ Pass  ☐ Fail</w:t>
            </w:r>
          </w:p>
        </w:tc>
      </w:tr>
      <w:tr>
        <w:tc>
          <w:tcPr>
            <w:tcW w:type="dxa" w:w="360"/>
            <w:shd w:val="clear" w:color="auto" w:fill="111418"/>
          </w:tcPr>
          <w:p>
            <w:r>
              <w:rPr>
                <w:rFonts w:ascii="Calibri" w:hAnsi="Calibri"/>
                <w:color w:val="E2E6EA"/>
                <w:sz w:val="19"/>
              </w:rPr>
              <w:t>7</w:t>
            </w:r>
          </w:p>
        </w:tc>
        <w:tc>
          <w:tcPr>
            <w:tcW w:type="dxa" w:w="3168"/>
            <w:shd w:val="clear" w:color="auto" w:fill="111418"/>
          </w:tcPr>
          <w:p>
            <w:r>
              <w:rPr>
                <w:rFonts w:ascii="Calibri" w:hAnsi="Calibri"/>
                <w:color w:val="E2E6EA"/>
                <w:sz w:val="19"/>
              </w:rPr>
              <w:t>Wrong password</w:t>
            </w:r>
          </w:p>
        </w:tc>
        <w:tc>
          <w:tcPr>
            <w:tcW w:type="dxa" w:w="4032"/>
            <w:shd w:val="clear" w:color="auto" w:fill="111418"/>
          </w:tcPr>
          <w:p>
            <w:r>
              <w:rPr>
                <w:rFonts w:ascii="Calibri" w:hAnsi="Calibri"/>
                <w:color w:val="E2E6EA"/>
                <w:sz w:val="19"/>
              </w:rPr>
              <w:t>401 invalid credentials</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8</w:t>
            </w:r>
          </w:p>
        </w:tc>
        <w:tc>
          <w:tcPr>
            <w:tcW w:type="dxa" w:w="3168"/>
            <w:shd w:val="clear" w:color="auto" w:fill="1C2128"/>
          </w:tcPr>
          <w:p>
            <w:r>
              <w:rPr>
                <w:rFonts w:ascii="Calibri" w:hAnsi="Calibri"/>
                <w:color w:val="E2E6EA"/>
                <w:sz w:val="19"/>
              </w:rPr>
              <w:t>No token on /api/agents</w:t>
            </w:r>
          </w:p>
        </w:tc>
        <w:tc>
          <w:tcPr>
            <w:tcW w:type="dxa" w:w="4032"/>
            <w:shd w:val="clear" w:color="auto" w:fill="1C2128"/>
          </w:tcPr>
          <w:p>
            <w:r>
              <w:rPr>
                <w:rFonts w:ascii="Calibri" w:hAnsi="Calibri"/>
                <w:color w:val="E2E6EA"/>
                <w:sz w:val="19"/>
              </w:rPr>
              <w:t>401 unauthorized</w:t>
            </w:r>
          </w:p>
        </w:tc>
        <w:tc>
          <w:tcPr>
            <w:tcW w:type="dxa" w:w="1728"/>
            <w:shd w:val="clear" w:color="auto" w:fill="1C2128"/>
          </w:tcPr>
          <w:p>
            <w:r>
              <w:rPr>
                <w:rFonts w:ascii="Calibri" w:hAnsi="Calibri"/>
                <w:color w:val="E2E6EA"/>
                <w:sz w:val="19"/>
              </w:rPr>
              <w:t>☐ Pass  ☐ Fail</w:t>
            </w:r>
          </w:p>
        </w:tc>
      </w:tr>
      <w:tr>
        <w:tc>
          <w:tcPr>
            <w:tcW w:type="dxa" w:w="360"/>
            <w:shd w:val="clear" w:color="auto" w:fill="111418"/>
          </w:tcPr>
          <w:p>
            <w:r>
              <w:rPr>
                <w:rFonts w:ascii="Calibri" w:hAnsi="Calibri"/>
                <w:color w:val="E2E6EA"/>
                <w:sz w:val="19"/>
              </w:rPr>
              <w:t>9</w:t>
            </w:r>
          </w:p>
        </w:tc>
        <w:tc>
          <w:tcPr>
            <w:tcW w:type="dxa" w:w="3168"/>
            <w:shd w:val="clear" w:color="auto" w:fill="111418"/>
          </w:tcPr>
          <w:p>
            <w:r>
              <w:rPr>
                <w:rFonts w:ascii="Calibri" w:hAnsi="Calibri"/>
                <w:color w:val="E2E6EA"/>
                <w:sz w:val="19"/>
              </w:rPr>
              <w:t>WebSocket browser connect</w:t>
            </w:r>
          </w:p>
        </w:tc>
        <w:tc>
          <w:tcPr>
            <w:tcW w:type="dxa" w:w="4032"/>
            <w:shd w:val="clear" w:color="auto" w:fill="111418"/>
          </w:tcPr>
          <w:p>
            <w:r>
              <w:rPr>
                <w:rFonts w:ascii="Calibri" w:hAnsi="Calibri"/>
                <w:color w:val="E2E6EA"/>
                <w:sz w:val="19"/>
              </w:rPr>
              <w:t>Connected message in console</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10</w:t>
            </w:r>
          </w:p>
        </w:tc>
        <w:tc>
          <w:tcPr>
            <w:tcW w:type="dxa" w:w="3168"/>
            <w:shd w:val="clear" w:color="auto" w:fill="1C2128"/>
          </w:tcPr>
          <w:p>
            <w:r>
              <w:rPr>
                <w:rFonts w:ascii="Calibri" w:hAnsi="Calibri"/>
                <w:color w:val="E2E6EA"/>
                <w:sz w:val="19"/>
              </w:rPr>
              <w:t>WebSocket agentUpdate push</w:t>
            </w:r>
          </w:p>
        </w:tc>
        <w:tc>
          <w:tcPr>
            <w:tcW w:type="dxa" w:w="4032"/>
            <w:shd w:val="clear" w:color="auto" w:fill="1C2128"/>
          </w:tcPr>
          <w:p>
            <w:r>
              <w:rPr>
                <w:rFonts w:ascii="Calibri" w:hAnsi="Calibri"/>
                <w:color w:val="E2E6EA"/>
                <w:sz w:val="19"/>
              </w:rPr>
              <w:t>Message appears on heartbeat</w:t>
            </w:r>
          </w:p>
        </w:tc>
        <w:tc>
          <w:tcPr>
            <w:tcW w:type="dxa" w:w="1728"/>
            <w:shd w:val="clear" w:color="auto" w:fill="1C2128"/>
          </w:tcPr>
          <w:p>
            <w:r>
              <w:rPr>
                <w:rFonts w:ascii="Calibri" w:hAnsi="Calibri"/>
                <w:color w:val="E2E6EA"/>
                <w:sz w:val="19"/>
              </w:rPr>
              <w:t>☐ Pass  ☐ Fail</w:t>
            </w:r>
          </w:p>
        </w:tc>
      </w:tr>
      <w:tr>
        <w:tc>
          <w:tcPr>
            <w:tcW w:type="dxa" w:w="360"/>
            <w:shd w:val="clear" w:color="auto" w:fill="111418"/>
          </w:tcPr>
          <w:p>
            <w:r>
              <w:rPr>
                <w:rFonts w:ascii="Calibri" w:hAnsi="Calibri"/>
                <w:color w:val="E2E6EA"/>
                <w:sz w:val="19"/>
              </w:rPr>
              <w:t>11</w:t>
            </w:r>
          </w:p>
        </w:tc>
        <w:tc>
          <w:tcPr>
            <w:tcW w:type="dxa" w:w="3168"/>
            <w:shd w:val="clear" w:color="auto" w:fill="111418"/>
          </w:tcPr>
          <w:p>
            <w:r>
              <w:rPr>
                <w:rFonts w:ascii="Calibri" w:hAnsi="Calibri"/>
                <w:color w:val="E2E6EA"/>
                <w:sz w:val="19"/>
              </w:rPr>
              <w:t>Python API /health</w:t>
            </w:r>
          </w:p>
        </w:tc>
        <w:tc>
          <w:tcPr>
            <w:tcW w:type="dxa" w:w="4032"/>
            <w:shd w:val="clear" w:color="auto" w:fill="111418"/>
          </w:tcPr>
          <w:p>
            <w:r>
              <w:rPr>
                <w:rFonts w:ascii="Calibri" w:hAnsi="Calibri"/>
                <w:color w:val="E2E6EA"/>
                <w:sz w:val="19"/>
              </w:rPr>
              <w:t>{"status":"ok","service":"bas-api"}</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12</w:t>
            </w:r>
          </w:p>
        </w:tc>
        <w:tc>
          <w:tcPr>
            <w:tcW w:type="dxa" w:w="3168"/>
            <w:shd w:val="clear" w:color="auto" w:fill="1C2128"/>
          </w:tcPr>
          <w:p>
            <w:r>
              <w:rPr>
                <w:rFonts w:ascii="Calibri" w:hAnsi="Calibri"/>
                <w:color w:val="E2E6EA"/>
                <w:sz w:val="19"/>
              </w:rPr>
              <w:t>Python API /api/agents</w:t>
            </w:r>
          </w:p>
        </w:tc>
        <w:tc>
          <w:tcPr>
            <w:tcW w:type="dxa" w:w="4032"/>
            <w:shd w:val="clear" w:color="auto" w:fill="1C2128"/>
          </w:tcPr>
          <w:p>
            <w:r>
              <w:rPr>
                <w:rFonts w:ascii="Calibri" w:hAnsi="Calibri"/>
                <w:color w:val="E2E6EA"/>
                <w:sz w:val="19"/>
              </w:rPr>
              <w:t>Same agent data as orchestrator</w:t>
            </w:r>
          </w:p>
        </w:tc>
        <w:tc>
          <w:tcPr>
            <w:tcW w:type="dxa" w:w="1728"/>
            <w:shd w:val="clear" w:color="auto" w:fill="1C2128"/>
          </w:tcPr>
          <w:p>
            <w:r>
              <w:rPr>
                <w:rFonts w:ascii="Calibri" w:hAnsi="Calibri"/>
                <w:color w:val="E2E6EA"/>
                <w:sz w:val="19"/>
              </w:rPr>
              <w:t>☐ Pass  ☐ Fail</w:t>
            </w:r>
          </w:p>
        </w:tc>
      </w:tr>
      <w:tr>
        <w:tc>
          <w:tcPr>
            <w:tcW w:type="dxa" w:w="360"/>
            <w:shd w:val="clear" w:color="auto" w:fill="111418"/>
          </w:tcPr>
          <w:p>
            <w:r>
              <w:rPr>
                <w:rFonts w:ascii="Calibri" w:hAnsi="Calibri"/>
                <w:color w:val="E2E6EA"/>
                <w:sz w:val="19"/>
              </w:rPr>
              <w:t>13</w:t>
            </w:r>
          </w:p>
        </w:tc>
        <w:tc>
          <w:tcPr>
            <w:tcW w:type="dxa" w:w="3168"/>
            <w:shd w:val="clear" w:color="auto" w:fill="111418"/>
          </w:tcPr>
          <w:p>
            <w:r>
              <w:rPr>
                <w:rFonts w:ascii="Calibri" w:hAnsi="Calibri"/>
                <w:color w:val="E2E6EA"/>
                <w:sz w:val="19"/>
              </w:rPr>
              <w:t>Scoring engine</w:t>
            </w:r>
          </w:p>
        </w:tc>
        <w:tc>
          <w:tcPr>
            <w:tcW w:type="dxa" w:w="4032"/>
            <w:shd w:val="clear" w:color="auto" w:fill="111418"/>
          </w:tcPr>
          <w:p>
            <w:r>
              <w:rPr>
                <w:rFonts w:ascii="Calibri" w:hAnsi="Calibri"/>
                <w:color w:val="E2E6EA"/>
                <w:sz w:val="19"/>
              </w:rPr>
              <w:t>Returns numeric risk score</w:t>
            </w:r>
          </w:p>
        </w:tc>
        <w:tc>
          <w:tcPr>
            <w:tcW w:type="dxa" w:w="1728"/>
            <w:shd w:val="clear" w:color="auto" w:fill="111418"/>
          </w:tcPr>
          <w:p>
            <w:r>
              <w:rPr>
                <w:rFonts w:ascii="Calibri" w:hAnsi="Calibri"/>
                <w:color w:val="E2E6EA"/>
                <w:sz w:val="19"/>
              </w:rPr>
              <w:t>☐ Pass  ☐ Fail</w:t>
            </w:r>
          </w:p>
        </w:tc>
      </w:tr>
      <w:tr>
        <w:tc>
          <w:tcPr>
            <w:tcW w:type="dxa" w:w="360"/>
            <w:shd w:val="clear" w:color="auto" w:fill="1C2128"/>
          </w:tcPr>
          <w:p>
            <w:r>
              <w:rPr>
                <w:rFonts w:ascii="Calibri" w:hAnsi="Calibri"/>
                <w:color w:val="E2E6EA"/>
                <w:sz w:val="19"/>
              </w:rPr>
              <w:t>14</w:t>
            </w:r>
          </w:p>
        </w:tc>
        <w:tc>
          <w:tcPr>
            <w:tcW w:type="dxa" w:w="3168"/>
            <w:shd w:val="clear" w:color="auto" w:fill="1C2128"/>
          </w:tcPr>
          <w:p>
            <w:r>
              <w:rPr>
                <w:rFonts w:ascii="Calibri" w:hAnsi="Calibri"/>
                <w:color w:val="E2E6EA"/>
                <w:sz w:val="19"/>
              </w:rPr>
              <w:t>PostgreSQL — 4 tables exist</w:t>
            </w:r>
          </w:p>
        </w:tc>
        <w:tc>
          <w:tcPr>
            <w:tcW w:type="dxa" w:w="4032"/>
            <w:shd w:val="clear" w:color="auto" w:fill="1C2128"/>
          </w:tcPr>
          <w:p>
            <w:r>
              <w:rPr>
                <w:rFonts w:ascii="Calibri" w:hAnsi="Calibri"/>
                <w:color w:val="E2E6EA"/>
                <w:sz w:val="19"/>
              </w:rPr>
              <w:t>agents, users, scenario_runs, reports</w:t>
            </w:r>
          </w:p>
        </w:tc>
        <w:tc>
          <w:tcPr>
            <w:tcW w:type="dxa" w:w="1728"/>
            <w:shd w:val="clear" w:color="auto" w:fill="1C2128"/>
          </w:tcPr>
          <w:p>
            <w:r>
              <w:rPr>
                <w:rFonts w:ascii="Calibri" w:hAnsi="Calibri"/>
                <w:color w:val="E2E6EA"/>
                <w:sz w:val="19"/>
              </w:rPr>
              <w:t>☐ Pass  ☐ Fail</w:t>
            </w:r>
          </w:p>
        </w:tc>
      </w:tr>
    </w:tbl>
    <w:p/>
    <w:p>
      <w:pPr>
        <w:shd w:val="clear" w:color="auto" w:fill="0A0C0F"/>
        <w:spacing w:before="280" w:after="80"/>
      </w:pPr>
      <w:r>
        <w:rPr>
          <w:rFonts w:ascii="Calibri" w:hAnsi="Calibri"/>
          <w:b/>
          <w:color w:val="00D4AA"/>
          <w:sz w:val="36"/>
        </w:rPr>
        <w:t>Common Issues &amp; Fixes</w:t>
      </w:r>
    </w:p>
    <w:tbl>
      <w:tblPr>
        <w:tblW w:type="auto" w:w="0"/>
        <w:jc w:val="left"/>
        <w:tblLook w:firstColumn="1" w:firstRow="1" w:lastColumn="0" w:lastRow="0" w:noHBand="0" w:noVBand="1" w:val="04A0"/>
      </w:tblPr>
      <w:tblGrid>
        <w:gridCol w:w="4680"/>
        <w:gridCol w:w="4680"/>
      </w:tblGrid>
      <w:tr>
        <w:tc>
          <w:tcPr>
            <w:tcW w:type="dxa" w:w="4032"/>
            <w:shd w:val="clear" w:color="auto" w:fill="161A20"/>
          </w:tcPr>
          <w:p>
            <w:r>
              <w:rPr>
                <w:rFonts w:ascii="Calibri" w:hAnsi="Calibri"/>
                <w:b/>
                <w:color w:val="00D4AA"/>
                <w:sz w:val="19"/>
              </w:rPr>
              <w:t>Problem</w:t>
            </w:r>
          </w:p>
        </w:tc>
        <w:tc>
          <w:tcPr>
            <w:tcW w:type="dxa" w:w="5328"/>
            <w:shd w:val="clear" w:color="auto" w:fill="161A20"/>
          </w:tcPr>
          <w:p>
            <w:r>
              <w:rPr>
                <w:rFonts w:ascii="Calibri" w:hAnsi="Calibri"/>
                <w:b/>
                <w:color w:val="00D4AA"/>
                <w:sz w:val="19"/>
              </w:rPr>
              <w:t>Fix</w:t>
            </w:r>
          </w:p>
        </w:tc>
      </w:tr>
      <w:tr>
        <w:tc>
          <w:tcPr>
            <w:tcW w:type="dxa" w:w="4032"/>
            <w:shd w:val="clear" w:color="auto" w:fill="111418"/>
          </w:tcPr>
          <w:p>
            <w:r>
              <w:rPr>
                <w:rFonts w:ascii="Calibri" w:hAnsi="Calibri"/>
                <w:color w:val="E2E6EA"/>
                <w:sz w:val="19"/>
              </w:rPr>
              <w:t>go mod tidy fails (module download)</w:t>
            </w:r>
          </w:p>
        </w:tc>
        <w:tc>
          <w:tcPr>
            <w:tcW w:type="dxa" w:w="5328"/>
            <w:shd w:val="clear" w:color="auto" w:fill="111418"/>
          </w:tcPr>
          <w:p>
            <w:r>
              <w:rPr>
                <w:rFonts w:ascii="Calibri" w:hAnsi="Calibri"/>
                <w:color w:val="E2E6EA"/>
                <w:sz w:val="19"/>
              </w:rPr>
              <w:t>Check internet; corporate proxy may block proxy.golang.org — set GOPROXY=direct</w:t>
            </w:r>
          </w:p>
        </w:tc>
      </w:tr>
      <w:tr>
        <w:tc>
          <w:tcPr>
            <w:tcW w:type="dxa" w:w="4032"/>
            <w:shd w:val="clear" w:color="auto" w:fill="1C2128"/>
          </w:tcPr>
          <w:p>
            <w:r>
              <w:rPr>
                <w:rFonts w:ascii="Calibri" w:hAnsi="Calibri"/>
                <w:color w:val="E2E6EA"/>
                <w:sz w:val="19"/>
              </w:rPr>
              <w:t>PostgreSQL connection refused</w:t>
            </w:r>
          </w:p>
        </w:tc>
        <w:tc>
          <w:tcPr>
            <w:tcW w:type="dxa" w:w="5328"/>
            <w:shd w:val="clear" w:color="auto" w:fill="1C2128"/>
          </w:tcPr>
          <w:p>
            <w:r>
              <w:rPr>
                <w:rFonts w:ascii="Calibri" w:hAnsi="Calibri"/>
                <w:color w:val="E2E6EA"/>
                <w:sz w:val="19"/>
              </w:rPr>
              <w:t>Run: sudo service postgresql start (PostgreSQL is not auto-started in WSL2)</w:t>
            </w:r>
          </w:p>
        </w:tc>
      </w:tr>
      <w:tr>
        <w:tc>
          <w:tcPr>
            <w:tcW w:type="dxa" w:w="4032"/>
            <w:shd w:val="clear" w:color="auto" w:fill="111418"/>
          </w:tcPr>
          <w:p>
            <w:r>
              <w:rPr>
                <w:rFonts w:ascii="Calibri" w:hAnsi="Calibri"/>
                <w:color w:val="E2E6EA"/>
                <w:sz w:val="19"/>
              </w:rPr>
              <w:t>Port 9000 already in use</w:t>
            </w:r>
          </w:p>
        </w:tc>
        <w:tc>
          <w:tcPr>
            <w:tcW w:type="dxa" w:w="5328"/>
            <w:shd w:val="clear" w:color="auto" w:fill="111418"/>
          </w:tcPr>
          <w:p>
            <w:r>
              <w:rPr>
                <w:rFonts w:ascii="Calibri" w:hAnsi="Calibri"/>
                <w:color w:val="E2E6EA"/>
                <w:sz w:val="19"/>
              </w:rPr>
              <w:t>Run: netstat -ano | findstr 9000 in PowerShell to find and kill the process</w:t>
            </w:r>
          </w:p>
        </w:tc>
      </w:tr>
      <w:tr>
        <w:tc>
          <w:tcPr>
            <w:tcW w:type="dxa" w:w="4032"/>
            <w:shd w:val="clear" w:color="auto" w:fill="1C2128"/>
          </w:tcPr>
          <w:p>
            <w:r>
              <w:rPr>
                <w:rFonts w:ascii="Calibri" w:hAnsi="Calibri"/>
                <w:color w:val="E2E6EA"/>
                <w:sz w:val="19"/>
              </w:rPr>
              <w:t>asyncpg install fails</w:t>
            </w:r>
          </w:p>
        </w:tc>
        <w:tc>
          <w:tcPr>
            <w:tcW w:type="dxa" w:w="5328"/>
            <w:shd w:val="clear" w:color="auto" w:fill="1C2128"/>
          </w:tcPr>
          <w:p>
            <w:r>
              <w:rPr>
                <w:rFonts w:ascii="Calibri" w:hAnsi="Calibri"/>
                <w:color w:val="E2E6EA"/>
                <w:sz w:val="19"/>
              </w:rPr>
              <w:t>Run: pip install asyncpg --pre  (pre-release wheel supports Python 3.12)</w:t>
            </w:r>
          </w:p>
        </w:tc>
      </w:tr>
      <w:tr>
        <w:tc>
          <w:tcPr>
            <w:tcW w:type="dxa" w:w="4032"/>
            <w:shd w:val="clear" w:color="auto" w:fill="111418"/>
          </w:tcPr>
          <w:p>
            <w:r>
              <w:rPr>
                <w:rFonts w:ascii="Calibri" w:hAnsi="Calibri"/>
                <w:color w:val="E2E6EA"/>
                <w:sz w:val="19"/>
              </w:rPr>
              <w:t>Scenarios not loading (0 scenarios)</w:t>
            </w:r>
          </w:p>
        </w:tc>
        <w:tc>
          <w:tcPr>
            <w:tcW w:type="dxa" w:w="5328"/>
            <w:shd w:val="clear" w:color="auto" w:fill="111418"/>
          </w:tcPr>
          <w:p>
            <w:r>
              <w:rPr>
                <w:rFonts w:ascii="Calibri" w:hAnsi="Calibri"/>
                <w:color w:val="E2E6EA"/>
                <w:sz w:val="19"/>
              </w:rPr>
              <w:t>Check scenarios_dir in config.json — use the full /mnt/c/... absolute path</w:t>
            </w:r>
          </w:p>
        </w:tc>
      </w:tr>
      <w:tr>
        <w:tc>
          <w:tcPr>
            <w:tcW w:type="dxa" w:w="4032"/>
            <w:shd w:val="clear" w:color="auto" w:fill="1C2128"/>
          </w:tcPr>
          <w:p>
            <w:r>
              <w:rPr>
                <w:rFonts w:ascii="Calibri" w:hAnsi="Calibri"/>
                <w:color w:val="E2E6EA"/>
                <w:sz w:val="19"/>
              </w:rPr>
              <w:t>wsl --install fails</w:t>
            </w:r>
          </w:p>
        </w:tc>
        <w:tc>
          <w:tcPr>
            <w:tcW w:type="dxa" w:w="5328"/>
            <w:shd w:val="clear" w:color="auto" w:fill="1C2128"/>
          </w:tcPr>
          <w:p>
            <w:r>
              <w:rPr>
                <w:rFonts w:ascii="Calibri" w:hAnsi="Calibri"/>
                <w:color w:val="E2E6EA"/>
                <w:sz w:val="19"/>
              </w:rPr>
              <w:t>Enable virtualisation in BIOS; or run: Enable-WindowsOptionalFeature -Online -FeatureName VirtualMachinePlatform</w:t>
            </w:r>
          </w:p>
        </w:tc>
      </w:tr>
      <w:tr>
        <w:tc>
          <w:tcPr>
            <w:tcW w:type="dxa" w:w="4032"/>
            <w:shd w:val="clear" w:color="auto" w:fill="111418"/>
          </w:tcPr>
          <w:p>
            <w:r>
              <w:rPr>
                <w:rFonts w:ascii="Calibri" w:hAnsi="Calibri"/>
                <w:color w:val="E2E6EA"/>
                <w:sz w:val="19"/>
              </w:rPr>
              <w:t>WebSocket shows error in browser</w:t>
            </w:r>
          </w:p>
        </w:tc>
        <w:tc>
          <w:tcPr>
            <w:tcW w:type="dxa" w:w="5328"/>
            <w:shd w:val="clear" w:color="auto" w:fill="111418"/>
          </w:tcPr>
          <w:p>
            <w:r>
              <w:rPr>
                <w:rFonts w:ascii="Calibri" w:hAnsi="Calibri"/>
                <w:color w:val="E2E6EA"/>
                <w:sz w:val="19"/>
              </w:rPr>
              <w:t>Check orchestrator is still running in WSL2 terminal — it may have crashed</w:t>
            </w:r>
          </w:p>
        </w:tc>
      </w:tr>
      <w:tr>
        <w:tc>
          <w:tcPr>
            <w:tcW w:type="dxa" w:w="4032"/>
            <w:shd w:val="clear" w:color="auto" w:fill="1C2128"/>
          </w:tcPr>
          <w:p>
            <w:r>
              <w:rPr>
                <w:rFonts w:ascii="Calibri" w:hAnsi="Calibri"/>
                <w:color w:val="E2E6EA"/>
                <w:sz w:val="19"/>
              </w:rPr>
              <w:t>curl returns Cannot connect to proxy</w:t>
            </w:r>
          </w:p>
        </w:tc>
        <w:tc>
          <w:tcPr>
            <w:tcW w:type="dxa" w:w="5328"/>
            <w:shd w:val="clear" w:color="auto" w:fill="1C2128"/>
          </w:tcPr>
          <w:p>
            <w:r>
              <w:rPr>
                <w:rFonts w:ascii="Calibri" w:hAnsi="Calibri"/>
                <w:color w:val="E2E6EA"/>
                <w:sz w:val="19"/>
              </w:rPr>
              <w:t>Run: $env:NO_PROXY = "localhost,127.0.0.1" in PowerShell before curl commands</w:t>
            </w:r>
          </w:p>
        </w:tc>
      </w:tr>
    </w:tbl>
    <w:p/>
    <w:p>
      <w:pPr>
        <w:shd w:val="clear" w:color="auto" w:fill="0A0C0F"/>
        <w:spacing w:before="280" w:after="80"/>
      </w:pPr>
      <w:r>
        <w:rPr>
          <w:rFonts w:ascii="Calibri" w:hAnsi="Calibri"/>
          <w:b/>
          <w:color w:val="00D4AA"/>
          <w:sz w:val="36"/>
        </w:rPr>
        <w:t>After Testing — Moving to Production Ubuntu</w:t>
      </w:r>
    </w:p>
    <w:p>
      <w:pPr>
        <w:shd w:val="clear" w:color="auto" w:fill="0A0C0F"/>
        <w:spacing w:before="20" w:after="60"/>
      </w:pPr>
      <w:r>
        <w:rPr>
          <w:rFonts w:ascii="Calibri" w:hAnsi="Calibri"/>
          <w:b w:val="0"/>
          <w:i w:val="0"/>
          <w:color w:val="E2E6EA"/>
          <w:sz w:val="20"/>
        </w:rPr>
        <w:t>Once all 14 tests pass in WSL2, the production deployment is straightforward:</w:t>
      </w:r>
    </w:p>
    <w:p>
      <w:pPr>
        <w:pStyle w:val="ListBullet"/>
        <w:shd w:val="clear" w:color="auto" w:fill="0A0C0F"/>
        <w:spacing w:before="20" w:after="40"/>
        <w:ind w:left="432"/>
      </w:pPr>
      <w:r>
        <w:rPr>
          <w:rFonts w:ascii="Calibri" w:hAnsi="Calibri"/>
          <w:color w:val="E2E6EA"/>
          <w:sz w:val="20"/>
        </w:rPr>
        <w:t>Copy the project to the Ubuntu 24.04 server (scp or git clone)</w:t>
      </w:r>
    </w:p>
    <w:p>
      <w:pPr>
        <w:pStyle w:val="ListBullet"/>
        <w:shd w:val="clear" w:color="auto" w:fill="0A0C0F"/>
        <w:spacing w:before="20" w:after="40"/>
        <w:ind w:left="432"/>
      </w:pPr>
      <w:r>
        <w:rPr>
          <w:rFonts w:ascii="Calibri" w:hAnsi="Calibri"/>
          <w:color w:val="E2E6EA"/>
          <w:sz w:val="20"/>
        </w:rPr>
        <w:t>Run: sudo bash scripts/harden-ubuntu.sh</w:t>
      </w:r>
    </w:p>
    <w:p>
      <w:pPr>
        <w:pStyle w:val="ListBullet"/>
        <w:shd w:val="clear" w:color="auto" w:fill="0A0C0F"/>
        <w:spacing w:before="20" w:after="40"/>
        <w:ind w:left="432"/>
      </w:pPr>
      <w:r>
        <w:rPr>
          <w:rFonts w:ascii="Calibri" w:hAnsi="Calibri"/>
          <w:color w:val="E2E6EA"/>
          <w:sz w:val="20"/>
        </w:rPr>
        <w:t>Run: sudo bash scripts/setup-postgres.sh &lt;db_password&gt;</w:t>
      </w:r>
    </w:p>
    <w:p>
      <w:pPr>
        <w:pStyle w:val="ListBullet"/>
        <w:shd w:val="clear" w:color="auto" w:fill="0A0C0F"/>
        <w:spacing w:before="20" w:after="40"/>
        <w:ind w:left="432"/>
      </w:pPr>
      <w:r>
        <w:rPr>
          <w:rFonts w:ascii="Calibri" w:hAnsi="Calibri"/>
          <w:color w:val="E2E6EA"/>
          <w:sz w:val="20"/>
        </w:rPr>
        <w:t>Run: sudo bash scripts/install-k3s.sh &lt;db_password&gt; &lt;jwt_secret&gt;</w:t>
      </w:r>
    </w:p>
    <w:p>
      <w:pPr>
        <w:pStyle w:val="ListBullet"/>
        <w:shd w:val="clear" w:color="auto" w:fill="0A0C0F"/>
        <w:spacing w:before="20" w:after="40"/>
        <w:ind w:left="432"/>
      </w:pPr>
      <w:r>
        <w:rPr>
          <w:rFonts w:ascii="Calibri" w:hAnsi="Calibri"/>
          <w:color w:val="E2E6EA"/>
          <w:sz w:val="20"/>
        </w:rPr>
        <w:t>Build the Docker images and push to your registry</w:t>
      </w:r>
    </w:p>
    <w:p>
      <w:pPr>
        <w:pStyle w:val="ListBullet"/>
        <w:shd w:val="clear" w:color="auto" w:fill="0A0C0F"/>
        <w:spacing w:before="20" w:after="40"/>
        <w:ind w:left="432"/>
      </w:pPr>
      <w:r>
        <w:rPr>
          <w:rFonts w:ascii="Calibri" w:hAnsi="Calibri"/>
          <w:color w:val="E2E6EA"/>
          <w:sz w:val="20"/>
        </w:rPr>
        <w:t>Helm deploys the same orchestrator and Python API into k3s</w:t>
      </w:r>
    </w:p>
    <w:p>
      <w:pPr>
        <w:shd w:val="clear" w:color="auto" w:fill="0A0C0F"/>
        <w:spacing w:before="20" w:after="60"/>
      </w:pPr>
      <w:r>
        <w:rPr>
          <w:rFonts w:ascii="Calibri" w:hAnsi="Calibri"/>
          <w:b w:val="0"/>
          <w:i/>
          <w:color w:val="7A8590"/>
          <w:sz w:val="20"/>
        </w:rPr>
        <w:t>The binary you built in WSL2 (go build -o bas-orchestrator) is already a Linux amd64 binary — the same format that runs in the k3s container.</w:t>
      </w:r>
    </w:p>
    <w:p>
      <w:pPr>
        <w:shd w:val="clear" w:color="auto" w:fill="0A0C0F"/>
        <w:spacing w:before="80" w:after="80"/>
      </w:pPr>
      <w:r>
        <w:rPr>
          <w:color w:val="7A8590"/>
          <w:sz w:val="14"/>
        </w:rPr>
        <w:t>────────────────────────────────────────────────────────────────────────────────</w:t>
      </w:r>
    </w:p>
    <w:p>
      <w:pPr>
        <w:shd w:val="clear" w:color="auto" w:fill="0A0C0F"/>
        <w:jc w:val="center"/>
      </w:pPr>
      <w:r>
        <w:rPr>
          <w:rFonts w:ascii="Calibri" w:hAnsi="Calibri"/>
          <w:i/>
          <w:color w:val="7A8590"/>
          <w:sz w:val="16"/>
        </w:rPr>
        <w:t>Audspect BAS Platform  ·  Phase 1 Testing Guide  ·  Confidential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E2E6E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