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Parquet &amp; Feather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Feather and Parquet are formats that can be used to handle very large volumes of data.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spacing w:after="180" w:before="180" w:lineRule="auto"/>
        <w:rPr>
          <w:b w:val="1"/>
          <w:sz w:val="24"/>
          <w:szCs w:val="24"/>
        </w:rPr>
      </w:pPr>
      <w:r w:rsidDel="00000000" w:rsidR="00000000" w:rsidRPr="00000000">
        <w:rPr>
          <w:b w:val="1"/>
          <w:sz w:val="24"/>
          <w:szCs w:val="24"/>
          <w:rtl w:val="0"/>
        </w:rPr>
        <w:t xml:space="preserve">Parquet</w:t>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rPr>
          <w:sz w:val="24"/>
          <w:szCs w:val="24"/>
          <w:rtl w:val="0"/>
        </w:rPr>
        <w:t xml:space="preserve">Reading and writing large data files using the pandas</w:t>
      </w:r>
      <w:r w:rsidDel="00000000" w:rsidR="00000000" w:rsidRPr="00000000">
        <w:rPr>
          <w:i w:val="1"/>
          <w:sz w:val="24"/>
          <w:szCs w:val="24"/>
          <w:rtl w:val="0"/>
        </w:rPr>
        <w:t xml:space="preserve"> library</w:t>
      </w:r>
      <w:r w:rsidDel="00000000" w:rsidR="00000000" w:rsidRPr="00000000">
        <w:rPr>
          <w:sz w:val="24"/>
          <w:szCs w:val="24"/>
          <w:rtl w:val="0"/>
        </w:rPr>
        <w:t xml:space="preserve"> can be time consuming, and it can use a large </w:t>
      </w:r>
      <w:r w:rsidDel="00000000" w:rsidR="00000000" w:rsidRPr="00000000">
        <w:rPr>
          <w:i w:val="1"/>
          <w:sz w:val="24"/>
          <w:szCs w:val="24"/>
          <w:rtl w:val="0"/>
        </w:rPr>
        <w:t xml:space="preserve">chunk</w:t>
      </w:r>
      <w:r w:rsidDel="00000000" w:rsidR="00000000" w:rsidRPr="00000000">
        <w:rPr>
          <w:sz w:val="24"/>
          <w:szCs w:val="24"/>
          <w:rtl w:val="0"/>
        </w:rPr>
        <w:t xml:space="preserve"> of your computer’s memory.</w:t>
      </w:r>
    </w:p>
    <w:p w:rsidR="00000000" w:rsidDel="00000000" w:rsidP="00000000" w:rsidRDefault="00000000" w:rsidRPr="00000000" w14:paraId="00000009">
      <w:pPr>
        <w:shd w:fill="ffffff" w:val="clear"/>
        <w:spacing w:after="180" w:before="180" w:lineRule="auto"/>
        <w:rPr>
          <w:sz w:val="24"/>
          <w:szCs w:val="24"/>
        </w:rPr>
      </w:pPr>
      <w:r w:rsidDel="00000000" w:rsidR="00000000" w:rsidRPr="00000000">
        <w:rPr>
          <w:sz w:val="24"/>
          <w:szCs w:val="24"/>
          <w:rtl w:val="0"/>
        </w:rPr>
        <w:t xml:space="preserve">To overcome these issues, the Apache Software Foundation created Parquet, an open-source columnar storage format, for use in big data analysis. The main difference between traditional storage and the type of storage offered by the Parquet format resides in the way that data is processed and stored. Parquet stores data by column, thus the term columnar storage format, rather than by row. This offers far more efficient access to data because having the data stored in columns keeps the data of the same type together, thus reducing the </w:t>
      </w:r>
      <w:r w:rsidDel="00000000" w:rsidR="00000000" w:rsidRPr="00000000">
        <w:rPr>
          <w:i w:val="1"/>
          <w:sz w:val="24"/>
          <w:szCs w:val="24"/>
          <w:rtl w:val="0"/>
        </w:rPr>
        <w:t xml:space="preserve">querying</w:t>
      </w:r>
      <w:r w:rsidDel="00000000" w:rsidR="00000000" w:rsidRPr="00000000">
        <w:rPr>
          <w:sz w:val="24"/>
          <w:szCs w:val="24"/>
          <w:rtl w:val="0"/>
        </w:rPr>
        <w:t xml:space="preserve"> time.</w:t>
      </w:r>
    </w:p>
    <w:p w:rsidR="00000000" w:rsidDel="00000000" w:rsidP="00000000" w:rsidRDefault="00000000" w:rsidRPr="00000000" w14:paraId="0000000A">
      <w:pPr>
        <w:shd w:fill="ffffff" w:val="clear"/>
        <w:spacing w:after="180" w:before="180" w:lineRule="auto"/>
        <w:rPr>
          <w:sz w:val="24"/>
          <w:szCs w:val="24"/>
        </w:rPr>
      </w:pPr>
      <w:r w:rsidDel="00000000" w:rsidR="00000000" w:rsidRPr="00000000">
        <w:rPr>
          <w:sz w:val="24"/>
          <w:szCs w:val="24"/>
          <w:rtl w:val="0"/>
        </w:rPr>
        <w:t xml:space="preserve">For example, traditional databases are row-oriented databases that store data by row. In these databases, the fields for each record are stored in a long row — for example, “Customer 1: name, address, date of birth, etc.” In a columnar database, the names of every customer appear in a “name” column and all the addresses appear in an “address” column, etc.</w:t>
      </w:r>
    </w:p>
    <w:p w:rsidR="00000000" w:rsidDel="00000000" w:rsidP="00000000" w:rsidRDefault="00000000" w:rsidRPr="00000000" w14:paraId="0000000B">
      <w:pPr>
        <w:shd w:fill="ffffff" w:val="clear"/>
        <w:spacing w:after="180" w:before="180" w:lineRule="auto"/>
        <w:rPr>
          <w:b w:val="1"/>
          <w:sz w:val="24"/>
          <w:szCs w:val="24"/>
        </w:rPr>
      </w:pPr>
      <w:r w:rsidDel="00000000" w:rsidR="00000000" w:rsidRPr="00000000">
        <w:rPr>
          <w:b w:val="1"/>
          <w:sz w:val="24"/>
          <w:szCs w:val="24"/>
          <w:rtl w:val="0"/>
        </w:rPr>
        <w:t xml:space="preserve">Reading and Writing Files Using the Parquet Format</w:t>
      </w:r>
    </w:p>
    <w:p w:rsidR="00000000" w:rsidDel="00000000" w:rsidP="00000000" w:rsidRDefault="00000000" w:rsidRPr="00000000" w14:paraId="0000000C">
      <w:pPr>
        <w:shd w:fill="ffffff" w:val="clear"/>
        <w:spacing w:after="180" w:before="180" w:lineRule="auto"/>
        <w:rPr>
          <w:sz w:val="24"/>
          <w:szCs w:val="24"/>
        </w:rPr>
      </w:pPr>
      <w:r w:rsidDel="00000000" w:rsidR="00000000" w:rsidRPr="00000000">
        <w:rPr>
          <w:sz w:val="24"/>
          <w:szCs w:val="24"/>
          <w:rtl w:val="0"/>
        </w:rPr>
        <w:t xml:space="preserve">Before you start reading and writing files using the Parquet format, you must install the</w:t>
      </w:r>
      <w:r w:rsidDel="00000000" w:rsidR="00000000" w:rsidRPr="00000000">
        <w:rPr>
          <w:i w:val="1"/>
          <w:sz w:val="24"/>
          <w:szCs w:val="24"/>
          <w:rtl w:val="0"/>
        </w:rPr>
        <w:t xml:space="preserve"> </w:t>
      </w:r>
      <w:r w:rsidDel="00000000" w:rsidR="00000000" w:rsidRPr="00000000">
        <w:rPr>
          <w:sz w:val="24"/>
          <w:szCs w:val="24"/>
          <w:rtl w:val="0"/>
        </w:rPr>
        <w:t xml:space="preserve">Apache Arrow</w:t>
      </w:r>
      <w:r w:rsidDel="00000000" w:rsidR="00000000" w:rsidRPr="00000000">
        <w:rPr>
          <w:i w:val="1"/>
          <w:sz w:val="24"/>
          <w:szCs w:val="24"/>
          <w:rtl w:val="0"/>
        </w:rPr>
        <w:t xml:space="preserve"> library</w:t>
      </w:r>
      <w:r w:rsidDel="00000000" w:rsidR="00000000" w:rsidRPr="00000000">
        <w:rPr>
          <w:sz w:val="24"/>
          <w:szCs w:val="24"/>
          <w:rtl w:val="0"/>
        </w:rPr>
        <w:t xml:space="preserve">, which is used by pandas to process Parquet files.</w:t>
      </w:r>
    </w:p>
    <w:p w:rsidR="00000000" w:rsidDel="00000000" w:rsidP="00000000" w:rsidRDefault="00000000" w:rsidRPr="00000000" w14:paraId="0000000D">
      <w:pPr>
        <w:shd w:fill="ffffff" w:val="clear"/>
        <w:spacing w:after="180" w:before="180" w:lineRule="auto"/>
        <w:rPr>
          <w:sz w:val="24"/>
          <w:szCs w:val="24"/>
        </w:rPr>
      </w:pPr>
      <w:r w:rsidDel="00000000" w:rsidR="00000000" w:rsidRPr="00000000">
        <w:rPr>
          <w:sz w:val="24"/>
          <w:szCs w:val="24"/>
          <w:rtl w:val="0"/>
        </w:rPr>
        <w:t xml:space="preserve">To install the Apache Arrow </w:t>
      </w:r>
      <w:r w:rsidDel="00000000" w:rsidR="00000000" w:rsidRPr="00000000">
        <w:rPr>
          <w:i w:val="1"/>
          <w:sz w:val="24"/>
          <w:szCs w:val="24"/>
          <w:rtl w:val="0"/>
        </w:rPr>
        <w:t xml:space="preserve">library</w:t>
      </w:r>
      <w:r w:rsidDel="00000000" w:rsidR="00000000" w:rsidRPr="00000000">
        <w:rPr>
          <w:sz w:val="24"/>
          <w:szCs w:val="24"/>
          <w:rtl w:val="0"/>
        </w:rPr>
        <w:t xml:space="preserve">, run the following command in a Terminal window:</w:t>
      </w:r>
    </w:p>
    <w:p w:rsidR="00000000" w:rsidDel="00000000" w:rsidP="00000000" w:rsidRDefault="00000000" w:rsidRPr="00000000" w14:paraId="0000000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pyarrow</w:t>
      </w:r>
    </w:p>
    <w:p w:rsidR="00000000" w:rsidDel="00000000" w:rsidP="00000000" w:rsidRDefault="00000000" w:rsidRPr="00000000" w14:paraId="0000000F">
      <w:pPr>
        <w:shd w:fill="ffffff" w:val="clear"/>
        <w:spacing w:after="180" w:before="180" w:lineRule="auto"/>
        <w:rPr>
          <w:sz w:val="24"/>
          <w:szCs w:val="24"/>
        </w:rPr>
      </w:pPr>
      <w:r w:rsidDel="00000000" w:rsidR="00000000" w:rsidRPr="00000000">
        <w:rPr>
          <w:sz w:val="24"/>
          <w:szCs w:val="24"/>
          <w:rtl w:val="0"/>
        </w:rPr>
        <w:t xml:space="preserve">Suppose that you have a </w:t>
      </w:r>
      <w:r w:rsidDel="00000000" w:rsidR="00000000" w:rsidRPr="00000000">
        <w:rPr>
          <w:i w:val="1"/>
          <w:sz w:val="24"/>
          <w:szCs w:val="24"/>
          <w:rtl w:val="0"/>
        </w:rPr>
        <w:t xml:space="preserve">dataframe</w:t>
      </w:r>
      <w:r w:rsidDel="00000000" w:rsidR="00000000" w:rsidRPr="00000000">
        <w:rPr>
          <w:sz w:val="24"/>
          <w:szCs w:val="24"/>
          <w:rtl w:val="0"/>
        </w:rPr>
        <w:t xml:space="preserve"> titled </w:t>
      </w:r>
      <w:r w:rsidDel="00000000" w:rsidR="00000000" w:rsidRPr="00000000">
        <w:rPr>
          <w:rFonts w:ascii="Courier New" w:cs="Courier New" w:eastAsia="Courier New" w:hAnsi="Courier New"/>
          <w:sz w:val="24"/>
          <w:szCs w:val="24"/>
          <w:rtl w:val="0"/>
        </w:rPr>
        <w:t xml:space="preserve">df</w:t>
      </w:r>
      <w:r w:rsidDel="00000000" w:rsidR="00000000" w:rsidRPr="00000000">
        <w:rPr>
          <w:sz w:val="24"/>
          <w:szCs w:val="24"/>
          <w:rtl w:val="0"/>
        </w:rPr>
        <w:t xml:space="preserve"> that is defined by the syntax below:</w:t>
      </w:r>
    </w:p>
    <w:p w:rsidR="00000000" w:rsidDel="00000000" w:rsidP="00000000" w:rsidRDefault="00000000" w:rsidRPr="00000000" w14:paraId="00000010">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pandas as pd</w:t>
        <w:br w:type="textWrapping"/>
        <w:t xml:space="preserve">df = pd.DataFrame(data={'col1': [1, 2], 'col2': [3, 4]})</w:t>
      </w:r>
    </w:p>
    <w:p w:rsidR="00000000" w:rsidDel="00000000" w:rsidP="00000000" w:rsidRDefault="00000000" w:rsidRPr="00000000" w14:paraId="00000011">
      <w:pPr>
        <w:shd w:fill="ffffff" w:val="clear"/>
        <w:spacing w:after="180" w:before="180" w:lineRule="auto"/>
        <w:rPr>
          <w:sz w:val="24"/>
          <w:szCs w:val="24"/>
        </w:rPr>
      </w:pPr>
      <w:r w:rsidDel="00000000" w:rsidR="00000000" w:rsidRPr="00000000">
        <w:rPr>
          <w:sz w:val="24"/>
          <w:szCs w:val="24"/>
          <w:rtl w:val="0"/>
        </w:rPr>
        <w:t xml:space="preserve">You can write the </w:t>
      </w:r>
      <w:r w:rsidDel="00000000" w:rsidR="00000000" w:rsidRPr="00000000">
        <w:rPr>
          <w:rFonts w:ascii="Courier New" w:cs="Courier New" w:eastAsia="Courier New" w:hAnsi="Courier New"/>
          <w:sz w:val="24"/>
          <w:szCs w:val="24"/>
          <w:rtl w:val="0"/>
        </w:rPr>
        <w:t xml:space="preserve">df</w:t>
      </w:r>
      <w:r w:rsidDel="00000000" w:rsidR="00000000" w:rsidRPr="00000000">
        <w:rPr>
          <w:sz w:val="24"/>
          <w:szCs w:val="24"/>
          <w:rtl w:val="0"/>
        </w:rPr>
        <w:t xml:space="preserve"> </w:t>
      </w:r>
      <w:r w:rsidDel="00000000" w:rsidR="00000000" w:rsidRPr="00000000">
        <w:rPr>
          <w:i w:val="1"/>
          <w:sz w:val="24"/>
          <w:szCs w:val="24"/>
          <w:rtl w:val="0"/>
        </w:rPr>
        <w:t xml:space="preserve">dataframe</w:t>
      </w:r>
      <w:r w:rsidDel="00000000" w:rsidR="00000000" w:rsidRPr="00000000">
        <w:rPr>
          <w:sz w:val="24"/>
          <w:szCs w:val="24"/>
          <w:rtl w:val="0"/>
        </w:rPr>
        <w:t xml:space="preserve"> in the Parquet format by using the</w:t>
      </w:r>
      <w:r w:rsidDel="00000000" w:rsidR="00000000" w:rsidRPr="00000000">
        <w:rPr>
          <w:i w:val="1"/>
          <w:sz w:val="24"/>
          <w:szCs w:val="24"/>
          <w:rtl w:val="0"/>
        </w:rPr>
        <w:t xml:space="preserve"> </w:t>
      </w:r>
      <w:r w:rsidDel="00000000" w:rsidR="00000000" w:rsidRPr="00000000">
        <w:rPr>
          <w:rFonts w:ascii="Courier New" w:cs="Courier New" w:eastAsia="Courier New" w:hAnsi="Courier New"/>
          <w:sz w:val="24"/>
          <w:szCs w:val="24"/>
          <w:rtl w:val="0"/>
        </w:rPr>
        <w:t xml:space="preserve">to_parquet()</w:t>
      </w:r>
      <w:r w:rsidDel="00000000" w:rsidR="00000000" w:rsidRPr="00000000">
        <w:rPr>
          <w:i w:val="1"/>
          <w:sz w:val="24"/>
          <w:szCs w:val="24"/>
          <w:rtl w:val="0"/>
        </w:rPr>
        <w:t xml:space="preserve">function</w:t>
      </w:r>
      <w:r w:rsidDel="00000000" w:rsidR="00000000" w:rsidRPr="00000000">
        <w:rPr>
          <w:sz w:val="24"/>
          <w:szCs w:val="24"/>
          <w:rtl w:val="0"/>
        </w:rPr>
        <w:t xml:space="preserve">. This </w:t>
      </w:r>
      <w:r w:rsidDel="00000000" w:rsidR="00000000" w:rsidRPr="00000000">
        <w:rPr>
          <w:i w:val="1"/>
          <w:sz w:val="24"/>
          <w:szCs w:val="24"/>
          <w:rtl w:val="0"/>
        </w:rPr>
        <w:t xml:space="preserve">function</w:t>
      </w:r>
      <w:r w:rsidDel="00000000" w:rsidR="00000000" w:rsidRPr="00000000">
        <w:rPr>
          <w:sz w:val="24"/>
          <w:szCs w:val="24"/>
          <w:rtl w:val="0"/>
        </w:rPr>
        <w:t xml:space="preserve"> takes, as an </w:t>
      </w:r>
      <w:r w:rsidDel="00000000" w:rsidR="00000000" w:rsidRPr="00000000">
        <w:rPr>
          <w:i w:val="1"/>
          <w:sz w:val="24"/>
          <w:szCs w:val="24"/>
          <w:rtl w:val="0"/>
        </w:rPr>
        <w:t xml:space="preserve">argument</w:t>
      </w:r>
      <w:r w:rsidDel="00000000" w:rsidR="00000000" w:rsidRPr="00000000">
        <w:rPr>
          <w:sz w:val="24"/>
          <w:szCs w:val="24"/>
          <w:rtl w:val="0"/>
        </w:rPr>
        <w:t xml:space="preserve">, the name of the file where you want to save your data, with the </w:t>
      </w:r>
      <w:r w:rsidDel="00000000" w:rsidR="00000000" w:rsidRPr="00000000">
        <w:rPr>
          <w:rFonts w:ascii="Courier New" w:cs="Courier New" w:eastAsia="Courier New" w:hAnsi="Courier New"/>
          <w:sz w:val="24"/>
          <w:szCs w:val="24"/>
          <w:rtl w:val="0"/>
        </w:rPr>
        <w:t xml:space="preserve">.parquet</w:t>
      </w:r>
      <w:r w:rsidDel="00000000" w:rsidR="00000000" w:rsidRPr="00000000">
        <w:rPr>
          <w:sz w:val="24"/>
          <w:szCs w:val="24"/>
          <w:rtl w:val="0"/>
        </w:rPr>
        <w:t xml:space="preserve"> extension, as shown in the command below:</w:t>
      </w:r>
    </w:p>
    <w:p w:rsidR="00000000" w:rsidDel="00000000" w:rsidP="00000000" w:rsidRDefault="00000000" w:rsidRPr="00000000" w14:paraId="0000001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df.to_parquet('df.parquet')</w:t>
      </w:r>
    </w:p>
    <w:p w:rsidR="00000000" w:rsidDel="00000000" w:rsidP="00000000" w:rsidRDefault="00000000" w:rsidRPr="00000000" w14:paraId="00000013">
      <w:pPr>
        <w:shd w:fill="ffffff" w:val="clear"/>
        <w:spacing w:after="180" w:before="180" w:lineRule="auto"/>
        <w:rPr>
          <w:sz w:val="24"/>
          <w:szCs w:val="24"/>
        </w:rPr>
      </w:pPr>
      <w:r w:rsidDel="00000000" w:rsidR="00000000" w:rsidRPr="00000000">
        <w:rPr>
          <w:sz w:val="24"/>
          <w:szCs w:val="24"/>
          <w:rtl w:val="0"/>
        </w:rPr>
        <w:t xml:space="preserve">Running the commands above in a Jupyter Notebook will create a </w:t>
      </w:r>
      <w:r w:rsidDel="00000000" w:rsidR="00000000" w:rsidRPr="00000000">
        <w:rPr>
          <w:rFonts w:ascii="Courier New" w:cs="Courier New" w:eastAsia="Courier New" w:hAnsi="Courier New"/>
          <w:sz w:val="24"/>
          <w:szCs w:val="24"/>
          <w:rtl w:val="0"/>
        </w:rPr>
        <w:t xml:space="preserve">df.parquet</w:t>
      </w:r>
      <w:r w:rsidDel="00000000" w:rsidR="00000000" w:rsidRPr="00000000">
        <w:rPr>
          <w:sz w:val="24"/>
          <w:szCs w:val="24"/>
          <w:rtl w:val="0"/>
        </w:rPr>
        <w:t xml:space="preserve"> file in the same </w:t>
      </w:r>
      <w:r w:rsidDel="00000000" w:rsidR="00000000" w:rsidRPr="00000000">
        <w:rPr>
          <w:i w:val="1"/>
          <w:sz w:val="24"/>
          <w:szCs w:val="24"/>
          <w:rtl w:val="0"/>
        </w:rPr>
        <w:t xml:space="preserve">directory</w:t>
      </w:r>
      <w:r w:rsidDel="00000000" w:rsidR="00000000" w:rsidRPr="00000000">
        <w:rPr>
          <w:sz w:val="24"/>
          <w:szCs w:val="24"/>
          <w:rtl w:val="0"/>
        </w:rPr>
        <w:t xml:space="preserve"> as your Jupyter Notebook. The </w:t>
      </w:r>
      <w:r w:rsidDel="00000000" w:rsidR="00000000" w:rsidRPr="00000000">
        <w:rPr>
          <w:rFonts w:ascii="Courier New" w:cs="Courier New" w:eastAsia="Courier New" w:hAnsi="Courier New"/>
          <w:sz w:val="24"/>
          <w:szCs w:val="24"/>
          <w:rtl w:val="0"/>
        </w:rPr>
        <w:t xml:space="preserve">df.parquet</w:t>
      </w:r>
      <w:r w:rsidDel="00000000" w:rsidR="00000000" w:rsidRPr="00000000">
        <w:rPr>
          <w:sz w:val="24"/>
          <w:szCs w:val="24"/>
          <w:rtl w:val="0"/>
        </w:rPr>
        <w:t xml:space="preserve"> file contains your </w:t>
      </w:r>
      <w:r w:rsidDel="00000000" w:rsidR="00000000" w:rsidRPr="00000000">
        <w:rPr>
          <w:i w:val="1"/>
          <w:sz w:val="24"/>
          <w:szCs w:val="24"/>
          <w:rtl w:val="0"/>
        </w:rPr>
        <w:t xml:space="preserve">dataframe</w:t>
      </w:r>
      <w:r w:rsidDel="00000000" w:rsidR="00000000" w:rsidRPr="00000000">
        <w:rPr>
          <w:sz w:val="24"/>
          <w:szCs w:val="24"/>
          <w:rtl w:val="0"/>
        </w:rPr>
        <w:t xml:space="preserve"> written in the Parquet format.</w:t>
      </w:r>
    </w:p>
    <w:p w:rsidR="00000000" w:rsidDel="00000000" w:rsidP="00000000" w:rsidRDefault="00000000" w:rsidRPr="00000000" w14:paraId="00000014">
      <w:pPr>
        <w:shd w:fill="ffffff" w:val="clear"/>
        <w:spacing w:after="180" w:before="180" w:lineRule="auto"/>
        <w:rPr>
          <w:sz w:val="24"/>
          <w:szCs w:val="24"/>
        </w:rPr>
      </w:pPr>
      <w:r w:rsidDel="00000000" w:rsidR="00000000" w:rsidRPr="00000000">
        <w:rPr>
          <w:sz w:val="24"/>
          <w:szCs w:val="24"/>
          <w:rtl w:val="0"/>
        </w:rPr>
        <w:t xml:space="preserve">You can verify that the </w:t>
      </w:r>
      <w:r w:rsidDel="00000000" w:rsidR="00000000" w:rsidRPr="00000000">
        <w:rPr>
          <w:rFonts w:ascii="Courier New" w:cs="Courier New" w:eastAsia="Courier New" w:hAnsi="Courier New"/>
          <w:sz w:val="24"/>
          <w:szCs w:val="24"/>
          <w:rtl w:val="0"/>
        </w:rPr>
        <w:t xml:space="preserve">df.parquet</w:t>
      </w:r>
      <w:r w:rsidDel="00000000" w:rsidR="00000000" w:rsidRPr="00000000">
        <w:rPr>
          <w:sz w:val="24"/>
          <w:szCs w:val="24"/>
          <w:rtl w:val="0"/>
        </w:rPr>
        <w:t xml:space="preserve"> file has been created by running the </w:t>
      </w:r>
      <w:r w:rsidDel="00000000" w:rsidR="00000000" w:rsidRPr="00000000">
        <w:rPr>
          <w:rFonts w:ascii="Courier New" w:cs="Courier New" w:eastAsia="Courier New" w:hAnsi="Courier New"/>
          <w:sz w:val="24"/>
          <w:szCs w:val="24"/>
          <w:rtl w:val="0"/>
        </w:rPr>
        <w:t xml:space="preserve">ls</w:t>
      </w:r>
      <w:r w:rsidDel="00000000" w:rsidR="00000000" w:rsidRPr="00000000">
        <w:rPr>
          <w:sz w:val="24"/>
          <w:szCs w:val="24"/>
          <w:rtl w:val="0"/>
        </w:rPr>
        <w:t xml:space="preserve"> command in your Terminal window. </w:t>
      </w:r>
    </w:p>
    <w:p w:rsidR="00000000" w:rsidDel="00000000" w:rsidP="00000000" w:rsidRDefault="00000000" w:rsidRPr="00000000" w14:paraId="00000015">
      <w:pPr>
        <w:shd w:fill="ffffff" w:val="clear"/>
        <w:spacing w:after="180" w:before="180" w:lineRule="auto"/>
        <w:rPr>
          <w:sz w:val="24"/>
          <w:szCs w:val="24"/>
        </w:rPr>
      </w:pPr>
      <w:r w:rsidDel="00000000" w:rsidR="00000000" w:rsidRPr="00000000">
        <w:rPr>
          <w:sz w:val="24"/>
          <w:szCs w:val="24"/>
          <w:rtl w:val="0"/>
        </w:rPr>
        <w:t xml:space="preserve">You can also read files from a Parquet formatted </w:t>
      </w:r>
      <w:r w:rsidDel="00000000" w:rsidR="00000000" w:rsidRPr="00000000">
        <w:rPr>
          <w:i w:val="1"/>
          <w:sz w:val="24"/>
          <w:szCs w:val="24"/>
          <w:rtl w:val="0"/>
        </w:rPr>
        <w:t xml:space="preserve">dataframe</w:t>
      </w:r>
      <w:r w:rsidDel="00000000" w:rsidR="00000000" w:rsidRPr="00000000">
        <w:rPr>
          <w:sz w:val="24"/>
          <w:szCs w:val="24"/>
          <w:rtl w:val="0"/>
        </w:rPr>
        <w:t xml:space="preserve"> by using the </w:t>
      </w:r>
      <w:r w:rsidDel="00000000" w:rsidR="00000000" w:rsidRPr="00000000">
        <w:rPr>
          <w:rFonts w:ascii="Courier New" w:cs="Courier New" w:eastAsia="Courier New" w:hAnsi="Courier New"/>
          <w:sz w:val="24"/>
          <w:szCs w:val="24"/>
          <w:rtl w:val="0"/>
        </w:rPr>
        <w:t xml:space="preserve">read_parquet()</w:t>
      </w:r>
      <w:r w:rsidDel="00000000" w:rsidR="00000000" w:rsidRPr="00000000">
        <w:rPr>
          <w:i w:val="1"/>
          <w:sz w:val="24"/>
          <w:szCs w:val="24"/>
          <w:rtl w:val="0"/>
        </w:rPr>
        <w:t xml:space="preserve">function</w:t>
      </w:r>
      <w:r w:rsidDel="00000000" w:rsidR="00000000" w:rsidRPr="00000000">
        <w:rPr>
          <w:sz w:val="24"/>
          <w:szCs w:val="24"/>
          <w:rtl w:val="0"/>
        </w:rPr>
        <w:t xml:space="preserve">. This </w:t>
      </w:r>
      <w:r w:rsidDel="00000000" w:rsidR="00000000" w:rsidRPr="00000000">
        <w:rPr>
          <w:i w:val="1"/>
          <w:sz w:val="24"/>
          <w:szCs w:val="24"/>
          <w:rtl w:val="0"/>
        </w:rPr>
        <w:t xml:space="preserve">function</w:t>
      </w:r>
      <w:r w:rsidDel="00000000" w:rsidR="00000000" w:rsidRPr="00000000">
        <w:rPr>
          <w:sz w:val="24"/>
          <w:szCs w:val="24"/>
          <w:rtl w:val="0"/>
        </w:rPr>
        <w:t xml:space="preserve"> takes, as an </w:t>
      </w:r>
      <w:r w:rsidDel="00000000" w:rsidR="00000000" w:rsidRPr="00000000">
        <w:rPr>
          <w:i w:val="1"/>
          <w:sz w:val="24"/>
          <w:szCs w:val="24"/>
          <w:rtl w:val="0"/>
        </w:rPr>
        <w:t xml:space="preserve">argument</w:t>
      </w:r>
      <w:r w:rsidDel="00000000" w:rsidR="00000000" w:rsidRPr="00000000">
        <w:rPr>
          <w:sz w:val="24"/>
          <w:szCs w:val="24"/>
          <w:rtl w:val="0"/>
        </w:rPr>
        <w:t xml:space="preserve">, the name of the file that you want to read with the </w:t>
      </w:r>
      <w:r w:rsidDel="00000000" w:rsidR="00000000" w:rsidRPr="00000000">
        <w:rPr>
          <w:rFonts w:ascii="Courier New" w:cs="Courier New" w:eastAsia="Courier New" w:hAnsi="Courier New"/>
          <w:sz w:val="24"/>
          <w:szCs w:val="24"/>
          <w:rtl w:val="0"/>
        </w:rPr>
        <w:t xml:space="preserve">.parquet</w:t>
      </w:r>
      <w:r w:rsidDel="00000000" w:rsidR="00000000" w:rsidRPr="00000000">
        <w:rPr>
          <w:sz w:val="24"/>
          <w:szCs w:val="24"/>
          <w:rtl w:val="0"/>
        </w:rPr>
        <w:t xml:space="preserve"> extension using the command below:</w:t>
      </w:r>
    </w:p>
    <w:p w:rsidR="00000000" w:rsidDel="00000000" w:rsidP="00000000" w:rsidRDefault="00000000" w:rsidRPr="00000000" w14:paraId="00000016">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pd.read_parquet('df.parquet')</w:t>
      </w:r>
    </w:p>
    <w:p w:rsidR="00000000" w:rsidDel="00000000" w:rsidP="00000000" w:rsidRDefault="00000000" w:rsidRPr="00000000" w14:paraId="00000017">
      <w:pPr>
        <w:shd w:fill="ffffff" w:val="clear"/>
        <w:spacing w:after="180" w:before="180" w:lineRule="auto"/>
        <w:rPr>
          <w:sz w:val="24"/>
          <w:szCs w:val="24"/>
        </w:rPr>
      </w:pPr>
      <w:r w:rsidDel="00000000" w:rsidR="00000000" w:rsidRPr="00000000">
        <w:rPr>
          <w:sz w:val="24"/>
          <w:szCs w:val="24"/>
          <w:rtl w:val="0"/>
        </w:rPr>
        <w:t xml:space="preserve">By running the above command in a Jupyter Notebook, you will be able to see your original </w:t>
      </w:r>
      <w:r w:rsidDel="00000000" w:rsidR="00000000" w:rsidRPr="00000000">
        <w:rPr>
          <w:i w:val="1"/>
          <w:sz w:val="24"/>
          <w:szCs w:val="24"/>
          <w:rtl w:val="0"/>
        </w:rPr>
        <w:t xml:space="preserve">dataframe</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as illustrated in the image below:</w:t>
      </w:r>
    </w:p>
    <w:p w:rsidR="00000000" w:rsidDel="00000000" w:rsidP="00000000" w:rsidRDefault="00000000" w:rsidRPr="00000000" w14:paraId="00000018">
      <w:pPr>
        <w:shd w:fill="ffffff" w:val="clear"/>
        <w:spacing w:after="180" w:before="180" w:lineRule="auto"/>
        <w:rPr>
          <w:sz w:val="24"/>
          <w:szCs w:val="24"/>
        </w:rPr>
      </w:pPr>
      <w:r w:rsidDel="00000000" w:rsidR="00000000" w:rsidRPr="00000000">
        <w:rPr>
          <w:sz w:val="24"/>
          <w:szCs w:val="24"/>
        </w:rPr>
        <w:drawing>
          <wp:inline distB="114300" distT="114300" distL="114300" distR="114300">
            <wp:extent cx="5372100" cy="2438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72100" cy="24384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9">
      <w:pPr>
        <w:shd w:fill="ffffff" w:val="clear"/>
        <w:spacing w:after="180" w:before="180" w:lineRule="auto"/>
        <w:rPr>
          <w:sz w:val="24"/>
          <w:szCs w:val="24"/>
        </w:rPr>
      </w:pPr>
      <w:r w:rsidDel="00000000" w:rsidR="00000000" w:rsidRPr="00000000">
        <w:rPr>
          <w:sz w:val="24"/>
          <w:szCs w:val="24"/>
          <w:rtl w:val="0"/>
        </w:rPr>
        <w:t xml:space="preserve">Now that you have a basic understanding of how the Parquet format works, you are ready to start reading and writing files with Parquet.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Feather</w:t>
      </w:r>
      <w:r w:rsidDel="00000000" w:rsidR="00000000" w:rsidRPr="00000000">
        <w:rPr>
          <w:rtl w:val="0"/>
        </w:rPr>
      </w:r>
    </w:p>
    <w:p w:rsidR="00000000" w:rsidDel="00000000" w:rsidP="00000000" w:rsidRDefault="00000000" w:rsidRPr="00000000" w14:paraId="0000001C">
      <w:pPr>
        <w:shd w:fill="ffffff" w:val="clear"/>
        <w:spacing w:after="180" w:before="180" w:lineRule="auto"/>
        <w:rPr>
          <w:sz w:val="24"/>
          <w:szCs w:val="24"/>
        </w:rPr>
      </w:pPr>
      <w:r w:rsidDel="00000000" w:rsidR="00000000" w:rsidRPr="00000000">
        <w:rPr>
          <w:sz w:val="24"/>
          <w:szCs w:val="24"/>
          <w:rtl w:val="0"/>
        </w:rPr>
        <w:t xml:space="preserve">The Apache Software Foundation offers another type of open-source columnar storage format called Feather.</w:t>
      </w:r>
    </w:p>
    <w:p w:rsidR="00000000" w:rsidDel="00000000" w:rsidP="00000000" w:rsidRDefault="00000000" w:rsidRPr="00000000" w14:paraId="0000001D">
      <w:pPr>
        <w:shd w:fill="ffffff" w:val="clear"/>
        <w:spacing w:after="180" w:before="180" w:lineRule="auto"/>
        <w:rPr>
          <w:sz w:val="24"/>
          <w:szCs w:val="24"/>
        </w:rPr>
      </w:pPr>
      <w:r w:rsidDel="00000000" w:rsidR="00000000" w:rsidRPr="00000000">
        <w:rPr>
          <w:sz w:val="24"/>
          <w:szCs w:val="24"/>
          <w:rtl w:val="0"/>
        </w:rPr>
        <w:t xml:space="preserve">The main differences between the Parquet and Feather formats can be summarized as follows:</w:t>
      </w:r>
    </w:p>
    <w:p w:rsidR="00000000" w:rsidDel="00000000" w:rsidP="00000000" w:rsidRDefault="00000000" w:rsidRPr="00000000" w14:paraId="0000001E">
      <w:pPr>
        <w:shd w:fill="ffffff" w:val="clear"/>
        <w:spacing w:after="180" w:before="180" w:lineRule="auto"/>
        <w:jc w:val="center"/>
        <w:rPr>
          <w:b w:val="1"/>
          <w:sz w:val="24"/>
          <w:szCs w:val="24"/>
        </w:rPr>
      </w:pPr>
      <w:r w:rsidDel="00000000" w:rsidR="00000000" w:rsidRPr="00000000">
        <w:rPr>
          <w:b w:val="1"/>
          <w:sz w:val="24"/>
          <w:szCs w:val="24"/>
          <w:rtl w:val="0"/>
        </w:rPr>
        <w:t xml:space="preserve">Parquet vs. Feather Format</w:t>
      </w:r>
    </w:p>
    <w:tbl>
      <w:tblPr>
        <w:tblStyle w:val="Table1"/>
        <w:tblW w:w="888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45"/>
        <w:gridCol w:w="4335"/>
        <w:tblGridChange w:id="0">
          <w:tblGrid>
            <w:gridCol w:w="4545"/>
            <w:gridCol w:w="4335"/>
          </w:tblGrid>
        </w:tblGridChange>
      </w:tblGrid>
      <w:tr>
        <w:trPr>
          <w:cantSplit w:val="0"/>
          <w:trHeight w:val="43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F">
            <w:pPr>
              <w:jc w:val="center"/>
              <w:rPr>
                <w:sz w:val="24"/>
                <w:szCs w:val="24"/>
              </w:rPr>
            </w:pPr>
            <w:r w:rsidDel="00000000" w:rsidR="00000000" w:rsidRPr="00000000">
              <w:rPr>
                <w:b w:val="1"/>
                <w:sz w:val="24"/>
                <w:szCs w:val="24"/>
                <w:rtl w:val="0"/>
              </w:rPr>
              <w:t xml:space="preserve">Parquet Format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20">
            <w:pPr>
              <w:jc w:val="center"/>
              <w:rPr>
                <w:sz w:val="24"/>
                <w:szCs w:val="24"/>
              </w:rPr>
            </w:pPr>
            <w:r w:rsidDel="00000000" w:rsidR="00000000" w:rsidRPr="00000000">
              <w:rPr>
                <w:b w:val="1"/>
                <w:sz w:val="24"/>
                <w:szCs w:val="24"/>
                <w:rtl w:val="0"/>
              </w:rPr>
              <w:t xml:space="preserve">Feather Format</w:t>
            </w:r>
            <w:r w:rsidDel="00000000" w:rsidR="00000000" w:rsidRPr="00000000">
              <w:rPr>
                <w:rtl w:val="0"/>
              </w:rPr>
            </w:r>
          </w:p>
        </w:tc>
      </w:tr>
      <w:tr>
        <w:trPr>
          <w:cantSplit w:val="0"/>
          <w:trHeight w:val="70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The Parquet format is designed for long-term storage.</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The Feather format is better suited to short-term storage.</w:t>
            </w:r>
          </w:p>
        </w:tc>
      </w:tr>
      <w:tr>
        <w:trPr>
          <w:cantSplit w:val="0"/>
          <w:trHeight w:val="124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23">
            <w:pPr>
              <w:rPr>
                <w:sz w:val="24"/>
                <w:szCs w:val="24"/>
              </w:rPr>
            </w:pPr>
            <w:r w:rsidDel="00000000" w:rsidR="00000000" w:rsidRPr="00000000">
              <w:rPr>
                <w:sz w:val="24"/>
                <w:szCs w:val="24"/>
                <w:rtl w:val="0"/>
              </w:rPr>
              <w:t xml:space="preserve">The Parquet format is more expensive to write in terms of memory than the Feather format, as it features more layers of encoding and compression.</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24">
            <w:pPr>
              <w:rPr>
                <w:sz w:val="24"/>
                <w:szCs w:val="24"/>
              </w:rPr>
            </w:pPr>
            <w:r w:rsidDel="00000000" w:rsidR="00000000" w:rsidRPr="00000000">
              <w:rPr>
                <w:sz w:val="24"/>
                <w:szCs w:val="24"/>
                <w:rtl w:val="0"/>
              </w:rPr>
              <w:t xml:space="preserve">Using the Feather format enables faster input/output speeds and uses less memory.</w:t>
            </w:r>
          </w:p>
        </w:tc>
      </w:tr>
      <w:tr>
        <w:trPr>
          <w:cantSplit w:val="0"/>
          <w:trHeight w:val="2325"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25">
            <w:pPr>
              <w:rPr>
                <w:sz w:val="24"/>
                <w:szCs w:val="24"/>
              </w:rPr>
            </w:pPr>
            <w:r w:rsidDel="00000000" w:rsidR="00000000" w:rsidRPr="00000000">
              <w:rPr>
                <w:sz w:val="24"/>
                <w:szCs w:val="24"/>
                <w:rtl w:val="0"/>
              </w:rPr>
              <w:t xml:space="preserve">The Parquet format is a standard storage format for analytics that is supported by many different systems: Spark, various AWS services, BigQuery, etc. So, if you are doing analytics, Parquet is a good option as a reference storage format for</w:t>
            </w:r>
            <w:r w:rsidDel="00000000" w:rsidR="00000000" w:rsidRPr="00000000">
              <w:rPr>
                <w:i w:val="1"/>
                <w:sz w:val="24"/>
                <w:szCs w:val="24"/>
                <w:rtl w:val="0"/>
              </w:rPr>
              <w:t xml:space="preserve"> querying</w:t>
            </w:r>
            <w:r w:rsidDel="00000000" w:rsidR="00000000" w:rsidRPr="00000000">
              <w:rPr>
                <w:sz w:val="24"/>
                <w:szCs w:val="24"/>
                <w:rtl w:val="0"/>
              </w:rPr>
              <w:t xml:space="preserve"> multiple systems.</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26">
            <w:pPr>
              <w:rPr>
                <w:sz w:val="24"/>
                <w:szCs w:val="24"/>
              </w:rPr>
            </w:pPr>
            <w:r w:rsidDel="00000000" w:rsidR="00000000" w:rsidRPr="00000000">
              <w:rPr>
                <w:sz w:val="24"/>
                <w:szCs w:val="24"/>
                <w:rtl w:val="0"/>
              </w:rPr>
              <w:t xml:space="preserve">In the Feather format, data is written using a binary format, which enables faster processing speeds. This reduces memory cost, but it is not ideal for long-term storage.</w:t>
            </w:r>
          </w:p>
        </w:tc>
      </w:tr>
    </w:tbl>
    <w:p w:rsidR="00000000" w:rsidDel="00000000" w:rsidP="00000000" w:rsidRDefault="00000000" w:rsidRPr="00000000" w14:paraId="00000027">
      <w:pPr>
        <w:shd w:fill="ffffff" w:val="clear"/>
        <w:spacing w:after="180" w:before="180" w:lineRule="auto"/>
        <w:rPr>
          <w:b w:val="1"/>
          <w:sz w:val="24"/>
          <w:szCs w:val="24"/>
        </w:rPr>
      </w:pPr>
      <w:r w:rsidDel="00000000" w:rsidR="00000000" w:rsidRPr="00000000">
        <w:rPr>
          <w:b w:val="1"/>
          <w:sz w:val="24"/>
          <w:szCs w:val="24"/>
          <w:rtl w:val="0"/>
        </w:rPr>
        <w:t xml:space="preserve">Reading and Writing Files Using the Feather Format</w:t>
      </w:r>
    </w:p>
    <w:p w:rsidR="00000000" w:rsidDel="00000000" w:rsidP="00000000" w:rsidRDefault="00000000" w:rsidRPr="00000000" w14:paraId="00000028">
      <w:pPr>
        <w:shd w:fill="ffffff" w:val="clear"/>
        <w:spacing w:after="180" w:before="180" w:lineRule="auto"/>
        <w:rPr>
          <w:sz w:val="24"/>
          <w:szCs w:val="24"/>
        </w:rPr>
      </w:pPr>
      <w:r w:rsidDel="00000000" w:rsidR="00000000" w:rsidRPr="00000000">
        <w:rPr>
          <w:sz w:val="24"/>
          <w:szCs w:val="24"/>
          <w:rtl w:val="0"/>
        </w:rPr>
        <w:t xml:space="preserve">Before you start reading and writing files using the Feather format, you must install the Apache Feather</w:t>
      </w:r>
      <w:r w:rsidDel="00000000" w:rsidR="00000000" w:rsidRPr="00000000">
        <w:rPr>
          <w:i w:val="1"/>
          <w:sz w:val="24"/>
          <w:szCs w:val="24"/>
          <w:rtl w:val="0"/>
        </w:rPr>
        <w:t xml:space="preserve"> library</w:t>
      </w:r>
      <w:r w:rsidDel="00000000" w:rsidR="00000000" w:rsidRPr="00000000">
        <w:rPr>
          <w:sz w:val="24"/>
          <w:szCs w:val="24"/>
          <w:rtl w:val="0"/>
        </w:rPr>
        <w:t xml:space="preserve">, which is used by pandas to process Feather files.</w:t>
      </w:r>
    </w:p>
    <w:p w:rsidR="00000000" w:rsidDel="00000000" w:rsidP="00000000" w:rsidRDefault="00000000" w:rsidRPr="00000000" w14:paraId="00000029">
      <w:pPr>
        <w:shd w:fill="ffffff" w:val="clear"/>
        <w:spacing w:after="180" w:before="180" w:lineRule="auto"/>
        <w:rPr>
          <w:sz w:val="24"/>
          <w:szCs w:val="24"/>
        </w:rPr>
      </w:pPr>
      <w:r w:rsidDel="00000000" w:rsidR="00000000" w:rsidRPr="00000000">
        <w:rPr>
          <w:sz w:val="24"/>
          <w:szCs w:val="24"/>
          <w:rtl w:val="0"/>
        </w:rPr>
        <w:t xml:space="preserve">To install the Feather </w:t>
      </w:r>
      <w:r w:rsidDel="00000000" w:rsidR="00000000" w:rsidRPr="00000000">
        <w:rPr>
          <w:i w:val="1"/>
          <w:sz w:val="24"/>
          <w:szCs w:val="24"/>
          <w:rtl w:val="0"/>
        </w:rPr>
        <w:t xml:space="preserve">library</w:t>
      </w:r>
      <w:r w:rsidDel="00000000" w:rsidR="00000000" w:rsidRPr="00000000">
        <w:rPr>
          <w:sz w:val="24"/>
          <w:szCs w:val="24"/>
          <w:rtl w:val="0"/>
        </w:rPr>
        <w:t xml:space="preserve">, run the following command in a Terminal window:</w:t>
      </w:r>
    </w:p>
    <w:p w:rsidR="00000000" w:rsidDel="00000000" w:rsidP="00000000" w:rsidRDefault="00000000" w:rsidRPr="00000000" w14:paraId="0000002A">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feather</w:t>
      </w:r>
    </w:p>
    <w:p w:rsidR="00000000" w:rsidDel="00000000" w:rsidP="00000000" w:rsidRDefault="00000000" w:rsidRPr="00000000" w14:paraId="0000002B">
      <w:pPr>
        <w:shd w:fill="ffffff" w:val="clear"/>
        <w:spacing w:after="180" w:before="180" w:lineRule="auto"/>
        <w:rPr>
          <w:sz w:val="24"/>
          <w:szCs w:val="24"/>
        </w:rPr>
      </w:pPr>
      <w:r w:rsidDel="00000000" w:rsidR="00000000" w:rsidRPr="00000000">
        <w:rPr>
          <w:sz w:val="24"/>
          <w:szCs w:val="24"/>
          <w:rtl w:val="0"/>
        </w:rPr>
        <w:t xml:space="preserve">Suppose that you have a </w:t>
      </w:r>
      <w:r w:rsidDel="00000000" w:rsidR="00000000" w:rsidRPr="00000000">
        <w:rPr>
          <w:i w:val="1"/>
          <w:sz w:val="24"/>
          <w:szCs w:val="24"/>
          <w:rtl w:val="0"/>
        </w:rPr>
        <w:t xml:space="preserve">dataframe</w:t>
      </w:r>
      <w:r w:rsidDel="00000000" w:rsidR="00000000" w:rsidRPr="00000000">
        <w:rPr>
          <w:sz w:val="24"/>
          <w:szCs w:val="24"/>
          <w:rtl w:val="0"/>
        </w:rPr>
        <w:t xml:space="preserve"> titled </w:t>
      </w:r>
      <w:r w:rsidDel="00000000" w:rsidR="00000000" w:rsidRPr="00000000">
        <w:rPr>
          <w:rFonts w:ascii="Courier New" w:cs="Courier New" w:eastAsia="Courier New" w:hAnsi="Courier New"/>
          <w:sz w:val="24"/>
          <w:szCs w:val="24"/>
          <w:rtl w:val="0"/>
        </w:rPr>
        <w:t xml:space="preserve">df</w:t>
      </w:r>
      <w:r w:rsidDel="00000000" w:rsidR="00000000" w:rsidRPr="00000000">
        <w:rPr>
          <w:sz w:val="24"/>
          <w:szCs w:val="24"/>
          <w:rtl w:val="0"/>
        </w:rPr>
        <w:t xml:space="preserve"> that is defined by the syntax below:</w:t>
      </w:r>
    </w:p>
    <w:p w:rsidR="00000000" w:rsidDel="00000000" w:rsidP="00000000" w:rsidRDefault="00000000" w:rsidRPr="00000000" w14:paraId="0000002C">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pandas as pd</w:t>
        <w:br w:type="textWrapping"/>
        <w:t xml:space="preserve">df = pd.DataFrame(data={'col1': [‘a’, ‘b’], 'col2': [‘c’, ‘d’]})</w:t>
      </w:r>
    </w:p>
    <w:p w:rsidR="00000000" w:rsidDel="00000000" w:rsidP="00000000" w:rsidRDefault="00000000" w:rsidRPr="00000000" w14:paraId="0000002D">
      <w:pPr>
        <w:shd w:fill="ffffff" w:val="clear"/>
        <w:spacing w:after="180" w:before="180" w:lineRule="auto"/>
        <w:rPr>
          <w:sz w:val="24"/>
          <w:szCs w:val="24"/>
        </w:rPr>
      </w:pPr>
      <w:r w:rsidDel="00000000" w:rsidR="00000000" w:rsidRPr="00000000">
        <w:rPr>
          <w:sz w:val="24"/>
          <w:szCs w:val="24"/>
          <w:rtl w:val="0"/>
        </w:rPr>
        <w:t xml:space="preserve">You can write the </w:t>
      </w:r>
      <w:r w:rsidDel="00000000" w:rsidR="00000000" w:rsidRPr="00000000">
        <w:rPr>
          <w:rFonts w:ascii="Courier New" w:cs="Courier New" w:eastAsia="Courier New" w:hAnsi="Courier New"/>
          <w:sz w:val="24"/>
          <w:szCs w:val="24"/>
          <w:rtl w:val="0"/>
        </w:rPr>
        <w:t xml:space="preserve">df</w:t>
      </w:r>
      <w:r w:rsidDel="00000000" w:rsidR="00000000" w:rsidRPr="00000000">
        <w:rPr>
          <w:sz w:val="24"/>
          <w:szCs w:val="24"/>
          <w:rtl w:val="0"/>
        </w:rPr>
        <w:t xml:space="preserve"> </w:t>
      </w:r>
      <w:r w:rsidDel="00000000" w:rsidR="00000000" w:rsidRPr="00000000">
        <w:rPr>
          <w:i w:val="1"/>
          <w:sz w:val="24"/>
          <w:szCs w:val="24"/>
          <w:rtl w:val="0"/>
        </w:rPr>
        <w:t xml:space="preserve">dataframe</w:t>
      </w:r>
      <w:r w:rsidDel="00000000" w:rsidR="00000000" w:rsidRPr="00000000">
        <w:rPr>
          <w:sz w:val="24"/>
          <w:szCs w:val="24"/>
          <w:rtl w:val="0"/>
        </w:rPr>
        <w:t xml:space="preserve"> in the Feather format by using the</w:t>
      </w:r>
      <w:r w:rsidDel="00000000" w:rsidR="00000000" w:rsidRPr="00000000">
        <w:rPr>
          <w:i w:val="1"/>
          <w:sz w:val="24"/>
          <w:szCs w:val="24"/>
          <w:rtl w:val="0"/>
        </w:rPr>
        <w:t xml:space="preserve"> </w:t>
      </w:r>
      <w:r w:rsidDel="00000000" w:rsidR="00000000" w:rsidRPr="00000000">
        <w:rPr>
          <w:rFonts w:ascii="Courier New" w:cs="Courier New" w:eastAsia="Courier New" w:hAnsi="Courier New"/>
          <w:sz w:val="24"/>
          <w:szCs w:val="24"/>
          <w:rtl w:val="0"/>
        </w:rPr>
        <w:t xml:space="preserve">to_feather()</w:t>
      </w:r>
      <w:r w:rsidDel="00000000" w:rsidR="00000000" w:rsidRPr="00000000">
        <w:rPr>
          <w:i w:val="1"/>
          <w:sz w:val="24"/>
          <w:szCs w:val="24"/>
          <w:rtl w:val="0"/>
        </w:rPr>
        <w:t xml:space="preserve">function</w:t>
      </w:r>
      <w:r w:rsidDel="00000000" w:rsidR="00000000" w:rsidRPr="00000000">
        <w:rPr>
          <w:sz w:val="24"/>
          <w:szCs w:val="24"/>
          <w:rtl w:val="0"/>
        </w:rPr>
        <w:t xml:space="preserve">. This </w:t>
      </w:r>
      <w:r w:rsidDel="00000000" w:rsidR="00000000" w:rsidRPr="00000000">
        <w:rPr>
          <w:i w:val="1"/>
          <w:sz w:val="24"/>
          <w:szCs w:val="24"/>
          <w:rtl w:val="0"/>
        </w:rPr>
        <w:t xml:space="preserve">function</w:t>
      </w:r>
      <w:r w:rsidDel="00000000" w:rsidR="00000000" w:rsidRPr="00000000">
        <w:rPr>
          <w:sz w:val="24"/>
          <w:szCs w:val="24"/>
          <w:rtl w:val="0"/>
        </w:rPr>
        <w:t xml:space="preserve"> takes, as an </w:t>
      </w:r>
      <w:r w:rsidDel="00000000" w:rsidR="00000000" w:rsidRPr="00000000">
        <w:rPr>
          <w:i w:val="1"/>
          <w:sz w:val="24"/>
          <w:szCs w:val="24"/>
          <w:rtl w:val="0"/>
        </w:rPr>
        <w:t xml:space="preserve">argument</w:t>
      </w:r>
      <w:r w:rsidDel="00000000" w:rsidR="00000000" w:rsidRPr="00000000">
        <w:rPr>
          <w:sz w:val="24"/>
          <w:szCs w:val="24"/>
          <w:rtl w:val="0"/>
        </w:rPr>
        <w:t xml:space="preserve">, the name of the file where you want to save your data, with the </w:t>
      </w:r>
      <w:r w:rsidDel="00000000" w:rsidR="00000000" w:rsidRPr="00000000">
        <w:rPr>
          <w:rFonts w:ascii="Courier New" w:cs="Courier New" w:eastAsia="Courier New" w:hAnsi="Courier New"/>
          <w:sz w:val="24"/>
          <w:szCs w:val="24"/>
          <w:rtl w:val="0"/>
        </w:rPr>
        <w:t xml:space="preserve">.ftr</w:t>
      </w:r>
      <w:r w:rsidDel="00000000" w:rsidR="00000000" w:rsidRPr="00000000">
        <w:rPr>
          <w:sz w:val="24"/>
          <w:szCs w:val="24"/>
          <w:rtl w:val="0"/>
        </w:rPr>
        <w:t xml:space="preserve"> extension, as shown in the command below:</w:t>
      </w:r>
    </w:p>
    <w:p w:rsidR="00000000" w:rsidDel="00000000" w:rsidP="00000000" w:rsidRDefault="00000000" w:rsidRPr="00000000" w14:paraId="0000002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df.to_feather('df.ftr')</w:t>
      </w:r>
    </w:p>
    <w:p w:rsidR="00000000" w:rsidDel="00000000" w:rsidP="00000000" w:rsidRDefault="00000000" w:rsidRPr="00000000" w14:paraId="0000002F">
      <w:pPr>
        <w:shd w:fill="ffffff" w:val="clear"/>
        <w:spacing w:after="180" w:before="180" w:lineRule="auto"/>
        <w:rPr>
          <w:sz w:val="24"/>
          <w:szCs w:val="24"/>
        </w:rPr>
      </w:pPr>
      <w:r w:rsidDel="00000000" w:rsidR="00000000" w:rsidRPr="00000000">
        <w:rPr>
          <w:sz w:val="24"/>
          <w:szCs w:val="24"/>
          <w:rtl w:val="0"/>
        </w:rPr>
        <w:t xml:space="preserve">Running the above command in a Jupyter Notebook will create a </w:t>
      </w:r>
      <w:r w:rsidDel="00000000" w:rsidR="00000000" w:rsidRPr="00000000">
        <w:rPr>
          <w:rFonts w:ascii="Courier New" w:cs="Courier New" w:eastAsia="Courier New" w:hAnsi="Courier New"/>
          <w:sz w:val="24"/>
          <w:szCs w:val="24"/>
          <w:rtl w:val="0"/>
        </w:rPr>
        <w:t xml:space="preserve">df.ftr</w:t>
      </w:r>
      <w:r w:rsidDel="00000000" w:rsidR="00000000" w:rsidRPr="00000000">
        <w:rPr>
          <w:sz w:val="24"/>
          <w:szCs w:val="24"/>
          <w:rtl w:val="0"/>
        </w:rPr>
        <w:t xml:space="preserve"> file in the same </w:t>
      </w:r>
      <w:r w:rsidDel="00000000" w:rsidR="00000000" w:rsidRPr="00000000">
        <w:rPr>
          <w:i w:val="1"/>
          <w:sz w:val="24"/>
          <w:szCs w:val="24"/>
          <w:rtl w:val="0"/>
        </w:rPr>
        <w:t xml:space="preserve">directory</w:t>
      </w:r>
      <w:r w:rsidDel="00000000" w:rsidR="00000000" w:rsidRPr="00000000">
        <w:rPr>
          <w:sz w:val="24"/>
          <w:szCs w:val="24"/>
          <w:rtl w:val="0"/>
        </w:rPr>
        <w:t xml:space="preserve"> as your Jupyter Notebook. This file will have the </w:t>
      </w:r>
      <w:r w:rsidDel="00000000" w:rsidR="00000000" w:rsidRPr="00000000">
        <w:rPr>
          <w:rFonts w:ascii="Courier New" w:cs="Courier New" w:eastAsia="Courier New" w:hAnsi="Courier New"/>
          <w:sz w:val="24"/>
          <w:szCs w:val="24"/>
          <w:rtl w:val="0"/>
        </w:rPr>
        <w:t xml:space="preserve">df</w:t>
      </w:r>
      <w:r w:rsidDel="00000000" w:rsidR="00000000" w:rsidRPr="00000000">
        <w:rPr>
          <w:i w:val="1"/>
          <w:sz w:val="24"/>
          <w:szCs w:val="24"/>
          <w:rtl w:val="0"/>
        </w:rPr>
        <w:t xml:space="preserve"> dataframe</w:t>
      </w:r>
      <w:r w:rsidDel="00000000" w:rsidR="00000000" w:rsidRPr="00000000">
        <w:rPr>
          <w:sz w:val="24"/>
          <w:szCs w:val="24"/>
          <w:rtl w:val="0"/>
        </w:rPr>
        <w:t xml:space="preserve"> written in the Feather format.</w:t>
      </w:r>
    </w:p>
    <w:p w:rsidR="00000000" w:rsidDel="00000000" w:rsidP="00000000" w:rsidRDefault="00000000" w:rsidRPr="00000000" w14:paraId="00000030">
      <w:pPr>
        <w:shd w:fill="ffffff" w:val="clear"/>
        <w:spacing w:after="180" w:before="180" w:lineRule="auto"/>
        <w:rPr>
          <w:sz w:val="24"/>
          <w:szCs w:val="24"/>
        </w:rPr>
      </w:pPr>
      <w:r w:rsidDel="00000000" w:rsidR="00000000" w:rsidRPr="00000000">
        <w:rPr>
          <w:sz w:val="24"/>
          <w:szCs w:val="24"/>
          <w:rtl w:val="0"/>
        </w:rPr>
        <w:t xml:space="preserve">You can verify that the </w:t>
      </w:r>
      <w:r w:rsidDel="00000000" w:rsidR="00000000" w:rsidRPr="00000000">
        <w:rPr>
          <w:rFonts w:ascii="Courier New" w:cs="Courier New" w:eastAsia="Courier New" w:hAnsi="Courier New"/>
          <w:sz w:val="24"/>
          <w:szCs w:val="24"/>
          <w:rtl w:val="0"/>
        </w:rPr>
        <w:t xml:space="preserve">df.ftr</w:t>
      </w:r>
      <w:r w:rsidDel="00000000" w:rsidR="00000000" w:rsidRPr="00000000">
        <w:rPr>
          <w:sz w:val="24"/>
          <w:szCs w:val="24"/>
          <w:rtl w:val="0"/>
        </w:rPr>
        <w:t xml:space="preserve"> file exists by running the </w:t>
      </w:r>
      <w:r w:rsidDel="00000000" w:rsidR="00000000" w:rsidRPr="00000000">
        <w:rPr>
          <w:rFonts w:ascii="Courier New" w:cs="Courier New" w:eastAsia="Courier New" w:hAnsi="Courier New"/>
          <w:sz w:val="24"/>
          <w:szCs w:val="24"/>
          <w:rtl w:val="0"/>
        </w:rPr>
        <w:t xml:space="preserve">ls</w:t>
      </w:r>
      <w:r w:rsidDel="00000000" w:rsidR="00000000" w:rsidRPr="00000000">
        <w:rPr>
          <w:sz w:val="24"/>
          <w:szCs w:val="24"/>
          <w:rtl w:val="0"/>
        </w:rPr>
        <w:t xml:space="preserve"> command in your Terminal window.  </w:t>
      </w:r>
    </w:p>
    <w:p w:rsidR="00000000" w:rsidDel="00000000" w:rsidP="00000000" w:rsidRDefault="00000000" w:rsidRPr="00000000" w14:paraId="00000031">
      <w:pPr>
        <w:shd w:fill="ffffff" w:val="clear"/>
        <w:spacing w:after="180" w:before="180" w:lineRule="auto"/>
        <w:rPr>
          <w:sz w:val="24"/>
          <w:szCs w:val="24"/>
        </w:rPr>
      </w:pPr>
      <w:r w:rsidDel="00000000" w:rsidR="00000000" w:rsidRPr="00000000">
        <w:rPr>
          <w:sz w:val="24"/>
          <w:szCs w:val="24"/>
          <w:rtl w:val="0"/>
        </w:rPr>
        <w:t xml:space="preserve">You can also read files from a Feather formatted </w:t>
      </w:r>
      <w:r w:rsidDel="00000000" w:rsidR="00000000" w:rsidRPr="00000000">
        <w:rPr>
          <w:i w:val="1"/>
          <w:sz w:val="24"/>
          <w:szCs w:val="24"/>
          <w:rtl w:val="0"/>
        </w:rPr>
        <w:t xml:space="preserve">dataframe </w:t>
      </w:r>
      <w:r w:rsidDel="00000000" w:rsidR="00000000" w:rsidRPr="00000000">
        <w:rPr>
          <w:sz w:val="24"/>
          <w:szCs w:val="24"/>
          <w:rtl w:val="0"/>
        </w:rPr>
        <w:t xml:space="preserve">by using the </w:t>
      </w:r>
      <w:r w:rsidDel="00000000" w:rsidR="00000000" w:rsidRPr="00000000">
        <w:rPr>
          <w:rFonts w:ascii="Courier New" w:cs="Courier New" w:eastAsia="Courier New" w:hAnsi="Courier New"/>
          <w:sz w:val="24"/>
          <w:szCs w:val="24"/>
          <w:rtl w:val="0"/>
        </w:rPr>
        <w:t xml:space="preserve">read_feather()</w:t>
      </w:r>
      <w:r w:rsidDel="00000000" w:rsidR="00000000" w:rsidRPr="00000000">
        <w:rPr>
          <w:i w:val="1"/>
          <w:sz w:val="24"/>
          <w:szCs w:val="24"/>
          <w:rtl w:val="0"/>
        </w:rPr>
        <w:t xml:space="preserve">function</w:t>
      </w:r>
      <w:r w:rsidDel="00000000" w:rsidR="00000000" w:rsidRPr="00000000">
        <w:rPr>
          <w:sz w:val="24"/>
          <w:szCs w:val="24"/>
          <w:rtl w:val="0"/>
        </w:rPr>
        <w:t xml:space="preserve">. This </w:t>
      </w:r>
      <w:r w:rsidDel="00000000" w:rsidR="00000000" w:rsidRPr="00000000">
        <w:rPr>
          <w:i w:val="1"/>
          <w:sz w:val="24"/>
          <w:szCs w:val="24"/>
          <w:rtl w:val="0"/>
        </w:rPr>
        <w:t xml:space="preserve">function</w:t>
      </w:r>
      <w:r w:rsidDel="00000000" w:rsidR="00000000" w:rsidRPr="00000000">
        <w:rPr>
          <w:sz w:val="24"/>
          <w:szCs w:val="24"/>
          <w:rtl w:val="0"/>
        </w:rPr>
        <w:t xml:space="preserve"> takes, as an </w:t>
      </w:r>
      <w:r w:rsidDel="00000000" w:rsidR="00000000" w:rsidRPr="00000000">
        <w:rPr>
          <w:i w:val="1"/>
          <w:sz w:val="24"/>
          <w:szCs w:val="24"/>
          <w:rtl w:val="0"/>
        </w:rPr>
        <w:t xml:space="preserve">argument</w:t>
      </w:r>
      <w:r w:rsidDel="00000000" w:rsidR="00000000" w:rsidRPr="00000000">
        <w:rPr>
          <w:sz w:val="24"/>
          <w:szCs w:val="24"/>
          <w:rtl w:val="0"/>
        </w:rPr>
        <w:t xml:space="preserve">, the name of the file you want to read, with the </w:t>
      </w:r>
      <w:r w:rsidDel="00000000" w:rsidR="00000000" w:rsidRPr="00000000">
        <w:rPr>
          <w:rFonts w:ascii="Courier New" w:cs="Courier New" w:eastAsia="Courier New" w:hAnsi="Courier New"/>
          <w:sz w:val="24"/>
          <w:szCs w:val="24"/>
          <w:rtl w:val="0"/>
        </w:rPr>
        <w:t xml:space="preserve">.ftr</w:t>
      </w:r>
      <w:r w:rsidDel="00000000" w:rsidR="00000000" w:rsidRPr="00000000">
        <w:rPr>
          <w:sz w:val="24"/>
          <w:szCs w:val="24"/>
          <w:rtl w:val="0"/>
        </w:rPr>
        <w:t xml:space="preserve"> extension, as shown below:</w:t>
      </w:r>
    </w:p>
    <w:p w:rsidR="00000000" w:rsidDel="00000000" w:rsidP="00000000" w:rsidRDefault="00000000" w:rsidRPr="00000000" w14:paraId="0000003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pd.read_feather('df.ftr')</w:t>
      </w:r>
    </w:p>
    <w:p w:rsidR="00000000" w:rsidDel="00000000" w:rsidP="00000000" w:rsidRDefault="00000000" w:rsidRPr="00000000" w14:paraId="00000033">
      <w:pPr>
        <w:shd w:fill="ffffff" w:val="clear"/>
        <w:spacing w:after="180" w:before="180" w:lineRule="auto"/>
        <w:rPr>
          <w:sz w:val="24"/>
          <w:szCs w:val="24"/>
        </w:rPr>
      </w:pPr>
      <w:r w:rsidDel="00000000" w:rsidR="00000000" w:rsidRPr="00000000">
        <w:rPr>
          <w:sz w:val="24"/>
          <w:szCs w:val="24"/>
          <w:rtl w:val="0"/>
        </w:rPr>
        <w:t xml:space="preserve">By running the above command in a Jupyter Notebook, you should be able to see the original </w:t>
      </w:r>
      <w:r w:rsidDel="00000000" w:rsidR="00000000" w:rsidRPr="00000000">
        <w:rPr>
          <w:rFonts w:ascii="Courier New" w:cs="Courier New" w:eastAsia="Courier New" w:hAnsi="Courier New"/>
          <w:sz w:val="24"/>
          <w:szCs w:val="24"/>
          <w:rtl w:val="0"/>
        </w:rPr>
        <w:t xml:space="preserve">df</w:t>
      </w:r>
      <w:r w:rsidDel="00000000" w:rsidR="00000000" w:rsidRPr="00000000">
        <w:rPr>
          <w:sz w:val="24"/>
          <w:szCs w:val="24"/>
          <w:rtl w:val="0"/>
        </w:rPr>
        <w:t xml:space="preserve"> </w:t>
      </w:r>
      <w:r w:rsidDel="00000000" w:rsidR="00000000" w:rsidRPr="00000000">
        <w:rPr>
          <w:i w:val="1"/>
          <w:sz w:val="24"/>
          <w:szCs w:val="24"/>
          <w:rtl w:val="0"/>
        </w:rPr>
        <w:t xml:space="preserve">dataframe</w:t>
      </w:r>
      <w:r w:rsidDel="00000000" w:rsidR="00000000" w:rsidRPr="00000000">
        <w:rPr>
          <w:sz w:val="24"/>
          <w:szCs w:val="24"/>
          <w:rtl w:val="0"/>
        </w:rPr>
        <w:t xml:space="preserve">:</w:t>
      </w:r>
    </w:p>
    <w:p w:rsidR="00000000" w:rsidDel="00000000" w:rsidP="00000000" w:rsidRDefault="00000000" w:rsidRPr="00000000" w14:paraId="00000034">
      <w:pPr>
        <w:shd w:fill="ffffff" w:val="clear"/>
        <w:spacing w:after="180" w:before="180" w:lineRule="auto"/>
        <w:rPr>
          <w:sz w:val="24"/>
          <w:szCs w:val="24"/>
        </w:rPr>
      </w:pPr>
      <w:r w:rsidDel="00000000" w:rsidR="00000000" w:rsidRPr="00000000">
        <w:rPr>
          <w:sz w:val="24"/>
          <w:szCs w:val="24"/>
        </w:rPr>
        <w:drawing>
          <wp:inline distB="114300" distT="114300" distL="114300" distR="114300">
            <wp:extent cx="4476750" cy="2486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76750" cy="24860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5">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6">
      <w:pPr>
        <w:shd w:fill="ffffff" w:val="clear"/>
        <w:spacing w:after="180" w:before="180" w:lineRule="auto"/>
        <w:rPr>
          <w:sz w:val="24"/>
          <w:szCs w:val="24"/>
        </w:rPr>
      </w:pPr>
      <w:r w:rsidDel="00000000" w:rsidR="00000000" w:rsidRPr="00000000">
        <w:rPr>
          <w:sz w:val="24"/>
          <w:szCs w:val="24"/>
          <w:rtl w:val="0"/>
        </w:rPr>
        <w:t xml:space="preserve">Now that you have a basic understanding of how the Feather format works, you are ready to start reading and writing files using it.</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